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FB86F" w14:textId="0533778E" w:rsidR="00773C03" w:rsidRDefault="000F5B07">
      <w:pPr>
        <w:rPr>
          <w:rFonts w:ascii="华文楷体" w:eastAsia="华文楷体" w:hAnsi="华文楷体"/>
          <w:sz w:val="28"/>
          <w:szCs w:val="28"/>
        </w:rPr>
      </w:pPr>
      <w:r w:rsidRPr="00D97E15">
        <w:rPr>
          <w:rFonts w:ascii="华文楷体" w:eastAsia="华文楷体" w:hAnsi="华文楷体" w:hint="eastAsia"/>
          <w:b/>
          <w:sz w:val="28"/>
          <w:szCs w:val="28"/>
        </w:rPr>
        <w:t>定位：</w:t>
      </w:r>
      <w:r>
        <w:rPr>
          <w:rFonts w:ascii="华文楷体" w:eastAsia="华文楷体" w:hAnsi="华文楷体" w:hint="eastAsia"/>
          <w:sz w:val="28"/>
          <w:szCs w:val="28"/>
        </w:rPr>
        <w:t>为不跟团的旅客主要是年轻的散客提供参考路线，发表旅游后的游记散文，使旅游除了照片记录，多了另外一种记录方式。</w:t>
      </w:r>
    </w:p>
    <w:p w14:paraId="227E323E" w14:textId="3FBE7E3E" w:rsidR="000F5B07" w:rsidRPr="00D97E15" w:rsidRDefault="000F5B07">
      <w:pPr>
        <w:rPr>
          <w:rFonts w:ascii="华文楷体" w:eastAsia="华文楷体" w:hAnsi="华文楷体"/>
          <w:b/>
          <w:sz w:val="28"/>
          <w:szCs w:val="28"/>
        </w:rPr>
      </w:pPr>
      <w:r w:rsidRPr="00D97E15">
        <w:rPr>
          <w:rFonts w:ascii="华文楷体" w:eastAsia="华文楷体" w:hAnsi="华文楷体" w:hint="eastAsia"/>
          <w:b/>
          <w:sz w:val="28"/>
          <w:szCs w:val="28"/>
        </w:rPr>
        <w:t>商业机会：</w:t>
      </w:r>
    </w:p>
    <w:p w14:paraId="09FDEC2A" w14:textId="220C3F0A" w:rsidR="00D97E15" w:rsidRDefault="00D97E15" w:rsidP="00D97E15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D97E15">
        <w:rPr>
          <w:rFonts w:ascii="华文楷体" w:eastAsia="华文楷体" w:hAnsi="华文楷体" w:hint="eastAsia"/>
          <w:sz w:val="28"/>
          <w:szCs w:val="28"/>
        </w:rPr>
        <w:t>用户群体主要是年轻人，年轻人都喜欢自由无拘无束的生活，因此相比于在宾馆酒店住宿，他们更愿意在野外露宿，所有提供一些帐篷，手电筒等野外生活需要的东西会更受欢迎。</w:t>
      </w:r>
    </w:p>
    <w:p w14:paraId="4ADB1C41" w14:textId="578F372A" w:rsidR="00D97E15" w:rsidRDefault="00D97E15" w:rsidP="00D97E15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散客没有组团者所在的旅游公司提供的意外险，因此可以向散客在旅游网站上提供参考的合适的</w:t>
      </w:r>
      <w:r w:rsidR="00D43040">
        <w:rPr>
          <w:rFonts w:ascii="华文楷体" w:eastAsia="华文楷体" w:hAnsi="华文楷体" w:hint="eastAsia"/>
          <w:sz w:val="28"/>
          <w:szCs w:val="28"/>
        </w:rPr>
        <w:t>保险项目</w:t>
      </w:r>
    </w:p>
    <w:p w14:paraId="2C443C46" w14:textId="7EA1636D" w:rsidR="00D43040" w:rsidRPr="00503C10" w:rsidRDefault="00D43040" w:rsidP="00D43040">
      <w:pPr>
        <w:rPr>
          <w:rFonts w:ascii="华文楷体" w:eastAsia="华文楷体" w:hAnsi="华文楷体"/>
          <w:b/>
          <w:sz w:val="28"/>
          <w:szCs w:val="28"/>
        </w:rPr>
      </w:pPr>
      <w:r w:rsidRPr="00503C10">
        <w:rPr>
          <w:rFonts w:ascii="华文楷体" w:eastAsia="华文楷体" w:hAnsi="华文楷体" w:hint="eastAsia"/>
          <w:b/>
          <w:sz w:val="28"/>
          <w:szCs w:val="28"/>
        </w:rPr>
        <w:t>商业模式：</w:t>
      </w:r>
    </w:p>
    <w:p w14:paraId="7115124E" w14:textId="7394DC2E" w:rsidR="00D43040" w:rsidRDefault="00D43040" w:rsidP="00D43040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 w:val="28"/>
          <w:szCs w:val="28"/>
        </w:rPr>
      </w:pPr>
      <w:bookmarkStart w:id="0" w:name="_GoBack"/>
      <w:bookmarkEnd w:id="0"/>
      <w:r>
        <w:rPr>
          <w:rFonts w:ascii="华文楷体" w:eastAsia="华文楷体" w:hAnsi="华文楷体" w:hint="eastAsia"/>
          <w:sz w:val="28"/>
          <w:szCs w:val="28"/>
        </w:rPr>
        <w:t>与保险公司分成</w:t>
      </w:r>
    </w:p>
    <w:p w14:paraId="30CFD51C" w14:textId="51F71A99" w:rsidR="00D43040" w:rsidRDefault="00D43040" w:rsidP="00D43040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与户外旅行物品供应商分成</w:t>
      </w:r>
    </w:p>
    <w:p w14:paraId="0FC448F0" w14:textId="06EA0E79" w:rsidR="00D43040" w:rsidRPr="00D43040" w:rsidRDefault="00D43040" w:rsidP="00D43040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用户开通会员</w:t>
      </w:r>
    </w:p>
    <w:sectPr w:rsidR="00D43040" w:rsidRPr="00D43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D2B35"/>
    <w:multiLevelType w:val="hybridMultilevel"/>
    <w:tmpl w:val="BB7E56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4550FAE"/>
    <w:multiLevelType w:val="hybridMultilevel"/>
    <w:tmpl w:val="946C78B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C8"/>
    <w:rsid w:val="000F5B07"/>
    <w:rsid w:val="00503C10"/>
    <w:rsid w:val="00773C03"/>
    <w:rsid w:val="009301C8"/>
    <w:rsid w:val="00D43040"/>
    <w:rsid w:val="00D9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6B44"/>
  <w15:chartTrackingRefBased/>
  <w15:docId w15:val="{7438D250-0F3B-4D17-8DEE-812F2D5F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E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立莹 孙</dc:creator>
  <cp:keywords/>
  <dc:description/>
  <cp:lastModifiedBy>立莹 孙</cp:lastModifiedBy>
  <cp:revision>3</cp:revision>
  <dcterms:created xsi:type="dcterms:W3CDTF">2019-03-13T10:44:00Z</dcterms:created>
  <dcterms:modified xsi:type="dcterms:W3CDTF">2019-03-13T11:09:00Z</dcterms:modified>
</cp:coreProperties>
</file>