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6515" w14:textId="4DA9C09D" w:rsidR="00773C03" w:rsidRPr="008D27D9" w:rsidRDefault="008D27D9" w:rsidP="008D27D9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8D27D9">
        <w:rPr>
          <w:rFonts w:ascii="华文楷体" w:eastAsia="华文楷体" w:hAnsi="华文楷体" w:hint="eastAsia"/>
          <w:b/>
          <w:sz w:val="28"/>
          <w:szCs w:val="28"/>
        </w:rPr>
        <w:t>人员</w:t>
      </w:r>
    </w:p>
    <w:p w14:paraId="044F22FA" w14:textId="43B7DA35" w:rsidR="008D27D9" w:rsidRDefault="008D27D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产品经理：依据本产品的商业背景和定位，吸取已有电商网站的成熟经验，结合地方特点和用户特征，设计符合年轻人独自旅游的产品。</w:t>
      </w:r>
    </w:p>
    <w:p w14:paraId="7F3AF06D" w14:textId="3FD21933" w:rsidR="008D27D9" w:rsidRDefault="008D27D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IT技术专家：快速架构和实现产品，同时确保对未来大量用户浏览游记及评论的多线程正确进行。</w:t>
      </w:r>
    </w:p>
    <w:p w14:paraId="7A1D89FF" w14:textId="78EBD37F" w:rsidR="008D27D9" w:rsidRDefault="008D27D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青年旅行者代表：有较多独自旅行的青年旅者代表，帮助分析青年旅行者群体的需求和消费倾向</w:t>
      </w:r>
    </w:p>
    <w:p w14:paraId="0A1DAA8C" w14:textId="3E9E44AB" w:rsidR="008D27D9" w:rsidRDefault="008D27D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商家代表：主要经营</w:t>
      </w:r>
      <w:r w:rsidR="00592FB7">
        <w:rPr>
          <w:rFonts w:ascii="华文楷体" w:eastAsia="华文楷体" w:hAnsi="华文楷体" w:hint="eastAsia"/>
          <w:sz w:val="28"/>
          <w:szCs w:val="28"/>
        </w:rPr>
        <w:t>野外旅行用品和保险业务等，帮助分析商家需求、期望等；</w:t>
      </w:r>
    </w:p>
    <w:p w14:paraId="58BD329B" w14:textId="7AE3E63D" w:rsidR="00592FB7" w:rsidRPr="00592FB7" w:rsidRDefault="00592FB7" w:rsidP="00592FB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592FB7">
        <w:rPr>
          <w:rFonts w:ascii="华文楷体" w:eastAsia="华文楷体" w:hAnsi="华文楷体" w:hint="eastAsia"/>
          <w:b/>
          <w:sz w:val="28"/>
          <w:szCs w:val="28"/>
        </w:rPr>
        <w:t>资金</w:t>
      </w:r>
    </w:p>
    <w:p w14:paraId="1404BE0E" w14:textId="6737BB1C" w:rsidR="00592FB7" w:rsidRDefault="00592FB7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产品验证阶段前暂无需要。完成产品验证后，需要资金集中快速完成商家扩充和宣传推广。</w:t>
      </w:r>
    </w:p>
    <w:p w14:paraId="6011FE75" w14:textId="3127E033" w:rsidR="00592FB7" w:rsidRPr="00592FB7" w:rsidRDefault="00592FB7" w:rsidP="00592FB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592FB7">
        <w:rPr>
          <w:rFonts w:ascii="华文楷体" w:eastAsia="华文楷体" w:hAnsi="华文楷体" w:hint="eastAsia"/>
          <w:b/>
          <w:sz w:val="28"/>
          <w:szCs w:val="28"/>
        </w:rPr>
        <w:t>设备</w:t>
      </w:r>
    </w:p>
    <w:p w14:paraId="61D0E3FC" w14:textId="3914801A" w:rsidR="00592FB7" w:rsidRDefault="00592FB7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台本地P</w:t>
      </w: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服务器</w:t>
      </w:r>
      <w:bookmarkStart w:id="0" w:name="_GoBack"/>
      <w:bookmarkEnd w:id="0"/>
    </w:p>
    <w:p w14:paraId="628336BE" w14:textId="212872F4" w:rsidR="00592FB7" w:rsidRPr="00592FB7" w:rsidRDefault="00592FB7" w:rsidP="00592FB7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592FB7">
        <w:rPr>
          <w:rFonts w:ascii="华文楷体" w:eastAsia="华文楷体" w:hAnsi="华文楷体" w:hint="eastAsia"/>
          <w:b/>
          <w:sz w:val="28"/>
          <w:szCs w:val="28"/>
        </w:rPr>
        <w:t>设施</w:t>
      </w:r>
    </w:p>
    <w:p w14:paraId="27CEC559" w14:textId="766E94B5" w:rsidR="00592FB7" w:rsidRPr="008D27D9" w:rsidRDefault="00592FB7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/>
          <w:sz w:val="28"/>
          <w:szCs w:val="28"/>
        </w:rPr>
        <w:t>0</w:t>
      </w:r>
      <w:r>
        <w:rPr>
          <w:rFonts w:ascii="华文楷体" w:eastAsia="华文楷体" w:hAnsi="华文楷体" w:hint="eastAsia"/>
          <w:sz w:val="28"/>
          <w:szCs w:val="28"/>
        </w:rPr>
        <w:t>平米以内的固定工作场地</w:t>
      </w:r>
    </w:p>
    <w:sectPr w:rsidR="00592FB7" w:rsidRPr="008D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2699" w14:textId="77777777" w:rsidR="007C01B1" w:rsidRDefault="007C01B1" w:rsidP="008D27D9">
      <w:r>
        <w:separator/>
      </w:r>
    </w:p>
  </w:endnote>
  <w:endnote w:type="continuationSeparator" w:id="0">
    <w:p w14:paraId="49B28440" w14:textId="77777777" w:rsidR="007C01B1" w:rsidRDefault="007C01B1" w:rsidP="008D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0E98A" w14:textId="77777777" w:rsidR="007C01B1" w:rsidRDefault="007C01B1" w:rsidP="008D27D9">
      <w:r>
        <w:separator/>
      </w:r>
    </w:p>
  </w:footnote>
  <w:footnote w:type="continuationSeparator" w:id="0">
    <w:p w14:paraId="71ED7029" w14:textId="77777777" w:rsidR="007C01B1" w:rsidRDefault="007C01B1" w:rsidP="008D2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11"/>
    <w:rsid w:val="00592FB7"/>
    <w:rsid w:val="00597111"/>
    <w:rsid w:val="00773C03"/>
    <w:rsid w:val="007C01B1"/>
    <w:rsid w:val="008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3CFDA"/>
  <w15:chartTrackingRefBased/>
  <w15:docId w15:val="{CBF130CE-537B-4E8A-9452-19D3F9F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2019-03-13T11:42:00Z</dcterms:created>
  <dcterms:modified xsi:type="dcterms:W3CDTF">2019-03-13T12:01:00Z</dcterms:modified>
</cp:coreProperties>
</file>