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E9E" w:rsidRDefault="00860E9E">
      <w:pPr>
        <w:pStyle w:val="a4"/>
      </w:pPr>
      <w:r>
        <w:rPr>
          <w:rFonts w:hint="eastAsia"/>
        </w:rPr>
        <w:t>大学生电子商务网</w:t>
      </w:r>
      <w:r>
        <w:rPr>
          <w:rFonts w:hint="eastAsia"/>
        </w:rPr>
        <w:t xml:space="preserve">  </w:t>
      </w:r>
      <w:r>
        <w:rPr>
          <w:rFonts w:hint="eastAsia"/>
        </w:rPr>
        <w:t>产品构思</w:t>
      </w:r>
    </w:p>
    <w:p w:rsidR="006B1E9E" w:rsidRDefault="00860E9E" w:rsidP="00860E9E">
      <w:pPr>
        <w:pStyle w:val="1"/>
        <w:rPr>
          <w:rFonts w:hint="eastAsia"/>
        </w:rPr>
      </w:pPr>
      <w:r>
        <w:t>问题描述</w:t>
      </w:r>
      <w:r>
        <w:rPr>
          <w:rFonts w:hint="eastAsia"/>
        </w:rPr>
        <w:t>：</w:t>
      </w:r>
    </w:p>
    <w:p w:rsidR="00860E9E" w:rsidRPr="000575DB" w:rsidRDefault="00860E9E" w:rsidP="00860E9E">
      <w:pPr>
        <w:pStyle w:val="a5"/>
        <w:numPr>
          <w:ilvl w:val="0"/>
          <w:numId w:val="6"/>
        </w:numPr>
        <w:ind w:firstLineChars="0"/>
        <w:rPr>
          <w:sz w:val="28"/>
          <w:szCs w:val="28"/>
        </w:rPr>
      </w:pPr>
      <w:r w:rsidRPr="000575DB">
        <w:rPr>
          <w:rFonts w:hint="eastAsia"/>
          <w:sz w:val="28"/>
          <w:szCs w:val="28"/>
        </w:rPr>
        <w:t>随着现在网络信息化时代的到来，电子书越来越普及，</w:t>
      </w:r>
      <w:r>
        <w:rPr>
          <w:rFonts w:hint="eastAsia"/>
          <w:sz w:val="28"/>
          <w:szCs w:val="28"/>
        </w:rPr>
        <w:t>越来越少的人选择在学习工作之余捧起一本厚重的书籍来进行阅读，而是选择在手机或身边便利的多媒体设备上阅读电子书；</w:t>
      </w:r>
    </w:p>
    <w:p w:rsidR="00860E9E" w:rsidRDefault="00860E9E" w:rsidP="00860E9E">
      <w:pPr>
        <w:pStyle w:val="a5"/>
        <w:numPr>
          <w:ilvl w:val="0"/>
          <w:numId w:val="6"/>
        </w:numPr>
        <w:ind w:firstLineChars="0"/>
        <w:rPr>
          <w:sz w:val="28"/>
          <w:szCs w:val="28"/>
        </w:rPr>
      </w:pPr>
      <w:r>
        <w:rPr>
          <w:rFonts w:hint="eastAsia"/>
          <w:sz w:val="28"/>
          <w:szCs w:val="28"/>
        </w:rPr>
        <w:t>小说</w:t>
      </w:r>
      <w:r w:rsidRPr="000575DB">
        <w:rPr>
          <w:rFonts w:hint="eastAsia"/>
          <w:sz w:val="28"/>
          <w:szCs w:val="28"/>
        </w:rPr>
        <w:t>是电子书的众多类型中必不可少的一部分，越来越多的人愿意在手机上阅读电子书，甚至是可以自己创作</w:t>
      </w:r>
      <w:r>
        <w:rPr>
          <w:rFonts w:hint="eastAsia"/>
          <w:sz w:val="28"/>
          <w:szCs w:val="28"/>
        </w:rPr>
        <w:t>；</w:t>
      </w:r>
    </w:p>
    <w:p w:rsidR="00860E9E" w:rsidRPr="000575DB" w:rsidRDefault="00860E9E" w:rsidP="00860E9E">
      <w:pPr>
        <w:pStyle w:val="a5"/>
        <w:numPr>
          <w:ilvl w:val="0"/>
          <w:numId w:val="6"/>
        </w:numPr>
        <w:ind w:firstLineChars="0"/>
        <w:rPr>
          <w:sz w:val="28"/>
          <w:szCs w:val="28"/>
        </w:rPr>
      </w:pPr>
      <w:r>
        <w:rPr>
          <w:rFonts w:hint="eastAsia"/>
          <w:sz w:val="28"/>
          <w:szCs w:val="28"/>
        </w:rPr>
        <w:t>从某种程度上来说，同一本书，在网络资源允许的情况下，通过电子书的途径来阅读整本书的花销是小于正版实体书的，并且在电子支付越来越便利的今天，网上支付更加受人青睐。</w:t>
      </w:r>
    </w:p>
    <w:p w:rsidR="00860E9E" w:rsidRDefault="00860E9E" w:rsidP="00860E9E">
      <w:pPr>
        <w:rPr>
          <w:rFonts w:hint="eastAsia"/>
        </w:rPr>
      </w:pPr>
    </w:p>
    <w:p w:rsidR="00860E9E" w:rsidRDefault="00860E9E" w:rsidP="00860E9E">
      <w:pPr>
        <w:pStyle w:val="1"/>
        <w:rPr>
          <w:rFonts w:hint="eastAsia"/>
        </w:rPr>
      </w:pPr>
      <w:proofErr w:type="gramStart"/>
      <w:r>
        <w:t>产品愿景和</w:t>
      </w:r>
      <w:proofErr w:type="gramEnd"/>
      <w:r>
        <w:t>商业机会</w:t>
      </w:r>
      <w:r>
        <w:rPr>
          <w:rFonts w:hint="eastAsia"/>
        </w:rPr>
        <w:t>：</w:t>
      </w:r>
    </w:p>
    <w:p w:rsidR="00860E9E" w:rsidRDefault="00860E9E" w:rsidP="00860E9E">
      <w:pPr>
        <w:rPr>
          <w:b/>
          <w:sz w:val="28"/>
          <w:szCs w:val="28"/>
        </w:rPr>
      </w:pPr>
      <w:r>
        <w:rPr>
          <w:rFonts w:hint="eastAsia"/>
          <w:b/>
          <w:sz w:val="28"/>
          <w:szCs w:val="28"/>
        </w:rPr>
        <w:t>定位：</w:t>
      </w:r>
      <w:r>
        <w:rPr>
          <w:rFonts w:hint="eastAsia"/>
          <w:sz w:val="28"/>
          <w:szCs w:val="28"/>
        </w:rPr>
        <w:t>适合各个年龄阶段、各种工作人群的一款随时随地阅读电子书甚至可以自己创作小说的软件</w:t>
      </w:r>
      <w:r>
        <w:rPr>
          <w:b/>
          <w:sz w:val="28"/>
          <w:szCs w:val="28"/>
        </w:rPr>
        <w:t xml:space="preserve"> </w:t>
      </w:r>
    </w:p>
    <w:p w:rsidR="00860E9E" w:rsidRDefault="00860E9E" w:rsidP="00860E9E">
      <w:pPr>
        <w:rPr>
          <w:b/>
          <w:sz w:val="28"/>
          <w:szCs w:val="28"/>
        </w:rPr>
      </w:pPr>
      <w:r>
        <w:rPr>
          <w:rFonts w:hint="eastAsia"/>
          <w:b/>
          <w:sz w:val="28"/>
          <w:szCs w:val="28"/>
        </w:rPr>
        <w:t>商业机会：</w:t>
      </w:r>
    </w:p>
    <w:p w:rsidR="00860E9E" w:rsidRDefault="00860E9E" w:rsidP="00860E9E">
      <w:pPr>
        <w:pStyle w:val="a5"/>
        <w:numPr>
          <w:ilvl w:val="1"/>
          <w:numId w:val="2"/>
        </w:numPr>
        <w:ind w:firstLineChars="0"/>
        <w:rPr>
          <w:sz w:val="28"/>
          <w:szCs w:val="28"/>
        </w:rPr>
      </w:pPr>
      <w:r>
        <w:rPr>
          <w:rFonts w:hint="eastAsia"/>
          <w:sz w:val="28"/>
          <w:szCs w:val="28"/>
        </w:rPr>
        <w:t>用户群适用各个年龄阶段并一定程度上担负得起电子书阅读成本的；</w:t>
      </w:r>
    </w:p>
    <w:p w:rsidR="00860E9E" w:rsidRDefault="00860E9E" w:rsidP="00860E9E">
      <w:pPr>
        <w:pStyle w:val="a5"/>
        <w:numPr>
          <w:ilvl w:val="1"/>
          <w:numId w:val="2"/>
        </w:numPr>
        <w:ind w:firstLineChars="0"/>
        <w:rPr>
          <w:sz w:val="28"/>
          <w:szCs w:val="28"/>
        </w:rPr>
      </w:pPr>
      <w:r>
        <w:rPr>
          <w:rFonts w:hint="eastAsia"/>
          <w:sz w:val="28"/>
          <w:szCs w:val="28"/>
        </w:rPr>
        <w:t>随时随地都可以为用户提供阅读便利；</w:t>
      </w:r>
    </w:p>
    <w:p w:rsidR="00860E9E" w:rsidRPr="006C061C" w:rsidRDefault="00860E9E" w:rsidP="00860E9E">
      <w:pPr>
        <w:pStyle w:val="a5"/>
        <w:numPr>
          <w:ilvl w:val="1"/>
          <w:numId w:val="2"/>
        </w:numPr>
        <w:ind w:firstLineChars="0"/>
        <w:rPr>
          <w:sz w:val="28"/>
          <w:szCs w:val="28"/>
        </w:rPr>
      </w:pPr>
      <w:r>
        <w:rPr>
          <w:rFonts w:hint="eastAsia"/>
          <w:sz w:val="28"/>
          <w:szCs w:val="28"/>
        </w:rPr>
        <w:t>可以接受广大用户的创作，优秀的作品可以签约，实行连载；</w:t>
      </w:r>
    </w:p>
    <w:p w:rsidR="00860E9E" w:rsidRDefault="00860E9E" w:rsidP="00860E9E">
      <w:pPr>
        <w:rPr>
          <w:b/>
          <w:sz w:val="28"/>
          <w:szCs w:val="28"/>
        </w:rPr>
      </w:pPr>
      <w:r>
        <w:rPr>
          <w:rFonts w:hint="eastAsia"/>
          <w:b/>
          <w:sz w:val="28"/>
          <w:szCs w:val="28"/>
        </w:rPr>
        <w:t>商业模式</w:t>
      </w:r>
    </w:p>
    <w:p w:rsidR="00860E9E" w:rsidRDefault="00860E9E" w:rsidP="00860E9E">
      <w:pPr>
        <w:pStyle w:val="a5"/>
        <w:numPr>
          <w:ilvl w:val="0"/>
          <w:numId w:val="3"/>
        </w:numPr>
        <w:ind w:firstLineChars="0"/>
        <w:rPr>
          <w:sz w:val="28"/>
          <w:szCs w:val="28"/>
        </w:rPr>
      </w:pPr>
      <w:r>
        <w:rPr>
          <w:rFonts w:hint="eastAsia"/>
          <w:sz w:val="28"/>
          <w:szCs w:val="28"/>
        </w:rPr>
        <w:lastRenderedPageBreak/>
        <w:t>通过阅读大量电子书收取每章的费用；</w:t>
      </w:r>
    </w:p>
    <w:p w:rsidR="00860E9E" w:rsidRDefault="00860E9E" w:rsidP="00860E9E">
      <w:pPr>
        <w:pStyle w:val="a5"/>
        <w:numPr>
          <w:ilvl w:val="0"/>
          <w:numId w:val="3"/>
        </w:numPr>
        <w:ind w:firstLineChars="0"/>
        <w:rPr>
          <w:sz w:val="28"/>
          <w:szCs w:val="28"/>
        </w:rPr>
      </w:pPr>
      <w:r>
        <w:rPr>
          <w:rFonts w:hint="eastAsia"/>
          <w:sz w:val="28"/>
          <w:szCs w:val="28"/>
        </w:rPr>
        <w:t>通过联系原创作者，大力推广优秀作品，给予稿费，并推广作品；</w:t>
      </w:r>
    </w:p>
    <w:p w:rsidR="00860E9E" w:rsidRDefault="00860E9E" w:rsidP="00860E9E">
      <w:pPr>
        <w:pStyle w:val="1"/>
        <w:rPr>
          <w:rFonts w:hint="eastAsia"/>
        </w:rPr>
      </w:pPr>
      <w:r>
        <w:t>用户分析</w:t>
      </w:r>
      <w:r>
        <w:rPr>
          <w:rFonts w:hint="eastAsia"/>
        </w:rPr>
        <w:t>：</w:t>
      </w:r>
    </w:p>
    <w:p w:rsidR="00860E9E" w:rsidRDefault="00860E9E" w:rsidP="00860E9E">
      <w:pPr>
        <w:rPr>
          <w:sz w:val="28"/>
          <w:szCs w:val="28"/>
        </w:rPr>
      </w:pPr>
      <w:r>
        <w:rPr>
          <w:rFonts w:hint="eastAsia"/>
          <w:sz w:val="28"/>
          <w:szCs w:val="28"/>
        </w:rPr>
        <w:t>本</w:t>
      </w:r>
      <w:r>
        <w:rPr>
          <w:rFonts w:hint="eastAsia"/>
          <w:sz w:val="28"/>
          <w:szCs w:val="28"/>
        </w:rPr>
        <w:t>APP</w:t>
      </w:r>
      <w:r>
        <w:rPr>
          <w:rFonts w:hint="eastAsia"/>
          <w:sz w:val="28"/>
          <w:szCs w:val="28"/>
        </w:rPr>
        <w:t>主要服务两类用户：</w:t>
      </w:r>
    </w:p>
    <w:p w:rsidR="00860E9E" w:rsidRDefault="00860E9E" w:rsidP="00860E9E">
      <w:pPr>
        <w:pStyle w:val="a5"/>
        <w:widowControl/>
        <w:numPr>
          <w:ilvl w:val="0"/>
          <w:numId w:val="4"/>
        </w:numPr>
        <w:spacing w:line="360" w:lineRule="auto"/>
        <w:ind w:firstLineChars="0"/>
        <w:rPr>
          <w:sz w:val="28"/>
          <w:szCs w:val="28"/>
        </w:rPr>
      </w:pPr>
      <w:r>
        <w:rPr>
          <w:rFonts w:hint="eastAsia"/>
          <w:sz w:val="28"/>
          <w:szCs w:val="28"/>
        </w:rPr>
        <w:t>学生：</w:t>
      </w:r>
    </w:p>
    <w:p w:rsidR="00860E9E" w:rsidRDefault="00860E9E" w:rsidP="00860E9E">
      <w:pPr>
        <w:pStyle w:val="a5"/>
        <w:widowControl/>
        <w:numPr>
          <w:ilvl w:val="1"/>
          <w:numId w:val="4"/>
        </w:numPr>
        <w:spacing w:line="360" w:lineRule="auto"/>
        <w:ind w:firstLineChars="0"/>
        <w:rPr>
          <w:sz w:val="28"/>
          <w:szCs w:val="28"/>
        </w:rPr>
      </w:pPr>
      <w:r>
        <w:rPr>
          <w:rFonts w:hint="eastAsia"/>
          <w:sz w:val="28"/>
          <w:szCs w:val="28"/>
        </w:rPr>
        <w:t>愿望：随时随地阅读电子书，不需要花费额外的时间精力去购买自己期望的实体书，部分学生希望自己的灵感可以发挥出来并写出自己的原创作品；</w:t>
      </w:r>
    </w:p>
    <w:p w:rsidR="00860E9E" w:rsidRDefault="00860E9E" w:rsidP="00860E9E">
      <w:pPr>
        <w:pStyle w:val="a5"/>
        <w:widowControl/>
        <w:numPr>
          <w:ilvl w:val="1"/>
          <w:numId w:val="4"/>
        </w:numPr>
        <w:spacing w:line="360" w:lineRule="auto"/>
        <w:ind w:firstLineChars="0"/>
        <w:rPr>
          <w:sz w:val="28"/>
          <w:szCs w:val="28"/>
        </w:rPr>
      </w:pPr>
      <w:r>
        <w:rPr>
          <w:rFonts w:hint="eastAsia"/>
          <w:sz w:val="28"/>
          <w:szCs w:val="28"/>
        </w:rPr>
        <w:t>消费观念：低于正品实体书；</w:t>
      </w:r>
      <w:r>
        <w:rPr>
          <w:rFonts w:hint="eastAsia"/>
          <w:sz w:val="28"/>
          <w:szCs w:val="28"/>
        </w:rPr>
        <w:t xml:space="preserve"> </w:t>
      </w:r>
    </w:p>
    <w:p w:rsidR="00860E9E" w:rsidRDefault="00860E9E" w:rsidP="00860E9E">
      <w:pPr>
        <w:pStyle w:val="a5"/>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w:t>
      </w:r>
    </w:p>
    <w:p w:rsidR="00860E9E" w:rsidRPr="00B07F64" w:rsidRDefault="00860E9E" w:rsidP="00860E9E">
      <w:pPr>
        <w:pStyle w:val="a5"/>
        <w:widowControl/>
        <w:numPr>
          <w:ilvl w:val="1"/>
          <w:numId w:val="4"/>
        </w:numPr>
        <w:spacing w:line="360" w:lineRule="auto"/>
        <w:ind w:firstLineChars="0"/>
        <w:rPr>
          <w:sz w:val="28"/>
          <w:szCs w:val="28"/>
        </w:rPr>
      </w:pPr>
      <w:r>
        <w:rPr>
          <w:rFonts w:hint="eastAsia"/>
          <w:sz w:val="28"/>
          <w:szCs w:val="28"/>
        </w:rPr>
        <w:t>计算机能力：熟练上网，对电子类有一定程度的了解；</w:t>
      </w:r>
    </w:p>
    <w:p w:rsidR="00860E9E" w:rsidRDefault="00860E9E" w:rsidP="00860E9E">
      <w:pPr>
        <w:pStyle w:val="a5"/>
        <w:widowControl/>
        <w:numPr>
          <w:ilvl w:val="0"/>
          <w:numId w:val="4"/>
        </w:numPr>
        <w:spacing w:line="360" w:lineRule="auto"/>
        <w:ind w:firstLineChars="0"/>
        <w:rPr>
          <w:sz w:val="28"/>
          <w:szCs w:val="28"/>
        </w:rPr>
      </w:pPr>
      <w:r>
        <w:rPr>
          <w:rFonts w:hint="eastAsia"/>
          <w:sz w:val="28"/>
          <w:szCs w:val="28"/>
        </w:rPr>
        <w:t>拥有工作的人群：</w:t>
      </w:r>
    </w:p>
    <w:p w:rsidR="00860E9E" w:rsidRPr="00B07F64" w:rsidRDefault="00860E9E" w:rsidP="00860E9E">
      <w:pPr>
        <w:pStyle w:val="a5"/>
        <w:widowControl/>
        <w:numPr>
          <w:ilvl w:val="1"/>
          <w:numId w:val="4"/>
        </w:numPr>
        <w:spacing w:line="360" w:lineRule="auto"/>
        <w:ind w:firstLineChars="0"/>
        <w:rPr>
          <w:sz w:val="28"/>
          <w:szCs w:val="28"/>
        </w:rPr>
      </w:pPr>
      <w:r>
        <w:rPr>
          <w:rFonts w:hint="eastAsia"/>
          <w:sz w:val="28"/>
          <w:szCs w:val="28"/>
        </w:rPr>
        <w:t>愿望：随时随地阅读电子书，不需要花费额外的时间精力去购买自己期望的实体书，部分人员希望自己的灵感可以发挥出来并写出自己的原创作品；</w:t>
      </w:r>
    </w:p>
    <w:p w:rsidR="00860E9E" w:rsidRDefault="00860E9E" w:rsidP="00860E9E">
      <w:pPr>
        <w:pStyle w:val="a5"/>
        <w:widowControl/>
        <w:numPr>
          <w:ilvl w:val="1"/>
          <w:numId w:val="4"/>
        </w:numPr>
        <w:spacing w:line="360" w:lineRule="auto"/>
        <w:ind w:firstLineChars="0"/>
        <w:rPr>
          <w:sz w:val="28"/>
          <w:szCs w:val="28"/>
        </w:rPr>
      </w:pPr>
      <w:r>
        <w:rPr>
          <w:rFonts w:hint="eastAsia"/>
          <w:sz w:val="28"/>
          <w:szCs w:val="28"/>
        </w:rPr>
        <w:t>计算机能力：基本对移动媒体有一定了解</w:t>
      </w:r>
    </w:p>
    <w:p w:rsidR="00860E9E" w:rsidRDefault="00860E9E" w:rsidP="00860E9E">
      <w:pPr>
        <w:pStyle w:val="a5"/>
        <w:widowControl/>
        <w:numPr>
          <w:ilvl w:val="1"/>
          <w:numId w:val="4"/>
        </w:numPr>
        <w:spacing w:line="360" w:lineRule="auto"/>
        <w:ind w:firstLineChars="0"/>
        <w:rPr>
          <w:sz w:val="28"/>
          <w:szCs w:val="28"/>
        </w:rPr>
      </w:pPr>
      <w:r>
        <w:rPr>
          <w:rFonts w:hint="eastAsia"/>
          <w:sz w:val="28"/>
          <w:szCs w:val="28"/>
        </w:rPr>
        <w:t>优势：经济独立，相较于学生有更多的资源去购买自己喜欢的电子书；</w:t>
      </w:r>
    </w:p>
    <w:p w:rsidR="00860E9E" w:rsidRDefault="00860E9E" w:rsidP="00860E9E">
      <w:pPr>
        <w:pStyle w:val="a5"/>
        <w:widowControl/>
        <w:numPr>
          <w:ilvl w:val="1"/>
          <w:numId w:val="4"/>
        </w:numPr>
        <w:spacing w:line="360" w:lineRule="auto"/>
        <w:ind w:firstLineChars="0"/>
        <w:rPr>
          <w:sz w:val="28"/>
          <w:szCs w:val="28"/>
        </w:rPr>
      </w:pPr>
      <w:r>
        <w:rPr>
          <w:rFonts w:hint="eastAsia"/>
          <w:sz w:val="28"/>
          <w:szCs w:val="28"/>
        </w:rPr>
        <w:t>痛处：除了相关工作者，没有足够时间精力去进行原创；</w:t>
      </w:r>
    </w:p>
    <w:p w:rsidR="00860E9E" w:rsidRDefault="00860E9E" w:rsidP="00860E9E">
      <w:pPr>
        <w:pStyle w:val="1"/>
        <w:rPr>
          <w:rFonts w:hint="eastAsia"/>
        </w:rPr>
      </w:pPr>
      <w:r>
        <w:lastRenderedPageBreak/>
        <w:t>技术分析</w:t>
      </w:r>
      <w:r>
        <w:rPr>
          <w:rFonts w:hint="eastAsia"/>
        </w:rPr>
        <w:t>：</w:t>
      </w:r>
    </w:p>
    <w:p w:rsidR="00860E9E" w:rsidRDefault="00860E9E" w:rsidP="00860E9E">
      <w:pPr>
        <w:pStyle w:val="a3"/>
      </w:pPr>
      <w:r>
        <w:rPr>
          <w:rFonts w:hint="eastAsia"/>
        </w:rPr>
        <w:t>采用的技术架构</w:t>
      </w:r>
    </w:p>
    <w:p w:rsidR="00860E9E" w:rsidRPr="00187FD7" w:rsidRDefault="00860E9E" w:rsidP="00860E9E">
      <w:pPr>
        <w:rPr>
          <w:sz w:val="28"/>
          <w:szCs w:val="28"/>
        </w:rPr>
      </w:pPr>
      <w:r w:rsidRPr="00187FD7">
        <w:rPr>
          <w:rFonts w:hint="eastAsia"/>
          <w:sz w:val="28"/>
          <w:szCs w:val="28"/>
        </w:rPr>
        <w:t>前端技术主要采用</w:t>
      </w:r>
      <w:r>
        <w:rPr>
          <w:sz w:val="28"/>
          <w:szCs w:val="28"/>
        </w:rPr>
        <w:t>ionic</w:t>
      </w:r>
      <w:r>
        <w:rPr>
          <w:rFonts w:hint="eastAsia"/>
          <w:sz w:val="28"/>
          <w:szCs w:val="28"/>
        </w:rPr>
        <w:t>、</w:t>
      </w:r>
      <w:proofErr w:type="spellStart"/>
      <w:r>
        <w:rPr>
          <w:sz w:val="28"/>
          <w:szCs w:val="28"/>
        </w:rPr>
        <w:t>css</w:t>
      </w:r>
      <w:proofErr w:type="spellEnd"/>
      <w:r w:rsidRPr="00187FD7">
        <w:rPr>
          <w:rFonts w:hint="eastAsia"/>
          <w:sz w:val="28"/>
          <w:szCs w:val="28"/>
        </w:rPr>
        <w:t>，后端技术采用</w:t>
      </w:r>
      <w:r>
        <w:rPr>
          <w:rFonts w:hint="eastAsia"/>
          <w:sz w:val="28"/>
          <w:szCs w:val="28"/>
        </w:rPr>
        <w:t>Node.js</w:t>
      </w:r>
      <w:r>
        <w:rPr>
          <w:rFonts w:hint="eastAsia"/>
          <w:sz w:val="28"/>
          <w:szCs w:val="28"/>
        </w:rPr>
        <w:t>，可免费快速完成开发</w:t>
      </w:r>
      <w:r w:rsidRPr="00187FD7">
        <w:rPr>
          <w:rFonts w:hint="eastAsia"/>
          <w:sz w:val="28"/>
          <w:szCs w:val="28"/>
        </w:rPr>
        <w:t>；</w:t>
      </w:r>
    </w:p>
    <w:p w:rsidR="00860E9E" w:rsidRDefault="00860E9E" w:rsidP="00860E9E">
      <w:pPr>
        <w:pStyle w:val="a3"/>
      </w:pPr>
      <w:r>
        <w:rPr>
          <w:rFonts w:hint="eastAsia"/>
        </w:rPr>
        <w:t>平台</w:t>
      </w:r>
    </w:p>
    <w:p w:rsidR="00860E9E" w:rsidRPr="00187FD7" w:rsidRDefault="00860E9E" w:rsidP="00860E9E">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w:t>
      </w:r>
      <w:r w:rsidRPr="00187FD7">
        <w:rPr>
          <w:rFonts w:hint="eastAsia"/>
          <w:sz w:val="28"/>
          <w:szCs w:val="28"/>
        </w:rPr>
        <w:t>；</w:t>
      </w:r>
    </w:p>
    <w:p w:rsidR="00860E9E" w:rsidRDefault="00860E9E" w:rsidP="00860E9E">
      <w:pPr>
        <w:pStyle w:val="a3"/>
      </w:pPr>
      <w:r>
        <w:rPr>
          <w:rFonts w:hint="eastAsia"/>
        </w:rPr>
        <w:t>软硬件、网络支持</w:t>
      </w:r>
    </w:p>
    <w:p w:rsidR="00860E9E" w:rsidRPr="00187FD7" w:rsidRDefault="00860E9E" w:rsidP="00860E9E">
      <w:pPr>
        <w:ind w:firstLine="420"/>
        <w:rPr>
          <w:sz w:val="28"/>
          <w:szCs w:val="28"/>
        </w:rPr>
      </w:pPr>
      <w:r w:rsidRPr="00187FD7">
        <w:rPr>
          <w:rFonts w:hint="eastAsia"/>
          <w:sz w:val="28"/>
          <w:szCs w:val="28"/>
        </w:rPr>
        <w:t>由于所选支撑平台均是强大的服务商，能满足早期的需求，无需额外的支持；</w:t>
      </w:r>
    </w:p>
    <w:p w:rsidR="00860E9E" w:rsidRDefault="00860E9E" w:rsidP="00860E9E">
      <w:pPr>
        <w:pStyle w:val="a3"/>
      </w:pPr>
      <w:r>
        <w:rPr>
          <w:rFonts w:hint="eastAsia"/>
        </w:rPr>
        <w:t>技术难点</w:t>
      </w:r>
    </w:p>
    <w:p w:rsidR="00860E9E" w:rsidRPr="00187FD7" w:rsidRDefault="00860E9E" w:rsidP="00860E9E">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产品设计上重点考虑如何将原创这一功能做的更加突出；</w:t>
      </w:r>
    </w:p>
    <w:p w:rsidR="00860E9E" w:rsidRDefault="00860E9E" w:rsidP="00860E9E">
      <w:pPr>
        <w:pStyle w:val="1"/>
        <w:rPr>
          <w:rFonts w:hint="eastAsia"/>
        </w:rPr>
      </w:pPr>
      <w:r>
        <w:t>资源需求估计</w:t>
      </w:r>
      <w:r>
        <w:rPr>
          <w:rFonts w:hint="eastAsia"/>
        </w:rPr>
        <w:t>：</w:t>
      </w:r>
    </w:p>
    <w:p w:rsidR="00860E9E" w:rsidRDefault="00860E9E" w:rsidP="00860E9E">
      <w:pPr>
        <w:pStyle w:val="a3"/>
      </w:pPr>
      <w:r>
        <w:rPr>
          <w:rFonts w:hint="eastAsia"/>
        </w:rPr>
        <w:t>人员</w:t>
      </w:r>
    </w:p>
    <w:p w:rsidR="00860E9E" w:rsidRDefault="00860E9E" w:rsidP="00860E9E">
      <w:pPr>
        <w:ind w:leftChars="200" w:left="420"/>
        <w:rPr>
          <w:sz w:val="28"/>
          <w:szCs w:val="28"/>
        </w:rPr>
      </w:pPr>
      <w:r>
        <w:rPr>
          <w:rFonts w:hint="eastAsia"/>
          <w:sz w:val="28"/>
          <w:szCs w:val="28"/>
        </w:rPr>
        <w:t>产品经理：依据本产品的商业背景和定位，吸取已有阅读</w:t>
      </w:r>
      <w:r>
        <w:rPr>
          <w:rFonts w:hint="eastAsia"/>
          <w:sz w:val="28"/>
          <w:szCs w:val="28"/>
        </w:rPr>
        <w:t>APP</w:t>
      </w:r>
      <w:r>
        <w:rPr>
          <w:rFonts w:hint="eastAsia"/>
          <w:sz w:val="28"/>
          <w:szCs w:val="28"/>
        </w:rPr>
        <w:t>的成熟经验，结合地方特点和用户特征，设计符合各</w:t>
      </w:r>
      <w:proofErr w:type="gramStart"/>
      <w:r>
        <w:rPr>
          <w:rFonts w:hint="eastAsia"/>
          <w:sz w:val="28"/>
          <w:szCs w:val="28"/>
        </w:rPr>
        <w:t>类年龄</w:t>
      </w:r>
      <w:proofErr w:type="gramEnd"/>
      <w:r>
        <w:rPr>
          <w:rFonts w:hint="eastAsia"/>
          <w:sz w:val="28"/>
          <w:szCs w:val="28"/>
        </w:rPr>
        <w:t>阶段的产品。</w:t>
      </w:r>
    </w:p>
    <w:p w:rsidR="00860E9E" w:rsidRDefault="00860E9E" w:rsidP="00860E9E">
      <w:pPr>
        <w:ind w:leftChars="200" w:left="420"/>
        <w:rPr>
          <w:sz w:val="28"/>
          <w:szCs w:val="28"/>
        </w:rPr>
      </w:pPr>
      <w:r>
        <w:rPr>
          <w:rFonts w:hint="eastAsia"/>
          <w:sz w:val="28"/>
          <w:szCs w:val="28"/>
        </w:rPr>
        <w:t>IT</w:t>
      </w:r>
      <w:r>
        <w:rPr>
          <w:rFonts w:hint="eastAsia"/>
          <w:sz w:val="28"/>
          <w:szCs w:val="28"/>
        </w:rPr>
        <w:t>技术专家：快速架构和实现产品，同时确保对未来快速增长电</w:t>
      </w:r>
      <w:r>
        <w:rPr>
          <w:rFonts w:hint="eastAsia"/>
          <w:sz w:val="28"/>
          <w:szCs w:val="28"/>
        </w:rPr>
        <w:lastRenderedPageBreak/>
        <w:t>子书数量及用户原创展示的支持。</w:t>
      </w:r>
    </w:p>
    <w:p w:rsidR="00860E9E" w:rsidRDefault="00860E9E" w:rsidP="00860E9E">
      <w:pPr>
        <w:ind w:leftChars="200" w:left="420"/>
        <w:rPr>
          <w:sz w:val="28"/>
          <w:szCs w:val="28"/>
        </w:rPr>
      </w:pPr>
      <w:r>
        <w:rPr>
          <w:rFonts w:hint="eastAsia"/>
          <w:sz w:val="28"/>
          <w:szCs w:val="28"/>
        </w:rPr>
        <w:t>学生代表：有较多阅读经历以及原创经历的代表，帮助分析学生的需求以及消费心理；</w:t>
      </w:r>
    </w:p>
    <w:p w:rsidR="00860E9E" w:rsidRDefault="00860E9E" w:rsidP="00860E9E">
      <w:pPr>
        <w:ind w:leftChars="200" w:left="420"/>
      </w:pPr>
      <w:r>
        <w:rPr>
          <w:rFonts w:hint="eastAsia"/>
          <w:sz w:val="28"/>
          <w:szCs w:val="28"/>
        </w:rPr>
        <w:t>工作代表：已拥有工作的人员代表，最好从事与创作类有关的工作，帮助分析原创人群的需求以及工作人员的消费心理；</w:t>
      </w:r>
    </w:p>
    <w:p w:rsidR="00860E9E" w:rsidRDefault="00860E9E" w:rsidP="00860E9E">
      <w:pPr>
        <w:pStyle w:val="a3"/>
      </w:pPr>
      <w:r>
        <w:rPr>
          <w:rFonts w:hint="eastAsia"/>
        </w:rPr>
        <w:t>资金</w:t>
      </w:r>
    </w:p>
    <w:p w:rsidR="00860E9E" w:rsidRDefault="00860E9E" w:rsidP="00860E9E">
      <w:pPr>
        <w:ind w:firstLine="420"/>
        <w:rPr>
          <w:sz w:val="28"/>
          <w:szCs w:val="28"/>
        </w:rPr>
      </w:pPr>
      <w:r>
        <w:rPr>
          <w:rFonts w:hint="eastAsia"/>
          <w:sz w:val="28"/>
          <w:szCs w:val="28"/>
        </w:rPr>
        <w:t>初上市需要一部分小说资源，需要一部分资金用来解决各类小说的版权问题；后期可循环运转；</w:t>
      </w:r>
    </w:p>
    <w:p w:rsidR="00860E9E" w:rsidRDefault="00860E9E" w:rsidP="00860E9E">
      <w:pPr>
        <w:pStyle w:val="a3"/>
      </w:pPr>
      <w:r>
        <w:rPr>
          <w:rFonts w:hint="eastAsia"/>
        </w:rPr>
        <w:t>设备</w:t>
      </w:r>
    </w:p>
    <w:p w:rsidR="00860E9E" w:rsidRDefault="00860E9E" w:rsidP="00860E9E">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860E9E" w:rsidRDefault="00860E9E" w:rsidP="00860E9E">
      <w:pPr>
        <w:pStyle w:val="a3"/>
      </w:pPr>
      <w:r>
        <w:rPr>
          <w:rFonts w:hint="eastAsia"/>
        </w:rPr>
        <w:t>设施</w:t>
      </w:r>
    </w:p>
    <w:p w:rsidR="00860E9E" w:rsidRDefault="00860E9E" w:rsidP="00860E9E">
      <w:pPr>
        <w:rPr>
          <w:sz w:val="28"/>
          <w:szCs w:val="28"/>
        </w:rPr>
      </w:pPr>
      <w:r>
        <w:rPr>
          <w:rFonts w:hint="eastAsia"/>
          <w:sz w:val="28"/>
          <w:szCs w:val="28"/>
        </w:rPr>
        <w:tab/>
        <w:t>10</w:t>
      </w:r>
      <w:r>
        <w:rPr>
          <w:rFonts w:hint="eastAsia"/>
          <w:sz w:val="28"/>
          <w:szCs w:val="28"/>
        </w:rPr>
        <w:t>平米以内的固定工作场地；</w:t>
      </w:r>
    </w:p>
    <w:p w:rsidR="00860E9E" w:rsidRDefault="00860E9E" w:rsidP="00860E9E">
      <w:pPr>
        <w:pStyle w:val="1"/>
        <w:rPr>
          <w:rFonts w:hint="eastAsia"/>
        </w:rPr>
      </w:pPr>
      <w:r>
        <w:t>风险分析</w:t>
      </w:r>
      <w:r>
        <w:rPr>
          <w:rFonts w:hint="eastAsia"/>
        </w:rPr>
        <w:t>：</w:t>
      </w:r>
    </w:p>
    <w:tbl>
      <w:tblPr>
        <w:tblW w:w="9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65"/>
        <w:gridCol w:w="1387"/>
        <w:gridCol w:w="7054"/>
        <w:gridCol w:w="846"/>
      </w:tblGrid>
      <w:tr w:rsidR="00860E9E" w:rsidTr="007551D0">
        <w:tc>
          <w:tcPr>
            <w:tcW w:w="534" w:type="dxa"/>
          </w:tcPr>
          <w:p w:rsidR="00860E9E" w:rsidRDefault="00860E9E" w:rsidP="007551D0">
            <w:pPr>
              <w:ind w:right="39"/>
              <w:rPr>
                <w:rFonts w:hAnsi="宋体"/>
                <w:b/>
                <w:bCs/>
                <w:szCs w:val="21"/>
              </w:rPr>
            </w:pPr>
            <w:r>
              <w:rPr>
                <w:rFonts w:hAnsi="宋体" w:hint="eastAsia"/>
                <w:b/>
                <w:bCs/>
                <w:szCs w:val="21"/>
              </w:rPr>
              <w:t>编号</w:t>
            </w:r>
          </w:p>
        </w:tc>
        <w:tc>
          <w:tcPr>
            <w:tcW w:w="1650" w:type="dxa"/>
          </w:tcPr>
          <w:p w:rsidR="00860E9E" w:rsidRDefault="00860E9E" w:rsidP="007551D0">
            <w:pPr>
              <w:ind w:right="39"/>
              <w:rPr>
                <w:rFonts w:hAnsi="宋体"/>
                <w:b/>
                <w:bCs/>
                <w:szCs w:val="21"/>
              </w:rPr>
            </w:pPr>
            <w:r>
              <w:rPr>
                <w:rFonts w:hAnsi="宋体" w:hint="eastAsia"/>
                <w:b/>
                <w:bCs/>
                <w:szCs w:val="21"/>
              </w:rPr>
              <w:t>事件描述</w:t>
            </w:r>
          </w:p>
        </w:tc>
        <w:tc>
          <w:tcPr>
            <w:tcW w:w="8505" w:type="dxa"/>
          </w:tcPr>
          <w:p w:rsidR="00860E9E" w:rsidRDefault="00860E9E" w:rsidP="007551D0">
            <w:pPr>
              <w:ind w:right="39"/>
              <w:rPr>
                <w:rFonts w:hAnsi="宋体"/>
                <w:b/>
                <w:bCs/>
                <w:szCs w:val="21"/>
              </w:rPr>
            </w:pPr>
            <w:r>
              <w:rPr>
                <w:rFonts w:hAnsi="宋体" w:hint="eastAsia"/>
                <w:b/>
                <w:bCs/>
                <w:szCs w:val="21"/>
              </w:rPr>
              <w:t>根本原因</w:t>
            </w:r>
          </w:p>
        </w:tc>
        <w:tc>
          <w:tcPr>
            <w:tcW w:w="995" w:type="dxa"/>
          </w:tcPr>
          <w:p w:rsidR="00860E9E" w:rsidRDefault="00860E9E" w:rsidP="007551D0">
            <w:pPr>
              <w:ind w:right="39"/>
              <w:rPr>
                <w:rFonts w:hAnsi="宋体"/>
                <w:b/>
                <w:bCs/>
                <w:szCs w:val="21"/>
              </w:rPr>
            </w:pPr>
            <w:r>
              <w:rPr>
                <w:rFonts w:hAnsi="宋体" w:hint="eastAsia"/>
                <w:b/>
                <w:bCs/>
                <w:szCs w:val="21"/>
              </w:rPr>
              <w:t>类型</w:t>
            </w:r>
          </w:p>
        </w:tc>
      </w:tr>
      <w:tr w:rsidR="00860E9E" w:rsidTr="007551D0">
        <w:tc>
          <w:tcPr>
            <w:tcW w:w="534" w:type="dxa"/>
          </w:tcPr>
          <w:p w:rsidR="00860E9E" w:rsidRDefault="00860E9E" w:rsidP="007551D0">
            <w:pPr>
              <w:ind w:right="39"/>
              <w:rPr>
                <w:rFonts w:hAnsi="宋体"/>
                <w:bCs/>
                <w:color w:val="000000"/>
                <w:szCs w:val="21"/>
              </w:rPr>
            </w:pPr>
            <w:r>
              <w:rPr>
                <w:rFonts w:hAnsi="宋体" w:hint="eastAsia"/>
                <w:bCs/>
                <w:color w:val="000000"/>
                <w:szCs w:val="21"/>
              </w:rPr>
              <w:t>R1</w:t>
            </w:r>
          </w:p>
        </w:tc>
        <w:tc>
          <w:tcPr>
            <w:tcW w:w="1650" w:type="dxa"/>
          </w:tcPr>
          <w:p w:rsidR="00860E9E" w:rsidRDefault="00860E9E" w:rsidP="007551D0">
            <w:pPr>
              <w:ind w:right="39"/>
              <w:rPr>
                <w:rFonts w:hAnsi="宋体"/>
                <w:bCs/>
                <w:color w:val="000000"/>
                <w:szCs w:val="21"/>
              </w:rPr>
            </w:pPr>
            <w:r>
              <w:rPr>
                <w:rFonts w:hAnsi="宋体" w:hint="eastAsia"/>
                <w:bCs/>
                <w:color w:val="000000"/>
                <w:szCs w:val="21"/>
              </w:rPr>
              <w:t>学生认可度不高</w:t>
            </w:r>
          </w:p>
        </w:tc>
        <w:tc>
          <w:tcPr>
            <w:tcW w:w="8505" w:type="dxa"/>
          </w:tcPr>
          <w:p w:rsidR="00860E9E" w:rsidRDefault="00860E9E" w:rsidP="007551D0">
            <w:pPr>
              <w:ind w:right="39"/>
              <w:rPr>
                <w:rFonts w:hAnsi="宋体"/>
                <w:bCs/>
                <w:color w:val="000000"/>
                <w:szCs w:val="21"/>
              </w:rPr>
            </w:pPr>
            <w:r>
              <w:rPr>
                <w:rFonts w:hAnsi="宋体" w:hint="eastAsia"/>
                <w:bCs/>
                <w:color w:val="000000"/>
                <w:szCs w:val="21"/>
              </w:rPr>
              <w:t>没有足够区别于已有电子阅读器的吸引力；</w:t>
            </w:r>
          </w:p>
        </w:tc>
        <w:tc>
          <w:tcPr>
            <w:tcW w:w="995" w:type="dxa"/>
          </w:tcPr>
          <w:p w:rsidR="00860E9E" w:rsidRDefault="00860E9E" w:rsidP="007551D0">
            <w:pPr>
              <w:ind w:right="39"/>
              <w:rPr>
                <w:rFonts w:hAnsi="宋体"/>
                <w:bCs/>
                <w:color w:val="000000"/>
                <w:szCs w:val="21"/>
              </w:rPr>
            </w:pPr>
            <w:r>
              <w:rPr>
                <w:rFonts w:hAnsi="宋体" w:hint="eastAsia"/>
                <w:bCs/>
                <w:color w:val="000000"/>
                <w:szCs w:val="21"/>
              </w:rPr>
              <w:t>商业风险</w:t>
            </w:r>
          </w:p>
        </w:tc>
      </w:tr>
      <w:tr w:rsidR="00860E9E" w:rsidTr="007551D0">
        <w:tc>
          <w:tcPr>
            <w:tcW w:w="534" w:type="dxa"/>
          </w:tcPr>
          <w:p w:rsidR="00860E9E" w:rsidRDefault="00860E9E" w:rsidP="007551D0">
            <w:pPr>
              <w:ind w:right="39"/>
              <w:rPr>
                <w:rFonts w:hAnsi="宋体"/>
                <w:bCs/>
                <w:color w:val="000000"/>
                <w:szCs w:val="21"/>
              </w:rPr>
            </w:pPr>
            <w:r>
              <w:rPr>
                <w:rFonts w:hAnsi="宋体" w:hint="eastAsia"/>
                <w:bCs/>
                <w:color w:val="000000"/>
                <w:szCs w:val="21"/>
              </w:rPr>
              <w:t>R2</w:t>
            </w:r>
          </w:p>
        </w:tc>
        <w:tc>
          <w:tcPr>
            <w:tcW w:w="1650" w:type="dxa"/>
          </w:tcPr>
          <w:p w:rsidR="00860E9E" w:rsidRDefault="00860E9E" w:rsidP="007551D0">
            <w:pPr>
              <w:ind w:right="39"/>
              <w:rPr>
                <w:rFonts w:hAnsi="宋体"/>
                <w:bCs/>
                <w:color w:val="000000"/>
                <w:szCs w:val="21"/>
              </w:rPr>
            </w:pPr>
            <w:r>
              <w:rPr>
                <w:rFonts w:hAnsi="宋体" w:hint="eastAsia"/>
                <w:bCs/>
                <w:color w:val="000000"/>
                <w:szCs w:val="21"/>
              </w:rPr>
              <w:t>原创作者参与度不高</w:t>
            </w:r>
          </w:p>
        </w:tc>
        <w:tc>
          <w:tcPr>
            <w:tcW w:w="8505" w:type="dxa"/>
          </w:tcPr>
          <w:p w:rsidR="00860E9E" w:rsidRDefault="00860E9E" w:rsidP="007551D0">
            <w:pPr>
              <w:ind w:right="39"/>
              <w:rPr>
                <w:rFonts w:hAnsi="宋体" w:hint="eastAsia"/>
                <w:bCs/>
                <w:color w:val="000000"/>
                <w:szCs w:val="21"/>
              </w:rPr>
            </w:pPr>
            <w:r>
              <w:rPr>
                <w:rFonts w:hAnsi="宋体" w:hint="eastAsia"/>
                <w:bCs/>
                <w:color w:val="000000"/>
                <w:szCs w:val="21"/>
              </w:rPr>
              <w:t>优秀作品缺乏，担心原创作品待遇不高，</w:t>
            </w:r>
          </w:p>
          <w:p w:rsidR="00860E9E" w:rsidRDefault="00860E9E" w:rsidP="007551D0">
            <w:pPr>
              <w:ind w:right="39"/>
              <w:rPr>
                <w:rFonts w:hAnsi="宋体"/>
                <w:bCs/>
                <w:color w:val="000000"/>
                <w:szCs w:val="21"/>
              </w:rPr>
            </w:pPr>
            <w:r>
              <w:rPr>
                <w:rFonts w:hAnsi="宋体" w:hint="eastAsia"/>
                <w:bCs/>
                <w:color w:val="000000"/>
                <w:szCs w:val="21"/>
              </w:rPr>
              <w:t>不能持之以恒创作到完结以至于流失阅读用户；</w:t>
            </w:r>
          </w:p>
        </w:tc>
        <w:tc>
          <w:tcPr>
            <w:tcW w:w="995" w:type="dxa"/>
          </w:tcPr>
          <w:p w:rsidR="00860E9E" w:rsidRDefault="00860E9E" w:rsidP="007551D0">
            <w:pPr>
              <w:ind w:right="39"/>
              <w:rPr>
                <w:rFonts w:hAnsi="宋体"/>
                <w:bCs/>
                <w:color w:val="000000"/>
                <w:szCs w:val="21"/>
              </w:rPr>
            </w:pPr>
            <w:r>
              <w:rPr>
                <w:rFonts w:hAnsi="宋体" w:hint="eastAsia"/>
                <w:bCs/>
                <w:color w:val="000000"/>
                <w:szCs w:val="21"/>
              </w:rPr>
              <w:t>用户风险</w:t>
            </w:r>
          </w:p>
        </w:tc>
      </w:tr>
      <w:tr w:rsidR="00860E9E" w:rsidTr="007551D0">
        <w:tc>
          <w:tcPr>
            <w:tcW w:w="534" w:type="dxa"/>
          </w:tcPr>
          <w:p w:rsidR="00860E9E" w:rsidRDefault="00860E9E" w:rsidP="007551D0">
            <w:pPr>
              <w:ind w:right="39"/>
              <w:rPr>
                <w:rFonts w:hAnsi="宋体"/>
                <w:bCs/>
                <w:szCs w:val="21"/>
              </w:rPr>
            </w:pPr>
            <w:r>
              <w:rPr>
                <w:rFonts w:hAnsi="宋体" w:hint="eastAsia"/>
                <w:bCs/>
                <w:szCs w:val="21"/>
              </w:rPr>
              <w:t>R3</w:t>
            </w:r>
          </w:p>
        </w:tc>
        <w:tc>
          <w:tcPr>
            <w:tcW w:w="1650" w:type="dxa"/>
          </w:tcPr>
          <w:p w:rsidR="00860E9E" w:rsidRDefault="00860E9E" w:rsidP="007551D0">
            <w:pPr>
              <w:ind w:right="39"/>
              <w:rPr>
                <w:rFonts w:ascii="Calibri" w:hAnsi="Calibri"/>
              </w:rPr>
            </w:pPr>
            <w:r>
              <w:rPr>
                <w:rFonts w:ascii="Calibri" w:hAnsi="Calibri" w:hint="eastAsia"/>
              </w:rPr>
              <w:t>无法实现满足各类人员需求的电子书价格</w:t>
            </w:r>
          </w:p>
        </w:tc>
        <w:tc>
          <w:tcPr>
            <w:tcW w:w="8505" w:type="dxa"/>
          </w:tcPr>
          <w:p w:rsidR="00860E9E" w:rsidRDefault="00860E9E" w:rsidP="007551D0">
            <w:pPr>
              <w:ind w:right="39"/>
              <w:rPr>
                <w:rFonts w:hAnsi="宋体" w:hint="eastAsia"/>
                <w:bCs/>
                <w:szCs w:val="21"/>
              </w:rPr>
            </w:pPr>
            <w:r>
              <w:rPr>
                <w:rFonts w:hAnsi="宋体" w:hint="eastAsia"/>
                <w:bCs/>
                <w:szCs w:val="21"/>
              </w:rPr>
              <w:t>由于学生和已拥有工作者的经济实力差距，</w:t>
            </w:r>
          </w:p>
          <w:p w:rsidR="00860E9E" w:rsidRDefault="00860E9E" w:rsidP="007551D0">
            <w:pPr>
              <w:ind w:right="39"/>
              <w:rPr>
                <w:rFonts w:hAnsi="宋体"/>
                <w:bCs/>
                <w:szCs w:val="21"/>
              </w:rPr>
            </w:pPr>
            <w:r>
              <w:rPr>
                <w:rFonts w:hAnsi="宋体" w:hint="eastAsia"/>
                <w:bCs/>
                <w:szCs w:val="21"/>
              </w:rPr>
              <w:t>价格取中需要让两者都信服并保持本项目的盈利；</w:t>
            </w:r>
          </w:p>
        </w:tc>
        <w:tc>
          <w:tcPr>
            <w:tcW w:w="995" w:type="dxa"/>
          </w:tcPr>
          <w:p w:rsidR="00860E9E" w:rsidRDefault="00860E9E" w:rsidP="007551D0">
            <w:pPr>
              <w:ind w:right="39"/>
              <w:rPr>
                <w:rFonts w:hAnsi="宋体"/>
                <w:bCs/>
                <w:szCs w:val="21"/>
              </w:rPr>
            </w:pPr>
            <w:r>
              <w:rPr>
                <w:rFonts w:hAnsi="宋体" w:hint="eastAsia"/>
                <w:bCs/>
                <w:szCs w:val="21"/>
              </w:rPr>
              <w:t>运营风险</w:t>
            </w:r>
          </w:p>
        </w:tc>
      </w:tr>
      <w:tr w:rsidR="00860E9E" w:rsidTr="007551D0">
        <w:tc>
          <w:tcPr>
            <w:tcW w:w="534" w:type="dxa"/>
          </w:tcPr>
          <w:p w:rsidR="00860E9E" w:rsidRDefault="00860E9E" w:rsidP="007551D0">
            <w:pPr>
              <w:ind w:right="39"/>
              <w:rPr>
                <w:rFonts w:hAnsi="宋体"/>
                <w:bCs/>
                <w:szCs w:val="21"/>
              </w:rPr>
            </w:pPr>
            <w:r>
              <w:rPr>
                <w:rFonts w:hAnsi="宋体" w:hint="eastAsia"/>
                <w:bCs/>
                <w:szCs w:val="21"/>
              </w:rPr>
              <w:t>R4</w:t>
            </w:r>
          </w:p>
        </w:tc>
        <w:tc>
          <w:tcPr>
            <w:tcW w:w="1650" w:type="dxa"/>
          </w:tcPr>
          <w:p w:rsidR="00860E9E" w:rsidRDefault="00860E9E" w:rsidP="007551D0">
            <w:pPr>
              <w:ind w:right="39"/>
              <w:rPr>
                <w:rFonts w:ascii="Calibri" w:hAnsi="Calibri"/>
              </w:rPr>
            </w:pPr>
            <w:r>
              <w:rPr>
                <w:rFonts w:ascii="Calibri" w:hAnsi="Calibri" w:hint="eastAsia"/>
              </w:rPr>
              <w:t>人员不能及</w:t>
            </w:r>
            <w:r>
              <w:rPr>
                <w:rFonts w:ascii="Calibri" w:hAnsi="Calibri" w:hint="eastAsia"/>
              </w:rPr>
              <w:lastRenderedPageBreak/>
              <w:t>时到位</w:t>
            </w:r>
          </w:p>
        </w:tc>
        <w:tc>
          <w:tcPr>
            <w:tcW w:w="8505" w:type="dxa"/>
          </w:tcPr>
          <w:p w:rsidR="00860E9E" w:rsidRDefault="00860E9E" w:rsidP="007551D0">
            <w:pPr>
              <w:ind w:right="39"/>
              <w:rPr>
                <w:rFonts w:hAnsi="宋体"/>
                <w:bCs/>
                <w:szCs w:val="21"/>
              </w:rPr>
            </w:pPr>
            <w:r>
              <w:rPr>
                <w:rFonts w:hAnsi="宋体" w:hint="eastAsia"/>
                <w:bCs/>
                <w:szCs w:val="21"/>
              </w:rPr>
              <w:lastRenderedPageBreak/>
              <w:t>无法快速组建技术团队</w:t>
            </w:r>
          </w:p>
        </w:tc>
        <w:tc>
          <w:tcPr>
            <w:tcW w:w="995" w:type="dxa"/>
          </w:tcPr>
          <w:p w:rsidR="00860E9E" w:rsidRDefault="00860E9E" w:rsidP="007551D0">
            <w:pPr>
              <w:ind w:right="39"/>
              <w:rPr>
                <w:rFonts w:hAnsi="宋体"/>
                <w:bCs/>
                <w:szCs w:val="21"/>
              </w:rPr>
            </w:pPr>
            <w:r>
              <w:rPr>
                <w:rFonts w:hAnsi="宋体" w:hint="eastAsia"/>
                <w:bCs/>
                <w:szCs w:val="21"/>
              </w:rPr>
              <w:t>人员风</w:t>
            </w:r>
            <w:r>
              <w:rPr>
                <w:rFonts w:hAnsi="宋体" w:hint="eastAsia"/>
                <w:bCs/>
                <w:szCs w:val="21"/>
              </w:rPr>
              <w:lastRenderedPageBreak/>
              <w:t>险</w:t>
            </w:r>
          </w:p>
        </w:tc>
      </w:tr>
      <w:tr w:rsidR="00860E9E" w:rsidTr="007551D0">
        <w:tc>
          <w:tcPr>
            <w:tcW w:w="534" w:type="dxa"/>
          </w:tcPr>
          <w:p w:rsidR="00860E9E" w:rsidRDefault="00860E9E" w:rsidP="007551D0">
            <w:pPr>
              <w:ind w:right="39"/>
              <w:rPr>
                <w:rFonts w:hAnsi="宋体"/>
                <w:bCs/>
                <w:szCs w:val="21"/>
              </w:rPr>
            </w:pPr>
            <w:r>
              <w:rPr>
                <w:rFonts w:hAnsi="宋体" w:hint="eastAsia"/>
                <w:bCs/>
                <w:szCs w:val="21"/>
              </w:rPr>
              <w:lastRenderedPageBreak/>
              <w:t>R5</w:t>
            </w:r>
          </w:p>
        </w:tc>
        <w:tc>
          <w:tcPr>
            <w:tcW w:w="1650" w:type="dxa"/>
          </w:tcPr>
          <w:p w:rsidR="00860E9E" w:rsidRDefault="00860E9E" w:rsidP="007551D0">
            <w:pPr>
              <w:ind w:right="39"/>
              <w:rPr>
                <w:rFonts w:ascii="Calibri" w:hAnsi="Calibri"/>
              </w:rPr>
            </w:pPr>
            <w:r>
              <w:rPr>
                <w:rFonts w:ascii="Calibri" w:hAnsi="Calibri" w:hint="eastAsia"/>
              </w:rPr>
              <w:t>无法获得足够的推广费用</w:t>
            </w:r>
          </w:p>
        </w:tc>
        <w:tc>
          <w:tcPr>
            <w:tcW w:w="8505" w:type="dxa"/>
          </w:tcPr>
          <w:p w:rsidR="00860E9E" w:rsidRDefault="00860E9E" w:rsidP="007551D0">
            <w:pPr>
              <w:ind w:right="39"/>
              <w:rPr>
                <w:rFonts w:hAnsi="宋体" w:hint="eastAsia"/>
                <w:bCs/>
                <w:szCs w:val="21"/>
              </w:rPr>
            </w:pPr>
            <w:r>
              <w:rPr>
                <w:rFonts w:hAnsi="宋体" w:hint="eastAsia"/>
                <w:bCs/>
                <w:szCs w:val="21"/>
              </w:rPr>
              <w:t>产品快速推广时，需要大量的资金，</w:t>
            </w:r>
          </w:p>
          <w:p w:rsidR="00860E9E" w:rsidRDefault="00860E9E" w:rsidP="007551D0">
            <w:pPr>
              <w:ind w:right="39"/>
              <w:rPr>
                <w:rFonts w:hAnsi="宋体"/>
                <w:bCs/>
                <w:szCs w:val="21"/>
              </w:rPr>
            </w:pPr>
            <w:r>
              <w:rPr>
                <w:rFonts w:hAnsi="宋体" w:hint="eastAsia"/>
                <w:bCs/>
                <w:szCs w:val="21"/>
              </w:rPr>
              <w:t>目前团队不具备，需要寻找投资</w:t>
            </w:r>
          </w:p>
        </w:tc>
        <w:tc>
          <w:tcPr>
            <w:tcW w:w="995" w:type="dxa"/>
          </w:tcPr>
          <w:p w:rsidR="00860E9E" w:rsidRDefault="00860E9E" w:rsidP="007551D0">
            <w:pPr>
              <w:ind w:right="39"/>
              <w:rPr>
                <w:rFonts w:hAnsi="宋体"/>
                <w:bCs/>
                <w:szCs w:val="21"/>
              </w:rPr>
            </w:pPr>
            <w:r>
              <w:rPr>
                <w:rFonts w:hAnsi="宋体" w:hint="eastAsia"/>
                <w:bCs/>
                <w:szCs w:val="21"/>
              </w:rPr>
              <w:t>资金风险</w:t>
            </w:r>
          </w:p>
        </w:tc>
      </w:tr>
    </w:tbl>
    <w:p w:rsidR="00860E9E" w:rsidRPr="00860E9E" w:rsidRDefault="00860E9E" w:rsidP="00860E9E">
      <w:bookmarkStart w:id="0" w:name="_GoBack"/>
      <w:bookmarkEnd w:id="0"/>
    </w:p>
    <w:p w:rsidR="006B1E9E" w:rsidRDefault="00860E9E">
      <w:pPr>
        <w:pStyle w:val="1"/>
      </w:pPr>
      <w:r>
        <w:rPr>
          <w:rFonts w:hint="eastAsia"/>
        </w:rPr>
        <w:t>收益分析</w:t>
      </w:r>
    </w:p>
    <w:p w:rsidR="006B1E9E" w:rsidRDefault="00860E9E">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6B1E9E" w:rsidRDefault="00860E9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6B1E9E" w:rsidRDefault="00860E9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6B1E9E" w:rsidRDefault="00860E9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6B1E9E" w:rsidRDefault="00860E9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6B1E9E">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6B1E9E" w:rsidRDefault="00860E9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6B1E9E">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6B1E9E" w:rsidRDefault="00860E9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6B1E9E" w:rsidRDefault="006B1E9E">
      <w:pPr>
        <w:spacing w:line="360" w:lineRule="auto"/>
      </w:pPr>
    </w:p>
    <w:p w:rsidR="006B1E9E" w:rsidRDefault="006B1E9E"/>
    <w:sectPr w:rsidR="006B1E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C9A6E42"/>
    <w:multiLevelType w:val="hybridMultilevel"/>
    <w:tmpl w:val="7444E3A8"/>
    <w:lvl w:ilvl="0" w:tplc="23DC05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B1E9E"/>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0E9E"/>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331</Words>
  <Characters>1892</Characters>
  <Application>Microsoft Office Word</Application>
  <DocSecurity>0</DocSecurity>
  <Lines>15</Lines>
  <Paragraphs>4</Paragraphs>
  <ScaleCrop>false</ScaleCrop>
  <Company>微软中国</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微软用户</cp:lastModifiedBy>
  <cp:revision>8</cp:revision>
  <dcterms:created xsi:type="dcterms:W3CDTF">2012-08-30T05:55:00Z</dcterms:created>
  <dcterms:modified xsi:type="dcterms:W3CDTF">2019-03-14T11:39:00Z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