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751" w:rsidRDefault="00B25751" w:rsidP="00B25751">
      <w:pPr>
        <w:widowControl/>
        <w:jc w:val="center"/>
        <w:rPr>
          <w:rFonts w:ascii="宋体" w:hAnsi="宋体" w:cs="宋体"/>
          <w:b/>
          <w:bCs/>
          <w:kern w:val="0"/>
          <w:sz w:val="28"/>
          <w:szCs w:val="28"/>
        </w:rPr>
      </w:pPr>
      <w:r w:rsidRPr="00B25751">
        <w:rPr>
          <w:rFonts w:ascii="宋体" w:hAnsi="宋体" w:cs="宋体" w:hint="eastAsia"/>
          <w:b/>
          <w:bCs/>
          <w:kern w:val="0"/>
          <w:sz w:val="28"/>
          <w:szCs w:val="28"/>
        </w:rPr>
        <w:t>山西省城乡规划设计研究院</w:t>
      </w:r>
      <w:r w:rsidR="00BE7E2F">
        <w:rPr>
          <w:rFonts w:ascii="Calibri" w:hAnsi="Calibri" w:cs="宋体" w:hint="eastAsia"/>
          <w:b/>
          <w:bCs/>
          <w:kern w:val="0"/>
          <w:sz w:val="28"/>
          <w:szCs w:val="28"/>
        </w:rPr>
        <w:t>2020</w:t>
      </w:r>
      <w:r w:rsidRPr="00B25751">
        <w:rPr>
          <w:rFonts w:ascii="宋体" w:hAnsi="宋体" w:cs="宋体" w:hint="eastAsia"/>
          <w:b/>
          <w:bCs/>
          <w:kern w:val="0"/>
          <w:sz w:val="28"/>
          <w:szCs w:val="28"/>
        </w:rPr>
        <w:t>校园招聘简章</w:t>
      </w:r>
    </w:p>
    <w:p w:rsidR="00690418" w:rsidRPr="00B05AE1" w:rsidRDefault="00690418" w:rsidP="00B25751">
      <w:pPr>
        <w:widowControl/>
        <w:jc w:val="center"/>
        <w:rPr>
          <w:rFonts w:ascii="Calibri" w:hAnsi="Calibri" w:cs="宋体"/>
          <w:b/>
          <w:bCs/>
          <w:kern w:val="0"/>
          <w:sz w:val="28"/>
          <w:szCs w:val="28"/>
        </w:rPr>
      </w:pPr>
    </w:p>
    <w:p w:rsidR="00B25751" w:rsidRPr="00B25751" w:rsidRDefault="00B25751" w:rsidP="00B25751">
      <w:pPr>
        <w:widowControl/>
        <w:spacing w:line="360" w:lineRule="auto"/>
        <w:ind w:left="480" w:hanging="480"/>
        <w:rPr>
          <w:rFonts w:ascii="Calibri" w:hAnsi="Calibri" w:cs="宋体"/>
          <w:b/>
          <w:bCs/>
          <w:kern w:val="0"/>
          <w:sz w:val="24"/>
        </w:rPr>
      </w:pPr>
      <w:r w:rsidRPr="00B25751">
        <w:rPr>
          <w:rFonts w:ascii="Calibri" w:hAnsi="Calibri" w:cs="宋体"/>
          <w:b/>
          <w:bCs/>
          <w:kern w:val="0"/>
          <w:sz w:val="24"/>
        </w:rPr>
        <w:t>一、</w:t>
      </w:r>
      <w:r w:rsidRPr="00B25751">
        <w:rPr>
          <w:rFonts w:ascii="Calibri" w:hAnsi="Calibri" w:cs="宋体"/>
          <w:b/>
          <w:bCs/>
          <w:kern w:val="0"/>
          <w:sz w:val="24"/>
        </w:rPr>
        <w:t xml:space="preserve"> </w:t>
      </w:r>
      <w:r w:rsidRPr="00B25751">
        <w:rPr>
          <w:rFonts w:ascii="宋体" w:hAnsi="宋体" w:cs="宋体" w:hint="eastAsia"/>
          <w:b/>
          <w:bCs/>
          <w:kern w:val="0"/>
          <w:sz w:val="24"/>
        </w:rPr>
        <w:t>单位简介</w:t>
      </w:r>
    </w:p>
    <w:p w:rsidR="00410A82" w:rsidRPr="00690418" w:rsidRDefault="00410A82" w:rsidP="00410A82">
      <w:pPr>
        <w:widowControl/>
        <w:spacing w:line="360" w:lineRule="auto"/>
        <w:ind w:firstLine="480"/>
        <w:rPr>
          <w:rFonts w:ascii="宋体" w:hAnsi="宋体" w:cs="宋体"/>
          <w:kern w:val="0"/>
          <w:sz w:val="24"/>
        </w:rPr>
      </w:pPr>
      <w:r w:rsidRPr="00690418">
        <w:rPr>
          <w:rFonts w:ascii="宋体" w:hAnsi="宋体" w:cs="宋体" w:hint="eastAsia"/>
          <w:kern w:val="0"/>
          <w:sz w:val="24"/>
        </w:rPr>
        <w:t>山西省城</w:t>
      </w:r>
      <w:r>
        <w:rPr>
          <w:rFonts w:ascii="宋体" w:hAnsi="宋体" w:cs="宋体" w:hint="eastAsia"/>
          <w:kern w:val="0"/>
          <w:sz w:val="24"/>
        </w:rPr>
        <w:t>乡规划设计研究院是隶属于山西省住房和城乡建设厅的全额事业单位，具有国家</w:t>
      </w:r>
      <w:r w:rsidRPr="00735426">
        <w:rPr>
          <w:rFonts w:ascii="宋体" w:hAnsi="宋体" w:cs="宋体" w:hint="eastAsia"/>
          <w:kern w:val="0"/>
          <w:sz w:val="24"/>
        </w:rPr>
        <w:t>城</w:t>
      </w:r>
      <w:r w:rsidR="00CA366F" w:rsidRPr="00735426">
        <w:rPr>
          <w:rFonts w:ascii="宋体" w:hAnsi="宋体" w:cs="宋体" w:hint="eastAsia"/>
          <w:kern w:val="0"/>
          <w:sz w:val="24"/>
        </w:rPr>
        <w:t>乡</w:t>
      </w:r>
      <w:r w:rsidRPr="00735426">
        <w:rPr>
          <w:rFonts w:ascii="宋体" w:hAnsi="宋体" w:cs="宋体" w:hint="eastAsia"/>
          <w:kern w:val="0"/>
          <w:sz w:val="24"/>
        </w:rPr>
        <w:t>规划编制甲级、建筑工程甲级、风景园林工程设计专项甲级，市政行业给水、排水、道路、桥梁工程专业甲级</w:t>
      </w:r>
      <w:r w:rsidRPr="00690418">
        <w:rPr>
          <w:rFonts w:ascii="宋体" w:hAnsi="宋体" w:cs="宋体" w:hint="eastAsia"/>
          <w:kern w:val="0"/>
          <w:sz w:val="24"/>
        </w:rPr>
        <w:t>和工程咨询</w:t>
      </w:r>
      <w:r w:rsidR="004A4CA7">
        <w:rPr>
          <w:rFonts w:ascii="宋体" w:hAnsi="宋体" w:cs="宋体" w:hint="eastAsia"/>
          <w:kern w:val="0"/>
          <w:sz w:val="24"/>
        </w:rPr>
        <w:t>单位</w:t>
      </w:r>
      <w:r w:rsidRPr="00690418">
        <w:rPr>
          <w:rFonts w:ascii="宋体" w:hAnsi="宋体" w:cs="宋体" w:hint="eastAsia"/>
          <w:kern w:val="0"/>
          <w:sz w:val="24"/>
        </w:rPr>
        <w:t>甲级</w:t>
      </w:r>
      <w:r w:rsidR="001653ED">
        <w:rPr>
          <w:rFonts w:ascii="宋体" w:hAnsi="宋体" w:cs="宋体" w:hint="eastAsia"/>
          <w:kern w:val="0"/>
          <w:sz w:val="24"/>
        </w:rPr>
        <w:t>八</w:t>
      </w:r>
      <w:r>
        <w:rPr>
          <w:rFonts w:ascii="宋体" w:hAnsi="宋体" w:cs="宋体" w:hint="eastAsia"/>
          <w:kern w:val="0"/>
          <w:sz w:val="24"/>
        </w:rPr>
        <w:t>项</w:t>
      </w:r>
      <w:r w:rsidR="001653ED">
        <w:rPr>
          <w:rFonts w:ascii="宋体" w:hAnsi="宋体" w:cs="宋体" w:hint="eastAsia"/>
          <w:kern w:val="0"/>
          <w:sz w:val="24"/>
        </w:rPr>
        <w:t>甲级</w:t>
      </w:r>
      <w:r>
        <w:rPr>
          <w:rFonts w:ascii="宋体" w:hAnsi="宋体" w:cs="宋体" w:hint="eastAsia"/>
          <w:kern w:val="0"/>
          <w:sz w:val="24"/>
        </w:rPr>
        <w:t>资质</w:t>
      </w:r>
      <w:r w:rsidRPr="00690418">
        <w:rPr>
          <w:rFonts w:ascii="宋体" w:hAnsi="宋体" w:cs="宋体" w:hint="eastAsia"/>
          <w:kern w:val="0"/>
          <w:sz w:val="24"/>
        </w:rPr>
        <w:t>。</w:t>
      </w:r>
      <w:r>
        <w:rPr>
          <w:rFonts w:ascii="宋体" w:hAnsi="宋体" w:cs="宋体" w:hint="eastAsia"/>
          <w:kern w:val="0"/>
          <w:sz w:val="24"/>
        </w:rPr>
        <w:t>下设</w:t>
      </w:r>
      <w:r w:rsidR="008C7433" w:rsidRPr="00690418">
        <w:rPr>
          <w:rFonts w:ascii="宋体" w:hAnsi="宋体" w:cs="宋体" w:hint="eastAsia"/>
          <w:kern w:val="0"/>
          <w:sz w:val="24"/>
        </w:rPr>
        <w:t>山西省城</w:t>
      </w:r>
      <w:r w:rsidR="008C7433">
        <w:rPr>
          <w:rFonts w:ascii="宋体" w:hAnsi="宋体" w:cs="宋体" w:hint="eastAsia"/>
          <w:kern w:val="0"/>
          <w:sz w:val="24"/>
        </w:rPr>
        <w:t>乡规划设计研究院</w:t>
      </w:r>
      <w:r>
        <w:rPr>
          <w:rFonts w:ascii="宋体" w:hAnsi="宋体" w:cs="宋体" w:hint="eastAsia"/>
          <w:kern w:val="0"/>
          <w:sz w:val="24"/>
        </w:rPr>
        <w:t>工程设计中心、</w:t>
      </w:r>
      <w:r w:rsidR="008C7433" w:rsidRPr="00690418">
        <w:rPr>
          <w:rFonts w:ascii="宋体" w:hAnsi="宋体" w:cs="宋体" w:hint="eastAsia"/>
          <w:kern w:val="0"/>
          <w:sz w:val="24"/>
        </w:rPr>
        <w:t>山西省城</w:t>
      </w:r>
      <w:r w:rsidR="008C7433">
        <w:rPr>
          <w:rFonts w:ascii="宋体" w:hAnsi="宋体" w:cs="宋体" w:hint="eastAsia"/>
          <w:kern w:val="0"/>
          <w:sz w:val="24"/>
        </w:rPr>
        <w:t>乡规划设计研究院</w:t>
      </w:r>
      <w:r>
        <w:rPr>
          <w:rFonts w:ascii="宋体" w:hAnsi="宋体" w:cs="宋体" w:hint="eastAsia"/>
          <w:kern w:val="0"/>
          <w:sz w:val="24"/>
        </w:rPr>
        <w:t>工程技术咨询中心、明枫规划设计工程咨询有限公司、</w:t>
      </w:r>
      <w:r w:rsidRPr="005A545A">
        <w:rPr>
          <w:rFonts w:ascii="宋体" w:hAnsi="宋体" w:cs="宋体" w:hint="eastAsia"/>
          <w:kern w:val="0"/>
          <w:sz w:val="24"/>
        </w:rPr>
        <w:t>北京中联世建建设规划设计有限公司</w:t>
      </w:r>
      <w:r w:rsidR="001A613C">
        <w:rPr>
          <w:rFonts w:ascii="宋体" w:hAnsi="宋体" w:cs="宋体" w:hint="eastAsia"/>
          <w:kern w:val="0"/>
          <w:sz w:val="24"/>
        </w:rPr>
        <w:t>4</w:t>
      </w:r>
      <w:r w:rsidRPr="005A545A">
        <w:rPr>
          <w:rFonts w:ascii="宋体" w:hAnsi="宋体" w:cs="宋体" w:hint="eastAsia"/>
          <w:kern w:val="0"/>
          <w:sz w:val="24"/>
        </w:rPr>
        <w:t>家企业。</w:t>
      </w:r>
      <w:r w:rsidRPr="00690418">
        <w:rPr>
          <w:rFonts w:ascii="宋体" w:hAnsi="宋体" w:cs="宋体" w:hint="eastAsia"/>
          <w:kern w:val="0"/>
          <w:sz w:val="24"/>
        </w:rPr>
        <w:t>建院</w:t>
      </w:r>
      <w:r>
        <w:rPr>
          <w:rFonts w:ascii="宋体" w:hAnsi="宋体" w:cs="宋体" w:hint="eastAsia"/>
          <w:kern w:val="0"/>
          <w:sz w:val="24"/>
        </w:rPr>
        <w:t>近四十</w:t>
      </w:r>
      <w:r w:rsidRPr="00690418">
        <w:rPr>
          <w:rFonts w:ascii="宋体" w:hAnsi="宋体" w:cs="宋体" w:hint="eastAsia"/>
          <w:kern w:val="0"/>
          <w:sz w:val="24"/>
        </w:rPr>
        <w:t>年，承揽山西、海南、新疆、内蒙等多个省区的城乡规划编制和设计研究项目，完成各类规划、工程设计任务</w:t>
      </w:r>
      <w:r>
        <w:rPr>
          <w:rFonts w:ascii="宋体" w:hAnsi="宋体" w:cs="宋体" w:hint="eastAsia"/>
          <w:kern w:val="0"/>
          <w:sz w:val="24"/>
        </w:rPr>
        <w:t>5</w:t>
      </w:r>
      <w:r w:rsidRPr="00690418">
        <w:rPr>
          <w:rFonts w:ascii="宋体" w:hAnsi="宋体" w:cs="宋体" w:hint="eastAsia"/>
          <w:kern w:val="0"/>
          <w:sz w:val="24"/>
        </w:rPr>
        <w:t>000余项，获国家、省、地级优秀规划、设计奖项</w:t>
      </w:r>
      <w:r>
        <w:rPr>
          <w:rFonts w:ascii="宋体" w:hAnsi="宋体" w:cs="宋体" w:hint="eastAsia"/>
          <w:kern w:val="0"/>
          <w:sz w:val="24"/>
        </w:rPr>
        <w:t>400</w:t>
      </w:r>
      <w:r w:rsidRPr="00690418">
        <w:rPr>
          <w:rFonts w:ascii="宋体" w:hAnsi="宋体" w:cs="宋体" w:hint="eastAsia"/>
          <w:kern w:val="0"/>
          <w:sz w:val="24"/>
        </w:rPr>
        <w:t>余次。</w:t>
      </w:r>
    </w:p>
    <w:p w:rsidR="008F531C" w:rsidRPr="00690418" w:rsidRDefault="00410A82" w:rsidP="008F531C">
      <w:pPr>
        <w:widowControl/>
        <w:spacing w:line="360" w:lineRule="auto"/>
        <w:ind w:firstLine="480"/>
        <w:rPr>
          <w:rFonts w:ascii="宋体" w:hAnsi="宋体" w:cs="宋体"/>
          <w:kern w:val="0"/>
          <w:sz w:val="24"/>
        </w:rPr>
      </w:pPr>
      <w:r w:rsidRPr="00690418">
        <w:rPr>
          <w:rFonts w:ascii="宋体" w:hAnsi="宋体" w:cs="宋体" w:hint="eastAsia"/>
          <w:kern w:val="0"/>
          <w:sz w:val="24"/>
        </w:rPr>
        <w:t>山西省城乡规划设计研究院始终把“人才战略”作为第一战略。目前，员工总数</w:t>
      </w:r>
      <w:r w:rsidR="00215D11">
        <w:rPr>
          <w:rFonts w:ascii="宋体" w:hAnsi="宋体" w:cs="宋体" w:hint="eastAsia"/>
          <w:kern w:val="0"/>
          <w:sz w:val="24"/>
        </w:rPr>
        <w:t>500</w:t>
      </w:r>
      <w:r w:rsidR="001A613C">
        <w:rPr>
          <w:rFonts w:ascii="宋体" w:hAnsi="宋体" w:cs="宋体" w:hint="eastAsia"/>
          <w:kern w:val="0"/>
          <w:sz w:val="24"/>
        </w:rPr>
        <w:t>余</w:t>
      </w:r>
      <w:r w:rsidRPr="00690418">
        <w:rPr>
          <w:rFonts w:ascii="宋体" w:hAnsi="宋体" w:cs="宋体" w:hint="eastAsia"/>
          <w:kern w:val="0"/>
          <w:sz w:val="24"/>
        </w:rPr>
        <w:t>人。丰富的工程项目为专业技术人员提供广阔的施展空间；定期的培训机会让员工不断成长进步，充实的文化生活调剂忙碌的工作。</w:t>
      </w:r>
    </w:p>
    <w:p w:rsidR="00410A82" w:rsidRPr="00690418" w:rsidRDefault="00410A82" w:rsidP="00410A82">
      <w:pPr>
        <w:widowControl/>
        <w:spacing w:line="360" w:lineRule="auto"/>
        <w:ind w:firstLine="480"/>
        <w:rPr>
          <w:rFonts w:ascii="宋体" w:hAnsi="宋体" w:cs="宋体"/>
          <w:kern w:val="0"/>
          <w:sz w:val="24"/>
        </w:rPr>
      </w:pPr>
      <w:r w:rsidRPr="00690418">
        <w:rPr>
          <w:rFonts w:ascii="宋体" w:hAnsi="宋体" w:cs="宋体" w:hint="eastAsia"/>
          <w:kern w:val="0"/>
          <w:sz w:val="24"/>
        </w:rPr>
        <w:t>山西省城乡规划设计研究院诚邀青年精英的加入！</w:t>
      </w:r>
    </w:p>
    <w:p w:rsidR="00FA209D" w:rsidRPr="00FA209D" w:rsidRDefault="00FA209D" w:rsidP="00FA209D">
      <w:pPr>
        <w:widowControl/>
        <w:spacing w:line="360" w:lineRule="auto"/>
        <w:ind w:firstLine="480"/>
        <w:rPr>
          <w:rFonts w:ascii="宋体" w:hAnsi="宋体" w:cs="宋体"/>
          <w:kern w:val="0"/>
          <w:sz w:val="24"/>
        </w:rPr>
      </w:pPr>
    </w:p>
    <w:p w:rsidR="00FA209D" w:rsidRPr="009663E9" w:rsidRDefault="00B25751" w:rsidP="006825A2">
      <w:pPr>
        <w:widowControl/>
        <w:spacing w:line="360" w:lineRule="auto"/>
        <w:ind w:left="480" w:hanging="480"/>
        <w:rPr>
          <w:rFonts w:ascii="宋体" w:hAnsi="宋体" w:cs="宋体"/>
          <w:b/>
          <w:bCs/>
          <w:kern w:val="0"/>
          <w:sz w:val="24"/>
        </w:rPr>
      </w:pPr>
      <w:r w:rsidRPr="00B25751">
        <w:rPr>
          <w:rFonts w:ascii="Calibri" w:hAnsi="Calibri" w:cs="宋体"/>
          <w:b/>
          <w:bCs/>
          <w:kern w:val="0"/>
          <w:sz w:val="24"/>
        </w:rPr>
        <w:t>二、</w:t>
      </w:r>
      <w:r w:rsidRPr="00B25751">
        <w:rPr>
          <w:rFonts w:ascii="Calibri" w:hAnsi="Calibri" w:cs="宋体"/>
          <w:b/>
          <w:bCs/>
          <w:kern w:val="0"/>
          <w:sz w:val="24"/>
        </w:rPr>
        <w:t xml:space="preserve"> </w:t>
      </w:r>
      <w:r w:rsidRPr="00B25751">
        <w:rPr>
          <w:rFonts w:ascii="宋体" w:hAnsi="宋体" w:cs="宋体" w:hint="eastAsia"/>
          <w:b/>
          <w:bCs/>
          <w:kern w:val="0"/>
          <w:sz w:val="24"/>
        </w:rPr>
        <w:t>招聘计划</w:t>
      </w:r>
    </w:p>
    <w:tbl>
      <w:tblPr>
        <w:tblW w:w="7280" w:type="dxa"/>
        <w:jc w:val="center"/>
        <w:tblLayout w:type="fixed"/>
        <w:tblLook w:val="0000" w:firstRow="0" w:lastRow="0" w:firstColumn="0" w:lastColumn="0" w:noHBand="0" w:noVBand="0"/>
      </w:tblPr>
      <w:tblGrid>
        <w:gridCol w:w="2889"/>
        <w:gridCol w:w="2271"/>
        <w:gridCol w:w="2120"/>
      </w:tblGrid>
      <w:tr w:rsidR="00F617E7" w:rsidRPr="00B25751" w:rsidTr="00A5359F">
        <w:trPr>
          <w:trHeight w:val="454"/>
          <w:jc w:val="center"/>
        </w:trPr>
        <w:tc>
          <w:tcPr>
            <w:tcW w:w="2889" w:type="dxa"/>
            <w:tcBorders>
              <w:top w:val="single" w:sz="4" w:space="0" w:color="000000"/>
              <w:left w:val="single" w:sz="4" w:space="0" w:color="000000"/>
              <w:bottom w:val="single" w:sz="4" w:space="0" w:color="auto"/>
              <w:right w:val="single" w:sz="4" w:space="0" w:color="000000"/>
            </w:tcBorders>
            <w:vAlign w:val="center"/>
          </w:tcPr>
          <w:p w:rsidR="00F617E7" w:rsidRPr="00B25751" w:rsidRDefault="00F617E7" w:rsidP="00B25751">
            <w:pPr>
              <w:widowControl/>
              <w:jc w:val="center"/>
              <w:rPr>
                <w:rFonts w:ascii="宋体" w:hAnsi="宋体" w:cs="宋体"/>
                <w:b/>
                <w:bCs/>
                <w:kern w:val="0"/>
                <w:sz w:val="24"/>
              </w:rPr>
            </w:pPr>
            <w:r w:rsidRPr="00B25751">
              <w:rPr>
                <w:rFonts w:ascii="宋体" w:hAnsi="宋体" w:cs="宋体" w:hint="eastAsia"/>
                <w:b/>
                <w:bCs/>
                <w:kern w:val="0"/>
                <w:sz w:val="24"/>
              </w:rPr>
              <w:t>专业</w:t>
            </w:r>
          </w:p>
        </w:tc>
        <w:tc>
          <w:tcPr>
            <w:tcW w:w="2271" w:type="dxa"/>
            <w:tcBorders>
              <w:top w:val="single" w:sz="4" w:space="0" w:color="000000"/>
              <w:left w:val="nil"/>
              <w:bottom w:val="single" w:sz="4" w:space="0" w:color="auto"/>
              <w:right w:val="single" w:sz="4" w:space="0" w:color="000000"/>
            </w:tcBorders>
            <w:vAlign w:val="center"/>
          </w:tcPr>
          <w:p w:rsidR="00F617E7" w:rsidRPr="00B25751" w:rsidRDefault="00F617E7" w:rsidP="00B25751">
            <w:pPr>
              <w:widowControl/>
              <w:jc w:val="center"/>
              <w:rPr>
                <w:rFonts w:ascii="宋体" w:hAnsi="宋体" w:cs="宋体"/>
                <w:b/>
                <w:bCs/>
                <w:kern w:val="0"/>
                <w:sz w:val="24"/>
              </w:rPr>
            </w:pPr>
            <w:r w:rsidRPr="00B25751">
              <w:rPr>
                <w:rFonts w:ascii="宋体" w:hAnsi="宋体" w:cs="宋体" w:hint="eastAsia"/>
                <w:b/>
                <w:bCs/>
                <w:kern w:val="0"/>
                <w:sz w:val="24"/>
              </w:rPr>
              <w:t>人数</w:t>
            </w:r>
          </w:p>
        </w:tc>
        <w:tc>
          <w:tcPr>
            <w:tcW w:w="2120" w:type="dxa"/>
            <w:tcBorders>
              <w:top w:val="single" w:sz="4" w:space="0" w:color="000000"/>
              <w:left w:val="nil"/>
              <w:bottom w:val="single" w:sz="4" w:space="0" w:color="auto"/>
              <w:right w:val="single" w:sz="4" w:space="0" w:color="000000"/>
            </w:tcBorders>
            <w:vAlign w:val="center"/>
          </w:tcPr>
          <w:p w:rsidR="00F617E7" w:rsidRPr="00B25751" w:rsidRDefault="00F617E7" w:rsidP="00B25751">
            <w:pPr>
              <w:widowControl/>
              <w:jc w:val="center"/>
              <w:rPr>
                <w:rFonts w:ascii="宋体" w:hAnsi="宋体" w:cs="宋体"/>
                <w:b/>
                <w:bCs/>
                <w:kern w:val="0"/>
                <w:sz w:val="24"/>
              </w:rPr>
            </w:pPr>
            <w:r w:rsidRPr="00B25751">
              <w:rPr>
                <w:rFonts w:ascii="宋体" w:hAnsi="宋体" w:cs="宋体" w:hint="eastAsia"/>
                <w:b/>
                <w:bCs/>
                <w:kern w:val="0"/>
                <w:sz w:val="24"/>
              </w:rPr>
              <w:t>学历</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shd w:val="clear" w:color="auto" w:fill="FFFFFF"/>
            <w:vAlign w:val="center"/>
          </w:tcPr>
          <w:p w:rsidR="00F617E7" w:rsidRPr="00B25751" w:rsidRDefault="00F617E7" w:rsidP="00677BDA">
            <w:pPr>
              <w:widowControl/>
              <w:jc w:val="center"/>
              <w:rPr>
                <w:rFonts w:ascii="宋体" w:hAnsi="宋体" w:cs="宋体"/>
                <w:kern w:val="0"/>
                <w:sz w:val="24"/>
              </w:rPr>
            </w:pPr>
            <w:r w:rsidRPr="00B25751">
              <w:rPr>
                <w:rFonts w:ascii="宋体" w:hAnsi="宋体" w:cs="宋体" w:hint="eastAsia"/>
                <w:kern w:val="0"/>
                <w:sz w:val="24"/>
              </w:rPr>
              <w:t>城</w:t>
            </w:r>
            <w:r>
              <w:rPr>
                <w:rFonts w:ascii="宋体" w:hAnsi="宋体" w:cs="宋体" w:hint="eastAsia"/>
                <w:kern w:val="0"/>
                <w:sz w:val="24"/>
              </w:rPr>
              <w:t>乡</w:t>
            </w:r>
            <w:r w:rsidRPr="00B25751">
              <w:rPr>
                <w:rFonts w:ascii="宋体" w:hAnsi="宋体" w:cs="宋体" w:hint="eastAsia"/>
                <w:kern w:val="0"/>
                <w:sz w:val="24"/>
              </w:rPr>
              <w:t>规划</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B25751">
            <w:pPr>
              <w:widowControl/>
              <w:jc w:val="center"/>
              <w:rPr>
                <w:rFonts w:ascii="宋体" w:hAnsi="宋体" w:cs="宋体"/>
                <w:kern w:val="0"/>
                <w:sz w:val="24"/>
              </w:rPr>
            </w:pPr>
            <w:r>
              <w:rPr>
                <w:rFonts w:ascii="宋体" w:hAnsi="宋体" w:cs="宋体" w:hint="eastAsia"/>
                <w:kern w:val="0"/>
                <w:sz w:val="24"/>
              </w:rPr>
              <w:t>11</w:t>
            </w:r>
            <w:r w:rsidRPr="00B25751">
              <w:rPr>
                <w:rFonts w:ascii="宋体" w:hAnsi="宋体" w:cs="宋体" w:hint="eastAsia"/>
                <w:kern w:val="0"/>
                <w:sz w:val="24"/>
              </w:rPr>
              <w:t>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9171FF">
            <w:pPr>
              <w:widowControl/>
              <w:jc w:val="center"/>
              <w:rPr>
                <w:rFonts w:ascii="宋体" w:hAnsi="宋体" w:cs="宋体"/>
                <w:kern w:val="0"/>
                <w:sz w:val="24"/>
              </w:rPr>
            </w:pPr>
            <w:bookmarkStart w:id="0" w:name="OLE_LINK1"/>
            <w:bookmarkStart w:id="1" w:name="OLE_LINK2"/>
            <w:bookmarkStart w:id="2" w:name="OLE_LINK3"/>
            <w:r w:rsidRPr="00B25751">
              <w:rPr>
                <w:rFonts w:ascii="宋体" w:hAnsi="宋体" w:cs="宋体" w:hint="eastAsia"/>
                <w:kern w:val="0"/>
                <w:sz w:val="24"/>
              </w:rPr>
              <w:t>本科及以上</w:t>
            </w:r>
            <w:bookmarkEnd w:id="0"/>
            <w:bookmarkEnd w:id="1"/>
            <w:bookmarkEnd w:id="2"/>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694DDA">
            <w:pPr>
              <w:widowControl/>
              <w:jc w:val="center"/>
              <w:rPr>
                <w:rFonts w:ascii="宋体" w:hAnsi="宋体" w:cs="宋体"/>
                <w:kern w:val="0"/>
                <w:sz w:val="24"/>
              </w:rPr>
            </w:pPr>
            <w:r>
              <w:rPr>
                <w:rFonts w:ascii="宋体" w:hAnsi="宋体" w:cs="宋体" w:hint="eastAsia"/>
                <w:kern w:val="0"/>
                <w:sz w:val="24"/>
              </w:rPr>
              <w:t>人文地理</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B25751">
            <w:pPr>
              <w:widowControl/>
              <w:jc w:val="center"/>
              <w:rPr>
                <w:rFonts w:ascii="宋体" w:hAnsi="宋体" w:cs="宋体"/>
                <w:kern w:val="0"/>
                <w:sz w:val="24"/>
              </w:rPr>
            </w:pPr>
            <w:r>
              <w:rPr>
                <w:rFonts w:ascii="宋体" w:hAnsi="宋体" w:cs="宋体" w:hint="eastAsia"/>
                <w:kern w:val="0"/>
                <w:sz w:val="24"/>
              </w:rPr>
              <w:t>5</w:t>
            </w:r>
            <w:r w:rsidRPr="00B25751">
              <w:rPr>
                <w:rFonts w:ascii="宋体" w:hAnsi="宋体" w:cs="宋体" w:hint="eastAsia"/>
                <w:kern w:val="0"/>
                <w:sz w:val="24"/>
              </w:rPr>
              <w:t>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9171FF">
            <w:pPr>
              <w:widowControl/>
              <w:jc w:val="center"/>
              <w:rPr>
                <w:rFonts w:ascii="宋体" w:hAnsi="宋体" w:cs="宋体"/>
                <w:kern w:val="0"/>
                <w:sz w:val="24"/>
              </w:rPr>
            </w:pPr>
            <w:r>
              <w:rPr>
                <w:rFonts w:ascii="宋体" w:hAnsi="宋体" w:cs="宋体" w:hint="eastAsia"/>
                <w:kern w:val="0"/>
                <w:sz w:val="24"/>
              </w:rPr>
              <w:t>硕士</w:t>
            </w:r>
            <w:r w:rsidRPr="00B25751">
              <w:rPr>
                <w:rFonts w:ascii="宋体" w:hAnsi="宋体" w:cs="宋体" w:hint="eastAsia"/>
                <w:kern w:val="0"/>
                <w:sz w:val="24"/>
              </w:rPr>
              <w:t>及以上</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B25751">
            <w:pPr>
              <w:widowControl/>
              <w:jc w:val="center"/>
              <w:rPr>
                <w:rFonts w:ascii="宋体" w:hAnsi="宋体" w:cs="宋体"/>
                <w:kern w:val="0"/>
                <w:sz w:val="24"/>
              </w:rPr>
            </w:pPr>
            <w:r>
              <w:rPr>
                <w:rFonts w:ascii="宋体" w:hAnsi="宋体" w:cs="宋体" w:hint="eastAsia"/>
                <w:kern w:val="0"/>
                <w:sz w:val="24"/>
              </w:rPr>
              <w:t>风景园林</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B25751">
            <w:pPr>
              <w:widowControl/>
              <w:jc w:val="center"/>
              <w:rPr>
                <w:rFonts w:ascii="宋体" w:hAnsi="宋体" w:cs="宋体"/>
                <w:kern w:val="0"/>
                <w:sz w:val="24"/>
              </w:rPr>
            </w:pPr>
            <w:r>
              <w:rPr>
                <w:rFonts w:ascii="宋体" w:hAnsi="宋体" w:cs="宋体" w:hint="eastAsia"/>
                <w:kern w:val="0"/>
                <w:sz w:val="24"/>
              </w:rPr>
              <w:t>2</w:t>
            </w:r>
            <w:r w:rsidRPr="00B25751">
              <w:rPr>
                <w:rFonts w:ascii="宋体" w:hAnsi="宋体" w:cs="宋体" w:hint="eastAsia"/>
                <w:kern w:val="0"/>
                <w:sz w:val="24"/>
              </w:rPr>
              <w:t>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Default="00F617E7" w:rsidP="009171FF">
            <w:pPr>
              <w:jc w:val="center"/>
            </w:pPr>
            <w:r w:rsidRPr="00B25751">
              <w:rPr>
                <w:rFonts w:ascii="宋体" w:hAnsi="宋体" w:cs="宋体" w:hint="eastAsia"/>
                <w:kern w:val="0"/>
                <w:sz w:val="24"/>
              </w:rPr>
              <w:t>本科及以上</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shd w:val="clear" w:color="auto" w:fill="FFFFFF"/>
            <w:vAlign w:val="center"/>
          </w:tcPr>
          <w:p w:rsidR="00F617E7" w:rsidRPr="002B3A31" w:rsidRDefault="00F617E7" w:rsidP="00F97182">
            <w:pPr>
              <w:widowControl/>
              <w:jc w:val="center"/>
              <w:rPr>
                <w:rFonts w:ascii="宋体" w:hAnsi="宋体" w:cs="宋体"/>
                <w:kern w:val="0"/>
                <w:sz w:val="24"/>
              </w:rPr>
            </w:pPr>
            <w:r w:rsidRPr="00B25751">
              <w:rPr>
                <w:rFonts w:ascii="宋体" w:hAnsi="宋体" w:cs="宋体" w:hint="eastAsia"/>
                <w:kern w:val="0"/>
                <w:sz w:val="24"/>
              </w:rPr>
              <w:t>给排水</w:t>
            </w:r>
            <w:r>
              <w:rPr>
                <w:rFonts w:ascii="宋体" w:hAnsi="宋体" w:cs="宋体" w:hint="eastAsia"/>
                <w:kern w:val="0"/>
                <w:sz w:val="24"/>
              </w:rPr>
              <w:t>工程</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Pr="002B3A31" w:rsidRDefault="00F65345" w:rsidP="00F97182">
            <w:pPr>
              <w:widowControl/>
              <w:jc w:val="center"/>
              <w:rPr>
                <w:rFonts w:ascii="宋体" w:hAnsi="宋体" w:cs="宋体"/>
                <w:kern w:val="0"/>
                <w:sz w:val="24"/>
              </w:rPr>
            </w:pPr>
            <w:r>
              <w:rPr>
                <w:rFonts w:ascii="宋体" w:hAnsi="宋体" w:cs="宋体" w:hint="eastAsia"/>
                <w:kern w:val="0"/>
                <w:sz w:val="24"/>
              </w:rPr>
              <w:t>9</w:t>
            </w:r>
            <w:r w:rsidR="00F617E7" w:rsidRPr="002B3A31">
              <w:rPr>
                <w:rFonts w:ascii="宋体" w:hAnsi="宋体" w:cs="宋体" w:hint="eastAsia"/>
                <w:kern w:val="0"/>
                <w:sz w:val="24"/>
              </w:rPr>
              <w:t xml:space="preserve">人 </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Default="00F617E7" w:rsidP="00584511">
            <w:pPr>
              <w:jc w:val="center"/>
            </w:pPr>
            <w:r w:rsidRPr="00CE3337">
              <w:rPr>
                <w:rFonts w:ascii="宋体" w:hAnsi="宋体" w:cs="宋体" w:hint="eastAsia"/>
                <w:kern w:val="0"/>
                <w:sz w:val="24"/>
              </w:rPr>
              <w:t>硕士及以上</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shd w:val="clear" w:color="auto" w:fill="FFFFFF"/>
            <w:vAlign w:val="center"/>
          </w:tcPr>
          <w:p w:rsidR="00F617E7" w:rsidRPr="00B25751" w:rsidRDefault="00F617E7" w:rsidP="00241477">
            <w:pPr>
              <w:widowControl/>
              <w:jc w:val="center"/>
              <w:rPr>
                <w:rFonts w:ascii="宋体" w:hAnsi="宋体" w:cs="宋体"/>
                <w:kern w:val="0"/>
                <w:sz w:val="24"/>
              </w:rPr>
            </w:pPr>
            <w:r>
              <w:rPr>
                <w:rFonts w:ascii="宋体" w:hAnsi="宋体" w:cs="宋体" w:hint="eastAsia"/>
                <w:kern w:val="0"/>
                <w:sz w:val="24"/>
              </w:rPr>
              <w:t>供热与通风</w:t>
            </w:r>
            <w:r w:rsidRPr="00B25751">
              <w:rPr>
                <w:rFonts w:ascii="宋体" w:hAnsi="宋体" w:cs="宋体" w:hint="eastAsia"/>
                <w:kern w:val="0"/>
                <w:sz w:val="24"/>
              </w:rPr>
              <w:t>工程</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241477">
            <w:pPr>
              <w:widowControl/>
              <w:jc w:val="center"/>
              <w:rPr>
                <w:rFonts w:ascii="宋体" w:hAnsi="宋体" w:cs="宋体"/>
                <w:kern w:val="0"/>
                <w:sz w:val="24"/>
              </w:rPr>
            </w:pPr>
            <w:r>
              <w:rPr>
                <w:rFonts w:ascii="宋体" w:hAnsi="宋体" w:cs="宋体" w:hint="eastAsia"/>
                <w:kern w:val="0"/>
                <w:sz w:val="24"/>
              </w:rPr>
              <w:t>2</w:t>
            </w:r>
            <w:r w:rsidRPr="00B25751">
              <w:rPr>
                <w:rFonts w:ascii="宋体" w:hAnsi="宋体" w:cs="宋体" w:hint="eastAsia"/>
                <w:kern w:val="0"/>
                <w:sz w:val="24"/>
              </w:rPr>
              <w:t>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Default="00F617E7" w:rsidP="00584511">
            <w:pPr>
              <w:jc w:val="center"/>
            </w:pPr>
            <w:r w:rsidRPr="00CE3337">
              <w:rPr>
                <w:rFonts w:ascii="宋体" w:hAnsi="宋体" w:cs="宋体" w:hint="eastAsia"/>
                <w:kern w:val="0"/>
                <w:sz w:val="24"/>
              </w:rPr>
              <w:t>硕士及以上</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2E36F8">
            <w:pPr>
              <w:widowControl/>
              <w:jc w:val="center"/>
              <w:rPr>
                <w:rFonts w:ascii="宋体" w:hAnsi="宋体" w:cs="宋体"/>
                <w:kern w:val="0"/>
                <w:sz w:val="24"/>
              </w:rPr>
            </w:pPr>
            <w:r>
              <w:rPr>
                <w:rFonts w:ascii="宋体" w:hAnsi="宋体" w:cs="宋体" w:hint="eastAsia"/>
                <w:kern w:val="0"/>
                <w:sz w:val="24"/>
              </w:rPr>
              <w:t>电气</w:t>
            </w:r>
            <w:r w:rsidRPr="00B25751">
              <w:rPr>
                <w:rFonts w:ascii="宋体" w:hAnsi="宋体" w:cs="宋体" w:hint="eastAsia"/>
                <w:kern w:val="0"/>
                <w:sz w:val="24"/>
              </w:rPr>
              <w:t>工程</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Pr="00B25751" w:rsidRDefault="00F617E7" w:rsidP="002E36F8">
            <w:pPr>
              <w:widowControl/>
              <w:jc w:val="center"/>
              <w:rPr>
                <w:rFonts w:ascii="宋体" w:hAnsi="宋体" w:cs="宋体"/>
                <w:kern w:val="0"/>
                <w:sz w:val="24"/>
              </w:rPr>
            </w:pPr>
            <w:r>
              <w:rPr>
                <w:rFonts w:ascii="宋体" w:hAnsi="宋体" w:cs="宋体" w:hint="eastAsia"/>
                <w:kern w:val="0"/>
                <w:sz w:val="24"/>
              </w:rPr>
              <w:t>1</w:t>
            </w:r>
            <w:r w:rsidRPr="00B25751">
              <w:rPr>
                <w:rFonts w:ascii="宋体" w:hAnsi="宋体" w:cs="宋体" w:hint="eastAsia"/>
                <w:kern w:val="0"/>
                <w:sz w:val="24"/>
              </w:rPr>
              <w:t>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Default="00F617E7" w:rsidP="009171FF">
            <w:pPr>
              <w:jc w:val="center"/>
            </w:pPr>
            <w:r w:rsidRPr="00CE3337">
              <w:rPr>
                <w:rFonts w:ascii="宋体" w:hAnsi="宋体" w:cs="宋体" w:hint="eastAsia"/>
                <w:kern w:val="0"/>
                <w:sz w:val="24"/>
              </w:rPr>
              <w:t>硕士</w:t>
            </w:r>
            <w:r w:rsidRPr="00B25751">
              <w:rPr>
                <w:rFonts w:ascii="宋体" w:hAnsi="宋体" w:cs="宋体" w:hint="eastAsia"/>
                <w:kern w:val="0"/>
                <w:sz w:val="24"/>
              </w:rPr>
              <w:t>及以上</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tcPr>
          <w:p w:rsidR="00F617E7" w:rsidRDefault="00F617E7" w:rsidP="002E36F8">
            <w:pPr>
              <w:widowControl/>
              <w:jc w:val="center"/>
              <w:rPr>
                <w:rFonts w:ascii="宋体" w:hAnsi="宋体" w:cs="宋体"/>
                <w:kern w:val="0"/>
                <w:sz w:val="24"/>
              </w:rPr>
            </w:pPr>
            <w:r>
              <w:rPr>
                <w:rFonts w:ascii="宋体" w:hAnsi="宋体" w:cs="宋体" w:hint="eastAsia"/>
                <w:kern w:val="0"/>
                <w:sz w:val="24"/>
              </w:rPr>
              <w:t>建筑设计</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Default="00F617E7" w:rsidP="002E36F8">
            <w:pPr>
              <w:widowControl/>
              <w:jc w:val="center"/>
              <w:rPr>
                <w:rFonts w:ascii="宋体" w:hAnsi="宋体" w:cs="宋体"/>
                <w:kern w:val="0"/>
                <w:sz w:val="24"/>
              </w:rPr>
            </w:pPr>
            <w:r>
              <w:rPr>
                <w:rFonts w:ascii="宋体" w:hAnsi="宋体" w:cs="宋体" w:hint="eastAsia"/>
                <w:kern w:val="0"/>
                <w:sz w:val="24"/>
              </w:rPr>
              <w:t>2</w:t>
            </w:r>
            <w:r w:rsidRPr="00B25751">
              <w:rPr>
                <w:rFonts w:ascii="宋体" w:hAnsi="宋体" w:cs="宋体" w:hint="eastAsia"/>
                <w:kern w:val="0"/>
                <w:sz w:val="24"/>
              </w:rPr>
              <w:t>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Pr="00CE3337" w:rsidRDefault="00F617E7" w:rsidP="009171FF">
            <w:pPr>
              <w:jc w:val="center"/>
              <w:rPr>
                <w:rFonts w:ascii="宋体" w:hAnsi="宋体" w:cs="宋体"/>
                <w:kern w:val="0"/>
                <w:sz w:val="24"/>
              </w:rPr>
            </w:pPr>
            <w:r>
              <w:rPr>
                <w:rFonts w:ascii="宋体" w:hAnsi="宋体" w:cs="宋体" w:hint="eastAsia"/>
                <w:kern w:val="0"/>
                <w:sz w:val="24"/>
              </w:rPr>
              <w:t>本科</w:t>
            </w:r>
            <w:r w:rsidRPr="00B25751">
              <w:rPr>
                <w:rFonts w:ascii="宋体" w:hAnsi="宋体" w:cs="宋体" w:hint="eastAsia"/>
                <w:kern w:val="0"/>
                <w:sz w:val="24"/>
              </w:rPr>
              <w:t>及以上</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tcPr>
          <w:p w:rsidR="00F617E7" w:rsidRDefault="00F617E7" w:rsidP="002E36F8">
            <w:pPr>
              <w:widowControl/>
              <w:jc w:val="center"/>
              <w:rPr>
                <w:rFonts w:ascii="宋体" w:hAnsi="宋体" w:cs="宋体"/>
                <w:kern w:val="0"/>
                <w:sz w:val="24"/>
              </w:rPr>
            </w:pPr>
            <w:r>
              <w:rPr>
                <w:rFonts w:ascii="宋体" w:hAnsi="宋体" w:cs="宋体" w:hint="eastAsia"/>
                <w:kern w:val="0"/>
                <w:sz w:val="24"/>
              </w:rPr>
              <w:t>结构工程</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Default="00F617E7" w:rsidP="002E36F8">
            <w:pPr>
              <w:widowControl/>
              <w:jc w:val="center"/>
              <w:rPr>
                <w:rFonts w:ascii="宋体" w:hAnsi="宋体" w:cs="宋体"/>
                <w:kern w:val="0"/>
                <w:sz w:val="24"/>
              </w:rPr>
            </w:pPr>
            <w:r>
              <w:rPr>
                <w:rFonts w:ascii="宋体" w:hAnsi="宋体" w:cs="宋体" w:hint="eastAsia"/>
                <w:kern w:val="0"/>
                <w:sz w:val="24"/>
              </w:rPr>
              <w:t>2人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Pr="00CE3337" w:rsidRDefault="00F617E7" w:rsidP="009171FF">
            <w:pPr>
              <w:jc w:val="center"/>
              <w:rPr>
                <w:rFonts w:ascii="宋体" w:hAnsi="宋体" w:cs="宋体"/>
                <w:kern w:val="0"/>
                <w:sz w:val="24"/>
              </w:rPr>
            </w:pPr>
            <w:r w:rsidRPr="00CE3337">
              <w:rPr>
                <w:rFonts w:ascii="宋体" w:hAnsi="宋体" w:cs="宋体" w:hint="eastAsia"/>
                <w:kern w:val="0"/>
                <w:sz w:val="24"/>
              </w:rPr>
              <w:t>硕士</w:t>
            </w:r>
            <w:r w:rsidRPr="00B25751">
              <w:rPr>
                <w:rFonts w:ascii="宋体" w:hAnsi="宋体" w:cs="宋体" w:hint="eastAsia"/>
                <w:kern w:val="0"/>
                <w:sz w:val="24"/>
              </w:rPr>
              <w:t>及以上</w:t>
            </w:r>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tcPr>
          <w:p w:rsidR="00F617E7" w:rsidRDefault="00F617E7" w:rsidP="002E36F8">
            <w:pPr>
              <w:widowControl/>
              <w:jc w:val="center"/>
              <w:rPr>
                <w:rFonts w:ascii="宋体" w:hAnsi="宋体" w:cs="宋体"/>
                <w:kern w:val="0"/>
                <w:sz w:val="24"/>
              </w:rPr>
            </w:pPr>
            <w:r>
              <w:rPr>
                <w:rFonts w:ascii="宋体" w:hAnsi="宋体" w:cs="宋体" w:hint="eastAsia"/>
                <w:kern w:val="0"/>
                <w:sz w:val="24"/>
              </w:rPr>
              <w:t>GIS</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Default="00F617E7" w:rsidP="002E36F8">
            <w:pPr>
              <w:widowControl/>
              <w:jc w:val="center"/>
              <w:rPr>
                <w:rFonts w:ascii="宋体" w:hAnsi="宋体" w:cs="宋体"/>
                <w:kern w:val="0"/>
                <w:sz w:val="24"/>
              </w:rPr>
            </w:pPr>
            <w:r>
              <w:rPr>
                <w:rFonts w:ascii="宋体" w:hAnsi="宋体" w:cs="宋体" w:hint="eastAsia"/>
                <w:kern w:val="0"/>
                <w:sz w:val="24"/>
              </w:rPr>
              <w:t>4人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Pr="00CE3337" w:rsidRDefault="00F617E7" w:rsidP="009171FF">
            <w:pPr>
              <w:jc w:val="center"/>
              <w:rPr>
                <w:rFonts w:ascii="宋体" w:hAnsi="宋体" w:cs="宋体"/>
                <w:kern w:val="0"/>
                <w:sz w:val="24"/>
              </w:rPr>
            </w:pPr>
            <w:bookmarkStart w:id="3" w:name="OLE_LINK4"/>
            <w:bookmarkStart w:id="4" w:name="OLE_LINK5"/>
            <w:bookmarkStart w:id="5" w:name="OLE_LINK6"/>
            <w:bookmarkStart w:id="6" w:name="OLE_LINK7"/>
            <w:bookmarkStart w:id="7" w:name="OLE_LINK8"/>
            <w:r w:rsidRPr="00CE3337">
              <w:rPr>
                <w:rFonts w:ascii="宋体" w:hAnsi="宋体" w:cs="宋体" w:hint="eastAsia"/>
                <w:kern w:val="0"/>
                <w:sz w:val="24"/>
              </w:rPr>
              <w:t>硕士</w:t>
            </w:r>
            <w:r w:rsidRPr="00B25751">
              <w:rPr>
                <w:rFonts w:ascii="宋体" w:hAnsi="宋体" w:cs="宋体" w:hint="eastAsia"/>
                <w:kern w:val="0"/>
                <w:sz w:val="24"/>
              </w:rPr>
              <w:t>及以上</w:t>
            </w:r>
            <w:bookmarkEnd w:id="3"/>
            <w:bookmarkEnd w:id="4"/>
            <w:bookmarkEnd w:id="5"/>
            <w:bookmarkEnd w:id="6"/>
            <w:bookmarkEnd w:id="7"/>
          </w:p>
        </w:tc>
      </w:tr>
      <w:tr w:rsidR="00F617E7" w:rsidRPr="00B25751" w:rsidTr="00A5359F">
        <w:trPr>
          <w:trHeight w:val="454"/>
          <w:jc w:val="center"/>
        </w:trPr>
        <w:tc>
          <w:tcPr>
            <w:tcW w:w="2889" w:type="dxa"/>
            <w:tcBorders>
              <w:top w:val="single" w:sz="4" w:space="0" w:color="auto"/>
              <w:left w:val="single" w:sz="4" w:space="0" w:color="auto"/>
              <w:bottom w:val="single" w:sz="4" w:space="0" w:color="auto"/>
              <w:right w:val="single" w:sz="4" w:space="0" w:color="auto"/>
            </w:tcBorders>
            <w:vAlign w:val="center"/>
          </w:tcPr>
          <w:p w:rsidR="00F617E7" w:rsidRPr="00647B15" w:rsidRDefault="00F617E7" w:rsidP="00D74566">
            <w:pPr>
              <w:widowControl/>
              <w:jc w:val="center"/>
              <w:rPr>
                <w:rFonts w:ascii="宋体" w:hAnsi="宋体" w:cs="宋体"/>
                <w:kern w:val="0"/>
                <w:sz w:val="24"/>
              </w:rPr>
            </w:pPr>
            <w:r w:rsidRPr="00647B15">
              <w:rPr>
                <w:rFonts w:ascii="宋体" w:hAnsi="宋体" w:cs="宋体" w:hint="eastAsia"/>
                <w:kern w:val="0"/>
                <w:sz w:val="24"/>
              </w:rPr>
              <w:t>土地资源管理</w:t>
            </w:r>
          </w:p>
        </w:tc>
        <w:tc>
          <w:tcPr>
            <w:tcW w:w="2271" w:type="dxa"/>
            <w:tcBorders>
              <w:top w:val="single" w:sz="4" w:space="0" w:color="auto"/>
              <w:left w:val="single" w:sz="4" w:space="0" w:color="auto"/>
              <w:bottom w:val="single" w:sz="4" w:space="0" w:color="auto"/>
              <w:right w:val="single" w:sz="4" w:space="0" w:color="auto"/>
            </w:tcBorders>
            <w:vAlign w:val="center"/>
          </w:tcPr>
          <w:p w:rsidR="00F617E7" w:rsidRDefault="00F617E7" w:rsidP="002E36F8">
            <w:pPr>
              <w:widowControl/>
              <w:jc w:val="center"/>
              <w:rPr>
                <w:rFonts w:ascii="宋体" w:hAnsi="宋体" w:cs="宋体"/>
                <w:kern w:val="0"/>
                <w:sz w:val="24"/>
              </w:rPr>
            </w:pPr>
            <w:r>
              <w:rPr>
                <w:rFonts w:ascii="宋体" w:hAnsi="宋体" w:cs="宋体" w:hint="eastAsia"/>
                <w:kern w:val="0"/>
                <w:sz w:val="24"/>
              </w:rPr>
              <w:t>4人</w:t>
            </w:r>
          </w:p>
        </w:tc>
        <w:tc>
          <w:tcPr>
            <w:tcW w:w="2120" w:type="dxa"/>
            <w:tcBorders>
              <w:top w:val="single" w:sz="4" w:space="0" w:color="auto"/>
              <w:left w:val="single" w:sz="4" w:space="0" w:color="auto"/>
              <w:bottom w:val="single" w:sz="4" w:space="0" w:color="auto"/>
              <w:right w:val="single" w:sz="4" w:space="0" w:color="auto"/>
            </w:tcBorders>
            <w:vAlign w:val="center"/>
          </w:tcPr>
          <w:p w:rsidR="00F617E7" w:rsidRPr="00CE3337" w:rsidRDefault="00F617E7" w:rsidP="009171FF">
            <w:pPr>
              <w:jc w:val="center"/>
              <w:rPr>
                <w:rFonts w:ascii="宋体" w:hAnsi="宋体" w:cs="宋体"/>
                <w:kern w:val="0"/>
                <w:sz w:val="24"/>
              </w:rPr>
            </w:pPr>
            <w:r w:rsidRPr="00CE3337">
              <w:rPr>
                <w:rFonts w:ascii="宋体" w:hAnsi="宋体" w:cs="宋体" w:hint="eastAsia"/>
                <w:kern w:val="0"/>
                <w:sz w:val="24"/>
              </w:rPr>
              <w:t>硕士</w:t>
            </w:r>
            <w:r w:rsidRPr="00B25751">
              <w:rPr>
                <w:rFonts w:ascii="宋体" w:hAnsi="宋体" w:cs="宋体" w:hint="eastAsia"/>
                <w:kern w:val="0"/>
                <w:sz w:val="24"/>
              </w:rPr>
              <w:t>及以上</w:t>
            </w:r>
          </w:p>
        </w:tc>
      </w:tr>
    </w:tbl>
    <w:p w:rsidR="00690418" w:rsidRPr="00B25751" w:rsidRDefault="00690418" w:rsidP="00B25751">
      <w:pPr>
        <w:widowControl/>
        <w:spacing w:line="360" w:lineRule="auto"/>
        <w:ind w:left="840" w:hanging="360"/>
        <w:rPr>
          <w:rFonts w:ascii="Calibri" w:hAnsi="Calibri" w:cs="宋体"/>
          <w:kern w:val="0"/>
          <w:sz w:val="24"/>
        </w:rPr>
      </w:pPr>
    </w:p>
    <w:p w:rsidR="00410A82" w:rsidRDefault="00410A82" w:rsidP="00410A82">
      <w:pPr>
        <w:widowControl/>
        <w:spacing w:line="360" w:lineRule="auto"/>
        <w:ind w:left="480" w:hanging="480"/>
        <w:rPr>
          <w:rFonts w:ascii="Calibri" w:hAnsi="Calibri" w:cs="宋体"/>
          <w:b/>
          <w:bCs/>
          <w:kern w:val="0"/>
          <w:sz w:val="24"/>
        </w:rPr>
      </w:pPr>
      <w:r w:rsidRPr="00B25751">
        <w:rPr>
          <w:rFonts w:ascii="Calibri" w:hAnsi="Calibri" w:cs="宋体"/>
          <w:b/>
          <w:bCs/>
          <w:kern w:val="0"/>
          <w:sz w:val="24"/>
        </w:rPr>
        <w:lastRenderedPageBreak/>
        <w:t>三、</w:t>
      </w:r>
      <w:r w:rsidRPr="00B25751">
        <w:rPr>
          <w:rFonts w:ascii="Calibri" w:hAnsi="Calibri" w:cs="宋体"/>
          <w:b/>
          <w:bCs/>
          <w:kern w:val="0"/>
          <w:sz w:val="24"/>
        </w:rPr>
        <w:t xml:space="preserve"> </w:t>
      </w:r>
      <w:r w:rsidR="00306758">
        <w:rPr>
          <w:rFonts w:ascii="Calibri" w:hAnsi="Calibri" w:cs="宋体" w:hint="eastAsia"/>
          <w:b/>
          <w:bCs/>
          <w:kern w:val="0"/>
          <w:sz w:val="24"/>
        </w:rPr>
        <w:t>薪酬福利</w:t>
      </w:r>
    </w:p>
    <w:p w:rsidR="00306758" w:rsidRPr="00215F15" w:rsidRDefault="00306758" w:rsidP="00306758">
      <w:pPr>
        <w:widowControl/>
        <w:spacing w:line="360" w:lineRule="auto"/>
        <w:ind w:left="480" w:hanging="480"/>
        <w:rPr>
          <w:rFonts w:ascii="Calibri" w:hAnsi="Calibri" w:cs="宋体"/>
          <w:bCs/>
          <w:kern w:val="0"/>
          <w:sz w:val="24"/>
        </w:rPr>
      </w:pPr>
      <w:r>
        <w:rPr>
          <w:rFonts w:ascii="Calibri" w:hAnsi="Calibri" w:cs="宋体" w:hint="eastAsia"/>
          <w:b/>
          <w:bCs/>
          <w:kern w:val="0"/>
          <w:sz w:val="24"/>
        </w:rPr>
        <w:t xml:space="preserve">    </w:t>
      </w:r>
      <w:r w:rsidRPr="00215F15">
        <w:rPr>
          <w:rFonts w:ascii="Calibri" w:hAnsi="Calibri" w:cs="宋体" w:hint="eastAsia"/>
          <w:bCs/>
          <w:kern w:val="0"/>
          <w:sz w:val="24"/>
        </w:rPr>
        <w:t>事业单位标准工资</w:t>
      </w:r>
      <w:r w:rsidRPr="00215F15">
        <w:rPr>
          <w:rFonts w:ascii="Calibri" w:hAnsi="Calibri" w:cs="宋体" w:hint="eastAsia"/>
          <w:bCs/>
          <w:kern w:val="0"/>
          <w:sz w:val="24"/>
        </w:rPr>
        <w:t xml:space="preserve"> + </w:t>
      </w:r>
      <w:r w:rsidRPr="00215F15">
        <w:rPr>
          <w:rFonts w:ascii="Calibri" w:hAnsi="Calibri" w:cs="宋体" w:hint="eastAsia"/>
          <w:bCs/>
          <w:kern w:val="0"/>
          <w:sz w:val="24"/>
        </w:rPr>
        <w:t>奖励性绩效</w:t>
      </w:r>
      <w:r w:rsidRPr="00215F15">
        <w:rPr>
          <w:rFonts w:ascii="Calibri" w:hAnsi="Calibri" w:cs="宋体" w:hint="eastAsia"/>
          <w:bCs/>
          <w:kern w:val="0"/>
          <w:sz w:val="24"/>
        </w:rPr>
        <w:t xml:space="preserve"> + </w:t>
      </w:r>
      <w:r w:rsidRPr="00215F15">
        <w:rPr>
          <w:rFonts w:ascii="Calibri" w:hAnsi="Calibri" w:cs="宋体" w:hint="eastAsia"/>
          <w:bCs/>
          <w:kern w:val="0"/>
          <w:sz w:val="24"/>
        </w:rPr>
        <w:t>五险一金</w:t>
      </w:r>
    </w:p>
    <w:p w:rsidR="00306758" w:rsidRDefault="00215F15" w:rsidP="00410A82">
      <w:pPr>
        <w:widowControl/>
        <w:spacing w:line="360" w:lineRule="auto"/>
        <w:ind w:left="840" w:hanging="360"/>
        <w:rPr>
          <w:rFonts w:ascii="宋体" w:hAnsi="宋体" w:cs="宋体"/>
          <w:kern w:val="0"/>
          <w:sz w:val="24"/>
        </w:rPr>
      </w:pPr>
      <w:r>
        <w:rPr>
          <w:rFonts w:ascii="宋体" w:hAnsi="宋体" w:cs="宋体" w:hint="eastAsia"/>
          <w:kern w:val="0"/>
          <w:sz w:val="24"/>
        </w:rPr>
        <w:t>生活补助、租房补贴（</w:t>
      </w:r>
      <w:r w:rsidR="001D4DC1">
        <w:rPr>
          <w:rFonts w:ascii="宋体" w:hAnsi="宋体" w:cs="宋体" w:hint="eastAsia"/>
          <w:kern w:val="0"/>
          <w:sz w:val="24"/>
        </w:rPr>
        <w:t>符合条件的</w:t>
      </w:r>
      <w:r>
        <w:rPr>
          <w:rFonts w:ascii="宋体" w:hAnsi="宋体" w:cs="宋体" w:hint="eastAsia"/>
          <w:kern w:val="0"/>
          <w:sz w:val="24"/>
        </w:rPr>
        <w:t>毕业生可申请）</w:t>
      </w:r>
    </w:p>
    <w:p w:rsidR="00306758" w:rsidRPr="00306758" w:rsidRDefault="00306758" w:rsidP="00410A82">
      <w:pPr>
        <w:widowControl/>
        <w:spacing w:line="360" w:lineRule="auto"/>
        <w:ind w:left="840" w:hanging="360"/>
        <w:rPr>
          <w:rFonts w:ascii="宋体" w:hAnsi="宋体" w:cs="宋体"/>
          <w:kern w:val="0"/>
          <w:sz w:val="24"/>
        </w:rPr>
      </w:pPr>
    </w:p>
    <w:p w:rsidR="00306758" w:rsidRPr="00306758" w:rsidRDefault="00306758" w:rsidP="00306758">
      <w:pPr>
        <w:widowControl/>
        <w:spacing w:line="360" w:lineRule="auto"/>
        <w:rPr>
          <w:rFonts w:ascii="宋体" w:hAnsi="宋体" w:cs="宋体"/>
          <w:b/>
          <w:kern w:val="0"/>
          <w:sz w:val="24"/>
        </w:rPr>
      </w:pPr>
      <w:r w:rsidRPr="00306758">
        <w:rPr>
          <w:rFonts w:ascii="宋体" w:hAnsi="宋体" w:cs="宋体" w:hint="eastAsia"/>
          <w:b/>
          <w:kern w:val="0"/>
          <w:sz w:val="24"/>
        </w:rPr>
        <w:t>四、</w:t>
      </w:r>
      <w:r w:rsidRPr="00306758">
        <w:rPr>
          <w:rFonts w:ascii="宋体" w:hAnsi="宋体" w:cs="宋体" w:hint="eastAsia"/>
          <w:b/>
          <w:bCs/>
          <w:kern w:val="0"/>
          <w:sz w:val="24"/>
        </w:rPr>
        <w:t>招聘条件</w:t>
      </w:r>
    </w:p>
    <w:p w:rsidR="00306758" w:rsidRPr="00B25751" w:rsidRDefault="00306758" w:rsidP="00306758">
      <w:pPr>
        <w:widowControl/>
        <w:spacing w:line="360" w:lineRule="auto"/>
        <w:ind w:left="840" w:hanging="360"/>
        <w:rPr>
          <w:rFonts w:ascii="Calibri" w:hAnsi="Calibri" w:cs="宋体"/>
          <w:kern w:val="0"/>
          <w:sz w:val="24"/>
        </w:rPr>
      </w:pPr>
      <w:bookmarkStart w:id="8" w:name="OLE_LINK9"/>
      <w:bookmarkStart w:id="9" w:name="OLE_LINK10"/>
      <w:bookmarkStart w:id="10" w:name="OLE_LINK11"/>
      <w:bookmarkStart w:id="11" w:name="OLE_LINK12"/>
      <w:bookmarkStart w:id="12" w:name="OLE_LINK13"/>
      <w:r w:rsidRPr="00B25751">
        <w:rPr>
          <w:rFonts w:ascii="Calibri" w:hAnsi="Calibri" w:cs="宋体"/>
          <w:kern w:val="0"/>
          <w:sz w:val="24"/>
        </w:rPr>
        <w:t xml:space="preserve">1. </w:t>
      </w:r>
      <w:r>
        <w:rPr>
          <w:rFonts w:ascii="宋体" w:hAnsi="宋体" w:cs="宋体" w:hint="eastAsia"/>
          <w:kern w:val="0"/>
          <w:sz w:val="24"/>
        </w:rPr>
        <w:t>成绩优秀，专业能力强</w:t>
      </w:r>
      <w:r w:rsidRPr="00B25751">
        <w:rPr>
          <w:rFonts w:ascii="宋体" w:hAnsi="宋体" w:cs="宋体" w:hint="eastAsia"/>
          <w:kern w:val="0"/>
          <w:sz w:val="24"/>
        </w:rPr>
        <w:t>；</w:t>
      </w:r>
    </w:p>
    <w:p w:rsidR="00306758" w:rsidRPr="00B25751" w:rsidRDefault="00306758" w:rsidP="00306758">
      <w:pPr>
        <w:widowControl/>
        <w:spacing w:line="360" w:lineRule="auto"/>
        <w:ind w:left="840" w:hanging="360"/>
        <w:rPr>
          <w:rFonts w:ascii="Calibri" w:hAnsi="Calibri" w:cs="宋体"/>
          <w:kern w:val="0"/>
          <w:sz w:val="24"/>
        </w:rPr>
      </w:pPr>
      <w:r w:rsidRPr="00B25751">
        <w:rPr>
          <w:rFonts w:ascii="Calibri" w:hAnsi="Calibri" w:cs="宋体"/>
          <w:kern w:val="0"/>
          <w:sz w:val="24"/>
        </w:rPr>
        <w:t xml:space="preserve">2. </w:t>
      </w:r>
      <w:r w:rsidRPr="00B25751">
        <w:rPr>
          <w:rFonts w:ascii="宋体" w:hAnsi="宋体" w:cs="宋体" w:hint="eastAsia"/>
          <w:kern w:val="0"/>
          <w:sz w:val="24"/>
        </w:rPr>
        <w:t>具备良好的适应能力和学习能力，能应对工作的变化和挑战，并在工作中不断学习新技术</w:t>
      </w:r>
      <w:r>
        <w:rPr>
          <w:rFonts w:ascii="宋体" w:hAnsi="宋体" w:cs="宋体" w:hint="eastAsia"/>
          <w:kern w:val="0"/>
          <w:sz w:val="24"/>
        </w:rPr>
        <w:t>、</w:t>
      </w:r>
      <w:r w:rsidRPr="00B25751">
        <w:rPr>
          <w:rFonts w:ascii="宋体" w:hAnsi="宋体" w:cs="宋体" w:hint="eastAsia"/>
          <w:kern w:val="0"/>
          <w:sz w:val="24"/>
        </w:rPr>
        <w:t>新技能；</w:t>
      </w:r>
    </w:p>
    <w:p w:rsidR="00306758" w:rsidRDefault="00306758" w:rsidP="00306758">
      <w:pPr>
        <w:widowControl/>
        <w:spacing w:line="360" w:lineRule="auto"/>
        <w:ind w:left="840" w:hanging="360"/>
        <w:rPr>
          <w:rFonts w:ascii="宋体" w:hAnsi="宋体" w:cs="宋体"/>
          <w:kern w:val="0"/>
          <w:sz w:val="24"/>
        </w:rPr>
      </w:pPr>
      <w:r w:rsidRPr="00B25751">
        <w:rPr>
          <w:rFonts w:ascii="Calibri" w:hAnsi="Calibri" w:cs="宋体"/>
          <w:kern w:val="0"/>
          <w:sz w:val="24"/>
        </w:rPr>
        <w:t xml:space="preserve">3. </w:t>
      </w:r>
      <w:r w:rsidRPr="00B25751">
        <w:rPr>
          <w:rFonts w:ascii="宋体" w:hAnsi="宋体" w:cs="宋体" w:hint="eastAsia"/>
          <w:kern w:val="0"/>
          <w:sz w:val="24"/>
        </w:rPr>
        <w:t>工作积极主动，有强烈的责任感和团队合作精神。</w:t>
      </w:r>
    </w:p>
    <w:bookmarkEnd w:id="8"/>
    <w:bookmarkEnd w:id="9"/>
    <w:bookmarkEnd w:id="10"/>
    <w:bookmarkEnd w:id="11"/>
    <w:bookmarkEnd w:id="12"/>
    <w:p w:rsidR="00410A82" w:rsidRPr="00306758" w:rsidRDefault="00410A82" w:rsidP="00410A82">
      <w:pPr>
        <w:widowControl/>
        <w:spacing w:line="360" w:lineRule="auto"/>
        <w:ind w:left="840" w:hanging="360"/>
        <w:rPr>
          <w:rFonts w:ascii="Calibri" w:hAnsi="Calibri" w:cs="宋体"/>
          <w:kern w:val="0"/>
          <w:sz w:val="24"/>
        </w:rPr>
      </w:pPr>
    </w:p>
    <w:p w:rsidR="00410A82" w:rsidRPr="00B25751" w:rsidRDefault="00306758" w:rsidP="00410A82">
      <w:pPr>
        <w:widowControl/>
        <w:spacing w:line="360" w:lineRule="auto"/>
        <w:ind w:left="480" w:hanging="480"/>
        <w:rPr>
          <w:rFonts w:ascii="Calibri" w:hAnsi="Calibri" w:cs="宋体"/>
          <w:b/>
          <w:bCs/>
          <w:kern w:val="0"/>
          <w:sz w:val="24"/>
        </w:rPr>
      </w:pPr>
      <w:r>
        <w:rPr>
          <w:rFonts w:ascii="Calibri" w:hAnsi="Calibri" w:cs="宋体" w:hint="eastAsia"/>
          <w:b/>
          <w:bCs/>
          <w:kern w:val="0"/>
          <w:sz w:val="24"/>
        </w:rPr>
        <w:t>五</w:t>
      </w:r>
      <w:r w:rsidR="00410A82" w:rsidRPr="00B25751">
        <w:rPr>
          <w:rFonts w:ascii="Calibri" w:hAnsi="Calibri" w:cs="宋体"/>
          <w:b/>
          <w:bCs/>
          <w:kern w:val="0"/>
          <w:sz w:val="24"/>
        </w:rPr>
        <w:t>、</w:t>
      </w:r>
      <w:r w:rsidR="00410A82" w:rsidRPr="00B25751">
        <w:rPr>
          <w:rFonts w:ascii="Calibri" w:hAnsi="Calibri" w:cs="宋体"/>
          <w:b/>
          <w:bCs/>
          <w:kern w:val="0"/>
          <w:sz w:val="24"/>
        </w:rPr>
        <w:t xml:space="preserve"> </w:t>
      </w:r>
      <w:r w:rsidR="00410A82" w:rsidRPr="00B25751">
        <w:rPr>
          <w:rFonts w:ascii="宋体" w:hAnsi="宋体" w:cs="宋体" w:hint="eastAsia"/>
          <w:b/>
          <w:bCs/>
          <w:kern w:val="0"/>
          <w:sz w:val="24"/>
        </w:rPr>
        <w:t>招聘流程</w:t>
      </w:r>
    </w:p>
    <w:p w:rsidR="00410A82" w:rsidRDefault="000B57A2" w:rsidP="008A36AE">
      <w:pPr>
        <w:widowControl/>
        <w:spacing w:line="360" w:lineRule="auto"/>
        <w:ind w:firstLineChars="200" w:firstLine="480"/>
        <w:rPr>
          <w:rFonts w:ascii="宋体" w:hAnsi="宋体" w:cs="宋体"/>
          <w:kern w:val="0"/>
          <w:sz w:val="24"/>
        </w:rPr>
      </w:pPr>
      <w:bookmarkStart w:id="13" w:name="OLE_LINK14"/>
      <w:bookmarkStart w:id="14" w:name="OLE_LINK15"/>
      <w:r>
        <w:rPr>
          <w:rFonts w:ascii="宋体" w:hAnsi="宋体" w:cs="宋体" w:hint="eastAsia"/>
          <w:kern w:val="0"/>
          <w:sz w:val="24"/>
        </w:rPr>
        <w:t xml:space="preserve">宣讲→ </w:t>
      </w:r>
      <w:r w:rsidR="00410A82" w:rsidRPr="00B25751">
        <w:rPr>
          <w:rFonts w:ascii="宋体" w:hAnsi="宋体" w:cs="宋体" w:hint="eastAsia"/>
          <w:kern w:val="0"/>
          <w:sz w:val="24"/>
        </w:rPr>
        <w:t>简历接</w:t>
      </w:r>
      <w:r w:rsidR="00410A82" w:rsidRPr="004822DE">
        <w:rPr>
          <w:rFonts w:ascii="宋体" w:hAnsi="宋体" w:cs="宋体" w:hint="eastAsia"/>
          <w:kern w:val="0"/>
          <w:sz w:val="24"/>
        </w:rPr>
        <w:t>收</w:t>
      </w:r>
      <w:r w:rsidR="00410A82">
        <w:rPr>
          <w:rFonts w:ascii="宋体" w:hAnsi="宋体" w:cs="宋体" w:hint="eastAsia"/>
          <w:kern w:val="0"/>
          <w:sz w:val="24"/>
        </w:rPr>
        <w:t>→</w:t>
      </w:r>
      <w:r>
        <w:rPr>
          <w:rFonts w:ascii="宋体" w:hAnsi="宋体" w:cs="宋体" w:hint="eastAsia"/>
          <w:kern w:val="0"/>
          <w:sz w:val="24"/>
        </w:rPr>
        <w:t xml:space="preserve"> </w:t>
      </w:r>
      <w:r w:rsidR="00410A82" w:rsidRPr="00B25751">
        <w:rPr>
          <w:rFonts w:ascii="宋体" w:hAnsi="宋体" w:cs="宋体" w:hint="eastAsia"/>
          <w:kern w:val="0"/>
          <w:sz w:val="24"/>
        </w:rPr>
        <w:t>简历筛选</w:t>
      </w:r>
      <w:r w:rsidR="00410A82">
        <w:rPr>
          <w:rFonts w:ascii="宋体" w:hAnsi="宋体" w:cs="宋体" w:hint="eastAsia"/>
          <w:kern w:val="0"/>
          <w:sz w:val="24"/>
        </w:rPr>
        <w:t>→</w:t>
      </w:r>
      <w:r w:rsidR="008A36AE">
        <w:rPr>
          <w:rFonts w:ascii="宋体" w:hAnsi="宋体" w:cs="宋体" w:hint="eastAsia"/>
          <w:kern w:val="0"/>
          <w:sz w:val="24"/>
        </w:rPr>
        <w:t xml:space="preserve"> 初试</w:t>
      </w:r>
      <w:r w:rsidR="003030D5">
        <w:rPr>
          <w:rFonts w:ascii="宋体" w:hAnsi="宋体" w:cs="宋体" w:hint="eastAsia"/>
          <w:kern w:val="0"/>
          <w:sz w:val="24"/>
        </w:rPr>
        <w:t>→</w:t>
      </w:r>
      <w:r w:rsidR="008A36AE">
        <w:rPr>
          <w:rFonts w:ascii="宋体" w:hAnsi="宋体" w:cs="宋体" w:hint="eastAsia"/>
          <w:kern w:val="0"/>
          <w:sz w:val="24"/>
        </w:rPr>
        <w:t xml:space="preserve"> 复试（省院进行）</w:t>
      </w:r>
      <w:r w:rsidR="00410A82">
        <w:rPr>
          <w:rFonts w:ascii="宋体" w:hAnsi="宋体" w:cs="宋体" w:hint="eastAsia"/>
          <w:kern w:val="0"/>
          <w:sz w:val="24"/>
        </w:rPr>
        <w:t>→</w:t>
      </w:r>
      <w:r w:rsidR="003030D5">
        <w:rPr>
          <w:rFonts w:ascii="宋体" w:hAnsi="宋体" w:cs="宋体" w:hint="eastAsia"/>
          <w:kern w:val="0"/>
          <w:sz w:val="24"/>
        </w:rPr>
        <w:t xml:space="preserve"> </w:t>
      </w:r>
      <w:r w:rsidR="00410A82" w:rsidRPr="00B25751">
        <w:rPr>
          <w:rFonts w:ascii="宋体" w:hAnsi="宋体" w:cs="宋体" w:hint="eastAsia"/>
          <w:kern w:val="0"/>
          <w:sz w:val="24"/>
        </w:rPr>
        <w:t>录用</w:t>
      </w:r>
    </w:p>
    <w:bookmarkEnd w:id="13"/>
    <w:bookmarkEnd w:id="14"/>
    <w:p w:rsidR="00025191" w:rsidRPr="004822DE" w:rsidRDefault="00025191" w:rsidP="00410A82">
      <w:pPr>
        <w:widowControl/>
        <w:spacing w:line="360" w:lineRule="auto"/>
        <w:ind w:left="480"/>
        <w:rPr>
          <w:rFonts w:ascii="宋体" w:hAnsi="宋体" w:cs="宋体"/>
          <w:kern w:val="0"/>
          <w:sz w:val="24"/>
        </w:rPr>
      </w:pPr>
    </w:p>
    <w:p w:rsidR="00410A82" w:rsidRPr="00B25751" w:rsidRDefault="00306758" w:rsidP="00410A82">
      <w:pPr>
        <w:widowControl/>
        <w:spacing w:line="360" w:lineRule="auto"/>
        <w:ind w:left="480" w:hanging="480"/>
        <w:rPr>
          <w:rFonts w:ascii="Calibri" w:hAnsi="Calibri" w:cs="宋体"/>
          <w:b/>
          <w:bCs/>
          <w:kern w:val="0"/>
          <w:sz w:val="24"/>
        </w:rPr>
      </w:pPr>
      <w:r>
        <w:rPr>
          <w:rFonts w:ascii="Calibri" w:hAnsi="Calibri" w:cs="宋体" w:hint="eastAsia"/>
          <w:b/>
          <w:bCs/>
          <w:kern w:val="0"/>
          <w:sz w:val="24"/>
        </w:rPr>
        <w:t>六</w:t>
      </w:r>
      <w:r w:rsidR="00410A82" w:rsidRPr="00B25751">
        <w:rPr>
          <w:rFonts w:ascii="Calibri" w:hAnsi="Calibri" w:cs="宋体"/>
          <w:b/>
          <w:bCs/>
          <w:kern w:val="0"/>
          <w:sz w:val="24"/>
        </w:rPr>
        <w:t>、</w:t>
      </w:r>
      <w:r w:rsidR="00410A82" w:rsidRPr="00B25751">
        <w:rPr>
          <w:rFonts w:ascii="Calibri" w:hAnsi="Calibri" w:cs="宋体"/>
          <w:b/>
          <w:bCs/>
          <w:kern w:val="0"/>
          <w:sz w:val="24"/>
        </w:rPr>
        <w:t xml:space="preserve"> </w:t>
      </w:r>
      <w:r w:rsidR="00410A82" w:rsidRPr="00B25751">
        <w:rPr>
          <w:rFonts w:ascii="宋体" w:hAnsi="宋体" w:cs="宋体" w:hint="eastAsia"/>
          <w:b/>
          <w:bCs/>
          <w:kern w:val="0"/>
          <w:sz w:val="24"/>
        </w:rPr>
        <w:t>联系方式</w:t>
      </w:r>
    </w:p>
    <w:p w:rsidR="00410A82" w:rsidRPr="00B25751" w:rsidRDefault="00410A82" w:rsidP="00410A82">
      <w:pPr>
        <w:widowControl/>
        <w:spacing w:line="360" w:lineRule="auto"/>
        <w:ind w:firstLine="480"/>
        <w:rPr>
          <w:rFonts w:ascii="Calibri" w:hAnsi="Calibri" w:cs="宋体"/>
          <w:kern w:val="0"/>
          <w:sz w:val="24"/>
        </w:rPr>
      </w:pPr>
      <w:r w:rsidRPr="00B25751">
        <w:rPr>
          <w:rFonts w:ascii="宋体" w:hAnsi="宋体" w:cs="宋体" w:hint="eastAsia"/>
          <w:kern w:val="0"/>
          <w:sz w:val="24"/>
        </w:rPr>
        <w:t>E-mail：</w:t>
      </w:r>
      <w:r w:rsidRPr="00B25751">
        <w:rPr>
          <w:rFonts w:ascii="Calibri" w:hAnsi="Calibri" w:cs="宋体" w:hint="eastAsia"/>
          <w:kern w:val="0"/>
          <w:sz w:val="24"/>
        </w:rPr>
        <w:t xml:space="preserve">sxghy_hr@163.com       </w:t>
      </w:r>
      <w:r w:rsidRPr="00B25751">
        <w:rPr>
          <w:rFonts w:ascii="宋体" w:hAnsi="宋体" w:cs="宋体" w:hint="eastAsia"/>
          <w:kern w:val="0"/>
          <w:sz w:val="24"/>
        </w:rPr>
        <w:t>电话：</w:t>
      </w:r>
      <w:r w:rsidRPr="00B25751">
        <w:rPr>
          <w:rFonts w:ascii="Calibri" w:hAnsi="Calibri" w:cs="宋体" w:hint="eastAsia"/>
          <w:kern w:val="0"/>
          <w:sz w:val="24"/>
        </w:rPr>
        <w:t>0351</w:t>
      </w:r>
      <w:r w:rsidRPr="00B25751">
        <w:rPr>
          <w:rFonts w:ascii="宋体" w:hAnsi="宋体" w:cs="宋体" w:hint="eastAsia"/>
          <w:kern w:val="0"/>
          <w:sz w:val="24"/>
        </w:rPr>
        <w:t>—</w:t>
      </w:r>
      <w:r w:rsidRPr="00B25751">
        <w:rPr>
          <w:rFonts w:ascii="Calibri" w:hAnsi="Calibri" w:cs="宋体" w:hint="eastAsia"/>
          <w:kern w:val="0"/>
          <w:sz w:val="24"/>
        </w:rPr>
        <w:t>5680191</w:t>
      </w:r>
    </w:p>
    <w:p w:rsidR="00410A82" w:rsidRPr="006B0F1C" w:rsidRDefault="00410A82" w:rsidP="00410A82">
      <w:pPr>
        <w:widowControl/>
        <w:spacing w:line="360" w:lineRule="auto"/>
        <w:ind w:firstLine="480"/>
        <w:rPr>
          <w:rFonts w:ascii="Calibri" w:hAnsi="Calibri" w:cs="宋体"/>
          <w:b/>
          <w:kern w:val="0"/>
          <w:sz w:val="24"/>
        </w:rPr>
      </w:pPr>
      <w:r w:rsidRPr="006B0F1C">
        <w:rPr>
          <w:rFonts w:ascii="宋体" w:hAnsi="宋体" w:cs="宋体" w:hint="eastAsia"/>
          <w:b/>
          <w:kern w:val="0"/>
          <w:sz w:val="24"/>
        </w:rPr>
        <w:t>请以“姓名</w:t>
      </w:r>
      <w:r w:rsidRPr="006B0F1C">
        <w:rPr>
          <w:rFonts w:ascii="Calibri" w:hAnsi="Calibri" w:cs="宋体" w:hint="eastAsia"/>
          <w:b/>
          <w:kern w:val="0"/>
          <w:sz w:val="24"/>
        </w:rPr>
        <w:t>+</w:t>
      </w:r>
      <w:r w:rsidRPr="006B0F1C">
        <w:rPr>
          <w:rFonts w:ascii="宋体" w:hAnsi="宋体" w:cs="宋体" w:hint="eastAsia"/>
          <w:b/>
          <w:kern w:val="0"/>
          <w:sz w:val="24"/>
        </w:rPr>
        <w:t>学校</w:t>
      </w:r>
      <w:r w:rsidRPr="006B0F1C">
        <w:rPr>
          <w:rFonts w:ascii="Calibri" w:hAnsi="Calibri" w:cs="宋体" w:hint="eastAsia"/>
          <w:b/>
          <w:kern w:val="0"/>
          <w:sz w:val="24"/>
        </w:rPr>
        <w:t>+</w:t>
      </w:r>
      <w:r w:rsidRPr="006B0F1C">
        <w:rPr>
          <w:rFonts w:ascii="宋体" w:hAnsi="宋体" w:cs="宋体" w:hint="eastAsia"/>
          <w:b/>
          <w:kern w:val="0"/>
          <w:sz w:val="24"/>
        </w:rPr>
        <w:t>专业</w:t>
      </w:r>
      <w:r w:rsidRPr="006B0F1C">
        <w:rPr>
          <w:rFonts w:ascii="Calibri" w:hAnsi="Calibri" w:cs="宋体" w:hint="eastAsia"/>
          <w:b/>
          <w:kern w:val="0"/>
          <w:sz w:val="24"/>
        </w:rPr>
        <w:t>+</w:t>
      </w:r>
      <w:r w:rsidRPr="006B0F1C">
        <w:rPr>
          <w:rFonts w:ascii="宋体" w:hAnsi="宋体" w:cs="宋体" w:hint="eastAsia"/>
          <w:b/>
          <w:kern w:val="0"/>
          <w:sz w:val="24"/>
        </w:rPr>
        <w:t>学历”格式命名邮件及简历。简历中请注明</w:t>
      </w:r>
      <w:r>
        <w:rPr>
          <w:rFonts w:ascii="宋体" w:hAnsi="宋体" w:cs="宋体" w:hint="eastAsia"/>
          <w:b/>
          <w:kern w:val="0"/>
          <w:sz w:val="24"/>
        </w:rPr>
        <w:t>专业、</w:t>
      </w:r>
      <w:r w:rsidRPr="006B0F1C">
        <w:rPr>
          <w:rFonts w:ascii="宋体" w:hAnsi="宋体" w:cs="宋体" w:hint="eastAsia"/>
          <w:b/>
          <w:kern w:val="0"/>
          <w:sz w:val="24"/>
        </w:rPr>
        <w:t>毕业院校</w:t>
      </w:r>
      <w:r>
        <w:rPr>
          <w:rFonts w:ascii="宋体" w:hAnsi="宋体" w:cs="宋体" w:hint="eastAsia"/>
          <w:b/>
          <w:kern w:val="0"/>
          <w:sz w:val="24"/>
        </w:rPr>
        <w:t>及</w:t>
      </w:r>
      <w:r w:rsidRPr="006B0F1C">
        <w:rPr>
          <w:rFonts w:ascii="宋体" w:hAnsi="宋体" w:cs="宋体" w:hint="eastAsia"/>
          <w:b/>
          <w:kern w:val="0"/>
          <w:sz w:val="24"/>
        </w:rPr>
        <w:t>籍贯，并将简历以邮件文本及附件两种方式呈现。</w:t>
      </w:r>
    </w:p>
    <w:p w:rsidR="00410A82" w:rsidRDefault="00410A82" w:rsidP="00410A82">
      <w:pPr>
        <w:rPr>
          <w:b/>
        </w:rPr>
      </w:pPr>
    </w:p>
    <w:p w:rsidR="00F56530" w:rsidRDefault="00F56530" w:rsidP="00410A82">
      <w:pPr>
        <w:rPr>
          <w:b/>
        </w:rPr>
      </w:pPr>
    </w:p>
    <w:p w:rsidR="00F56530" w:rsidRPr="006B0F1C" w:rsidRDefault="00F56530" w:rsidP="00410A82">
      <w:pPr>
        <w:rPr>
          <w:rFonts w:hint="eastAsia"/>
          <w:b/>
        </w:rPr>
      </w:pPr>
    </w:p>
    <w:p w:rsidR="00B25751" w:rsidRDefault="00F56530" w:rsidP="00F56530">
      <w:pPr>
        <w:widowControl/>
        <w:spacing w:line="360" w:lineRule="auto"/>
        <w:rPr>
          <w:b/>
        </w:rPr>
      </w:pPr>
      <w:r>
        <w:rPr>
          <w:rFonts w:hint="eastAsia"/>
          <w:b/>
        </w:rPr>
        <w:t>备注：</w:t>
      </w:r>
    </w:p>
    <w:p w:rsidR="00F56530" w:rsidRPr="00F56530" w:rsidRDefault="00F56530" w:rsidP="00F56530">
      <w:pPr>
        <w:widowControl/>
        <w:spacing w:line="360" w:lineRule="auto"/>
        <w:rPr>
          <w:b/>
          <w:sz w:val="28"/>
          <w:szCs w:val="28"/>
        </w:rPr>
      </w:pPr>
    </w:p>
    <w:p w:rsidR="00F56530" w:rsidRPr="00F56530" w:rsidRDefault="00F56530" w:rsidP="00F56530">
      <w:pPr>
        <w:widowControl/>
        <w:shd w:val="clear" w:color="auto" w:fill="FFFFFF"/>
        <w:jc w:val="left"/>
        <w:rPr>
          <w:rFonts w:ascii="Arial" w:hAnsi="Arial" w:cs="Arial"/>
          <w:color w:val="FF0000"/>
          <w:kern w:val="0"/>
          <w:sz w:val="28"/>
          <w:szCs w:val="28"/>
        </w:rPr>
      </w:pPr>
      <w:r w:rsidRPr="00F56530">
        <w:rPr>
          <w:rFonts w:ascii="Arial" w:hAnsi="Arial" w:cs="Arial"/>
          <w:color w:val="FF0000"/>
          <w:kern w:val="0"/>
          <w:sz w:val="28"/>
          <w:szCs w:val="28"/>
        </w:rPr>
        <w:t>山西省城乡规划设计研究院拟定于</w:t>
      </w:r>
      <w:r w:rsidRPr="00F56530">
        <w:rPr>
          <w:rFonts w:ascii="Arial" w:hAnsi="Arial" w:cs="Arial"/>
          <w:color w:val="FF0000"/>
          <w:kern w:val="0"/>
          <w:sz w:val="28"/>
          <w:szCs w:val="28"/>
        </w:rPr>
        <w:t>2019</w:t>
      </w:r>
      <w:r w:rsidRPr="00F56530">
        <w:rPr>
          <w:rFonts w:ascii="Arial" w:hAnsi="Arial" w:cs="Arial"/>
          <w:color w:val="FF0000"/>
          <w:kern w:val="0"/>
          <w:sz w:val="28"/>
          <w:szCs w:val="28"/>
        </w:rPr>
        <w:t>年</w:t>
      </w:r>
      <w:r w:rsidRPr="00F56530">
        <w:rPr>
          <w:rFonts w:ascii="Arial" w:hAnsi="Arial" w:cs="Arial"/>
          <w:color w:val="FF0000"/>
          <w:kern w:val="0"/>
          <w:sz w:val="28"/>
          <w:szCs w:val="28"/>
        </w:rPr>
        <w:t>11</w:t>
      </w:r>
      <w:r w:rsidRPr="00F56530">
        <w:rPr>
          <w:rFonts w:ascii="Arial" w:hAnsi="Arial" w:cs="Arial"/>
          <w:color w:val="FF0000"/>
          <w:kern w:val="0"/>
          <w:sz w:val="28"/>
          <w:szCs w:val="28"/>
        </w:rPr>
        <w:t>月</w:t>
      </w:r>
      <w:r w:rsidRPr="00F56530">
        <w:rPr>
          <w:rFonts w:ascii="Arial" w:hAnsi="Arial" w:cs="Arial"/>
          <w:color w:val="FF0000"/>
          <w:kern w:val="0"/>
          <w:sz w:val="28"/>
          <w:szCs w:val="28"/>
        </w:rPr>
        <w:t>2</w:t>
      </w:r>
      <w:r w:rsidRPr="00F56530">
        <w:rPr>
          <w:rFonts w:ascii="Arial" w:hAnsi="Arial" w:cs="Arial"/>
          <w:color w:val="FF0000"/>
          <w:kern w:val="0"/>
          <w:sz w:val="28"/>
          <w:szCs w:val="28"/>
        </w:rPr>
        <w:t>日在</w:t>
      </w:r>
      <w:r w:rsidRPr="00F56530">
        <w:rPr>
          <w:rFonts w:ascii="Arial" w:hAnsi="Arial" w:cs="Arial" w:hint="eastAsia"/>
          <w:color w:val="FF0000"/>
          <w:kern w:val="0"/>
          <w:sz w:val="28"/>
          <w:szCs w:val="28"/>
        </w:rPr>
        <w:t>地理资源</w:t>
      </w:r>
      <w:r w:rsidRPr="00F56530">
        <w:rPr>
          <w:rFonts w:ascii="Arial" w:hAnsi="Arial" w:cs="Arial"/>
          <w:color w:val="FF0000"/>
          <w:kern w:val="0"/>
          <w:sz w:val="28"/>
          <w:szCs w:val="28"/>
        </w:rPr>
        <w:t>所进行校园招聘。</w:t>
      </w:r>
    </w:p>
    <w:p w:rsidR="00F56530" w:rsidRPr="00F56530" w:rsidRDefault="00F56530" w:rsidP="00F56530">
      <w:pPr>
        <w:widowControl/>
        <w:shd w:val="clear" w:color="auto" w:fill="FFFFFF"/>
        <w:jc w:val="left"/>
        <w:rPr>
          <w:rFonts w:ascii="Arial" w:hAnsi="Arial" w:cs="Arial"/>
          <w:color w:val="FF0000"/>
          <w:kern w:val="0"/>
          <w:sz w:val="28"/>
          <w:szCs w:val="28"/>
        </w:rPr>
      </w:pPr>
      <w:r w:rsidRPr="00F56530">
        <w:rPr>
          <w:rFonts w:ascii="Arial" w:hAnsi="Arial" w:cs="Arial" w:hint="eastAsia"/>
          <w:color w:val="FF0000"/>
          <w:kern w:val="0"/>
          <w:sz w:val="28"/>
          <w:szCs w:val="28"/>
        </w:rPr>
        <w:t>时间地点：</w:t>
      </w:r>
      <w:r w:rsidRPr="00F56530">
        <w:rPr>
          <w:rFonts w:ascii="Arial" w:hAnsi="Arial" w:cs="Arial"/>
          <w:color w:val="FF0000"/>
          <w:kern w:val="0"/>
          <w:sz w:val="28"/>
          <w:szCs w:val="28"/>
        </w:rPr>
        <w:t xml:space="preserve">  11</w:t>
      </w:r>
      <w:r w:rsidRPr="00F56530">
        <w:rPr>
          <w:rFonts w:ascii="Arial" w:hAnsi="Arial" w:cs="Arial"/>
          <w:color w:val="FF0000"/>
          <w:kern w:val="0"/>
          <w:sz w:val="28"/>
          <w:szCs w:val="28"/>
        </w:rPr>
        <w:t>月</w:t>
      </w:r>
      <w:r w:rsidRPr="00F56530">
        <w:rPr>
          <w:rFonts w:ascii="Arial" w:hAnsi="Arial" w:cs="Arial"/>
          <w:color w:val="FF0000"/>
          <w:kern w:val="0"/>
          <w:sz w:val="28"/>
          <w:szCs w:val="28"/>
        </w:rPr>
        <w:t>2</w:t>
      </w:r>
      <w:r w:rsidRPr="00F56530">
        <w:rPr>
          <w:rFonts w:ascii="Arial" w:hAnsi="Arial" w:cs="Arial"/>
          <w:color w:val="FF0000"/>
          <w:kern w:val="0"/>
          <w:sz w:val="28"/>
          <w:szCs w:val="28"/>
        </w:rPr>
        <w:t>日</w:t>
      </w:r>
      <w:r w:rsidRPr="00F56530">
        <w:rPr>
          <w:rFonts w:ascii="Arial" w:hAnsi="Arial" w:cs="Arial"/>
          <w:color w:val="FF0000"/>
          <w:kern w:val="0"/>
          <w:sz w:val="28"/>
          <w:szCs w:val="28"/>
        </w:rPr>
        <w:t xml:space="preserve">  </w:t>
      </w:r>
      <w:r w:rsidRPr="00F56530">
        <w:rPr>
          <w:rFonts w:ascii="Arial" w:hAnsi="Arial" w:cs="Arial"/>
          <w:color w:val="FF0000"/>
          <w:kern w:val="0"/>
          <w:sz w:val="28"/>
          <w:szCs w:val="28"/>
        </w:rPr>
        <w:t>下午</w:t>
      </w:r>
      <w:r w:rsidRPr="00F56530">
        <w:rPr>
          <w:rFonts w:ascii="Arial" w:hAnsi="Arial" w:cs="Arial"/>
          <w:color w:val="FF0000"/>
          <w:kern w:val="0"/>
          <w:sz w:val="28"/>
          <w:szCs w:val="28"/>
        </w:rPr>
        <w:t>4</w:t>
      </w:r>
      <w:r w:rsidRPr="00F56530">
        <w:rPr>
          <w:rFonts w:ascii="Arial" w:hAnsi="Arial" w:cs="Arial"/>
          <w:color w:val="FF0000"/>
          <w:kern w:val="0"/>
          <w:sz w:val="28"/>
          <w:szCs w:val="28"/>
        </w:rPr>
        <w:t>：</w:t>
      </w:r>
      <w:r w:rsidRPr="00F56530">
        <w:rPr>
          <w:rFonts w:ascii="Arial" w:hAnsi="Arial" w:cs="Arial"/>
          <w:color w:val="FF0000"/>
          <w:kern w:val="0"/>
          <w:sz w:val="28"/>
          <w:szCs w:val="28"/>
        </w:rPr>
        <w:t xml:space="preserve">00     A0212      </w:t>
      </w:r>
      <w:r w:rsidRPr="00F56530">
        <w:rPr>
          <w:rFonts w:ascii="Arial" w:hAnsi="Arial" w:cs="Arial"/>
          <w:color w:val="FF0000"/>
          <w:kern w:val="0"/>
          <w:sz w:val="28"/>
          <w:szCs w:val="28"/>
        </w:rPr>
        <w:t>校园招聘宣讲会</w:t>
      </w:r>
    </w:p>
    <w:p w:rsidR="00F56530" w:rsidRPr="007E22AC" w:rsidRDefault="007E22AC" w:rsidP="00F56530">
      <w:pPr>
        <w:widowControl/>
        <w:spacing w:line="360" w:lineRule="auto"/>
        <w:rPr>
          <w:rFonts w:ascii="Arial" w:hAnsi="Arial" w:cs="Arial" w:hint="eastAsia"/>
          <w:color w:val="FF0000"/>
          <w:kern w:val="0"/>
          <w:sz w:val="28"/>
          <w:szCs w:val="28"/>
        </w:rPr>
      </w:pPr>
      <w:r w:rsidRPr="007E22AC">
        <w:rPr>
          <w:rFonts w:ascii="Arial" w:hAnsi="Arial" w:cs="Arial" w:hint="eastAsia"/>
          <w:color w:val="FF0000"/>
          <w:kern w:val="0"/>
          <w:sz w:val="28"/>
          <w:szCs w:val="28"/>
        </w:rPr>
        <w:t>请同学们参加</w:t>
      </w:r>
      <w:bookmarkStart w:id="15" w:name="_GoBack"/>
      <w:bookmarkEnd w:id="15"/>
    </w:p>
    <w:sectPr w:rsidR="00F56530" w:rsidRPr="007E22AC" w:rsidSect="008A2E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C1C" w:rsidRDefault="00752C1C" w:rsidP="00612892">
      <w:r>
        <w:separator/>
      </w:r>
    </w:p>
  </w:endnote>
  <w:endnote w:type="continuationSeparator" w:id="0">
    <w:p w:rsidR="00752C1C" w:rsidRDefault="00752C1C" w:rsidP="0061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C1C" w:rsidRDefault="00752C1C" w:rsidP="00612892">
      <w:r>
        <w:separator/>
      </w:r>
    </w:p>
  </w:footnote>
  <w:footnote w:type="continuationSeparator" w:id="0">
    <w:p w:rsidR="00752C1C" w:rsidRDefault="00752C1C" w:rsidP="006128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5751"/>
    <w:rsid w:val="00025191"/>
    <w:rsid w:val="00085AC4"/>
    <w:rsid w:val="000A3F27"/>
    <w:rsid w:val="000A49C1"/>
    <w:rsid w:val="000B3564"/>
    <w:rsid w:val="000B3788"/>
    <w:rsid w:val="000B57A2"/>
    <w:rsid w:val="000C0976"/>
    <w:rsid w:val="000D58DC"/>
    <w:rsid w:val="00116BF0"/>
    <w:rsid w:val="0012141A"/>
    <w:rsid w:val="001455F7"/>
    <w:rsid w:val="001653ED"/>
    <w:rsid w:val="00181A41"/>
    <w:rsid w:val="00192482"/>
    <w:rsid w:val="001A613C"/>
    <w:rsid w:val="001B055D"/>
    <w:rsid w:val="001D4DC1"/>
    <w:rsid w:val="00215D11"/>
    <w:rsid w:val="00215F15"/>
    <w:rsid w:val="00243BD4"/>
    <w:rsid w:val="0024764F"/>
    <w:rsid w:val="002514B3"/>
    <w:rsid w:val="00264973"/>
    <w:rsid w:val="0027228D"/>
    <w:rsid w:val="002A6B7E"/>
    <w:rsid w:val="002B3A31"/>
    <w:rsid w:val="002F3423"/>
    <w:rsid w:val="003030D5"/>
    <w:rsid w:val="00306758"/>
    <w:rsid w:val="00353DBE"/>
    <w:rsid w:val="00361EE2"/>
    <w:rsid w:val="00366052"/>
    <w:rsid w:val="00394B27"/>
    <w:rsid w:val="003A0DE3"/>
    <w:rsid w:val="003C1D50"/>
    <w:rsid w:val="003C5867"/>
    <w:rsid w:val="00410A82"/>
    <w:rsid w:val="0043681B"/>
    <w:rsid w:val="0046036C"/>
    <w:rsid w:val="004822DE"/>
    <w:rsid w:val="00483883"/>
    <w:rsid w:val="004865CE"/>
    <w:rsid w:val="00492986"/>
    <w:rsid w:val="004A4CA7"/>
    <w:rsid w:val="004B72BB"/>
    <w:rsid w:val="004D584E"/>
    <w:rsid w:val="004F5901"/>
    <w:rsid w:val="004F63FA"/>
    <w:rsid w:val="005165A5"/>
    <w:rsid w:val="005175B8"/>
    <w:rsid w:val="005247E6"/>
    <w:rsid w:val="0052553D"/>
    <w:rsid w:val="00572A77"/>
    <w:rsid w:val="00584511"/>
    <w:rsid w:val="00587626"/>
    <w:rsid w:val="005A545A"/>
    <w:rsid w:val="005A649C"/>
    <w:rsid w:val="00612892"/>
    <w:rsid w:val="006275E9"/>
    <w:rsid w:val="00647B15"/>
    <w:rsid w:val="0065750B"/>
    <w:rsid w:val="00666FF5"/>
    <w:rsid w:val="006679A0"/>
    <w:rsid w:val="00677BDA"/>
    <w:rsid w:val="00682390"/>
    <w:rsid w:val="006825A2"/>
    <w:rsid w:val="00690418"/>
    <w:rsid w:val="00694DDA"/>
    <w:rsid w:val="00695210"/>
    <w:rsid w:val="006B0F1C"/>
    <w:rsid w:val="006C457E"/>
    <w:rsid w:val="006E4F43"/>
    <w:rsid w:val="006F753C"/>
    <w:rsid w:val="0073312D"/>
    <w:rsid w:val="00735426"/>
    <w:rsid w:val="007469B4"/>
    <w:rsid w:val="00752C1C"/>
    <w:rsid w:val="00774440"/>
    <w:rsid w:val="00786D91"/>
    <w:rsid w:val="007D472D"/>
    <w:rsid w:val="007E22AC"/>
    <w:rsid w:val="00805C66"/>
    <w:rsid w:val="008460F1"/>
    <w:rsid w:val="00866853"/>
    <w:rsid w:val="008677BF"/>
    <w:rsid w:val="00895F5F"/>
    <w:rsid w:val="008A2EB3"/>
    <w:rsid w:val="008A36AE"/>
    <w:rsid w:val="008C7433"/>
    <w:rsid w:val="008D7802"/>
    <w:rsid w:val="008F227B"/>
    <w:rsid w:val="008F531C"/>
    <w:rsid w:val="009171FF"/>
    <w:rsid w:val="009326F9"/>
    <w:rsid w:val="00947BD3"/>
    <w:rsid w:val="009663E9"/>
    <w:rsid w:val="00985FB1"/>
    <w:rsid w:val="00991AEB"/>
    <w:rsid w:val="009B56FC"/>
    <w:rsid w:val="009C44C5"/>
    <w:rsid w:val="009D2B0B"/>
    <w:rsid w:val="00A1541C"/>
    <w:rsid w:val="00A4004B"/>
    <w:rsid w:val="00A50EE6"/>
    <w:rsid w:val="00A5359F"/>
    <w:rsid w:val="00A63D9C"/>
    <w:rsid w:val="00B05AE1"/>
    <w:rsid w:val="00B25751"/>
    <w:rsid w:val="00B516C8"/>
    <w:rsid w:val="00B56291"/>
    <w:rsid w:val="00B64C59"/>
    <w:rsid w:val="00B71DB5"/>
    <w:rsid w:val="00BA3D45"/>
    <w:rsid w:val="00BA4F95"/>
    <w:rsid w:val="00BE622B"/>
    <w:rsid w:val="00BE7E2F"/>
    <w:rsid w:val="00C57596"/>
    <w:rsid w:val="00C821B3"/>
    <w:rsid w:val="00CA364D"/>
    <w:rsid w:val="00CA366F"/>
    <w:rsid w:val="00CB52E6"/>
    <w:rsid w:val="00CD25D8"/>
    <w:rsid w:val="00D308F5"/>
    <w:rsid w:val="00D74566"/>
    <w:rsid w:val="00DC176D"/>
    <w:rsid w:val="00DE5AAD"/>
    <w:rsid w:val="00E133AB"/>
    <w:rsid w:val="00E456D3"/>
    <w:rsid w:val="00E56CC8"/>
    <w:rsid w:val="00E73A30"/>
    <w:rsid w:val="00EB1A44"/>
    <w:rsid w:val="00EB2F4B"/>
    <w:rsid w:val="00EC1616"/>
    <w:rsid w:val="00EF6ADA"/>
    <w:rsid w:val="00F323D5"/>
    <w:rsid w:val="00F4599D"/>
    <w:rsid w:val="00F56530"/>
    <w:rsid w:val="00F617E7"/>
    <w:rsid w:val="00F65345"/>
    <w:rsid w:val="00FA209D"/>
    <w:rsid w:val="00FB3F61"/>
    <w:rsid w:val="00FD0800"/>
    <w:rsid w:val="00FD1852"/>
    <w:rsid w:val="00FD7963"/>
    <w:rsid w:val="00FF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F01DFE-B318-4B80-8047-424D2BF9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E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B25751"/>
    <w:pPr>
      <w:widowControl/>
    </w:pPr>
    <w:rPr>
      <w:rFonts w:ascii="Calibri" w:hAnsi="Calibri" w:cs="宋体"/>
      <w:kern w:val="0"/>
      <w:szCs w:val="21"/>
    </w:rPr>
  </w:style>
  <w:style w:type="paragraph" w:customStyle="1" w:styleId="p15">
    <w:name w:val="p15"/>
    <w:basedOn w:val="a"/>
    <w:rsid w:val="00B25751"/>
    <w:pPr>
      <w:widowControl/>
      <w:ind w:firstLine="420"/>
    </w:pPr>
    <w:rPr>
      <w:rFonts w:ascii="Calibri" w:hAnsi="Calibri" w:cs="宋体"/>
      <w:kern w:val="0"/>
      <w:szCs w:val="21"/>
    </w:rPr>
  </w:style>
  <w:style w:type="paragraph" w:styleId="a3">
    <w:name w:val="header"/>
    <w:basedOn w:val="a"/>
    <w:link w:val="Char"/>
    <w:rsid w:val="0061289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612892"/>
    <w:rPr>
      <w:kern w:val="2"/>
      <w:sz w:val="18"/>
      <w:szCs w:val="18"/>
    </w:rPr>
  </w:style>
  <w:style w:type="paragraph" w:styleId="a4">
    <w:name w:val="footer"/>
    <w:basedOn w:val="a"/>
    <w:link w:val="Char0"/>
    <w:rsid w:val="00612892"/>
    <w:pPr>
      <w:tabs>
        <w:tab w:val="center" w:pos="4153"/>
        <w:tab w:val="right" w:pos="8306"/>
      </w:tabs>
      <w:snapToGrid w:val="0"/>
      <w:jc w:val="left"/>
    </w:pPr>
    <w:rPr>
      <w:sz w:val="18"/>
      <w:szCs w:val="18"/>
    </w:rPr>
  </w:style>
  <w:style w:type="character" w:customStyle="1" w:styleId="Char0">
    <w:name w:val="页脚 Char"/>
    <w:link w:val="a4"/>
    <w:rsid w:val="006128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518">
      <w:bodyDiv w:val="1"/>
      <w:marLeft w:val="0"/>
      <w:marRight w:val="0"/>
      <w:marTop w:val="0"/>
      <w:marBottom w:val="0"/>
      <w:divBdr>
        <w:top w:val="none" w:sz="0" w:space="0" w:color="auto"/>
        <w:left w:val="none" w:sz="0" w:space="0" w:color="auto"/>
        <w:bottom w:val="none" w:sz="0" w:space="0" w:color="auto"/>
        <w:right w:val="none" w:sz="0" w:space="0" w:color="auto"/>
      </w:divBdr>
      <w:divsChild>
        <w:div w:id="1692368058">
          <w:marLeft w:val="0"/>
          <w:marRight w:val="0"/>
          <w:marTop w:val="0"/>
          <w:marBottom w:val="0"/>
          <w:divBdr>
            <w:top w:val="none" w:sz="0" w:space="0" w:color="auto"/>
            <w:left w:val="none" w:sz="0" w:space="0" w:color="auto"/>
            <w:bottom w:val="none" w:sz="0" w:space="0" w:color="auto"/>
            <w:right w:val="none" w:sz="0" w:space="0" w:color="auto"/>
          </w:divBdr>
        </w:div>
      </w:divsChild>
    </w:div>
    <w:div w:id="205261663">
      <w:bodyDiv w:val="1"/>
      <w:marLeft w:val="0"/>
      <w:marRight w:val="0"/>
      <w:marTop w:val="0"/>
      <w:marBottom w:val="0"/>
      <w:divBdr>
        <w:top w:val="none" w:sz="0" w:space="0" w:color="auto"/>
        <w:left w:val="none" w:sz="0" w:space="0" w:color="auto"/>
        <w:bottom w:val="none" w:sz="0" w:space="0" w:color="auto"/>
        <w:right w:val="none" w:sz="0" w:space="0" w:color="auto"/>
      </w:divBdr>
      <w:divsChild>
        <w:div w:id="2125154895">
          <w:marLeft w:val="0"/>
          <w:marRight w:val="0"/>
          <w:marTop w:val="0"/>
          <w:marBottom w:val="0"/>
          <w:divBdr>
            <w:top w:val="none" w:sz="0" w:space="0" w:color="auto"/>
            <w:left w:val="none" w:sz="0" w:space="0" w:color="auto"/>
            <w:bottom w:val="none" w:sz="0" w:space="0" w:color="auto"/>
            <w:right w:val="none" w:sz="0" w:space="0" w:color="auto"/>
          </w:divBdr>
        </w:div>
        <w:div w:id="1490056761">
          <w:marLeft w:val="0"/>
          <w:marRight w:val="0"/>
          <w:marTop w:val="0"/>
          <w:marBottom w:val="0"/>
          <w:divBdr>
            <w:top w:val="none" w:sz="0" w:space="0" w:color="auto"/>
            <w:left w:val="none" w:sz="0" w:space="0" w:color="auto"/>
            <w:bottom w:val="none" w:sz="0" w:space="0" w:color="auto"/>
            <w:right w:val="none" w:sz="0" w:space="0" w:color="auto"/>
          </w:divBdr>
        </w:div>
      </w:divsChild>
    </w:div>
    <w:div w:id="319430416">
      <w:bodyDiv w:val="1"/>
      <w:marLeft w:val="0"/>
      <w:marRight w:val="0"/>
      <w:marTop w:val="0"/>
      <w:marBottom w:val="0"/>
      <w:divBdr>
        <w:top w:val="none" w:sz="0" w:space="0" w:color="auto"/>
        <w:left w:val="none" w:sz="0" w:space="0" w:color="auto"/>
        <w:bottom w:val="none" w:sz="0" w:space="0" w:color="auto"/>
        <w:right w:val="none" w:sz="0" w:space="0" w:color="auto"/>
      </w:divBdr>
    </w:div>
    <w:div w:id="1165241880">
      <w:bodyDiv w:val="1"/>
      <w:marLeft w:val="0"/>
      <w:marRight w:val="0"/>
      <w:marTop w:val="0"/>
      <w:marBottom w:val="0"/>
      <w:divBdr>
        <w:top w:val="none" w:sz="0" w:space="0" w:color="auto"/>
        <w:left w:val="none" w:sz="0" w:space="0" w:color="auto"/>
        <w:bottom w:val="none" w:sz="0" w:space="0" w:color="auto"/>
        <w:right w:val="none" w:sz="0" w:space="0" w:color="auto"/>
      </w:divBdr>
    </w:div>
    <w:div w:id="19600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24513-2912-4A05-A769-0EECA351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150</Words>
  <Characters>860</Characters>
  <Application>Microsoft Office Word</Application>
  <DocSecurity>0</DocSecurity>
  <Lines>7</Lines>
  <Paragraphs>2</Paragraphs>
  <ScaleCrop>false</ScaleCrop>
  <Company>Microsoft</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山西省城乡规划设计研究院2014校园招聘简章</dc:title>
  <dc:creator>User</dc:creator>
  <cp:lastModifiedBy>unknown</cp:lastModifiedBy>
  <cp:revision>58</cp:revision>
  <dcterms:created xsi:type="dcterms:W3CDTF">2018-10-23T01:40:00Z</dcterms:created>
  <dcterms:modified xsi:type="dcterms:W3CDTF">2019-10-25T06:44:00Z</dcterms:modified>
</cp:coreProperties>
</file>