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65" w:rsidRPr="00242765" w:rsidRDefault="00242765" w:rsidP="00B2515D">
      <w:pPr>
        <w:spacing w:beforeLines="100"/>
        <w:jc w:val="center"/>
        <w:rPr>
          <w:b/>
          <w:w w:val="90"/>
          <w:sz w:val="44"/>
          <w:szCs w:val="44"/>
        </w:rPr>
      </w:pPr>
      <w:r w:rsidRPr="00242765">
        <w:rPr>
          <w:rFonts w:hint="eastAsia"/>
          <w:b/>
          <w:w w:val="90"/>
          <w:sz w:val="44"/>
          <w:szCs w:val="44"/>
        </w:rPr>
        <w:t>河南省科学院（科高集团）清华大学专场招聘会</w:t>
      </w:r>
    </w:p>
    <w:p w:rsidR="00242765" w:rsidRPr="00C37E7A" w:rsidRDefault="00242765" w:rsidP="00242765">
      <w:pPr>
        <w:jc w:val="left"/>
        <w:rPr>
          <w:b/>
          <w:sz w:val="28"/>
          <w:szCs w:val="28"/>
        </w:rPr>
      </w:pPr>
      <w:r w:rsidRPr="00C37E7A">
        <w:rPr>
          <w:rFonts w:hint="eastAsia"/>
          <w:b/>
          <w:sz w:val="28"/>
          <w:szCs w:val="28"/>
        </w:rPr>
        <w:t xml:space="preserve">    </w:t>
      </w:r>
      <w:r w:rsidRPr="00C37E7A">
        <w:rPr>
          <w:rFonts w:hint="eastAsia"/>
          <w:b/>
          <w:sz w:val="28"/>
          <w:szCs w:val="28"/>
        </w:rPr>
        <w:t>一、会议时间</w:t>
      </w:r>
      <w:r w:rsidR="00C37E7A" w:rsidRPr="00C37E7A">
        <w:rPr>
          <w:rFonts w:hint="eastAsia"/>
          <w:b/>
          <w:sz w:val="28"/>
          <w:szCs w:val="28"/>
        </w:rPr>
        <w:t xml:space="preserve">: </w:t>
      </w:r>
      <w:r w:rsidRPr="00C37E7A">
        <w:rPr>
          <w:rFonts w:hint="eastAsia"/>
          <w:b/>
          <w:sz w:val="28"/>
          <w:szCs w:val="28"/>
        </w:rPr>
        <w:t xml:space="preserve">　　</w:t>
      </w:r>
      <w:r w:rsidRPr="00C37E7A">
        <w:rPr>
          <w:rFonts w:hint="eastAsia"/>
          <w:b/>
          <w:sz w:val="28"/>
          <w:szCs w:val="28"/>
        </w:rPr>
        <w:t>2019</w:t>
      </w:r>
      <w:r w:rsidRPr="00C37E7A">
        <w:rPr>
          <w:rFonts w:hint="eastAsia"/>
          <w:b/>
          <w:sz w:val="28"/>
          <w:szCs w:val="28"/>
        </w:rPr>
        <w:t>年</w:t>
      </w:r>
      <w:r w:rsidRPr="00C37E7A">
        <w:rPr>
          <w:rFonts w:hint="eastAsia"/>
          <w:b/>
          <w:sz w:val="28"/>
          <w:szCs w:val="28"/>
        </w:rPr>
        <w:t>11</w:t>
      </w:r>
      <w:r w:rsidRPr="00C37E7A">
        <w:rPr>
          <w:rFonts w:hint="eastAsia"/>
          <w:b/>
          <w:sz w:val="28"/>
          <w:szCs w:val="28"/>
        </w:rPr>
        <w:t>月</w:t>
      </w:r>
      <w:r w:rsidRPr="00C37E7A">
        <w:rPr>
          <w:rFonts w:hint="eastAsia"/>
          <w:b/>
          <w:sz w:val="28"/>
          <w:szCs w:val="28"/>
        </w:rPr>
        <w:t>27</w:t>
      </w:r>
      <w:r w:rsidRPr="00C37E7A">
        <w:rPr>
          <w:rFonts w:hint="eastAsia"/>
          <w:b/>
          <w:sz w:val="28"/>
          <w:szCs w:val="28"/>
        </w:rPr>
        <w:t>日（星期三）</w:t>
      </w:r>
      <w:r w:rsidRPr="00C37E7A">
        <w:rPr>
          <w:rFonts w:hint="eastAsia"/>
          <w:b/>
          <w:sz w:val="28"/>
          <w:szCs w:val="28"/>
        </w:rPr>
        <w:t xml:space="preserve"> </w:t>
      </w:r>
      <w:r w:rsidRPr="00C37E7A">
        <w:rPr>
          <w:rFonts w:hint="eastAsia"/>
          <w:b/>
          <w:sz w:val="28"/>
          <w:szCs w:val="28"/>
        </w:rPr>
        <w:t>下午</w:t>
      </w:r>
      <w:r w:rsidR="00B2515D">
        <w:rPr>
          <w:rFonts w:hint="eastAsia"/>
          <w:b/>
          <w:sz w:val="28"/>
          <w:szCs w:val="28"/>
        </w:rPr>
        <w:t>3:00</w:t>
      </w:r>
    </w:p>
    <w:p w:rsidR="00242765" w:rsidRPr="00C37E7A" w:rsidRDefault="00242765" w:rsidP="00242765">
      <w:pPr>
        <w:jc w:val="left"/>
        <w:rPr>
          <w:b/>
          <w:sz w:val="28"/>
          <w:szCs w:val="28"/>
        </w:rPr>
      </w:pPr>
      <w:r w:rsidRPr="00C37E7A">
        <w:rPr>
          <w:rFonts w:hint="eastAsia"/>
          <w:b/>
          <w:sz w:val="28"/>
          <w:szCs w:val="28"/>
        </w:rPr>
        <w:t xml:space="preserve">    </w:t>
      </w:r>
      <w:r w:rsidRPr="00C37E7A">
        <w:rPr>
          <w:rFonts w:hint="eastAsia"/>
          <w:b/>
          <w:sz w:val="28"/>
          <w:szCs w:val="28"/>
        </w:rPr>
        <w:t>二、会议地点</w:t>
      </w:r>
      <w:r w:rsidR="00C37E7A" w:rsidRPr="00C37E7A">
        <w:rPr>
          <w:rFonts w:hint="eastAsia"/>
          <w:b/>
          <w:sz w:val="28"/>
          <w:szCs w:val="28"/>
        </w:rPr>
        <w:t xml:space="preserve">:  </w:t>
      </w:r>
      <w:r w:rsidRPr="00C37E7A">
        <w:rPr>
          <w:rFonts w:hint="eastAsia"/>
          <w:b/>
          <w:sz w:val="28"/>
          <w:szCs w:val="28"/>
        </w:rPr>
        <w:t xml:space="preserve">　　清华大学学生职业发展指导中心</w:t>
      </w:r>
      <w:r w:rsidRPr="00C37E7A">
        <w:rPr>
          <w:rFonts w:hint="eastAsia"/>
          <w:b/>
          <w:sz w:val="28"/>
          <w:szCs w:val="28"/>
        </w:rPr>
        <w:t xml:space="preserve"> </w:t>
      </w:r>
      <w:r w:rsidRPr="00C37E7A">
        <w:rPr>
          <w:rFonts w:hint="eastAsia"/>
          <w:b/>
          <w:sz w:val="28"/>
          <w:szCs w:val="28"/>
        </w:rPr>
        <w:t>华为厅</w:t>
      </w:r>
    </w:p>
    <w:p w:rsidR="004F3C1C" w:rsidRDefault="00D67065" w:rsidP="00B2515D">
      <w:pPr>
        <w:spacing w:beforeLines="100" w:line="580" w:lineRule="exact"/>
        <w:jc w:val="left"/>
        <w:rPr>
          <w:rFonts w:ascii="黑体" w:eastAsia="黑体" w:hAnsi="黑体"/>
          <w:sz w:val="32"/>
          <w:szCs w:val="32"/>
        </w:rPr>
      </w:pPr>
      <w:r w:rsidRPr="00D67065">
        <w:rPr>
          <w:rFonts w:ascii="黑体" w:eastAsia="黑体" w:hAnsi="黑体" w:hint="eastAsia"/>
          <w:sz w:val="32"/>
          <w:szCs w:val="32"/>
        </w:rPr>
        <w:t>一、</w:t>
      </w:r>
      <w:r w:rsidR="004F3C1C" w:rsidRPr="00D67065">
        <w:rPr>
          <w:rFonts w:ascii="黑体" w:eastAsia="黑体" w:hAnsi="黑体" w:hint="eastAsia"/>
          <w:sz w:val="32"/>
          <w:szCs w:val="32"/>
        </w:rPr>
        <w:t>河南省科学院地理研究所简介</w:t>
      </w:r>
    </w:p>
    <w:p w:rsidR="00D76A31" w:rsidRPr="00223C54" w:rsidRDefault="00D76A31" w:rsidP="0010066C">
      <w:pPr>
        <w:spacing w:line="580" w:lineRule="exact"/>
        <w:ind w:firstLineChars="200" w:firstLine="560"/>
        <w:jc w:val="left"/>
        <w:rPr>
          <w:sz w:val="28"/>
          <w:szCs w:val="28"/>
        </w:rPr>
      </w:pPr>
      <w:r w:rsidRPr="00223C54">
        <w:rPr>
          <w:rFonts w:hint="eastAsia"/>
          <w:sz w:val="28"/>
          <w:szCs w:val="28"/>
        </w:rPr>
        <w:t>河南省科学院地理研究所为公益一类事业单位，成立于</w:t>
      </w:r>
      <w:r w:rsidRPr="00223C54">
        <w:rPr>
          <w:rFonts w:hint="eastAsia"/>
          <w:sz w:val="28"/>
          <w:szCs w:val="28"/>
        </w:rPr>
        <w:t>1958</w:t>
      </w:r>
      <w:r w:rsidRPr="00223C54">
        <w:rPr>
          <w:rFonts w:hint="eastAsia"/>
          <w:sz w:val="28"/>
          <w:szCs w:val="28"/>
        </w:rPr>
        <w:t>年，是河南省唯一的地理科学专业研究机构，也是我国建国后首批兴建的地理科研机构之一。目前全所在职职工</w:t>
      </w:r>
      <w:r w:rsidRPr="00223C54">
        <w:rPr>
          <w:rFonts w:hint="eastAsia"/>
          <w:sz w:val="28"/>
          <w:szCs w:val="28"/>
        </w:rPr>
        <w:t>130</w:t>
      </w:r>
      <w:r w:rsidRPr="00223C54">
        <w:rPr>
          <w:rFonts w:hint="eastAsia"/>
          <w:sz w:val="28"/>
          <w:szCs w:val="28"/>
        </w:rPr>
        <w:t>人，其中研究员</w:t>
      </w:r>
      <w:r w:rsidRPr="00223C54">
        <w:rPr>
          <w:rFonts w:hint="eastAsia"/>
          <w:sz w:val="28"/>
          <w:szCs w:val="28"/>
        </w:rPr>
        <w:t>11</w:t>
      </w:r>
      <w:r w:rsidRPr="00223C54">
        <w:rPr>
          <w:rFonts w:hint="eastAsia"/>
          <w:sz w:val="28"/>
          <w:szCs w:val="28"/>
        </w:rPr>
        <w:t>人，副研究员</w:t>
      </w:r>
      <w:r w:rsidRPr="00223C54">
        <w:rPr>
          <w:rFonts w:hint="eastAsia"/>
          <w:sz w:val="28"/>
          <w:szCs w:val="28"/>
        </w:rPr>
        <w:t>36</w:t>
      </w:r>
      <w:r w:rsidRPr="00223C54">
        <w:rPr>
          <w:rFonts w:hint="eastAsia"/>
          <w:sz w:val="28"/>
          <w:szCs w:val="28"/>
        </w:rPr>
        <w:t>人；博士</w:t>
      </w:r>
      <w:r w:rsidRPr="00223C54">
        <w:rPr>
          <w:rFonts w:hint="eastAsia"/>
          <w:sz w:val="28"/>
          <w:szCs w:val="28"/>
        </w:rPr>
        <w:t>16</w:t>
      </w:r>
      <w:r w:rsidRPr="00223C54">
        <w:rPr>
          <w:rFonts w:hint="eastAsia"/>
          <w:sz w:val="28"/>
          <w:szCs w:val="28"/>
        </w:rPr>
        <w:t>人。客座院士</w:t>
      </w:r>
      <w:r w:rsidRPr="00223C54">
        <w:rPr>
          <w:rFonts w:hint="eastAsia"/>
          <w:sz w:val="28"/>
          <w:szCs w:val="28"/>
        </w:rPr>
        <w:t>2</w:t>
      </w:r>
      <w:r w:rsidRPr="00223C54">
        <w:rPr>
          <w:rFonts w:hint="eastAsia"/>
          <w:sz w:val="28"/>
          <w:szCs w:val="28"/>
        </w:rPr>
        <w:t>人，河南省政府特聘研究员</w:t>
      </w:r>
      <w:r w:rsidRPr="00223C54">
        <w:rPr>
          <w:rFonts w:hint="eastAsia"/>
          <w:sz w:val="28"/>
          <w:szCs w:val="28"/>
        </w:rPr>
        <w:t>2</w:t>
      </w:r>
      <w:r w:rsidRPr="00223C54">
        <w:rPr>
          <w:rFonts w:hint="eastAsia"/>
          <w:sz w:val="28"/>
          <w:szCs w:val="28"/>
        </w:rPr>
        <w:t>人，国务院特殊津贴专家</w:t>
      </w:r>
      <w:r w:rsidRPr="00223C54">
        <w:rPr>
          <w:rFonts w:hint="eastAsia"/>
          <w:sz w:val="28"/>
          <w:szCs w:val="28"/>
        </w:rPr>
        <w:t>4</w:t>
      </w:r>
      <w:r w:rsidRPr="00223C54">
        <w:rPr>
          <w:rFonts w:hint="eastAsia"/>
          <w:sz w:val="28"/>
          <w:szCs w:val="28"/>
        </w:rPr>
        <w:t>人，省优秀专家</w:t>
      </w:r>
      <w:r w:rsidRPr="00223C54">
        <w:rPr>
          <w:rFonts w:hint="eastAsia"/>
          <w:sz w:val="28"/>
          <w:szCs w:val="28"/>
        </w:rPr>
        <w:t>5</w:t>
      </w:r>
      <w:r w:rsidRPr="00223C54">
        <w:rPr>
          <w:rFonts w:hint="eastAsia"/>
          <w:sz w:val="28"/>
          <w:szCs w:val="28"/>
        </w:rPr>
        <w:t>人，省学术技术带头人</w:t>
      </w:r>
      <w:r w:rsidRPr="00223C54">
        <w:rPr>
          <w:rFonts w:hint="eastAsia"/>
          <w:sz w:val="28"/>
          <w:szCs w:val="28"/>
        </w:rPr>
        <w:t>4</w:t>
      </w:r>
      <w:r w:rsidRPr="00223C54">
        <w:rPr>
          <w:rFonts w:hint="eastAsia"/>
          <w:sz w:val="28"/>
          <w:szCs w:val="28"/>
        </w:rPr>
        <w:t>人。</w:t>
      </w:r>
    </w:p>
    <w:p w:rsidR="00223C54" w:rsidRPr="00223C54" w:rsidRDefault="00D76A31" w:rsidP="0010066C">
      <w:pPr>
        <w:spacing w:line="580" w:lineRule="exact"/>
        <w:ind w:firstLineChars="200" w:firstLine="560"/>
        <w:jc w:val="left"/>
        <w:rPr>
          <w:sz w:val="28"/>
          <w:szCs w:val="28"/>
        </w:rPr>
      </w:pPr>
      <w:r w:rsidRPr="00223C54">
        <w:rPr>
          <w:rFonts w:hint="eastAsia"/>
          <w:sz w:val="28"/>
          <w:szCs w:val="28"/>
        </w:rPr>
        <w:t>拥有“区域发展与决策研究创新型科技团队”、“河南省数字环境考古创新型科技团队”、“</w:t>
      </w:r>
      <w:r w:rsidRPr="00223C54">
        <w:rPr>
          <w:rFonts w:hint="eastAsia"/>
          <w:sz w:val="28"/>
          <w:szCs w:val="28"/>
        </w:rPr>
        <w:t>GIS</w:t>
      </w:r>
      <w:r w:rsidRPr="00223C54">
        <w:rPr>
          <w:rFonts w:hint="eastAsia"/>
          <w:sz w:val="28"/>
          <w:szCs w:val="28"/>
        </w:rPr>
        <w:t>省级重点实验室”、“国家教育部文物局中国科学院遥感考古重点实验室河南工作站”、“</w:t>
      </w:r>
      <w:r w:rsidRPr="00223C54">
        <w:rPr>
          <w:rFonts w:hint="eastAsia"/>
          <w:sz w:val="28"/>
          <w:szCs w:val="28"/>
        </w:rPr>
        <w:t xml:space="preserve"> </w:t>
      </w:r>
      <w:r w:rsidRPr="00223C54">
        <w:rPr>
          <w:rFonts w:hint="eastAsia"/>
          <w:sz w:val="28"/>
          <w:szCs w:val="28"/>
        </w:rPr>
        <w:t>河南省航空遥感应用院士工作站”、“河南省空间考古与遗产保护院士工作站”、“联合国教科文组织自然与文化遗产空间数据中心郑州分中心”等高水平创新平台。拥有全国甲级测绘、全国甲级土地规划、国家甲级旅游规划设计、国家乙级文物保护工程勘察设计等多项资质。</w:t>
      </w:r>
    </w:p>
    <w:p w:rsidR="008643DC" w:rsidRDefault="00D76A31" w:rsidP="0010066C">
      <w:pPr>
        <w:spacing w:line="580" w:lineRule="exact"/>
        <w:ind w:firstLineChars="200" w:firstLine="560"/>
        <w:jc w:val="left"/>
        <w:rPr>
          <w:sz w:val="28"/>
          <w:szCs w:val="28"/>
        </w:rPr>
      </w:pPr>
      <w:r w:rsidRPr="00223C54">
        <w:rPr>
          <w:rFonts w:hint="eastAsia"/>
          <w:sz w:val="28"/>
          <w:szCs w:val="28"/>
        </w:rPr>
        <w:t>目前已形成四大学科方向：一是城市与区域发展研究。重点包括：区域发展决策咨询、产业发展、可持续发展、区域规划、旅游发展规划等。二是生态与环境科学研究。重点包括：生态学研究、水污染防治、废弃物资源化利用、环境影响因子分析与评估等。三是乡村振兴与土地科学。重点包括：土地利用规划、农业资源开发、乡村振兴建设等。四是遥感与地理信息系统研究与应用。重点包括：多源遥感数据获取与识别、地理国情监测与分析、数字环境考古与环境演化等。</w:t>
      </w:r>
      <w:r w:rsidRPr="00223C54">
        <w:rPr>
          <w:rFonts w:hint="eastAsia"/>
          <w:sz w:val="28"/>
          <w:szCs w:val="28"/>
        </w:rPr>
        <w:t xml:space="preserve">  </w:t>
      </w:r>
      <w:r w:rsidR="000F1BCA">
        <w:rPr>
          <w:rFonts w:hint="eastAsia"/>
          <w:sz w:val="28"/>
          <w:szCs w:val="28"/>
        </w:rPr>
        <w:t xml:space="preserve">  </w:t>
      </w:r>
    </w:p>
    <w:p w:rsidR="003E0857" w:rsidRPr="00D67065" w:rsidRDefault="00D67065" w:rsidP="0093450E">
      <w:pPr>
        <w:spacing w:line="480" w:lineRule="exac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二、</w:t>
      </w:r>
      <w:r w:rsidR="00C40CD9" w:rsidRPr="00D67065">
        <w:rPr>
          <w:rFonts w:ascii="黑体" w:eastAsia="黑体" w:hAnsi="黑体" w:hint="eastAsia"/>
          <w:sz w:val="32"/>
          <w:szCs w:val="32"/>
        </w:rPr>
        <w:t>招聘人员需求条件</w:t>
      </w:r>
    </w:p>
    <w:p w:rsidR="00D67065" w:rsidRDefault="003C1931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3E0857" w:rsidRPr="003E0857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）</w:t>
      </w:r>
      <w:r w:rsidR="003E0857" w:rsidRPr="003E0857">
        <w:rPr>
          <w:rFonts w:hint="eastAsia"/>
          <w:sz w:val="28"/>
          <w:szCs w:val="28"/>
        </w:rPr>
        <w:t>基本条件</w:t>
      </w:r>
    </w:p>
    <w:p w:rsidR="00D67065" w:rsidRDefault="003E0857" w:rsidP="0093450E">
      <w:pPr>
        <w:spacing w:line="480" w:lineRule="exact"/>
        <w:ind w:leftChars="266" w:left="794" w:hangingChars="84" w:hanging="235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1.</w:t>
      </w:r>
      <w:r w:rsidRPr="003E0857">
        <w:rPr>
          <w:rFonts w:hint="eastAsia"/>
          <w:sz w:val="28"/>
          <w:szCs w:val="28"/>
        </w:rPr>
        <w:t>具有中华人民共和国国籍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拥护中国共产党的领导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遵守宪法和法律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具有良好的品行</w:t>
      </w:r>
      <w:r w:rsidR="003C1931">
        <w:rPr>
          <w:rFonts w:hint="eastAsia"/>
          <w:sz w:val="28"/>
          <w:szCs w:val="28"/>
        </w:rPr>
        <w:t>；</w:t>
      </w:r>
    </w:p>
    <w:p w:rsidR="00D67065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2.</w:t>
      </w:r>
      <w:r w:rsidRPr="003E0857">
        <w:rPr>
          <w:rFonts w:hint="eastAsia"/>
          <w:sz w:val="28"/>
          <w:szCs w:val="28"/>
        </w:rPr>
        <w:t>年龄一般不超过</w:t>
      </w:r>
      <w:r w:rsidRPr="003E0857">
        <w:rPr>
          <w:rFonts w:hint="eastAsia"/>
          <w:sz w:val="28"/>
          <w:szCs w:val="28"/>
        </w:rPr>
        <w:t>35</w:t>
      </w:r>
      <w:r w:rsidRPr="003E0857">
        <w:rPr>
          <w:rFonts w:hint="eastAsia"/>
          <w:sz w:val="28"/>
          <w:szCs w:val="28"/>
        </w:rPr>
        <w:t>周岁</w:t>
      </w:r>
      <w:r w:rsidR="003C1931">
        <w:rPr>
          <w:rFonts w:hint="eastAsia"/>
          <w:sz w:val="28"/>
          <w:szCs w:val="28"/>
        </w:rPr>
        <w:t>（</w:t>
      </w:r>
      <w:r w:rsidRPr="003E0857">
        <w:rPr>
          <w:rFonts w:hint="eastAsia"/>
          <w:sz w:val="28"/>
          <w:szCs w:val="28"/>
        </w:rPr>
        <w:t>198</w:t>
      </w:r>
      <w:r w:rsidR="00B6763B">
        <w:rPr>
          <w:rFonts w:hint="eastAsia"/>
          <w:sz w:val="28"/>
          <w:szCs w:val="28"/>
        </w:rPr>
        <w:t>5</w:t>
      </w:r>
      <w:r w:rsidRPr="003E0857">
        <w:rPr>
          <w:rFonts w:hint="eastAsia"/>
          <w:sz w:val="28"/>
          <w:szCs w:val="28"/>
        </w:rPr>
        <w:t>年</w:t>
      </w:r>
      <w:r w:rsidRPr="003E0857"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月</w:t>
      </w:r>
      <w:r w:rsidRPr="003E0857"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日以后出生</w:t>
      </w:r>
      <w:r w:rsidR="003C1931">
        <w:rPr>
          <w:rFonts w:hint="eastAsia"/>
          <w:sz w:val="28"/>
          <w:szCs w:val="28"/>
        </w:rPr>
        <w:t>）；</w:t>
      </w:r>
    </w:p>
    <w:p w:rsidR="00D67065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3.</w:t>
      </w:r>
      <w:r w:rsidRPr="003E0857">
        <w:rPr>
          <w:rFonts w:hint="eastAsia"/>
          <w:sz w:val="28"/>
          <w:szCs w:val="28"/>
        </w:rPr>
        <w:t>具有正常履职所需的身体条件。</w:t>
      </w:r>
    </w:p>
    <w:p w:rsidR="00D67065" w:rsidRDefault="003C1931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3E0857" w:rsidRPr="003E0857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）</w:t>
      </w:r>
      <w:r w:rsidR="003E0857" w:rsidRPr="003E0857">
        <w:rPr>
          <w:rFonts w:hint="eastAsia"/>
          <w:sz w:val="28"/>
          <w:szCs w:val="28"/>
        </w:rPr>
        <w:t>专业、学历及人数要求</w:t>
      </w:r>
    </w:p>
    <w:p w:rsidR="000B55FA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1.</w:t>
      </w:r>
      <w:r w:rsidRPr="003E0857">
        <w:rPr>
          <w:rFonts w:hint="eastAsia"/>
          <w:sz w:val="28"/>
          <w:szCs w:val="28"/>
        </w:rPr>
        <w:t>人文地理</w:t>
      </w:r>
      <w:r w:rsidR="003C1931">
        <w:rPr>
          <w:rFonts w:hint="eastAsia"/>
          <w:sz w:val="28"/>
          <w:szCs w:val="28"/>
        </w:rPr>
        <w:t>：</w:t>
      </w:r>
      <w:r w:rsidRPr="003E0857">
        <w:rPr>
          <w:rFonts w:hint="eastAsia"/>
          <w:sz w:val="28"/>
          <w:szCs w:val="28"/>
        </w:rPr>
        <w:t>博士研究生</w:t>
      </w:r>
      <w:r w:rsidR="000B55FA">
        <w:rPr>
          <w:rFonts w:hint="eastAsia"/>
          <w:sz w:val="28"/>
          <w:szCs w:val="28"/>
        </w:rPr>
        <w:t>2</w:t>
      </w:r>
      <w:r w:rsidRPr="003E0857">
        <w:rPr>
          <w:rFonts w:hint="eastAsia"/>
          <w:sz w:val="28"/>
          <w:szCs w:val="28"/>
        </w:rPr>
        <w:t>名</w:t>
      </w:r>
      <w:r w:rsidR="003C1931">
        <w:rPr>
          <w:rFonts w:hint="eastAsia"/>
          <w:sz w:val="28"/>
          <w:szCs w:val="28"/>
        </w:rPr>
        <w:t>；</w:t>
      </w:r>
    </w:p>
    <w:p w:rsidR="000B55FA" w:rsidRDefault="000B55FA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3E0857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遥感与地理信息系统：</w:t>
      </w:r>
      <w:r w:rsidRPr="003E0857">
        <w:rPr>
          <w:rFonts w:hint="eastAsia"/>
          <w:sz w:val="28"/>
          <w:szCs w:val="28"/>
        </w:rPr>
        <w:t>博士研究生</w:t>
      </w:r>
      <w:r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；</w:t>
      </w:r>
    </w:p>
    <w:p w:rsidR="000B55FA" w:rsidRDefault="000B55FA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0B55FA">
        <w:rPr>
          <w:rFonts w:hint="eastAsia"/>
          <w:sz w:val="28"/>
          <w:szCs w:val="28"/>
        </w:rPr>
        <w:t>国土空间规划</w:t>
      </w:r>
      <w:r>
        <w:rPr>
          <w:rFonts w:hint="eastAsia"/>
          <w:sz w:val="28"/>
          <w:szCs w:val="28"/>
        </w:rPr>
        <w:t>：</w:t>
      </w:r>
      <w:r w:rsidRPr="003E0857">
        <w:rPr>
          <w:rFonts w:hint="eastAsia"/>
          <w:sz w:val="28"/>
          <w:szCs w:val="28"/>
        </w:rPr>
        <w:t>博士研究生</w:t>
      </w:r>
      <w:r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；</w:t>
      </w:r>
    </w:p>
    <w:p w:rsidR="00587175" w:rsidRDefault="000B55FA" w:rsidP="0093450E">
      <w:pPr>
        <w:spacing w:line="480" w:lineRule="exact"/>
        <w:ind w:firstLineChars="200" w:firstLine="560"/>
        <w:jc w:val="left"/>
        <w:rPr>
          <w:spacing w:val="-10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0B55FA">
        <w:rPr>
          <w:rFonts w:hint="eastAsia"/>
          <w:sz w:val="28"/>
          <w:szCs w:val="28"/>
        </w:rPr>
        <w:t>环境科学与工程（</w:t>
      </w:r>
      <w:r w:rsidRPr="00587175">
        <w:rPr>
          <w:rFonts w:hint="eastAsia"/>
          <w:spacing w:val="-10"/>
          <w:sz w:val="28"/>
          <w:szCs w:val="28"/>
        </w:rPr>
        <w:t>有化学专业背景，熟悉光谱色谱类大型仪器操作，</w:t>
      </w:r>
    </w:p>
    <w:p w:rsidR="000B55FA" w:rsidRDefault="000B55FA" w:rsidP="00587175">
      <w:pPr>
        <w:spacing w:line="480" w:lineRule="exact"/>
        <w:ind w:firstLineChars="300" w:firstLine="780"/>
        <w:jc w:val="left"/>
        <w:rPr>
          <w:sz w:val="28"/>
          <w:szCs w:val="28"/>
        </w:rPr>
      </w:pPr>
      <w:r w:rsidRPr="00587175">
        <w:rPr>
          <w:rFonts w:hint="eastAsia"/>
          <w:spacing w:val="-10"/>
          <w:sz w:val="28"/>
          <w:szCs w:val="28"/>
        </w:rPr>
        <w:t>参加过土壤、水污染防治机理及相关技术研究</w:t>
      </w:r>
      <w:r w:rsidRPr="000B55F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Pr="003E0857">
        <w:rPr>
          <w:rFonts w:hint="eastAsia"/>
          <w:sz w:val="28"/>
          <w:szCs w:val="28"/>
        </w:rPr>
        <w:t>博士研究生</w:t>
      </w:r>
      <w:r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；</w:t>
      </w:r>
    </w:p>
    <w:p w:rsidR="000B55FA" w:rsidRDefault="000B55FA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0B55FA">
        <w:rPr>
          <w:rFonts w:hint="eastAsia"/>
          <w:sz w:val="28"/>
          <w:szCs w:val="28"/>
        </w:rPr>
        <w:t>土壤生态</w:t>
      </w:r>
      <w:r>
        <w:rPr>
          <w:rFonts w:hint="eastAsia"/>
          <w:sz w:val="28"/>
          <w:szCs w:val="28"/>
        </w:rPr>
        <w:t>：</w:t>
      </w:r>
      <w:r w:rsidRPr="003E0857">
        <w:rPr>
          <w:rFonts w:hint="eastAsia"/>
          <w:sz w:val="28"/>
          <w:szCs w:val="28"/>
        </w:rPr>
        <w:t>博士研究生</w:t>
      </w:r>
      <w:r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；</w:t>
      </w:r>
    </w:p>
    <w:p w:rsidR="000B55FA" w:rsidRPr="000B55FA" w:rsidRDefault="000B55FA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0B55FA">
        <w:rPr>
          <w:rFonts w:hint="eastAsia"/>
          <w:sz w:val="28"/>
          <w:szCs w:val="28"/>
        </w:rPr>
        <w:t>环境考古</w:t>
      </w:r>
      <w:r w:rsidRPr="000B55FA">
        <w:rPr>
          <w:rFonts w:hint="eastAsia"/>
          <w:sz w:val="28"/>
          <w:szCs w:val="28"/>
        </w:rPr>
        <w:t>/</w:t>
      </w:r>
      <w:r w:rsidRPr="000B55FA">
        <w:rPr>
          <w:rFonts w:hint="eastAsia"/>
          <w:sz w:val="28"/>
          <w:szCs w:val="28"/>
        </w:rPr>
        <w:t>地貌与第四纪</w:t>
      </w:r>
      <w:r>
        <w:rPr>
          <w:rFonts w:hint="eastAsia"/>
          <w:sz w:val="28"/>
          <w:szCs w:val="28"/>
        </w:rPr>
        <w:t>：</w:t>
      </w:r>
      <w:r w:rsidRPr="003E0857">
        <w:rPr>
          <w:rFonts w:hint="eastAsia"/>
          <w:sz w:val="28"/>
          <w:szCs w:val="28"/>
        </w:rPr>
        <w:t>博士研究生</w:t>
      </w:r>
      <w:r>
        <w:rPr>
          <w:rFonts w:hint="eastAsia"/>
          <w:sz w:val="28"/>
          <w:szCs w:val="28"/>
        </w:rPr>
        <w:t>1</w:t>
      </w:r>
      <w:r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；</w:t>
      </w:r>
    </w:p>
    <w:p w:rsidR="003E0857" w:rsidRDefault="000B55FA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建筑设计：硕</w:t>
      </w:r>
      <w:r w:rsidR="003E0857" w:rsidRPr="003E0857">
        <w:rPr>
          <w:rFonts w:hint="eastAsia"/>
          <w:sz w:val="28"/>
          <w:szCs w:val="28"/>
        </w:rPr>
        <w:t>士研究生</w:t>
      </w:r>
      <w:r>
        <w:rPr>
          <w:rFonts w:hint="eastAsia"/>
          <w:sz w:val="28"/>
          <w:szCs w:val="28"/>
        </w:rPr>
        <w:t>1</w:t>
      </w:r>
      <w:r w:rsidR="003E0857"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；</w:t>
      </w:r>
    </w:p>
    <w:p w:rsidR="000B55FA" w:rsidRPr="000B55FA" w:rsidRDefault="000B55FA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0B55FA">
        <w:rPr>
          <w:rFonts w:hint="eastAsia"/>
        </w:rPr>
        <w:t xml:space="preserve"> </w:t>
      </w:r>
      <w:r w:rsidRPr="000B55FA">
        <w:rPr>
          <w:rFonts w:hint="eastAsia"/>
          <w:sz w:val="28"/>
          <w:szCs w:val="28"/>
        </w:rPr>
        <w:t>生态</w:t>
      </w:r>
      <w:r w:rsidRPr="000B55FA">
        <w:rPr>
          <w:rFonts w:hint="eastAsia"/>
          <w:sz w:val="28"/>
          <w:szCs w:val="28"/>
        </w:rPr>
        <w:t>/</w:t>
      </w:r>
      <w:r w:rsidRPr="000B55FA">
        <w:rPr>
          <w:rFonts w:hint="eastAsia"/>
          <w:sz w:val="28"/>
          <w:szCs w:val="28"/>
        </w:rPr>
        <w:t>环境</w:t>
      </w:r>
      <w:r w:rsidRPr="000B55FA">
        <w:rPr>
          <w:rFonts w:hint="eastAsia"/>
          <w:sz w:val="28"/>
          <w:szCs w:val="28"/>
        </w:rPr>
        <w:t>/</w:t>
      </w:r>
      <w:r w:rsidRPr="000B55FA">
        <w:rPr>
          <w:rFonts w:hint="eastAsia"/>
          <w:sz w:val="28"/>
          <w:szCs w:val="28"/>
        </w:rPr>
        <w:t>国土整治</w:t>
      </w:r>
      <w:r w:rsidRPr="000B55FA">
        <w:rPr>
          <w:rFonts w:hint="eastAsia"/>
          <w:sz w:val="28"/>
          <w:szCs w:val="28"/>
        </w:rPr>
        <w:t>/</w:t>
      </w:r>
      <w:r w:rsidRPr="000B55FA">
        <w:rPr>
          <w:rFonts w:hint="eastAsia"/>
          <w:sz w:val="28"/>
          <w:szCs w:val="28"/>
        </w:rPr>
        <w:t>地信与测绘</w:t>
      </w:r>
      <w:r w:rsidRPr="000B55FA">
        <w:rPr>
          <w:rFonts w:hint="eastAsia"/>
          <w:sz w:val="28"/>
          <w:szCs w:val="28"/>
        </w:rPr>
        <w:t>/</w:t>
      </w:r>
      <w:r w:rsidRPr="000B55FA">
        <w:rPr>
          <w:rFonts w:hint="eastAsia"/>
          <w:sz w:val="28"/>
          <w:szCs w:val="28"/>
        </w:rPr>
        <w:t>经济学</w:t>
      </w:r>
      <w:r>
        <w:rPr>
          <w:rFonts w:hint="eastAsia"/>
          <w:sz w:val="28"/>
          <w:szCs w:val="28"/>
        </w:rPr>
        <w:t>：硕</w:t>
      </w:r>
      <w:r w:rsidRPr="003E0857">
        <w:rPr>
          <w:rFonts w:hint="eastAsia"/>
          <w:sz w:val="28"/>
          <w:szCs w:val="28"/>
        </w:rPr>
        <w:t>士研究生</w:t>
      </w:r>
      <w:r>
        <w:rPr>
          <w:rFonts w:hint="eastAsia"/>
          <w:sz w:val="28"/>
          <w:szCs w:val="28"/>
        </w:rPr>
        <w:t>2</w:t>
      </w:r>
      <w:r w:rsidRPr="003E0857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。</w:t>
      </w:r>
    </w:p>
    <w:p w:rsidR="003E0857" w:rsidRPr="00D67065" w:rsidRDefault="00D67065" w:rsidP="0093450E">
      <w:pPr>
        <w:spacing w:line="480" w:lineRule="exac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="003E0857" w:rsidRPr="00D67065">
        <w:rPr>
          <w:rFonts w:ascii="黑体" w:eastAsia="黑体" w:hAnsi="黑体" w:hint="eastAsia"/>
          <w:sz w:val="32"/>
          <w:szCs w:val="32"/>
        </w:rPr>
        <w:t>工作生活待遇</w:t>
      </w:r>
    </w:p>
    <w:p w:rsidR="00D67065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1.</w:t>
      </w:r>
      <w:r w:rsidRPr="003E0857">
        <w:rPr>
          <w:rFonts w:hint="eastAsia"/>
          <w:sz w:val="28"/>
          <w:szCs w:val="28"/>
        </w:rPr>
        <w:t>进入省属公益一类事业编制</w:t>
      </w:r>
      <w:r w:rsidR="003C1931">
        <w:rPr>
          <w:rFonts w:hint="eastAsia"/>
          <w:sz w:val="28"/>
          <w:szCs w:val="28"/>
        </w:rPr>
        <w:t>；</w:t>
      </w:r>
    </w:p>
    <w:p w:rsidR="00D67065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2.</w:t>
      </w:r>
      <w:r w:rsidRPr="003E0857">
        <w:rPr>
          <w:rFonts w:hint="eastAsia"/>
          <w:sz w:val="28"/>
          <w:szCs w:val="28"/>
        </w:rPr>
        <w:t>工资、绩效、福利等：博士</w:t>
      </w:r>
      <w:r w:rsidRPr="003E0857">
        <w:rPr>
          <w:rFonts w:hint="eastAsia"/>
          <w:sz w:val="28"/>
          <w:szCs w:val="28"/>
        </w:rPr>
        <w:t>8000</w:t>
      </w:r>
      <w:r w:rsidRPr="003E0857">
        <w:rPr>
          <w:rFonts w:hint="eastAsia"/>
          <w:sz w:val="28"/>
          <w:szCs w:val="28"/>
        </w:rPr>
        <w:t>元</w:t>
      </w:r>
      <w:r w:rsidRPr="003E0857">
        <w:rPr>
          <w:rFonts w:hint="eastAsia"/>
          <w:sz w:val="28"/>
          <w:szCs w:val="28"/>
        </w:rPr>
        <w:t>/</w:t>
      </w:r>
      <w:r w:rsidRPr="003E0857">
        <w:rPr>
          <w:rFonts w:hint="eastAsia"/>
          <w:sz w:val="28"/>
          <w:szCs w:val="28"/>
        </w:rPr>
        <w:t>月</w:t>
      </w:r>
      <w:r w:rsidRPr="003E0857">
        <w:rPr>
          <w:rFonts w:hint="eastAsia"/>
          <w:sz w:val="28"/>
          <w:szCs w:val="28"/>
        </w:rPr>
        <w:t>,</w:t>
      </w:r>
      <w:r w:rsidRPr="003E0857">
        <w:rPr>
          <w:rFonts w:hint="eastAsia"/>
          <w:sz w:val="28"/>
          <w:szCs w:val="28"/>
        </w:rPr>
        <w:t>硕士</w:t>
      </w:r>
      <w:r w:rsidRPr="003E0857">
        <w:rPr>
          <w:rFonts w:hint="eastAsia"/>
          <w:sz w:val="28"/>
          <w:szCs w:val="28"/>
        </w:rPr>
        <w:t>6000</w:t>
      </w:r>
      <w:r w:rsidRPr="003E0857">
        <w:rPr>
          <w:rFonts w:hint="eastAsia"/>
          <w:sz w:val="28"/>
          <w:szCs w:val="28"/>
        </w:rPr>
        <w:t>元</w:t>
      </w:r>
      <w:r w:rsidRPr="003E0857">
        <w:rPr>
          <w:rFonts w:hint="eastAsia"/>
          <w:sz w:val="28"/>
          <w:szCs w:val="28"/>
        </w:rPr>
        <w:t>/</w:t>
      </w:r>
      <w:r w:rsidRPr="003E0857">
        <w:rPr>
          <w:rFonts w:hint="eastAsia"/>
          <w:sz w:val="28"/>
          <w:szCs w:val="28"/>
        </w:rPr>
        <w:t>月</w:t>
      </w:r>
      <w:r w:rsidR="003C1931">
        <w:rPr>
          <w:rFonts w:hint="eastAsia"/>
          <w:sz w:val="28"/>
          <w:szCs w:val="28"/>
        </w:rPr>
        <w:t>；</w:t>
      </w:r>
    </w:p>
    <w:p w:rsidR="00D67065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3.</w:t>
      </w:r>
      <w:r w:rsidRPr="003E0857">
        <w:rPr>
          <w:rFonts w:hint="eastAsia"/>
          <w:sz w:val="28"/>
          <w:szCs w:val="28"/>
        </w:rPr>
        <w:t>提供职工宿舍和相应的科研办公条件</w:t>
      </w:r>
      <w:r w:rsidR="003C1931">
        <w:rPr>
          <w:rFonts w:hint="eastAsia"/>
          <w:sz w:val="28"/>
          <w:szCs w:val="28"/>
        </w:rPr>
        <w:t>；</w:t>
      </w:r>
    </w:p>
    <w:p w:rsidR="00D67065" w:rsidRDefault="003E0857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4.</w:t>
      </w:r>
      <w:r w:rsidRPr="003E0857">
        <w:rPr>
          <w:rFonts w:hint="eastAsia"/>
          <w:sz w:val="28"/>
          <w:szCs w:val="28"/>
        </w:rPr>
        <w:t>博士研究生提供</w:t>
      </w:r>
      <w:r w:rsidRPr="003E0857">
        <w:rPr>
          <w:rFonts w:hint="eastAsia"/>
          <w:sz w:val="28"/>
          <w:szCs w:val="28"/>
        </w:rPr>
        <w:t>2000</w:t>
      </w:r>
      <w:r w:rsidRPr="003E0857">
        <w:rPr>
          <w:rFonts w:hint="eastAsia"/>
          <w:sz w:val="28"/>
          <w:szCs w:val="28"/>
        </w:rPr>
        <w:t>元</w:t>
      </w:r>
      <w:r w:rsidRPr="003E0857">
        <w:rPr>
          <w:rFonts w:hint="eastAsia"/>
          <w:sz w:val="28"/>
          <w:szCs w:val="28"/>
        </w:rPr>
        <w:t>/</w:t>
      </w:r>
      <w:r w:rsidRPr="003E0857">
        <w:rPr>
          <w:rFonts w:hint="eastAsia"/>
          <w:sz w:val="28"/>
          <w:szCs w:val="28"/>
        </w:rPr>
        <w:t>月住房和生活补贴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周期</w:t>
      </w:r>
      <w:r w:rsidRPr="003E0857">
        <w:rPr>
          <w:rFonts w:hint="eastAsia"/>
          <w:sz w:val="28"/>
          <w:szCs w:val="28"/>
        </w:rPr>
        <w:t>3</w:t>
      </w:r>
      <w:r w:rsidRPr="003E0857">
        <w:rPr>
          <w:rFonts w:hint="eastAsia"/>
          <w:sz w:val="28"/>
          <w:szCs w:val="28"/>
        </w:rPr>
        <w:t>年</w:t>
      </w:r>
      <w:r w:rsidR="003C1931">
        <w:rPr>
          <w:rFonts w:hint="eastAsia"/>
          <w:sz w:val="28"/>
          <w:szCs w:val="28"/>
        </w:rPr>
        <w:t>；</w:t>
      </w:r>
    </w:p>
    <w:p w:rsidR="00D67065" w:rsidRDefault="003E0857" w:rsidP="0093450E">
      <w:pPr>
        <w:spacing w:line="480" w:lineRule="exact"/>
        <w:ind w:leftChars="266" w:left="766" w:hangingChars="74" w:hanging="207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5.</w:t>
      </w:r>
      <w:r w:rsidRPr="003E0857">
        <w:rPr>
          <w:rFonts w:hint="eastAsia"/>
          <w:sz w:val="28"/>
          <w:szCs w:val="28"/>
        </w:rPr>
        <w:t>博士研究生提供</w:t>
      </w:r>
      <w:r w:rsidRPr="003E0857">
        <w:rPr>
          <w:rFonts w:hint="eastAsia"/>
          <w:sz w:val="28"/>
          <w:szCs w:val="28"/>
        </w:rPr>
        <w:t>20</w:t>
      </w:r>
      <w:r w:rsidRPr="003E0857">
        <w:rPr>
          <w:rFonts w:hint="eastAsia"/>
          <w:sz w:val="28"/>
          <w:szCs w:val="28"/>
        </w:rPr>
        <w:t>万元科研启动经费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硕士研究生提供</w:t>
      </w:r>
      <w:r w:rsidRPr="003E0857">
        <w:rPr>
          <w:rFonts w:hint="eastAsia"/>
          <w:sz w:val="28"/>
          <w:szCs w:val="28"/>
        </w:rPr>
        <w:t>10</w:t>
      </w:r>
      <w:r w:rsidRPr="003E0857">
        <w:rPr>
          <w:rFonts w:hint="eastAsia"/>
          <w:sz w:val="28"/>
          <w:szCs w:val="28"/>
        </w:rPr>
        <w:t>万元科研启动经费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周期</w:t>
      </w:r>
      <w:r w:rsidRPr="003E0857">
        <w:rPr>
          <w:rFonts w:hint="eastAsia"/>
          <w:sz w:val="28"/>
          <w:szCs w:val="28"/>
        </w:rPr>
        <w:t>3</w:t>
      </w:r>
      <w:r w:rsidRPr="003E0857">
        <w:rPr>
          <w:rFonts w:hint="eastAsia"/>
          <w:sz w:val="28"/>
          <w:szCs w:val="28"/>
        </w:rPr>
        <w:t>年</w:t>
      </w:r>
      <w:r w:rsidR="003C1931">
        <w:rPr>
          <w:rFonts w:hint="eastAsia"/>
          <w:sz w:val="28"/>
          <w:szCs w:val="28"/>
        </w:rPr>
        <w:t>；</w:t>
      </w:r>
    </w:p>
    <w:p w:rsidR="00C40CD9" w:rsidRDefault="003E0857" w:rsidP="0093450E">
      <w:pPr>
        <w:spacing w:line="480" w:lineRule="exact"/>
        <w:ind w:leftChars="267" w:left="754" w:hangingChars="69" w:hanging="193"/>
        <w:jc w:val="left"/>
        <w:rPr>
          <w:sz w:val="28"/>
          <w:szCs w:val="28"/>
        </w:rPr>
      </w:pPr>
      <w:r w:rsidRPr="003E0857">
        <w:rPr>
          <w:rFonts w:hint="eastAsia"/>
          <w:sz w:val="28"/>
          <w:szCs w:val="28"/>
        </w:rPr>
        <w:t>6</w:t>
      </w:r>
      <w:r w:rsidR="00D67065" w:rsidRPr="003E0857">
        <w:rPr>
          <w:rFonts w:hint="eastAsia"/>
          <w:sz w:val="28"/>
          <w:szCs w:val="28"/>
        </w:rPr>
        <w:t>.</w:t>
      </w:r>
      <w:r w:rsidRPr="003E0857">
        <w:rPr>
          <w:rFonts w:hint="eastAsia"/>
          <w:sz w:val="28"/>
          <w:szCs w:val="28"/>
        </w:rPr>
        <w:t>根据“智汇郑州”政策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对新引进落户的全日制博士研究生、</w:t>
      </w:r>
      <w:r w:rsidRPr="003E0857">
        <w:rPr>
          <w:rFonts w:hint="eastAsia"/>
          <w:sz w:val="28"/>
          <w:szCs w:val="28"/>
        </w:rPr>
        <w:t>35</w:t>
      </w:r>
      <w:r w:rsidRPr="003E0857">
        <w:rPr>
          <w:rFonts w:hint="eastAsia"/>
          <w:sz w:val="28"/>
          <w:szCs w:val="28"/>
        </w:rPr>
        <w:t>岁以下的硕士研究生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三年内按每人每月</w:t>
      </w:r>
      <w:r w:rsidRPr="003E0857">
        <w:rPr>
          <w:rFonts w:hint="eastAsia"/>
          <w:sz w:val="28"/>
          <w:szCs w:val="28"/>
        </w:rPr>
        <w:t>1500</w:t>
      </w:r>
      <w:r w:rsidRPr="003E0857">
        <w:rPr>
          <w:rFonts w:hint="eastAsia"/>
          <w:sz w:val="28"/>
          <w:szCs w:val="28"/>
        </w:rPr>
        <w:t>元、</w:t>
      </w:r>
      <w:r w:rsidRPr="003E0857">
        <w:rPr>
          <w:rFonts w:hint="eastAsia"/>
          <w:sz w:val="28"/>
          <w:szCs w:val="28"/>
        </w:rPr>
        <w:t>1000</w:t>
      </w:r>
      <w:r w:rsidRPr="003E0857">
        <w:rPr>
          <w:rFonts w:hint="eastAsia"/>
          <w:sz w:val="28"/>
          <w:szCs w:val="28"/>
        </w:rPr>
        <w:t>元标准发放生活补贴</w:t>
      </w:r>
      <w:r w:rsidR="003C1931">
        <w:rPr>
          <w:rFonts w:hint="eastAsia"/>
          <w:sz w:val="28"/>
          <w:szCs w:val="28"/>
        </w:rPr>
        <w:t>，</w:t>
      </w:r>
      <w:r w:rsidRPr="003E0857">
        <w:rPr>
          <w:rFonts w:hint="eastAsia"/>
          <w:sz w:val="28"/>
          <w:szCs w:val="28"/>
        </w:rPr>
        <w:t>在郑首次购房分别给予</w:t>
      </w:r>
      <w:r w:rsidRPr="003E0857">
        <w:rPr>
          <w:rFonts w:hint="eastAsia"/>
          <w:sz w:val="28"/>
          <w:szCs w:val="28"/>
        </w:rPr>
        <w:t>10</w:t>
      </w:r>
      <w:r w:rsidRPr="003E0857">
        <w:rPr>
          <w:rFonts w:hint="eastAsia"/>
          <w:sz w:val="28"/>
          <w:szCs w:val="28"/>
        </w:rPr>
        <w:t>万元、</w:t>
      </w:r>
      <w:r w:rsidRPr="003E0857">
        <w:rPr>
          <w:rFonts w:hint="eastAsia"/>
          <w:sz w:val="28"/>
          <w:szCs w:val="28"/>
        </w:rPr>
        <w:t>5</w:t>
      </w:r>
      <w:r w:rsidRPr="003E0857">
        <w:rPr>
          <w:rFonts w:hint="eastAsia"/>
          <w:sz w:val="28"/>
          <w:szCs w:val="28"/>
        </w:rPr>
        <w:t>万元购房补贴。</w:t>
      </w:r>
    </w:p>
    <w:p w:rsidR="00D67065" w:rsidRPr="00D67065" w:rsidRDefault="00D34D73" w:rsidP="0093450E">
      <w:pPr>
        <w:spacing w:line="480" w:lineRule="exac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D67065">
        <w:rPr>
          <w:rFonts w:ascii="黑体" w:eastAsia="黑体" w:hAnsi="黑体" w:hint="eastAsia"/>
          <w:sz w:val="32"/>
          <w:szCs w:val="32"/>
        </w:rPr>
        <w:t>、</w:t>
      </w:r>
      <w:r w:rsidR="00D67065" w:rsidRPr="00D67065">
        <w:rPr>
          <w:rFonts w:ascii="黑体" w:eastAsia="黑体" w:hAnsi="黑体" w:hint="eastAsia"/>
          <w:sz w:val="32"/>
          <w:szCs w:val="32"/>
        </w:rPr>
        <w:t>联系方式</w:t>
      </w:r>
    </w:p>
    <w:p w:rsidR="00D67065" w:rsidRPr="00D67065" w:rsidRDefault="00D67065" w:rsidP="0093450E">
      <w:pPr>
        <w:spacing w:line="48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D67065">
        <w:rPr>
          <w:rFonts w:hint="eastAsia"/>
          <w:sz w:val="28"/>
          <w:szCs w:val="28"/>
        </w:rPr>
        <w:t>联系人：宋老师</w:t>
      </w:r>
      <w:r>
        <w:rPr>
          <w:rFonts w:hint="eastAsia"/>
          <w:sz w:val="28"/>
          <w:szCs w:val="28"/>
        </w:rPr>
        <w:t xml:space="preserve">  </w:t>
      </w:r>
      <w:r w:rsidRPr="00D67065">
        <w:rPr>
          <w:rFonts w:hint="eastAsia"/>
          <w:sz w:val="28"/>
          <w:szCs w:val="28"/>
        </w:rPr>
        <w:t>联系电话：</w:t>
      </w:r>
      <w:r w:rsidRPr="00D67065">
        <w:rPr>
          <w:rFonts w:hint="eastAsia"/>
          <w:sz w:val="28"/>
          <w:szCs w:val="28"/>
        </w:rPr>
        <w:t>0371-67946054</w:t>
      </w:r>
      <w:r>
        <w:rPr>
          <w:rFonts w:hint="eastAsia"/>
          <w:sz w:val="28"/>
          <w:szCs w:val="28"/>
        </w:rPr>
        <w:t xml:space="preserve">  </w:t>
      </w:r>
      <w:r w:rsidRPr="00D67065">
        <w:rPr>
          <w:rFonts w:hint="eastAsia"/>
          <w:sz w:val="28"/>
          <w:szCs w:val="28"/>
        </w:rPr>
        <w:t>邮箱：</w:t>
      </w:r>
      <w:r w:rsidRPr="00D67065">
        <w:rPr>
          <w:rFonts w:hint="eastAsia"/>
          <w:sz w:val="28"/>
          <w:szCs w:val="28"/>
        </w:rPr>
        <w:t>songls@163.com</w:t>
      </w:r>
    </w:p>
    <w:p w:rsidR="00D67065" w:rsidRDefault="00D67065" w:rsidP="0093450E">
      <w:pPr>
        <w:spacing w:line="480" w:lineRule="exact"/>
        <w:ind w:firstLineChars="200" w:firstLine="560"/>
        <w:jc w:val="left"/>
        <w:rPr>
          <w:sz w:val="28"/>
          <w:szCs w:val="28"/>
        </w:rPr>
      </w:pPr>
      <w:r w:rsidRPr="00D67065">
        <w:rPr>
          <w:rFonts w:hint="eastAsia"/>
          <w:sz w:val="28"/>
          <w:szCs w:val="28"/>
        </w:rPr>
        <w:t>联系地址：郑州市二七区陇海中路</w:t>
      </w:r>
      <w:r w:rsidRPr="00D67065">
        <w:rPr>
          <w:rFonts w:hint="eastAsia"/>
          <w:sz w:val="28"/>
          <w:szCs w:val="28"/>
        </w:rPr>
        <w:t>64</w:t>
      </w:r>
      <w:r w:rsidRPr="00D67065">
        <w:rPr>
          <w:rFonts w:hint="eastAsia"/>
          <w:sz w:val="28"/>
          <w:szCs w:val="28"/>
        </w:rPr>
        <w:t>号</w:t>
      </w:r>
      <w:r w:rsidR="008643DC">
        <w:rPr>
          <w:rFonts w:hint="eastAsia"/>
          <w:sz w:val="28"/>
          <w:szCs w:val="28"/>
        </w:rPr>
        <w:t xml:space="preserve"> </w:t>
      </w:r>
      <w:r w:rsidRPr="008643DC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D67065">
        <w:rPr>
          <w:rFonts w:hint="eastAsia"/>
          <w:sz w:val="28"/>
          <w:szCs w:val="28"/>
        </w:rPr>
        <w:t>邮编：</w:t>
      </w:r>
      <w:r w:rsidRPr="00D67065">
        <w:rPr>
          <w:rFonts w:hint="eastAsia"/>
          <w:sz w:val="28"/>
          <w:szCs w:val="28"/>
        </w:rPr>
        <w:t>450052</w:t>
      </w:r>
    </w:p>
    <w:sectPr w:rsidR="00D67065" w:rsidSect="00D67065">
      <w:pgSz w:w="11906" w:h="16838" w:code="9"/>
      <w:pgMar w:top="1304" w:right="1588" w:bottom="130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C6" w:rsidRDefault="00EB03C6" w:rsidP="00C556B9">
      <w:r>
        <w:separator/>
      </w:r>
    </w:p>
  </w:endnote>
  <w:endnote w:type="continuationSeparator" w:id="0">
    <w:p w:rsidR="00EB03C6" w:rsidRDefault="00EB03C6" w:rsidP="00C55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C6" w:rsidRDefault="00EB03C6" w:rsidP="00C556B9">
      <w:r>
        <w:separator/>
      </w:r>
    </w:p>
  </w:footnote>
  <w:footnote w:type="continuationSeparator" w:id="0">
    <w:p w:rsidR="00EB03C6" w:rsidRDefault="00EB03C6" w:rsidP="00C55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4E2"/>
    <w:rsid w:val="000674E2"/>
    <w:rsid w:val="00085ABC"/>
    <w:rsid w:val="000B55FA"/>
    <w:rsid w:val="000F1BCA"/>
    <w:rsid w:val="0010066C"/>
    <w:rsid w:val="00223C54"/>
    <w:rsid w:val="0022713E"/>
    <w:rsid w:val="00242765"/>
    <w:rsid w:val="00286EEE"/>
    <w:rsid w:val="00301CBA"/>
    <w:rsid w:val="00371D20"/>
    <w:rsid w:val="003C1931"/>
    <w:rsid w:val="003E0857"/>
    <w:rsid w:val="00490A0A"/>
    <w:rsid w:val="004F3C1C"/>
    <w:rsid w:val="00511FF5"/>
    <w:rsid w:val="00547EFB"/>
    <w:rsid w:val="00587175"/>
    <w:rsid w:val="00655238"/>
    <w:rsid w:val="00687B75"/>
    <w:rsid w:val="006F56F2"/>
    <w:rsid w:val="0071144C"/>
    <w:rsid w:val="007D5BF2"/>
    <w:rsid w:val="008643DC"/>
    <w:rsid w:val="0093450E"/>
    <w:rsid w:val="00974A2E"/>
    <w:rsid w:val="00A93F8E"/>
    <w:rsid w:val="00B2515D"/>
    <w:rsid w:val="00B6763B"/>
    <w:rsid w:val="00BE3DBC"/>
    <w:rsid w:val="00C37E7A"/>
    <w:rsid w:val="00C40CD9"/>
    <w:rsid w:val="00C502EA"/>
    <w:rsid w:val="00C556B9"/>
    <w:rsid w:val="00C81370"/>
    <w:rsid w:val="00D34D73"/>
    <w:rsid w:val="00D43D05"/>
    <w:rsid w:val="00D67065"/>
    <w:rsid w:val="00D76A31"/>
    <w:rsid w:val="00D81D51"/>
    <w:rsid w:val="00DC6F5C"/>
    <w:rsid w:val="00E5144B"/>
    <w:rsid w:val="00E65242"/>
    <w:rsid w:val="00EB03C6"/>
    <w:rsid w:val="00EE0411"/>
    <w:rsid w:val="00F700D5"/>
    <w:rsid w:val="00FA5170"/>
    <w:rsid w:val="00FF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F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FF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55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556B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55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556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dlsrsk</dc:creator>
  <cp:lastModifiedBy>Administrator</cp:lastModifiedBy>
  <cp:revision>7</cp:revision>
  <dcterms:created xsi:type="dcterms:W3CDTF">2019-11-20T03:13:00Z</dcterms:created>
  <dcterms:modified xsi:type="dcterms:W3CDTF">2019-11-20T06:17:00Z</dcterms:modified>
</cp:coreProperties>
</file>