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ascii="黑体" w:hAnsi="仿宋" w:eastAsia="黑体"/>
        </w:rPr>
      </w:pPr>
      <w:r>
        <w:rPr>
          <w:rFonts w:hint="eastAsia" w:ascii="黑体" w:hAnsi="仿宋" w:eastAsia="黑体"/>
        </w:rPr>
        <w:t>附件3</w:t>
      </w:r>
    </w:p>
    <w:p>
      <w:pPr>
        <w:spacing w:line="600" w:lineRule="exact"/>
        <w:jc w:val="center"/>
        <w:rPr>
          <w:rFonts w:hint="eastAsia" w:ascii="方正小标宋简体" w:hAnsi="仿宋" w:eastAsia="方正小标宋简体"/>
          <w:sz w:val="36"/>
          <w:szCs w:val="36"/>
        </w:rPr>
      </w:pPr>
      <w:r>
        <w:rPr>
          <w:rFonts w:hint="eastAsia" w:ascii="方正小标宋简体" w:hAnsi="仿宋" w:eastAsia="方正小标宋简体"/>
          <w:sz w:val="36"/>
          <w:szCs w:val="36"/>
        </w:rPr>
        <w:t>河南省2020年定向选调优秀应届毕业生报名登记表</w:t>
      </w:r>
    </w:p>
    <w:p>
      <w:pPr>
        <w:spacing w:line="600" w:lineRule="exact"/>
        <w:jc w:val="center"/>
        <w:rPr>
          <w:rFonts w:hint="eastAsia" w:ascii="仿宋_GB2312" w:hAnsi="仿宋" w:eastAsia="仿宋_GB2312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t xml:space="preserve">                                             </w:t>
      </w:r>
      <w:r>
        <w:rPr>
          <w:rFonts w:hint="eastAsia" w:ascii="仿宋_GB2312" w:hAnsi="仿宋" w:eastAsia="仿宋_GB2312"/>
          <w:sz w:val="28"/>
          <w:szCs w:val="28"/>
        </w:rPr>
        <w:t xml:space="preserve">    2019年11月</w:t>
      </w:r>
    </w:p>
    <w:tbl>
      <w:tblPr>
        <w:tblStyle w:val="4"/>
        <w:tblW w:w="8992" w:type="dxa"/>
        <w:tblInd w:w="1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96"/>
        <w:gridCol w:w="1959"/>
        <w:gridCol w:w="1300"/>
        <w:gridCol w:w="1125"/>
        <w:gridCol w:w="877"/>
        <w:gridCol w:w="2029"/>
        <w:gridCol w:w="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cantSplit/>
          <w:trHeight w:val="581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姓  名</w:t>
            </w:r>
          </w:p>
        </w:tc>
        <w:tc>
          <w:tcPr>
            <w:tcW w:w="195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性  别</w:t>
            </w:r>
          </w:p>
        </w:tc>
        <w:tc>
          <w:tcPr>
            <w:tcW w:w="2002" w:type="dxa"/>
            <w:gridSpan w:val="2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2029" w:type="dxa"/>
            <w:vMerge w:val="restart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cantSplit/>
          <w:trHeight w:val="587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出生年月</w:t>
            </w:r>
          </w:p>
        </w:tc>
        <w:tc>
          <w:tcPr>
            <w:tcW w:w="195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民  族</w:t>
            </w:r>
          </w:p>
        </w:tc>
        <w:tc>
          <w:tcPr>
            <w:tcW w:w="2002" w:type="dxa"/>
            <w:gridSpan w:val="2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2029" w:type="dxa"/>
            <w:vMerge w:val="continue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cantSplit/>
          <w:trHeight w:val="578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入党年月</w:t>
            </w:r>
          </w:p>
        </w:tc>
        <w:tc>
          <w:tcPr>
            <w:tcW w:w="195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籍  贯</w:t>
            </w:r>
          </w:p>
        </w:tc>
        <w:tc>
          <w:tcPr>
            <w:tcW w:w="2002" w:type="dxa"/>
            <w:gridSpan w:val="2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2029" w:type="dxa"/>
            <w:vMerge w:val="continue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cantSplit/>
          <w:trHeight w:val="578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学  历</w:t>
            </w:r>
          </w:p>
        </w:tc>
        <w:tc>
          <w:tcPr>
            <w:tcW w:w="1959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学  制</w:t>
            </w:r>
          </w:p>
        </w:tc>
        <w:tc>
          <w:tcPr>
            <w:tcW w:w="2002" w:type="dxa"/>
            <w:gridSpan w:val="2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  <w:tc>
          <w:tcPr>
            <w:tcW w:w="2029" w:type="dxa"/>
            <w:vMerge w:val="continue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cantSplit/>
          <w:trHeight w:val="540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学  位</w:t>
            </w:r>
          </w:p>
        </w:tc>
        <w:tc>
          <w:tcPr>
            <w:tcW w:w="1959" w:type="dxa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Cs w:val="21"/>
              </w:rPr>
            </w:pPr>
          </w:p>
        </w:tc>
        <w:tc>
          <w:tcPr>
            <w:tcW w:w="1300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培养方式</w:t>
            </w:r>
          </w:p>
        </w:tc>
        <w:tc>
          <w:tcPr>
            <w:tcW w:w="4031" w:type="dxa"/>
            <w:gridSpan w:val="3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6" w:type="dxa"/>
          <w:cantSplit/>
          <w:trHeight w:val="491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毕业时间</w:t>
            </w:r>
          </w:p>
        </w:tc>
        <w:tc>
          <w:tcPr>
            <w:tcW w:w="1959" w:type="dxa"/>
            <w:noWrap w:val="0"/>
            <w:vAlign w:val="center"/>
          </w:tcPr>
          <w:p>
            <w:pPr>
              <w:spacing w:line="600" w:lineRule="exact"/>
              <w:ind w:firstLine="980" w:firstLineChars="350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年  月</w:t>
            </w:r>
          </w:p>
        </w:tc>
        <w:tc>
          <w:tcPr>
            <w:tcW w:w="1300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毕业院校</w:t>
            </w:r>
          </w:p>
          <w:p>
            <w:pPr>
              <w:spacing w:line="52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及专业</w:t>
            </w:r>
          </w:p>
        </w:tc>
        <w:tc>
          <w:tcPr>
            <w:tcW w:w="4031" w:type="dxa"/>
            <w:gridSpan w:val="3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志愿一</w:t>
            </w:r>
          </w:p>
        </w:tc>
        <w:tc>
          <w:tcPr>
            <w:tcW w:w="3259" w:type="dxa"/>
            <w:gridSpan w:val="2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4"/>
              </w:rPr>
            </w:pPr>
          </w:p>
        </w:tc>
        <w:tc>
          <w:tcPr>
            <w:tcW w:w="1125" w:type="dxa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4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志愿二</w:t>
            </w:r>
          </w:p>
        </w:tc>
        <w:tc>
          <w:tcPr>
            <w:tcW w:w="2912" w:type="dxa"/>
            <w:gridSpan w:val="3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4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参加笔试地点</w:t>
            </w:r>
          </w:p>
          <w:p>
            <w:pPr>
              <w:spacing w:line="44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（二选一）</w:t>
            </w:r>
          </w:p>
        </w:tc>
        <w:tc>
          <w:tcPr>
            <w:tcW w:w="7296" w:type="dxa"/>
            <w:gridSpan w:val="6"/>
            <w:noWrap w:val="0"/>
            <w:vAlign w:val="center"/>
          </w:tcPr>
          <w:p>
            <w:pPr>
              <w:spacing w:line="600" w:lineRule="exact"/>
              <w:ind w:firstLine="360" w:firstLineChars="150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北京□      郑州□  （在选择的考点后□内打√）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8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联系方式</w:t>
            </w:r>
          </w:p>
        </w:tc>
        <w:tc>
          <w:tcPr>
            <w:tcW w:w="7296" w:type="dxa"/>
            <w:gridSpan w:val="6"/>
            <w:noWrap w:val="0"/>
            <w:vAlign w:val="center"/>
          </w:tcPr>
          <w:p>
            <w:pPr>
              <w:spacing w:line="600" w:lineRule="exact"/>
              <w:rPr>
                <w:rFonts w:ascii="仿宋" w:hAnsi="仿宋" w:eastAsia="仿宋"/>
                <w:sz w:val="24"/>
              </w:rPr>
            </w:pPr>
            <w:r>
              <w:rPr>
                <w:rFonts w:ascii="仿宋" w:hAnsi="仿宋" w:eastAsia="仿宋"/>
                <w:sz w:val="24"/>
              </w:rPr>
              <w:t>家庭电话：                  手机：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2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身份证号</w:t>
            </w:r>
          </w:p>
        </w:tc>
        <w:tc>
          <w:tcPr>
            <w:tcW w:w="7296" w:type="dxa"/>
            <w:gridSpan w:val="6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5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家庭地址</w:t>
            </w:r>
          </w:p>
        </w:tc>
        <w:tc>
          <w:tcPr>
            <w:tcW w:w="7296" w:type="dxa"/>
            <w:gridSpan w:val="6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6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w w:val="86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w w:val="86"/>
                <w:sz w:val="28"/>
                <w:szCs w:val="28"/>
              </w:rPr>
              <w:t>入学前参加工作时间、单位</w:t>
            </w:r>
          </w:p>
          <w:p>
            <w:pPr>
              <w:spacing w:line="600" w:lineRule="exact"/>
              <w:ind w:firstLine="470" w:firstLineChars="196"/>
              <w:rPr>
                <w:rFonts w:hint="eastAsia" w:ascii="仿宋_GB2312" w:hAnsi="仿宋" w:eastAsia="仿宋_GB2312"/>
                <w:w w:val="86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w w:val="86"/>
                <w:sz w:val="28"/>
                <w:szCs w:val="28"/>
              </w:rPr>
              <w:t>及职务</w:t>
            </w:r>
          </w:p>
        </w:tc>
        <w:tc>
          <w:tcPr>
            <w:tcW w:w="7296" w:type="dxa"/>
            <w:gridSpan w:val="6"/>
            <w:noWrap w:val="0"/>
            <w:vAlign w:val="center"/>
          </w:tcPr>
          <w:p>
            <w:pPr>
              <w:spacing w:line="60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2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个人爱好</w:t>
            </w:r>
          </w:p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及特长</w:t>
            </w:r>
          </w:p>
        </w:tc>
        <w:tc>
          <w:tcPr>
            <w:tcW w:w="7296" w:type="dxa"/>
            <w:gridSpan w:val="6"/>
            <w:noWrap w:val="0"/>
            <w:vAlign w:val="center"/>
          </w:tcPr>
          <w:p>
            <w:pPr>
              <w:spacing w:line="60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75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在校担任</w:t>
            </w:r>
          </w:p>
          <w:p>
            <w:pPr>
              <w:spacing w:line="52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学生干部</w:t>
            </w:r>
          </w:p>
          <w:p>
            <w:pPr>
              <w:spacing w:line="52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情  况</w:t>
            </w:r>
          </w:p>
        </w:tc>
        <w:tc>
          <w:tcPr>
            <w:tcW w:w="7296" w:type="dxa"/>
            <w:gridSpan w:val="6"/>
            <w:noWrap w:val="0"/>
            <w:vAlign w:val="center"/>
          </w:tcPr>
          <w:p>
            <w:pPr>
              <w:spacing w:line="52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38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奖惩情况</w:t>
            </w:r>
          </w:p>
        </w:tc>
        <w:tc>
          <w:tcPr>
            <w:tcW w:w="7296" w:type="dxa"/>
            <w:gridSpan w:val="6"/>
            <w:noWrap w:val="0"/>
            <w:vAlign w:val="top"/>
          </w:tcPr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19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个人简历</w:t>
            </w:r>
          </w:p>
        </w:tc>
        <w:tc>
          <w:tcPr>
            <w:tcW w:w="7296" w:type="dxa"/>
            <w:gridSpan w:val="6"/>
            <w:noWrap w:val="0"/>
            <w:vAlign w:val="top"/>
          </w:tcPr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5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  <w:t>家庭成员及</w:t>
            </w:r>
          </w:p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  <w:t>主要社会</w:t>
            </w:r>
          </w:p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  <w:t>关  系</w:t>
            </w:r>
          </w:p>
        </w:tc>
        <w:tc>
          <w:tcPr>
            <w:tcW w:w="7296" w:type="dxa"/>
            <w:gridSpan w:val="6"/>
            <w:noWrap w:val="0"/>
            <w:vAlign w:val="top"/>
          </w:tcPr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2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院(系)党</w:t>
            </w:r>
          </w:p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组织意见</w:t>
            </w:r>
          </w:p>
        </w:tc>
        <w:tc>
          <w:tcPr>
            <w:tcW w:w="7296" w:type="dxa"/>
            <w:gridSpan w:val="6"/>
            <w:noWrap w:val="0"/>
            <w:vAlign w:val="top"/>
          </w:tcPr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480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 xml:space="preserve"> (盖章)</w:t>
            </w:r>
          </w:p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 xml:space="preserve"> 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8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  <w:t>学校推荐</w:t>
            </w:r>
          </w:p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pacing w:val="-16"/>
                <w:sz w:val="28"/>
                <w:szCs w:val="28"/>
              </w:rPr>
              <w:t>意  见</w:t>
            </w:r>
          </w:p>
        </w:tc>
        <w:tc>
          <w:tcPr>
            <w:tcW w:w="7296" w:type="dxa"/>
            <w:gridSpan w:val="6"/>
            <w:noWrap w:val="0"/>
            <w:vAlign w:val="top"/>
          </w:tcPr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340" w:firstLineChars="1550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  <w:p>
            <w:pPr>
              <w:spacing w:line="480" w:lineRule="exact"/>
              <w:ind w:firstLine="4340" w:firstLineChars="1550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 xml:space="preserve">（盖章）                   </w:t>
            </w:r>
          </w:p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 xml:space="preserve">                                  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1" w:hRule="atLeast"/>
        </w:trPr>
        <w:tc>
          <w:tcPr>
            <w:tcW w:w="1696" w:type="dxa"/>
            <w:noWrap w:val="0"/>
            <w:vAlign w:val="center"/>
          </w:tcPr>
          <w:p>
            <w:pPr>
              <w:spacing w:line="480" w:lineRule="exact"/>
              <w:jc w:val="center"/>
              <w:rPr>
                <w:rFonts w:hint="eastAsia" w:ascii="仿宋_GB2312" w:hAnsi="仿宋" w:eastAsia="仿宋_GB2312"/>
                <w:sz w:val="28"/>
                <w:szCs w:val="28"/>
              </w:rPr>
            </w:pPr>
            <w:r>
              <w:rPr>
                <w:rFonts w:hint="eastAsia" w:ascii="仿宋_GB2312" w:hAnsi="仿宋" w:eastAsia="仿宋_GB2312"/>
                <w:sz w:val="28"/>
                <w:szCs w:val="28"/>
              </w:rPr>
              <w:t>备  注</w:t>
            </w:r>
          </w:p>
        </w:tc>
        <w:tc>
          <w:tcPr>
            <w:tcW w:w="7296" w:type="dxa"/>
            <w:gridSpan w:val="6"/>
            <w:noWrap w:val="0"/>
            <w:vAlign w:val="top"/>
          </w:tcPr>
          <w:p>
            <w:pPr>
              <w:spacing w:line="480" w:lineRule="exact"/>
              <w:rPr>
                <w:rFonts w:hint="eastAsia" w:ascii="仿宋_GB2312" w:hAnsi="仿宋" w:eastAsia="仿宋_GB2312"/>
                <w:sz w:val="28"/>
                <w:szCs w:val="28"/>
              </w:rPr>
            </w:pPr>
          </w:p>
        </w:tc>
      </w:tr>
    </w:tbl>
    <w:p>
      <w:pPr>
        <w:spacing w:line="440" w:lineRule="exact"/>
        <w:ind w:firstLine="576" w:firstLineChars="205"/>
      </w:pPr>
      <w:r>
        <w:rPr>
          <w:rFonts w:hint="eastAsia" w:ascii="仿宋_GB2312" w:hAnsi="仿宋" w:eastAsia="仿宋_GB2312"/>
          <w:b/>
          <w:bCs/>
          <w:sz w:val="28"/>
          <w:szCs w:val="28"/>
        </w:rPr>
        <w:t>注：</w:t>
      </w:r>
      <w:r>
        <w:rPr>
          <w:rFonts w:hint="eastAsia" w:ascii="仿宋_GB2312" w:hAnsi="仿宋" w:eastAsia="仿宋_GB2312"/>
          <w:sz w:val="28"/>
          <w:szCs w:val="28"/>
        </w:rPr>
        <w:t>①院（系）党组织填写意见时，要说明该生在政治思想、学习、工作等方面的表现情况，以及所填信息是否属实。②“学校推荐意见”栏，由学校党委组织部门和就业指导部门均签署意见并盖章。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701" w:right="1474" w:bottom="1474" w:left="147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12</w:t>
    </w:r>
    <w:r>
      <w:rPr>
        <w:rStyle w:val="6"/>
      </w:rPr>
      <w:fldChar w:fldCharType="end"/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FC414B"/>
    <w:rsid w:val="73FC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3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2019-10-21T08:04:00Z</dcterms:created>
  <dc:creator>Rochester</dc:creator>
  <cp:lastModifiedBy>Rochester</cp:lastModifiedBy>
  <dcterms:modified xsi:type="dcterms:W3CDTF">2019-10-21T08:04:54Z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