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94" w:rsidRDefault="0016164F">
      <w:pPr>
        <w:jc w:val="center"/>
        <w:rPr>
          <w:b/>
          <w:color w:val="C00000"/>
          <w:sz w:val="44"/>
          <w:szCs w:val="44"/>
        </w:rPr>
      </w:pPr>
      <w:r>
        <w:rPr>
          <w:rFonts w:ascii="宋体" w:hAnsi="宋体" w:hint="eastAsia"/>
          <w:b/>
          <w:color w:val="C00000"/>
          <w:sz w:val="44"/>
          <w:szCs w:val="44"/>
        </w:rPr>
        <w:t>中国科学院大学</w:t>
      </w:r>
      <w:r>
        <w:rPr>
          <w:rFonts w:ascii="宋体" w:hAnsi="宋体"/>
          <w:b/>
          <w:color w:val="C00000"/>
          <w:sz w:val="44"/>
          <w:szCs w:val="44"/>
        </w:rPr>
        <w:t>201</w:t>
      </w:r>
      <w:r>
        <w:rPr>
          <w:rFonts w:ascii="宋体" w:hAnsi="宋体" w:hint="eastAsia"/>
          <w:b/>
          <w:color w:val="C00000"/>
          <w:sz w:val="44"/>
          <w:szCs w:val="44"/>
        </w:rPr>
        <w:t>9秋季宣讲会场地预定表</w:t>
      </w:r>
      <w:r w:rsidR="002C6C9C">
        <w:rPr>
          <w:rFonts w:ascii="宋体" w:hAnsi="宋体" w:hint="eastAsia"/>
          <w:b/>
          <w:color w:val="C00000"/>
          <w:sz w:val="44"/>
          <w:szCs w:val="44"/>
        </w:rPr>
        <w:t>(9.30</w:t>
      </w:r>
      <w:r>
        <w:rPr>
          <w:rFonts w:ascii="宋体" w:hAnsi="宋体" w:hint="eastAsia"/>
          <w:b/>
          <w:color w:val="C00000"/>
          <w:sz w:val="44"/>
          <w:szCs w:val="44"/>
        </w:rPr>
        <w:t>)</w:t>
      </w:r>
    </w:p>
    <w:p w:rsidR="00023794" w:rsidRDefault="00023794"/>
    <w:tbl>
      <w:tblPr>
        <w:tblW w:w="10490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3686"/>
        <w:gridCol w:w="850"/>
        <w:gridCol w:w="1276"/>
        <w:gridCol w:w="1418"/>
        <w:gridCol w:w="3260"/>
      </w:tblGrid>
      <w:tr w:rsidR="0092441C" w:rsidTr="0092441C">
        <w:trPr>
          <w:trHeight w:val="375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92441C" w:rsidRDefault="0092441C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92441C" w:rsidRDefault="0092441C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92441C" w:rsidRDefault="0092441C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执行日期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92441C" w:rsidRDefault="0092441C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预订时段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BF1DE"/>
            <w:vAlign w:val="bottom"/>
          </w:tcPr>
          <w:p w:rsidR="0092441C" w:rsidRDefault="0092441C">
            <w:pPr>
              <w:widowControl/>
              <w:spacing w:line="276" w:lineRule="auto"/>
              <w:jc w:val="center"/>
              <w:rPr>
                <w:rFonts w:ascii="宋体" w:hAnsi="宋体" w:cs="Arial"/>
                <w:b/>
                <w:color w:val="000000"/>
                <w:kern w:val="0"/>
              </w:rPr>
            </w:pPr>
            <w:r>
              <w:rPr>
                <w:rFonts w:ascii="宋体" w:hAnsi="宋体" w:cs="Arial" w:hint="eastAsia"/>
                <w:b/>
                <w:color w:val="000000"/>
                <w:kern w:val="0"/>
              </w:rPr>
              <w:t>场地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/>
                <w:color w:val="000000"/>
                <w:shd w:val="clear" w:color="auto" w:fill="FFFFFF"/>
              </w:rPr>
              <w:t>深信服科技2020年秋季校园招聘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</w:rPr>
              <w:t>龙芯中科技术有限公司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国科大中关村教学楼N313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中国电力科学研究院有限公司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S104</w:t>
            </w:r>
          </w:p>
        </w:tc>
      </w:tr>
      <w:tr w:rsidR="0092441C" w:rsidRPr="0058515A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微软雅黑" w:eastAsia="微软雅黑" w:hAnsi="微软雅黑"/>
                <w:color w:val="000000"/>
                <w:sz w:val="20"/>
                <w:szCs w:val="20"/>
                <w:shd w:val="clear" w:color="auto" w:fill="FFFFFF"/>
              </w:rPr>
              <w:t>N</w:t>
            </w:r>
            <w:r>
              <w:rPr>
                <w:rFonts w:ascii="微软雅黑" w:eastAsia="微软雅黑" w:hAnsi="微软雅黑" w:hint="eastAsia"/>
                <w:color w:val="000000"/>
                <w:sz w:val="20"/>
                <w:szCs w:val="20"/>
                <w:shd w:val="clear" w:color="auto" w:fill="FFFFFF"/>
              </w:rPr>
              <w:t>ice 北京好赞移动科技有限公司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2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04</w:t>
            </w:r>
          </w:p>
        </w:tc>
      </w:tr>
      <w:tr w:rsidR="0092441C" w:rsidTr="0092441C">
        <w:trPr>
          <w:trHeight w:val="542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58515A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>南京电子工程研究所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58515A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-10:9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国科大中关村教学楼N401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010B3B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010B3B">
              <w:rPr>
                <w:rFonts w:ascii="宋体" w:hAnsi="宋体" w:cs="Tahoma" w:hint="eastAsia"/>
                <w:b/>
                <w:bCs/>
                <w:color w:val="548DD4" w:themeColor="text2" w:themeTint="99"/>
                <w:shd w:val="clear" w:color="auto" w:fill="FFFFFF"/>
              </w:rPr>
              <w:t>江苏省选调生宣讲会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010B3B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010B3B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010B3B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-10-1</w:t>
            </w: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010B3B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0-</w:t>
            </w: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11</w:t>
            </w: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010B3B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010B3B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010B3B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</w:t>
            </w:r>
            <w:r w:rsidRPr="00010B3B">
              <w:rPr>
                <w:rFonts w:ascii="宋体" w:hAnsi="宋体" w:hint="eastAsia"/>
                <w:b/>
                <w:color w:val="548DD4" w:themeColor="text2" w:themeTint="99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b/>
                <w:color w:val="548DD4" w:themeColor="text2" w:themeTint="99"/>
                <w:shd w:val="clear" w:color="auto" w:fill="FFFFFF"/>
              </w:rPr>
              <w:t>101\S106</w:t>
            </w:r>
            <w:bookmarkStart w:id="0" w:name="_GoBack"/>
            <w:bookmarkEnd w:id="0"/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中国核工业集团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S106</w:t>
            </w:r>
          </w:p>
        </w:tc>
      </w:tr>
      <w:tr w:rsidR="0092441C" w:rsidTr="0092441C">
        <w:trPr>
          <w:trHeight w:val="388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长江存储科技有限责任公司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北京大米未来科技有限公司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国科大中关村教学楼N306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58515A">
              <w:rPr>
                <w:rFonts w:hint="eastAsia"/>
                <w:color w:val="000000" w:themeColor="text1"/>
              </w:rPr>
              <w:t>中国铁道科学研究院集团有限公司机车车辆研究所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58515A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-10:14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14:00-17:00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 xml:space="preserve">国科大中关村教学楼N406 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上海依图网络科技有限公司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凯莱英生命科学技术（天津）有限公司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-10-14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16:00-18:00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cs="Arial"/>
                <w:color w:val="000000"/>
                <w:kern w:val="0"/>
              </w:rPr>
              <w:t>N313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134FF1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highlight w:val="yellow"/>
                <w:shd w:val="clear" w:color="auto" w:fill="FFFFFF"/>
              </w:rPr>
            </w:pPr>
            <w:r w:rsidRPr="00134FF1"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TCL-</w:t>
            </w:r>
            <w:r w:rsidRPr="00134FF1"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华星光电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 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134FF1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  <w:highlight w:val="yellow"/>
              </w:rPr>
            </w:pPr>
            <w:r w:rsidRPr="00134FF1">
              <w:rPr>
                <w:rFonts w:ascii="宋体" w:hAnsi="宋体" w:hint="eastAsia"/>
                <w:b/>
                <w:color w:val="C00000"/>
                <w:kern w:val="0"/>
                <w:highlight w:val="yellow"/>
              </w:rPr>
              <w:t>宣讲会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134FF1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201</w:t>
            </w:r>
            <w:r w:rsidRPr="00134FF1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-10:14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134FF1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1</w:t>
            </w:r>
            <w:r w:rsidRPr="00134FF1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9</w:t>
            </w: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:00-</w:t>
            </w:r>
            <w:r w:rsidRPr="00134FF1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21</w:t>
            </w: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:</w:t>
            </w:r>
            <w:r w:rsidRPr="00134FF1">
              <w:rPr>
                <w:rFonts w:ascii="宋体" w:hAnsi="宋体" w:cs="Arial" w:hint="eastAsia"/>
                <w:b/>
                <w:color w:val="C00000"/>
                <w:kern w:val="0"/>
                <w:highlight w:val="yellow"/>
              </w:rPr>
              <w:t>0</w:t>
            </w:r>
            <w:r w:rsidRPr="00134FF1"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134FF1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  <w:highlight w:val="yellow"/>
              </w:rPr>
            </w:pP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>取消</w:t>
            </w:r>
            <w:r>
              <w:rPr>
                <w:rFonts w:hint="eastAsia"/>
                <w:b/>
                <w:color w:val="C00000"/>
                <w:sz w:val="19"/>
                <w:szCs w:val="19"/>
                <w:highlight w:val="yellow"/>
                <w:shd w:val="clear" w:color="auto" w:fill="FFFFFF"/>
              </w:rPr>
              <w:t xml:space="preserve"> 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2019年秋季全国博士、博士后、海归人才暨高级人才专场巡回招聘会（国科大专场之一）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C00000"/>
                <w:kern w:val="0"/>
              </w:rPr>
            </w:pPr>
            <w:r>
              <w:rPr>
                <w:rFonts w:ascii="宋体" w:hAnsi="宋体" w:hint="eastAsia"/>
                <w:b/>
                <w:color w:val="C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</w:t>
            </w:r>
            <w:r>
              <w:rPr>
                <w:rFonts w:ascii="宋体" w:hAnsi="宋体"/>
                <w:b/>
                <w:color w:val="C00000"/>
                <w:shd w:val="clear" w:color="auto" w:fill="FFFFFF"/>
              </w:rPr>
              <w:t>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苏州思必驰信息科技有限公司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235711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N313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4D25CD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548DD4" w:themeColor="text2" w:themeTint="99"/>
                <w:shd w:val="clear" w:color="auto" w:fill="FFFFFF"/>
              </w:rPr>
            </w:pPr>
            <w:r w:rsidRPr="004D25CD">
              <w:rPr>
                <w:rFonts w:ascii="宋体" w:hAnsi="宋体" w:cs="Tahoma" w:hint="eastAsia"/>
                <w:b/>
                <w:bCs/>
                <w:color w:val="548DD4" w:themeColor="text2" w:themeTint="99"/>
                <w:shd w:val="clear" w:color="auto" w:fill="FFFFFF"/>
              </w:rPr>
              <w:t>北京市政法单位2020年公务员招考宣讲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4D25CD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b/>
                <w:color w:val="548DD4" w:themeColor="text2" w:themeTint="99"/>
                <w:kern w:val="0"/>
              </w:rPr>
            </w:pPr>
            <w:r w:rsidRPr="004D25CD">
              <w:rPr>
                <w:rFonts w:ascii="宋体" w:hAnsi="宋体" w:hint="eastAsia"/>
                <w:b/>
                <w:color w:val="548DD4" w:themeColor="text2" w:themeTint="99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4D25CD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201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9</w:t>
            </w: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10</w:t>
            </w: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-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4D25CD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1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4</w:t>
            </w: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:00-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16</w:t>
            </w: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:</w:t>
            </w: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3</w:t>
            </w:r>
            <w:r w:rsidRPr="004D25CD">
              <w:rPr>
                <w:rFonts w:ascii="宋体" w:hAnsi="宋体" w:cs="Arial"/>
                <w:b/>
                <w:color w:val="548DD4" w:themeColor="text2" w:themeTint="99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4D25CD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548DD4" w:themeColor="text2" w:themeTint="99"/>
                <w:kern w:val="0"/>
              </w:rPr>
            </w:pPr>
            <w:r w:rsidRPr="004D25CD">
              <w:rPr>
                <w:rFonts w:ascii="宋体" w:hAnsi="宋体" w:cs="Arial" w:hint="eastAsia"/>
                <w:b/>
                <w:color w:val="548DD4" w:themeColor="text2" w:themeTint="99"/>
                <w:kern w:val="0"/>
              </w:rPr>
              <w:t>国科大中关村教学楼S202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甘李药业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>
              <w:rPr>
                <w:rFonts w:ascii="宋体" w:hAnsi="宋体" w:cs="Arial"/>
                <w:color w:val="000000"/>
                <w:kern w:val="0"/>
              </w:rPr>
              <w:t>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 w:rsidRPr="00A857EE">
              <w:rPr>
                <w:rFonts w:ascii="宋体" w:hAnsi="宋体" w:hint="eastAsia"/>
                <w:color w:val="000000"/>
                <w:sz w:val="18"/>
                <w:szCs w:val="18"/>
                <w:shd w:val="clear" w:color="auto" w:fill="FFFFFF"/>
              </w:rPr>
              <w:t>北京比特大陆科技有限公司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 w:rsidRPr="00A857EE"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 w:rsidRPr="00A857EE">
              <w:rPr>
                <w:rFonts w:ascii="宋体" w:hAnsi="宋体" w:cs="Arial"/>
                <w:color w:val="000000"/>
                <w:kern w:val="0"/>
              </w:rPr>
              <w:t>201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 w:rsidRPr="00A857EE">
              <w:rPr>
                <w:rFonts w:ascii="宋体" w:hAnsi="宋体" w:cs="Arial"/>
                <w:color w:val="000000"/>
                <w:kern w:val="0"/>
              </w:rPr>
              <w:t>-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10</w:t>
            </w:r>
            <w:r w:rsidRPr="00A857EE">
              <w:rPr>
                <w:rFonts w:ascii="宋体" w:hAnsi="宋体" w:cs="Arial"/>
                <w:color w:val="000000"/>
                <w:kern w:val="0"/>
              </w:rPr>
              <w:t>-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18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 w:rsidRPr="00A857EE">
              <w:rPr>
                <w:rFonts w:ascii="宋体" w:hAnsi="宋体" w:cs="Arial"/>
                <w:color w:val="000000"/>
                <w:kern w:val="0"/>
              </w:rPr>
              <w:t>1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 w:rsidRPr="00A857EE">
              <w:rPr>
                <w:rFonts w:ascii="宋体" w:hAnsi="宋体" w:cs="Arial"/>
                <w:color w:val="000000"/>
                <w:kern w:val="0"/>
              </w:rPr>
              <w:t>:00-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 w:rsidRPr="00A857EE">
              <w:rPr>
                <w:rFonts w:ascii="宋体" w:hAnsi="宋体" w:cs="Arial"/>
                <w:color w:val="000000"/>
                <w:kern w:val="0"/>
              </w:rPr>
              <w:t>:</w:t>
            </w:r>
            <w:r w:rsidRPr="00A857EE"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 w:rsidRPr="00A857EE"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 w:rsidRPr="00A857EE">
              <w:rPr>
                <w:rFonts w:ascii="宋体" w:hAnsi="宋体" w:cs="Arial" w:hint="eastAsia"/>
                <w:color w:val="000000"/>
                <w:kern w:val="0"/>
              </w:rPr>
              <w:t>国科大中关村教学楼S102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cs="Tahoma" w:hint="eastAsia"/>
                <w:b/>
                <w:bCs/>
                <w:color w:val="C00000"/>
                <w:shd w:val="clear" w:color="auto" w:fill="FFFFFF"/>
              </w:rPr>
              <w:t>国科大2020毕业生就业双选会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2019-10-19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58515A">
              <w:rPr>
                <w:rFonts w:ascii="宋体" w:hAnsi="宋体" w:cs="Tahoma" w:hint="eastAsia"/>
                <w:bCs/>
                <w:color w:val="000000" w:themeColor="text1"/>
                <w:shd w:val="clear" w:color="auto" w:fill="FFFFFF"/>
              </w:rPr>
              <w:t xml:space="preserve">一加手机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58515A">
              <w:rPr>
                <w:rFonts w:ascii="宋体" w:hAnsi="宋体" w:hint="eastAsia"/>
                <w:color w:val="000000" w:themeColor="text1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-10:2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:00-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21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58515A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58515A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58515A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</w:t>
            </w:r>
            <w:r w:rsidRPr="0058515A">
              <w:rPr>
                <w:rFonts w:ascii="宋体" w:hAnsi="宋体"/>
                <w:color w:val="000000" w:themeColor="text1"/>
                <w:shd w:val="clear" w:color="auto" w:fill="FFFFFF"/>
              </w:rPr>
              <w:t>S</w:t>
            </w:r>
            <w:r w:rsidRPr="0058515A">
              <w:rPr>
                <w:rFonts w:ascii="宋体" w:hAnsi="宋体" w:hint="eastAsia"/>
                <w:color w:val="000000" w:themeColor="text1"/>
                <w:shd w:val="clear" w:color="auto" w:fill="FFFFFF"/>
              </w:rPr>
              <w:t>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中芯国际集成电路制造（上海）有限公司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lastRenderedPageBreak/>
              <w:t>雷科防务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202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/>
                <w:bCs/>
                <w:color w:val="C00000"/>
                <w:shd w:val="clear" w:color="auto" w:fill="FFFFFF"/>
              </w:rPr>
            </w:pPr>
            <w:r>
              <w:rPr>
                <w:rFonts w:ascii="宋体" w:hAnsi="宋体" w:hint="eastAsia"/>
                <w:color w:val="000000"/>
                <w:shd w:val="clear" w:color="auto" w:fill="FFFFFF"/>
              </w:rPr>
              <w:t>北京贝瑞和康生物技术有限公司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-10:2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:00-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/>
                <w:color w:val="000000"/>
                <w:shd w:val="clear" w:color="auto" w:fill="FFFFFF"/>
              </w:rPr>
              <w:t>S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102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ascii="宋体" w:hAnsi="宋体" w:cs="Tahoma" w:hint="eastAsia"/>
                <w:bCs/>
                <w:color w:val="000000"/>
                <w:shd w:val="clear" w:color="auto" w:fill="FFFFFF"/>
              </w:rPr>
              <w:t>生物医药企业联合宣讲会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4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 w:themeColor="text1"/>
                <w:shd w:val="clear" w:color="auto" w:fill="FFFFFF"/>
              </w:rPr>
            </w:pPr>
            <w:r w:rsidRPr="00A857EE">
              <w:rPr>
                <w:rFonts w:ascii="Arial" w:hAnsi="Arial" w:cs="Arial"/>
                <w:color w:val="000000" w:themeColor="text1"/>
              </w:rPr>
              <w:t>国家知识产权局专利局专利审查协作四川</w:t>
            </w:r>
            <w:r w:rsidRPr="00A857EE">
              <w:rPr>
                <w:rFonts w:ascii="Arial" w:hAnsi="Arial" w:cs="Arial" w:hint="eastAsia"/>
                <w:color w:val="000000" w:themeColor="text1"/>
              </w:rPr>
              <w:t>中心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 w:themeColor="text1"/>
                <w:kern w:val="0"/>
              </w:rPr>
            </w:pPr>
            <w:r w:rsidRPr="00A857EE">
              <w:rPr>
                <w:rFonts w:ascii="宋体" w:hAnsi="宋体" w:hint="eastAsia"/>
                <w:color w:val="000000" w:themeColor="text1"/>
                <w:kern w:val="0"/>
              </w:rPr>
              <w:t>笔试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201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9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-1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1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1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1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0-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17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:</w:t>
            </w: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0</w:t>
            </w:r>
            <w:r w:rsidRPr="00A857EE">
              <w:rPr>
                <w:rFonts w:ascii="宋体" w:hAnsi="宋体" w:cs="Arial"/>
                <w:color w:val="000000" w:themeColor="text1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Pr="00A857EE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 w:themeColor="text1"/>
                <w:kern w:val="0"/>
              </w:rPr>
            </w:pPr>
            <w:r w:rsidRPr="00A857EE">
              <w:rPr>
                <w:rFonts w:ascii="宋体" w:hAnsi="宋体" w:cs="Arial" w:hint="eastAsia"/>
                <w:color w:val="000000" w:themeColor="text1"/>
                <w:kern w:val="0"/>
              </w:rPr>
              <w:t>国科大中关村教学楼S306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宣讲会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3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16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N208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Tahoma"/>
                <w:bCs/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上海药明康德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/>
                <w:color w:val="000000"/>
                <w:kern w:val="0"/>
              </w:rPr>
            </w:pPr>
            <w:r>
              <w:rPr>
                <w:rFonts w:ascii="宋体" w:hAnsi="宋体" w:hint="eastAsia"/>
                <w:color w:val="000000"/>
                <w:kern w:val="0"/>
              </w:rPr>
              <w:t>面试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/>
                <w:color w:val="000000"/>
                <w:kern w:val="0"/>
              </w:rPr>
              <w:t>201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9</w:t>
            </w:r>
            <w:r>
              <w:rPr>
                <w:rFonts w:ascii="宋体" w:hAnsi="宋体" w:cs="Arial"/>
                <w:color w:val="000000"/>
                <w:kern w:val="0"/>
              </w:rPr>
              <w:t>-1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8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0-</w:t>
            </w:r>
            <w:r>
              <w:rPr>
                <w:rFonts w:ascii="宋体" w:hAnsi="宋体" w:cs="Arial" w:hint="eastAsia"/>
                <w:color w:val="000000"/>
                <w:kern w:val="0"/>
              </w:rPr>
              <w:t>12</w:t>
            </w:r>
            <w:r>
              <w:rPr>
                <w:rFonts w:ascii="宋体" w:hAnsi="宋体" w:cs="Arial"/>
                <w:color w:val="000000"/>
                <w:kern w:val="0"/>
              </w:rPr>
              <w:t>:</w:t>
            </w:r>
            <w:r>
              <w:rPr>
                <w:rFonts w:ascii="宋体" w:hAnsi="宋体" w:cs="Arial" w:hint="eastAsia"/>
                <w:color w:val="000000"/>
                <w:kern w:val="0"/>
              </w:rPr>
              <w:t>0</w:t>
            </w:r>
            <w:r>
              <w:rPr>
                <w:rFonts w:ascii="宋体" w:hAnsi="宋体" w:cs="Arial"/>
                <w:color w:val="000000"/>
                <w:kern w:val="0"/>
              </w:rPr>
              <w:t>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color w:val="000000"/>
                <w:kern w:val="0"/>
              </w:rPr>
            </w:pPr>
            <w:r>
              <w:rPr>
                <w:rFonts w:ascii="宋体" w:hAnsi="宋体" w:cs="Arial" w:hint="eastAsia"/>
                <w:color w:val="000000"/>
                <w:kern w:val="0"/>
              </w:rPr>
              <w:t>国科大中关村教学楼</w:t>
            </w:r>
            <w:r>
              <w:rPr>
                <w:rFonts w:ascii="宋体" w:hAnsi="宋体" w:hint="eastAsia"/>
                <w:color w:val="000000"/>
                <w:shd w:val="clear" w:color="auto" w:fill="FFFFFF"/>
              </w:rPr>
              <w:t>N215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（国科大专场之二）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2019-10-30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9:00-12:00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  <w:tr w:rsidR="0092441C" w:rsidTr="0092441C">
        <w:trPr>
          <w:trHeight w:val="33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adjustRightInd w:val="0"/>
              <w:snapToGrid w:val="0"/>
              <w:spacing w:beforeLines="100" w:before="312" w:line="276" w:lineRule="auto"/>
              <w:jc w:val="left"/>
              <w:rPr>
                <w:rFonts w:ascii="宋体" w:hAnsi="宋体"/>
                <w:b/>
                <w:bCs/>
                <w:color w:val="C00000"/>
                <w:kern w:val="0"/>
              </w:rPr>
            </w:pPr>
            <w:r>
              <w:rPr>
                <w:rFonts w:ascii="宋体" w:hAnsi="宋体" w:cs="仿宋" w:hint="eastAsia"/>
                <w:b/>
                <w:color w:val="C00000"/>
              </w:rPr>
              <w:t>2020届博士、硕士研究生专场招聘会</w:t>
            </w:r>
            <w:r>
              <w:rPr>
                <w:rFonts w:ascii="宋体" w:hAnsi="宋体" w:hint="eastAsia"/>
                <w:b/>
                <w:bCs/>
                <w:color w:val="C00000"/>
                <w:kern w:val="0"/>
              </w:rPr>
              <w:t>（国科大专场之三）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双选会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2019-12-3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14:00-17:00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2441C" w:rsidRDefault="0092441C" w:rsidP="004D25CD">
            <w:pPr>
              <w:widowControl/>
              <w:spacing w:line="276" w:lineRule="auto"/>
              <w:jc w:val="left"/>
              <w:rPr>
                <w:rFonts w:ascii="宋体" w:hAnsi="宋体" w:cs="Arial"/>
                <w:b/>
                <w:color w:val="C00000"/>
                <w:kern w:val="0"/>
              </w:rPr>
            </w:pPr>
            <w:r>
              <w:rPr>
                <w:rFonts w:ascii="宋体" w:hAnsi="宋体" w:cs="Arial" w:hint="eastAsia"/>
                <w:b/>
                <w:color w:val="C00000"/>
                <w:kern w:val="0"/>
              </w:rPr>
              <w:t>国科大中关村教学楼大厅</w:t>
            </w:r>
          </w:p>
        </w:tc>
      </w:tr>
    </w:tbl>
    <w:p w:rsidR="00023794" w:rsidRDefault="00023794">
      <w:pPr>
        <w:spacing w:line="276" w:lineRule="auto"/>
      </w:pPr>
    </w:p>
    <w:p w:rsidR="00023794" w:rsidRDefault="00023794"/>
    <w:p w:rsidR="00023794" w:rsidRDefault="0016164F">
      <w:pPr>
        <w:rPr>
          <w:b/>
          <w:color w:val="C00000"/>
          <w:sz w:val="28"/>
          <w:szCs w:val="28"/>
        </w:rPr>
      </w:pPr>
      <w:r>
        <w:rPr>
          <w:rFonts w:ascii="宋体" w:hint="eastAsia"/>
          <w:b/>
          <w:color w:val="C00000"/>
          <w:sz w:val="28"/>
          <w:szCs w:val="28"/>
        </w:rPr>
        <w:t>信息实时更新重中,宣讲会时间以举办当日就业网信息为准,</w:t>
      </w:r>
      <w:r>
        <w:rPr>
          <w:rFonts w:ascii="宋体" w:hAnsi="宋体" w:hint="eastAsia"/>
          <w:b/>
          <w:color w:val="C00000"/>
          <w:sz w:val="28"/>
          <w:szCs w:val="28"/>
        </w:rPr>
        <w:t>请关注国科大毕业生就业网</w:t>
      </w:r>
      <w:r>
        <w:rPr>
          <w:rFonts w:ascii="宋体" w:hAnsi="宋体"/>
          <w:b/>
          <w:color w:val="C00000"/>
          <w:sz w:val="28"/>
          <w:szCs w:val="28"/>
        </w:rPr>
        <w:t>http://job.ucas.ac.cn/</w:t>
      </w:r>
    </w:p>
    <w:p w:rsidR="00023794" w:rsidRDefault="00023794"/>
    <w:p w:rsidR="00023794" w:rsidRDefault="00023794">
      <w:pPr>
        <w:rPr>
          <w:sz w:val="28"/>
          <w:szCs w:val="28"/>
        </w:rPr>
      </w:pPr>
    </w:p>
    <w:sectPr w:rsidR="00023794" w:rsidSect="0092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5CD" w:rsidRDefault="004D25CD" w:rsidP="0016164F">
      <w:r>
        <w:separator/>
      </w:r>
    </w:p>
  </w:endnote>
  <w:endnote w:type="continuationSeparator" w:id="0">
    <w:p w:rsidR="004D25CD" w:rsidRDefault="004D25CD" w:rsidP="0016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5CD" w:rsidRDefault="004D25CD" w:rsidP="0016164F">
      <w:r>
        <w:separator/>
      </w:r>
    </w:p>
  </w:footnote>
  <w:footnote w:type="continuationSeparator" w:id="0">
    <w:p w:rsidR="004D25CD" w:rsidRDefault="004D25CD" w:rsidP="001616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94"/>
    <w:rsid w:val="00010B3B"/>
    <w:rsid w:val="00023794"/>
    <w:rsid w:val="00134FF1"/>
    <w:rsid w:val="0016164F"/>
    <w:rsid w:val="00235711"/>
    <w:rsid w:val="002C6C9C"/>
    <w:rsid w:val="003D45E1"/>
    <w:rsid w:val="004D25CD"/>
    <w:rsid w:val="0058515A"/>
    <w:rsid w:val="00722CF7"/>
    <w:rsid w:val="007D6EFD"/>
    <w:rsid w:val="00862EE1"/>
    <w:rsid w:val="008F309E"/>
    <w:rsid w:val="0092441C"/>
    <w:rsid w:val="00A31A24"/>
    <w:rsid w:val="00A76230"/>
    <w:rsid w:val="00A857EE"/>
    <w:rsid w:val="00AB414C"/>
    <w:rsid w:val="00DB7849"/>
    <w:rsid w:val="00F224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00496"/>
  <w15:docId w15:val="{DF410759-9272-4488-8A71-B83D2077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Calibri" w:eastAsia="宋体" w:hAnsi="Calibri" w:cs="宋体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Calibri" w:eastAsia="宋体" w:hAnsi="Calibri" w:cs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customStyle="1" w:styleId="comanyfactscolumn2">
    <w:name w:val="comany_facts_column2"/>
    <w:basedOn w:val="a0"/>
  </w:style>
  <w:style w:type="character" w:styleId="a8">
    <w:name w:val="Strong"/>
    <w:basedOn w:val="a0"/>
    <w:uiPriority w:val="22"/>
    <w:qFormat/>
    <w:rPr>
      <w:b/>
      <w:bCs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0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changhw</dc:creator>
  <cp:lastModifiedBy>unknown</cp:lastModifiedBy>
  <cp:revision>2</cp:revision>
  <dcterms:created xsi:type="dcterms:W3CDTF">2019-09-30T04:30:00Z</dcterms:created>
  <dcterms:modified xsi:type="dcterms:W3CDTF">2019-09-30T04:30:00Z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