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90B0" w14:textId="77777777" w:rsidR="00C2187D" w:rsidRDefault="00000000">
      <w:r>
        <w:rPr>
          <w:rFonts w:hint="eastAsia"/>
        </w:rPr>
        <w:t>使用</w:t>
      </w:r>
      <w:r>
        <w:rPr>
          <w:rFonts w:hint="eastAsia"/>
        </w:rPr>
        <w:t>Dagre-d3</w:t>
      </w:r>
      <w:r>
        <w:rPr>
          <w:rFonts w:hint="eastAsia"/>
        </w:rPr>
        <w:t>工具（紧致树算法）获取</w:t>
      </w:r>
      <w:r>
        <w:rPr>
          <w:rFonts w:hint="eastAsia"/>
        </w:rPr>
        <w:t>Super Graph</w:t>
      </w:r>
      <w:r>
        <w:rPr>
          <w:rFonts w:hint="eastAsia"/>
        </w:rPr>
        <w:t>（上下方向），获得</w:t>
      </w:r>
      <w:r>
        <w:rPr>
          <w:rFonts w:hint="eastAsia"/>
        </w:rPr>
        <w:t>Super Graph</w:t>
      </w:r>
      <w:r>
        <w:rPr>
          <w:rFonts w:hint="eastAsia"/>
        </w:rPr>
        <w:t>中所有坐标（</w:t>
      </w:r>
      <w:r>
        <w:rPr>
          <w:rFonts w:hint="eastAsia"/>
        </w:rPr>
        <w:t>y</w:t>
      </w:r>
      <w:r>
        <w:rPr>
          <w:rFonts w:hint="eastAsia"/>
        </w:rPr>
        <w:t>坐标和</w:t>
      </w:r>
      <w:r>
        <w:rPr>
          <w:rFonts w:hint="eastAsia"/>
        </w:rPr>
        <w:t>x</w:t>
      </w:r>
      <w:r>
        <w:rPr>
          <w:rFonts w:hint="eastAsia"/>
        </w:rPr>
        <w:t>坐标可分别用来计算每个节点的</w:t>
      </w:r>
      <w:r>
        <w:rPr>
          <w:rFonts w:hint="eastAsia"/>
        </w:rPr>
        <w:t>rank</w:t>
      </w:r>
      <w:r>
        <w:rPr>
          <w:rFonts w:hint="eastAsia"/>
        </w:rPr>
        <w:t>属性和在该层内的节点排序），然后使用</w:t>
      </w:r>
      <w:r>
        <w:rPr>
          <w:rFonts w:hint="eastAsia"/>
        </w:rPr>
        <w:t>Jointjs</w:t>
      </w:r>
      <w:r>
        <w:rPr>
          <w:rFonts w:hint="eastAsia"/>
        </w:rPr>
        <w:t>重新绘图</w:t>
      </w:r>
    </w:p>
    <w:p w14:paraId="50F06A4E" w14:textId="77777777" w:rsidR="00C2187D" w:rsidRDefault="00000000">
      <w:r>
        <w:rPr>
          <w:noProof/>
        </w:rPr>
        <w:drawing>
          <wp:inline distT="0" distB="0" distL="114300" distR="114300" wp14:anchorId="3E70F594" wp14:editId="0E89FC3F">
            <wp:extent cx="5267960" cy="2849880"/>
            <wp:effectExtent l="0" t="0" r="2540" b="7620"/>
            <wp:docPr id="1" name="图片 1" descr="169346747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3467479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F48" w14:textId="77777777" w:rsidR="00C2187D" w:rsidRDefault="00000000">
      <w:r>
        <w:rPr>
          <w:rFonts w:hint="eastAsia"/>
        </w:rPr>
        <w:t>Extracted Graph</w:t>
      </w:r>
      <w:r>
        <w:rPr>
          <w:rFonts w:hint="eastAsia"/>
        </w:rPr>
        <w:t>：</w:t>
      </w:r>
    </w:p>
    <w:p w14:paraId="3B5BEB0B" w14:textId="77777777" w:rsidR="00C2187D" w:rsidRDefault="00000000">
      <w:r>
        <w:rPr>
          <w:rFonts w:hint="eastAsia"/>
        </w:rPr>
        <w:t>获取点的</w:t>
      </w:r>
      <w:r>
        <w:rPr>
          <w:rFonts w:hint="eastAsia"/>
          <w:b/>
          <w:bCs/>
        </w:rPr>
        <w:t>绝对坐标</w:t>
      </w:r>
      <w:r>
        <w:rPr>
          <w:rFonts w:hint="eastAsia"/>
        </w:rPr>
        <w:t>，绘制每个子图；每个子图根据绘图区域大小进行了合适的整体缩放。</w:t>
      </w:r>
    </w:p>
    <w:p w14:paraId="5054CF53" w14:textId="77777777" w:rsidR="00C2187D" w:rsidRDefault="00000000">
      <w:r>
        <w:rPr>
          <w:rFonts w:hint="eastAsia"/>
          <w:noProof/>
        </w:rPr>
        <w:drawing>
          <wp:inline distT="0" distB="0" distL="114300" distR="114300" wp14:anchorId="5E9EA951" wp14:editId="07D27D9E">
            <wp:extent cx="4866640" cy="4605655"/>
            <wp:effectExtent l="0" t="0" r="10160" b="4445"/>
            <wp:docPr id="2" name="图片 2" descr="169346755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3467551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42F" w14:textId="77777777" w:rsidR="00C2187D" w:rsidRDefault="00000000">
      <w:r>
        <w:rPr>
          <w:rFonts w:hint="eastAsia"/>
        </w:rPr>
        <w:lastRenderedPageBreak/>
        <w:t>Optimal Graph</w:t>
      </w:r>
      <w:r>
        <w:rPr>
          <w:rFonts w:hint="eastAsia"/>
        </w:rPr>
        <w:t>：</w:t>
      </w:r>
    </w:p>
    <w:p w14:paraId="55B5E187" w14:textId="77777777" w:rsidR="00C2187D" w:rsidRDefault="00000000">
      <w:r>
        <w:rPr>
          <w:rFonts w:hint="eastAsia"/>
        </w:rPr>
        <w:t>获取</w:t>
      </w:r>
      <w:r w:rsidR="0035691E">
        <w:rPr>
          <w:rFonts w:hint="eastAsia"/>
        </w:rPr>
        <w:t>上述超图中得到的所有</w:t>
      </w:r>
      <w:r>
        <w:rPr>
          <w:rFonts w:hint="eastAsia"/>
        </w:rPr>
        <w:t>点的绝对坐标，并计算其原始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。</w:t>
      </w:r>
    </w:p>
    <w:p w14:paraId="3D99EBCF" w14:textId="77777777" w:rsidR="00C2187D" w:rsidRDefault="00000000">
      <w:r>
        <w:rPr>
          <w:rFonts w:hint="eastAsia"/>
        </w:rPr>
        <w:t>纵轴压缩：去掉子图中所有没有点的</w:t>
      </w:r>
      <w:r>
        <w:rPr>
          <w:rFonts w:hint="eastAsia"/>
        </w:rPr>
        <w:t>layer</w:t>
      </w:r>
      <w:r>
        <w:rPr>
          <w:rFonts w:hint="eastAsia"/>
        </w:rPr>
        <w:t>；</w:t>
      </w:r>
      <w:r w:rsidR="0035691E" w:rsidRPr="00506391">
        <w:rPr>
          <w:rFonts w:hint="eastAsia"/>
          <w:color w:val="FF0000"/>
        </w:rPr>
        <w:t>【基于超图得到的</w:t>
      </w:r>
      <w:r w:rsidR="00FE2C60" w:rsidRPr="00506391">
        <w:rPr>
          <w:rFonts w:hint="eastAsia"/>
          <w:color w:val="FF0000"/>
        </w:rPr>
        <w:t>绝对进而</w:t>
      </w:r>
      <w:r w:rsidR="0035691E" w:rsidRPr="00506391">
        <w:rPr>
          <w:rFonts w:hint="eastAsia"/>
          <w:color w:val="FF0000"/>
        </w:rPr>
        <w:t>相对</w:t>
      </w:r>
      <w:r w:rsidR="0035691E" w:rsidRPr="00506391">
        <w:rPr>
          <w:rFonts w:hint="eastAsia"/>
          <w:color w:val="FF0000"/>
        </w:rPr>
        <w:t>layer</w:t>
      </w:r>
      <w:r w:rsidR="0035691E" w:rsidRPr="00506391">
        <w:rPr>
          <w:rFonts w:hint="eastAsia"/>
          <w:color w:val="FF0000"/>
        </w:rPr>
        <w:t>和</w:t>
      </w:r>
      <w:r w:rsidR="0035691E" w:rsidRPr="00506391">
        <w:rPr>
          <w:rFonts w:hint="eastAsia"/>
          <w:color w:val="FF0000"/>
        </w:rPr>
        <w:t>rank</w:t>
      </w:r>
      <w:r w:rsidR="0035691E" w:rsidRPr="00506391">
        <w:rPr>
          <w:rFonts w:hint="eastAsia"/>
          <w:color w:val="FF0000"/>
        </w:rPr>
        <w:t>坐标，对于单个子图来说不是最优，因为会受其他子图的影响（超图的绘制是综合考虑的所有的节点，故而对于单个子图来说，其布局不是最佳）】</w:t>
      </w:r>
    </w:p>
    <w:p w14:paraId="54F83007" w14:textId="77777777" w:rsidR="00C2187D" w:rsidRDefault="00000000">
      <w:r>
        <w:rPr>
          <w:rFonts w:hint="eastAsia"/>
        </w:rPr>
        <w:t>横轴压缩</w:t>
      </w:r>
      <w:r>
        <w:rPr>
          <w:rFonts w:hint="eastAsia"/>
        </w:rPr>
        <w:t xml:space="preserve">: </w:t>
      </w:r>
      <w:r>
        <w:rPr>
          <w:rFonts w:hint="eastAsia"/>
        </w:rPr>
        <w:t>重新获得每一层的点排序，但不改变原始的垂直对齐（比如下图中的</w:t>
      </w:r>
      <w:r>
        <w:rPr>
          <w:rFonts w:hint="eastAsia"/>
        </w:rPr>
        <w:t>Hypertension</w:t>
      </w:r>
      <w:r>
        <w:rPr>
          <w:rFonts w:hint="eastAsia"/>
        </w:rPr>
        <w:t>仍然在</w:t>
      </w:r>
      <w:r>
        <w:rPr>
          <w:rFonts w:hint="eastAsia"/>
        </w:rPr>
        <w:t>BMI</w:t>
      </w:r>
      <w:r>
        <w:rPr>
          <w:rFonts w:hint="eastAsia"/>
        </w:rPr>
        <w:t>和</w:t>
      </w:r>
      <w:r>
        <w:rPr>
          <w:rFonts w:hint="eastAsia"/>
        </w:rPr>
        <w:t>income score</w:t>
      </w:r>
      <w:r>
        <w:rPr>
          <w:rFonts w:hint="eastAsia"/>
        </w:rPr>
        <w:t>之间），去除不必要的</w:t>
      </w:r>
      <w:r>
        <w:rPr>
          <w:rFonts w:hint="eastAsia"/>
        </w:rPr>
        <w:t>rank</w:t>
      </w:r>
      <w:r w:rsidR="0035691E" w:rsidRPr="00506391">
        <w:rPr>
          <w:rFonts w:hint="eastAsia"/>
          <w:color w:val="FF0000"/>
        </w:rPr>
        <w:t>【同上】</w:t>
      </w:r>
    </w:p>
    <w:p w14:paraId="50574F7D" w14:textId="77777777" w:rsidR="00C2187D" w:rsidRPr="00506391" w:rsidRDefault="00000000">
      <w:pPr>
        <w:rPr>
          <w:color w:val="FF0000"/>
        </w:rPr>
      </w:pPr>
      <w:r>
        <w:rPr>
          <w:rFonts w:hint="eastAsia"/>
        </w:rPr>
        <w:t>根据绘图区域大小计算</w:t>
      </w:r>
      <w:r>
        <w:rPr>
          <w:rFonts w:hint="eastAsia"/>
        </w:rPr>
        <w:t>x-gap</w:t>
      </w:r>
      <w:r>
        <w:rPr>
          <w:rFonts w:hint="eastAsia"/>
        </w:rPr>
        <w:t>和</w:t>
      </w:r>
      <w:r>
        <w:rPr>
          <w:rFonts w:hint="eastAsia"/>
        </w:rPr>
        <w:t>y-gap</w:t>
      </w:r>
      <w:r>
        <w:rPr>
          <w:rFonts w:hint="eastAsia"/>
        </w:rPr>
        <w:t>，计算出每个点的坐标</w:t>
      </w:r>
      <w:r w:rsidR="0035691E" w:rsidRPr="00506391">
        <w:rPr>
          <w:rFonts w:hint="eastAsia"/>
          <w:color w:val="FF0000"/>
        </w:rPr>
        <w:t>【每个子图均不太一样，根据此步算出来的点的坐标充分利用的绘图区域，会导致每个子图的纵横比（此处应主要指的是</w:t>
      </w:r>
      <w:r w:rsidR="0035691E" w:rsidRPr="00506391">
        <w:rPr>
          <w:rFonts w:hint="eastAsia"/>
          <w:color w:val="FF0000"/>
        </w:rPr>
        <w:t>x-gap</w:t>
      </w:r>
      <w:r w:rsidR="0035691E" w:rsidRPr="00506391">
        <w:rPr>
          <w:rFonts w:hint="eastAsia"/>
          <w:color w:val="FF0000"/>
        </w:rPr>
        <w:t>和</w:t>
      </w:r>
      <w:r w:rsidR="0035691E" w:rsidRPr="00506391">
        <w:rPr>
          <w:rFonts w:hint="eastAsia"/>
          <w:color w:val="FF0000"/>
        </w:rPr>
        <w:t>y-gap</w:t>
      </w:r>
      <w:r w:rsidR="0071473B">
        <w:rPr>
          <w:rFonts w:hint="eastAsia"/>
          <w:color w:val="FF0000"/>
        </w:rPr>
        <w:t>，甚至节点大小</w:t>
      </w:r>
      <w:r w:rsidR="0035691E" w:rsidRPr="00506391">
        <w:rPr>
          <w:rFonts w:hint="eastAsia"/>
          <w:color w:val="FF0000"/>
        </w:rPr>
        <w:t>）不太一样】</w:t>
      </w:r>
    </w:p>
    <w:p w14:paraId="40914B2C" w14:textId="77777777" w:rsidR="00C2187D" w:rsidRPr="00506391" w:rsidRDefault="00000000">
      <w:pPr>
        <w:rPr>
          <w:color w:val="FF0000"/>
        </w:rPr>
      </w:pPr>
      <w:r>
        <w:rPr>
          <w:rFonts w:hint="eastAsia"/>
        </w:rPr>
        <w:t>线的拐点按照在与最近的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的相对距离进行坐标的计算</w:t>
      </w:r>
      <w:r w:rsidR="00FE2C60" w:rsidRPr="00506391">
        <w:rPr>
          <w:rFonts w:hint="eastAsia"/>
          <w:color w:val="FF0000"/>
        </w:rPr>
        <w:t>【进一步修改了</w:t>
      </w:r>
      <w:r w:rsidR="00FE2C60" w:rsidRPr="00506391">
        <w:rPr>
          <w:color w:val="FF0000"/>
        </w:rPr>
        <w:t xml:space="preserve">assignNodeIntersects </w:t>
      </w:r>
      <w:r w:rsidR="00FE2C60" w:rsidRPr="00506391">
        <w:rPr>
          <w:rFonts w:hint="eastAsia"/>
          <w:color w:val="FF0000"/>
        </w:rPr>
        <w:t>函数内部的</w:t>
      </w:r>
      <w:r w:rsidR="00FE2C60" w:rsidRPr="00506391">
        <w:rPr>
          <w:rFonts w:hint="eastAsia"/>
          <w:color w:val="FF0000"/>
        </w:rPr>
        <w:t xml:space="preserve">intersectRect </w:t>
      </w:r>
      <w:r w:rsidR="00FE2C60" w:rsidRPr="00506391">
        <w:rPr>
          <w:rFonts w:hint="eastAsia"/>
          <w:color w:val="FF0000"/>
        </w:rPr>
        <w:t>函数为</w:t>
      </w:r>
      <w:r w:rsidR="00FE2C60" w:rsidRPr="00506391">
        <w:rPr>
          <w:rFonts w:hint="eastAsia"/>
          <w:color w:val="FF0000"/>
        </w:rPr>
        <w:t xml:space="preserve"> intersectCircle</w:t>
      </w:r>
      <w:r w:rsidR="00FE2C60" w:rsidRPr="00506391">
        <w:rPr>
          <w:rFonts w:hint="eastAsia"/>
          <w:color w:val="FF0000"/>
        </w:rPr>
        <w:t>，以适配圆形节点】</w:t>
      </w:r>
    </w:p>
    <w:p w14:paraId="20FDABE1" w14:textId="77777777" w:rsidR="00C2187D" w:rsidRDefault="00000000">
      <w:r>
        <w:rPr>
          <w:noProof/>
        </w:rPr>
        <w:drawing>
          <wp:inline distT="0" distB="0" distL="114300" distR="114300" wp14:anchorId="3129CD2C" wp14:editId="2BB0E25C">
            <wp:extent cx="5271770" cy="4866640"/>
            <wp:effectExtent l="0" t="0" r="11430" b="10160"/>
            <wp:docPr id="3" name="图片 3" descr="169346762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3467627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8DC" w14:textId="77777777" w:rsidR="00C2187D" w:rsidRDefault="00000000">
      <w:r>
        <w:rPr>
          <w:rFonts w:hint="eastAsia"/>
        </w:rPr>
        <w:t>Tightened Graph</w:t>
      </w:r>
      <w:r>
        <w:rPr>
          <w:rFonts w:hint="eastAsia"/>
        </w:rPr>
        <w:t>：</w:t>
      </w:r>
    </w:p>
    <w:p w14:paraId="26D5DCC3" w14:textId="77777777" w:rsidR="00C2187D" w:rsidRDefault="00000000">
      <w:r>
        <w:rPr>
          <w:rFonts w:hint="eastAsia"/>
        </w:rPr>
        <w:t>基本处理方案与</w:t>
      </w:r>
      <w:r>
        <w:rPr>
          <w:rFonts w:hint="eastAsia"/>
        </w:rPr>
        <w:t>Optimal</w:t>
      </w:r>
      <w:r>
        <w:rPr>
          <w:rFonts w:hint="eastAsia"/>
        </w:rPr>
        <w:t>类似，区别在于，不对共用点的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进行处理</w:t>
      </w:r>
      <w:r w:rsidR="00BF2EEF" w:rsidRPr="00BF2EEF">
        <w:rPr>
          <w:rFonts w:hint="eastAsia"/>
          <w:color w:val="FF0000"/>
        </w:rPr>
        <w:t>【是我们想要做的共</w:t>
      </w:r>
      <w:r w:rsidR="00BF2EEF">
        <w:rPr>
          <w:rFonts w:hint="eastAsia"/>
          <w:color w:val="FF0000"/>
        </w:rPr>
        <w:t>用</w:t>
      </w:r>
      <w:r w:rsidR="00BF2EEF" w:rsidRPr="00BF2EEF">
        <w:rPr>
          <w:rFonts w:hint="eastAsia"/>
          <w:color w:val="FF0000"/>
        </w:rPr>
        <w:t>点</w:t>
      </w:r>
      <w:r w:rsidR="00766EF5">
        <w:rPr>
          <w:rFonts w:hint="eastAsia"/>
          <w:color w:val="FF0000"/>
        </w:rPr>
        <w:t>（需注意：共用点指的是被</w:t>
      </w:r>
      <w:r w:rsidR="00766EF5" w:rsidRPr="00766EF5">
        <w:rPr>
          <w:rFonts w:hint="eastAsia"/>
          <w:b/>
          <w:bCs/>
          <w:color w:val="FF0000"/>
        </w:rPr>
        <w:t>两个及以上</w:t>
      </w:r>
      <w:r w:rsidR="00766EF5">
        <w:rPr>
          <w:rFonts w:hint="eastAsia"/>
          <w:color w:val="FF0000"/>
        </w:rPr>
        <w:t>子图共用的点）</w:t>
      </w:r>
      <w:r w:rsidR="00BF2EEF" w:rsidRPr="00BF2EEF">
        <w:rPr>
          <w:rFonts w:hint="eastAsia"/>
          <w:color w:val="FF0000"/>
        </w:rPr>
        <w:t>锚定】</w:t>
      </w:r>
      <w:r>
        <w:rPr>
          <w:rFonts w:hint="eastAsia"/>
        </w:rPr>
        <w:t>。根据最初获得的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锚定共用点，共用点划定区域</w:t>
      </w:r>
      <w:r>
        <w:rPr>
          <w:rFonts w:hint="eastAsia"/>
        </w:rPr>
        <w:t>[Min_X~Max_X]</w:t>
      </w:r>
      <w:r>
        <w:rPr>
          <w:rFonts w:hint="eastAsia"/>
        </w:rPr>
        <w:t>（</w:t>
      </w:r>
      <w:r>
        <w:rPr>
          <w:rFonts w:hint="eastAsia"/>
        </w:rPr>
        <w:t>[Min_Y~Max_Y]</w:t>
      </w:r>
      <w:r>
        <w:rPr>
          <w:rFonts w:hint="eastAsia"/>
        </w:rPr>
        <w:t>），其余点</w:t>
      </w:r>
      <w:r>
        <w:rPr>
          <w:rFonts w:hint="eastAsia"/>
        </w:rPr>
        <w:t>x</w:t>
      </w:r>
      <w:r>
        <w:rPr>
          <w:rFonts w:hint="eastAsia"/>
        </w:rPr>
        <w:t>坐标在此范围内则不改变</w:t>
      </w:r>
      <w:r w:rsidR="00F46704"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坐标在此范围内则不改变，在此范围之外的点同样去除不必要的</w:t>
      </w:r>
      <w:r>
        <w:rPr>
          <w:rFonts w:hint="eastAsia"/>
        </w:rPr>
        <w:t>rank</w:t>
      </w:r>
      <w:r>
        <w:rPr>
          <w:rFonts w:hint="eastAsia"/>
        </w:rPr>
        <w:t>（</w:t>
      </w:r>
      <w:r>
        <w:rPr>
          <w:rFonts w:hint="eastAsia"/>
        </w:rPr>
        <w:t>layer</w:t>
      </w:r>
      <w:r>
        <w:rPr>
          <w:rFonts w:hint="eastAsia"/>
        </w:rPr>
        <w:t>），即完成共用点之外的点的坐标压缩。</w:t>
      </w:r>
      <w:r w:rsidR="00766EF5">
        <w:rPr>
          <w:rFonts w:hint="eastAsia"/>
        </w:rPr>
        <w:t>【同上：</w:t>
      </w:r>
      <w:r w:rsidR="00766EF5" w:rsidRPr="00506391">
        <w:rPr>
          <w:rFonts w:hint="eastAsia"/>
          <w:color w:val="FF0000"/>
        </w:rPr>
        <w:t>基于超图得到的绝对进而相对坐标，对于单个子图来说不是最优，因为会受其他子图的影响（超图的绘制是综合考虑的所</w:t>
      </w:r>
      <w:r w:rsidR="00766EF5" w:rsidRPr="00506391">
        <w:rPr>
          <w:rFonts w:hint="eastAsia"/>
          <w:color w:val="FF0000"/>
        </w:rPr>
        <w:lastRenderedPageBreak/>
        <w:t>有的节点，故而对于单个子图来说，其布局不是最佳）</w:t>
      </w:r>
      <w:r w:rsidR="00766EF5">
        <w:rPr>
          <w:rFonts w:hint="eastAsia"/>
          <w:color w:val="FF0000"/>
        </w:rPr>
        <w:t>，</w:t>
      </w:r>
      <w:r w:rsidR="00766EF5" w:rsidRPr="00766EF5">
        <w:rPr>
          <w:rFonts w:hint="eastAsia"/>
          <w:b/>
          <w:bCs/>
          <w:color w:val="FF0000"/>
        </w:rPr>
        <w:t>所以即便是在上述所谓划定的区域之内的点，也是需要紧致的</w:t>
      </w:r>
      <w:r w:rsidR="00766EF5">
        <w:rPr>
          <w:rFonts w:hint="eastAsia"/>
        </w:rPr>
        <w:t>】</w:t>
      </w:r>
    </w:p>
    <w:p w14:paraId="7582DA56" w14:textId="77777777" w:rsidR="00C2187D" w:rsidRDefault="00000000">
      <w:r>
        <w:rPr>
          <w:rFonts w:hint="eastAsia"/>
        </w:rPr>
        <w:t>（下图中彩色方框为后来添加，不代表绘图效果）</w:t>
      </w:r>
    </w:p>
    <w:p w14:paraId="37FF099B" w14:textId="77777777" w:rsidR="00C2187D" w:rsidRDefault="00000000">
      <w:r>
        <w:rPr>
          <w:noProof/>
        </w:rPr>
        <w:drawing>
          <wp:inline distT="0" distB="0" distL="114300" distR="114300" wp14:anchorId="3BE8A0F0" wp14:editId="6672F5E5">
            <wp:extent cx="5270500" cy="4446270"/>
            <wp:effectExtent l="0" t="0" r="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5C98" w14:textId="77777777" w:rsidR="00C2187D" w:rsidRDefault="00000000">
      <w:r>
        <w:rPr>
          <w:rFonts w:hint="eastAsia"/>
        </w:rPr>
        <w:t>Original Graph</w:t>
      </w:r>
      <w:r>
        <w:rPr>
          <w:rFonts w:hint="eastAsia"/>
        </w:rPr>
        <w:t>：</w:t>
      </w:r>
    </w:p>
    <w:p w14:paraId="4A8D1287" w14:textId="77777777" w:rsidR="00C2187D" w:rsidRDefault="00000000">
      <w:r>
        <w:rPr>
          <w:rFonts w:hint="eastAsia"/>
        </w:rPr>
        <w:t>子图单独使用</w:t>
      </w:r>
      <w:r>
        <w:rPr>
          <w:rFonts w:hint="eastAsia"/>
        </w:rPr>
        <w:t>dagre</w:t>
      </w:r>
      <w:r>
        <w:rPr>
          <w:rFonts w:hint="eastAsia"/>
        </w:rPr>
        <w:t>计算并绘制</w:t>
      </w:r>
    </w:p>
    <w:p w14:paraId="210CA0AF" w14:textId="77777777" w:rsidR="00C2187D" w:rsidRDefault="00C2187D"/>
    <w:p w14:paraId="7C7D12AB" w14:textId="77777777" w:rsidR="00C2187D" w:rsidRDefault="00000000">
      <w:pPr>
        <w:rPr>
          <w:b/>
          <w:bCs/>
        </w:rPr>
      </w:pPr>
      <w:r>
        <w:rPr>
          <w:rFonts w:hint="eastAsia"/>
          <w:b/>
          <w:bCs/>
        </w:rPr>
        <w:t>新方案：</w:t>
      </w:r>
    </w:p>
    <w:p w14:paraId="654213B1" w14:textId="77777777" w:rsidR="00C2187D" w:rsidRDefault="00000000">
      <w:r>
        <w:rPr>
          <w:rFonts w:hint="eastAsia"/>
        </w:rPr>
        <w:t>使用</w:t>
      </w:r>
      <w:r>
        <w:rPr>
          <w:rFonts w:hint="eastAsia"/>
        </w:rPr>
        <w:t>Dagre Cluster</w:t>
      </w:r>
      <w:r>
        <w:rPr>
          <w:rFonts w:hint="eastAsia"/>
        </w:rPr>
        <w:t>绘制分层复合超图，即对点进行分组后再使用</w:t>
      </w:r>
      <w:r>
        <w:rPr>
          <w:rFonts w:hint="eastAsia"/>
        </w:rPr>
        <w:t>dagre</w:t>
      </w:r>
      <w:r>
        <w:rPr>
          <w:rFonts w:hint="eastAsia"/>
        </w:rPr>
        <w:t>绘制，以使每个子图包含的点位置紧密，同时共用点的位置紧密（图中彩色方框为后来添加，不代表绘图效果）</w:t>
      </w:r>
    </w:p>
    <w:p w14:paraId="32FA6AF5" w14:textId="77777777" w:rsidR="00C2187D" w:rsidRDefault="00000000">
      <w:r>
        <w:rPr>
          <w:noProof/>
        </w:rPr>
        <w:drawing>
          <wp:inline distT="0" distB="0" distL="114300" distR="114300" wp14:anchorId="635042CF" wp14:editId="191FD944">
            <wp:extent cx="5273675" cy="230822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03EF" w14:textId="77777777" w:rsidR="00C2187D" w:rsidRDefault="00000000">
      <w:r>
        <w:rPr>
          <w:rFonts w:hint="eastAsia"/>
        </w:rPr>
        <w:lastRenderedPageBreak/>
        <w:t>使用此方案，</w:t>
      </w:r>
      <w:r>
        <w:rPr>
          <w:rFonts w:hint="eastAsia"/>
        </w:rPr>
        <w:t>Tightened Graph</w:t>
      </w:r>
      <w:r>
        <w:rPr>
          <w:rFonts w:hint="eastAsia"/>
        </w:rPr>
        <w:t>能够有比较明显的效果（图中彩色方框为后来添加，不代表绘图效果）</w:t>
      </w:r>
    </w:p>
    <w:p w14:paraId="5231B3E0" w14:textId="77777777" w:rsidR="00C2187D" w:rsidRDefault="00000000">
      <w:r>
        <w:rPr>
          <w:noProof/>
        </w:rPr>
        <w:drawing>
          <wp:inline distT="0" distB="0" distL="114300" distR="114300" wp14:anchorId="75DEC5EA" wp14:editId="7E5B9565">
            <wp:extent cx="5263515" cy="2360295"/>
            <wp:effectExtent l="0" t="0" r="698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8039" w14:textId="77777777" w:rsidR="00E10B33" w:rsidRDefault="00E10B33"/>
    <w:p w14:paraId="281A0178" w14:textId="77777777" w:rsidR="00E10B33" w:rsidRDefault="00E10B33"/>
    <w:p w14:paraId="08B72E9D" w14:textId="14671C59" w:rsidR="00D02560" w:rsidRPr="002E2B75" w:rsidRDefault="00E10B33">
      <w:pPr>
        <w:rPr>
          <w:color w:val="FF0000"/>
        </w:rPr>
      </w:pPr>
      <w:r w:rsidRPr="002E2B75">
        <w:rPr>
          <w:rFonts w:hint="eastAsia"/>
          <w:color w:val="FF0000"/>
        </w:rPr>
        <w:t>T</w:t>
      </w:r>
      <w:r w:rsidRPr="002E2B75">
        <w:rPr>
          <w:color w:val="FF0000"/>
        </w:rPr>
        <w:t>ODO</w:t>
      </w:r>
      <w:r w:rsidRPr="002E2B75">
        <w:rPr>
          <w:rFonts w:hint="eastAsia"/>
          <w:color w:val="FF0000"/>
        </w:rPr>
        <w:t>：不管是基于前述使用</w:t>
      </w:r>
      <w:r w:rsidRPr="002E2B75">
        <w:rPr>
          <w:rFonts w:hint="eastAsia"/>
          <w:color w:val="FF0000"/>
        </w:rPr>
        <w:t>Dagre-d3</w:t>
      </w:r>
      <w:r w:rsidRPr="002E2B75">
        <w:rPr>
          <w:rFonts w:hint="eastAsia"/>
          <w:color w:val="FF0000"/>
        </w:rPr>
        <w:t>工具（紧致树算法）获取的超图，还是新方案的</w:t>
      </w:r>
      <w:r w:rsidRPr="002E2B75">
        <w:rPr>
          <w:rFonts w:hint="eastAsia"/>
          <w:color w:val="FF0000"/>
        </w:rPr>
        <w:t>Dagre Cluster</w:t>
      </w:r>
      <w:r w:rsidRPr="002E2B75">
        <w:rPr>
          <w:rFonts w:hint="eastAsia"/>
          <w:color w:val="FF0000"/>
        </w:rPr>
        <w:t>绘制得到的分层复合超图，</w:t>
      </w:r>
      <w:r w:rsidR="00D02560" w:rsidRPr="002E2B75">
        <w:rPr>
          <w:rFonts w:hint="eastAsia"/>
          <w:color w:val="FF0000"/>
        </w:rPr>
        <w:t>在比较多个子图时，</w:t>
      </w:r>
      <w:r w:rsidRPr="002E2B75">
        <w:rPr>
          <w:rFonts w:hint="eastAsia"/>
          <w:color w:val="FF0000"/>
        </w:rPr>
        <w:t>均需要在锚定共用节点</w:t>
      </w:r>
      <w:r w:rsidR="00DB01B5" w:rsidRPr="002E2B75">
        <w:rPr>
          <w:rFonts w:hint="eastAsia"/>
          <w:color w:val="FF0000"/>
        </w:rPr>
        <w:t>（只考虑共用节点，获取每个共用节点的</w:t>
      </w:r>
      <w:r w:rsidR="00DB01B5" w:rsidRPr="002E2B75">
        <w:rPr>
          <w:rFonts w:hint="eastAsia"/>
          <w:color w:val="FF0000"/>
        </w:rPr>
        <w:t>layer</w:t>
      </w:r>
      <w:r w:rsidR="00DB01B5" w:rsidRPr="002E2B75">
        <w:rPr>
          <w:rFonts w:hint="eastAsia"/>
          <w:color w:val="FF0000"/>
        </w:rPr>
        <w:t>和</w:t>
      </w:r>
      <w:r w:rsidR="00DB01B5" w:rsidRPr="002E2B75">
        <w:rPr>
          <w:rFonts w:hint="eastAsia"/>
          <w:color w:val="FF0000"/>
        </w:rPr>
        <w:t>rank</w:t>
      </w:r>
      <w:r w:rsidR="00DB01B5" w:rsidRPr="002E2B75">
        <w:rPr>
          <w:rFonts w:hint="eastAsia"/>
          <w:color w:val="FF0000"/>
        </w:rPr>
        <w:t>）</w:t>
      </w:r>
      <w:r w:rsidRPr="002E2B75">
        <w:rPr>
          <w:rFonts w:hint="eastAsia"/>
          <w:color w:val="FF0000"/>
        </w:rPr>
        <w:t>的情况下，在每个子图内部</w:t>
      </w:r>
      <w:r w:rsidR="0065254E" w:rsidRPr="002E2B75">
        <w:rPr>
          <w:rFonts w:hint="eastAsia"/>
          <w:color w:val="FF0000"/>
        </w:rPr>
        <w:t>继续使用算法以</w:t>
      </w:r>
      <w:r w:rsidRPr="002E2B75">
        <w:rPr>
          <w:rFonts w:hint="eastAsia"/>
          <w:color w:val="FF0000"/>
        </w:rPr>
        <w:t>紧致其他非共用节点</w:t>
      </w:r>
      <w:r w:rsidR="00830F45">
        <w:rPr>
          <w:rFonts w:hint="eastAsia"/>
          <w:color w:val="FF0000"/>
        </w:rPr>
        <w:t>（包括最小化</w:t>
      </w:r>
      <w:r w:rsidR="00105AA9">
        <w:rPr>
          <w:rFonts w:hint="eastAsia"/>
          <w:color w:val="FF0000"/>
        </w:rPr>
        <w:t>边</w:t>
      </w:r>
      <w:r w:rsidR="00830F45">
        <w:rPr>
          <w:rFonts w:hint="eastAsia"/>
          <w:color w:val="FF0000"/>
        </w:rPr>
        <w:t>交叉等）</w:t>
      </w:r>
      <w:r w:rsidR="00D02560" w:rsidRPr="002E2B75">
        <w:rPr>
          <w:rFonts w:hint="eastAsia"/>
          <w:color w:val="FF0000"/>
        </w:rPr>
        <w:t>，进而获取每个子图内所有节点的坐标</w:t>
      </w:r>
      <w:r w:rsidR="008E51B5">
        <w:rPr>
          <w:rFonts w:hint="eastAsia"/>
          <w:color w:val="FF0000"/>
        </w:rPr>
        <w:t>（共用节点在考虑锚定时，横纵坐标均已限制了为整数</w:t>
      </w:r>
      <w:r w:rsidR="007F0659">
        <w:rPr>
          <w:rFonts w:hint="eastAsia"/>
          <w:color w:val="FF0000"/>
        </w:rPr>
        <w:t>（</w:t>
      </w:r>
      <w:r w:rsidR="007F0659">
        <w:rPr>
          <w:rFonts w:hint="eastAsia"/>
          <w:color w:val="FF0000"/>
        </w:rPr>
        <w:t>layer</w:t>
      </w:r>
      <w:r w:rsidR="007F0659">
        <w:rPr>
          <w:rFonts w:hint="eastAsia"/>
          <w:color w:val="FF0000"/>
        </w:rPr>
        <w:t>和</w:t>
      </w:r>
      <w:r w:rsidR="007F0659">
        <w:rPr>
          <w:rFonts w:hint="eastAsia"/>
          <w:color w:val="FF0000"/>
        </w:rPr>
        <w:t>rank</w:t>
      </w:r>
      <w:r w:rsidR="007F0659">
        <w:rPr>
          <w:rFonts w:hint="eastAsia"/>
          <w:color w:val="FF0000"/>
        </w:rPr>
        <w:t>）</w:t>
      </w:r>
      <w:r w:rsidR="008E51B5">
        <w:rPr>
          <w:rFonts w:hint="eastAsia"/>
          <w:color w:val="FF0000"/>
        </w:rPr>
        <w:t>，而非共用节点的横纵坐标根据算法，最终可能为小数）</w:t>
      </w:r>
      <w:r w:rsidR="00D02560" w:rsidRPr="002E2B75">
        <w:rPr>
          <w:rFonts w:hint="eastAsia"/>
          <w:color w:val="FF0000"/>
        </w:rPr>
        <w:t>，然后在视图中绘制（为直观显示锚点，需使用坐标系）</w:t>
      </w:r>
      <w:r w:rsidRPr="002E2B75">
        <w:rPr>
          <w:rFonts w:hint="eastAsia"/>
          <w:color w:val="FF0000"/>
        </w:rPr>
        <w:t>。</w:t>
      </w:r>
    </w:p>
    <w:p w14:paraId="76840497" w14:textId="77777777" w:rsidR="0065254E" w:rsidRPr="002E2B75" w:rsidRDefault="00D02560">
      <w:pPr>
        <w:rPr>
          <w:color w:val="FF0000"/>
        </w:rPr>
      </w:pPr>
      <w:r w:rsidRPr="002E2B75">
        <w:rPr>
          <w:rFonts w:hint="eastAsia"/>
          <w:color w:val="FF0000"/>
        </w:rPr>
        <w:t>注：</w:t>
      </w:r>
      <w:r w:rsidR="00E10B33" w:rsidRPr="002E2B75">
        <w:rPr>
          <w:rFonts w:hint="eastAsia"/>
          <w:color w:val="FF0000"/>
        </w:rPr>
        <w:t>dagre</w:t>
      </w:r>
      <w:r w:rsidR="00E10B33" w:rsidRPr="002E2B75">
        <w:rPr>
          <w:color w:val="FF0000"/>
        </w:rPr>
        <w:t>_fixed.js</w:t>
      </w:r>
      <w:r w:rsidR="00E10B33" w:rsidRPr="002E2B75">
        <w:rPr>
          <w:rFonts w:hint="eastAsia"/>
          <w:color w:val="FF0000"/>
        </w:rPr>
        <w:t>已对会影响节点</w:t>
      </w:r>
      <w:r w:rsidR="00E10B33" w:rsidRPr="002E2B75">
        <w:rPr>
          <w:rFonts w:hint="eastAsia"/>
          <w:color w:val="FF0000"/>
        </w:rPr>
        <w:t>or</w:t>
      </w:r>
      <w:r w:rsidR="00E10B33" w:rsidRPr="002E2B75">
        <w:rPr>
          <w:rFonts w:hint="eastAsia"/>
          <w:color w:val="FF0000"/>
        </w:rPr>
        <w:t>边控制点坐标的函数做了修改</w:t>
      </w:r>
    </w:p>
    <w:p w14:paraId="41B1009A" w14:textId="77777777" w:rsidR="00E10B33" w:rsidRPr="002E2B75" w:rsidRDefault="00306255">
      <w:pPr>
        <w:rPr>
          <w:color w:val="FF0000"/>
        </w:rPr>
      </w:pPr>
      <w:r w:rsidRPr="002E2B75">
        <w:rPr>
          <w:rFonts w:hint="eastAsia"/>
          <w:color w:val="FF0000"/>
        </w:rPr>
        <w:t>需</w:t>
      </w:r>
      <w:r w:rsidRPr="002E2B75">
        <w:rPr>
          <w:rFonts w:hint="eastAsia"/>
          <w:b/>
          <w:bCs/>
          <w:color w:val="FF0000"/>
        </w:rPr>
        <w:t>注意</w:t>
      </w:r>
      <w:r w:rsidRPr="002E2B75">
        <w:rPr>
          <w:rFonts w:hint="eastAsia"/>
          <w:color w:val="FF0000"/>
        </w:rPr>
        <w:t>，前述获取的边的控制点的坐标应该有问题（原代码的节点是用的矩形）</w:t>
      </w:r>
    </w:p>
    <w:sectPr w:rsidR="00E10B33" w:rsidRPr="002E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k0MmJlYzlmNDg2YWYxNTdlYmNhMzFiNDk2NDk0MGYifQ=="/>
  </w:docVars>
  <w:rsids>
    <w:rsidRoot w:val="40E21416"/>
    <w:rsid w:val="00105AA9"/>
    <w:rsid w:val="002E2B75"/>
    <w:rsid w:val="00306255"/>
    <w:rsid w:val="0035691E"/>
    <w:rsid w:val="00487B16"/>
    <w:rsid w:val="00506391"/>
    <w:rsid w:val="0065254E"/>
    <w:rsid w:val="0071473B"/>
    <w:rsid w:val="00766EF5"/>
    <w:rsid w:val="007F0659"/>
    <w:rsid w:val="00830F45"/>
    <w:rsid w:val="008E51B5"/>
    <w:rsid w:val="00934395"/>
    <w:rsid w:val="00BF2EEF"/>
    <w:rsid w:val="00C2187D"/>
    <w:rsid w:val="00D02560"/>
    <w:rsid w:val="00DB01B5"/>
    <w:rsid w:val="00E10B33"/>
    <w:rsid w:val="00F46704"/>
    <w:rsid w:val="00FE2C60"/>
    <w:rsid w:val="023C67AD"/>
    <w:rsid w:val="028C225F"/>
    <w:rsid w:val="02AC5429"/>
    <w:rsid w:val="02D1745D"/>
    <w:rsid w:val="07D46172"/>
    <w:rsid w:val="0B1F67D0"/>
    <w:rsid w:val="0C886024"/>
    <w:rsid w:val="0E053C19"/>
    <w:rsid w:val="0F347549"/>
    <w:rsid w:val="11395F93"/>
    <w:rsid w:val="13741318"/>
    <w:rsid w:val="18A70A60"/>
    <w:rsid w:val="1E234464"/>
    <w:rsid w:val="1F1712DB"/>
    <w:rsid w:val="25362639"/>
    <w:rsid w:val="255A014B"/>
    <w:rsid w:val="27805F0E"/>
    <w:rsid w:val="2AF70206"/>
    <w:rsid w:val="330B38C7"/>
    <w:rsid w:val="38CC7FAD"/>
    <w:rsid w:val="39CB1E9C"/>
    <w:rsid w:val="3B7D2AFD"/>
    <w:rsid w:val="3F620A41"/>
    <w:rsid w:val="400C5122"/>
    <w:rsid w:val="40E21416"/>
    <w:rsid w:val="415A616A"/>
    <w:rsid w:val="4EB32846"/>
    <w:rsid w:val="51365A3E"/>
    <w:rsid w:val="53177F46"/>
    <w:rsid w:val="55F66200"/>
    <w:rsid w:val="563067A4"/>
    <w:rsid w:val="56460B99"/>
    <w:rsid w:val="580C391C"/>
    <w:rsid w:val="5E6C5CCC"/>
    <w:rsid w:val="6D00165D"/>
    <w:rsid w:val="71845A27"/>
    <w:rsid w:val="77AD0721"/>
    <w:rsid w:val="7BD22246"/>
    <w:rsid w:val="7C5B426D"/>
    <w:rsid w:val="7FB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A0C0C"/>
  <w15:docId w15:val="{39773EA4-4593-4BFA-A882-F61EA110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余瑾璐</dc:creator>
  <cp:lastModifiedBy>mengjie fan</cp:lastModifiedBy>
  <cp:revision>19</cp:revision>
  <dcterms:created xsi:type="dcterms:W3CDTF">2023-08-29T08:18:00Z</dcterms:created>
  <dcterms:modified xsi:type="dcterms:W3CDTF">2023-08-31T15:11:00Z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4F9B1FEDC0F74DF095342A4419927702</vt:lpwstr>
  </property>
</Properties>
</file>