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A3C7" w14:textId="620C33D4" w:rsidR="008D6761" w:rsidRPr="000A0186" w:rsidRDefault="000A0186">
      <w:pPr>
        <w:rPr>
          <w:b/>
          <w:bCs/>
          <w:sz w:val="28"/>
          <w:szCs w:val="28"/>
        </w:rPr>
      </w:pPr>
      <w:r w:rsidRPr="000A0186">
        <w:rPr>
          <w:rFonts w:hint="eastAsia"/>
          <w:b/>
          <w:bCs/>
          <w:sz w:val="28"/>
          <w:szCs w:val="28"/>
          <w:highlight w:val="yellow"/>
        </w:rPr>
        <w:t>1、</w:t>
      </w:r>
      <w:r w:rsidR="00CC522C">
        <w:rPr>
          <w:rFonts w:hint="eastAsia"/>
          <w:b/>
          <w:bCs/>
          <w:sz w:val="28"/>
          <w:szCs w:val="28"/>
          <w:highlight w:val="yellow"/>
        </w:rPr>
        <w:t>b</w:t>
      </w:r>
      <w:r w:rsidR="00CC522C">
        <w:rPr>
          <w:b/>
          <w:bCs/>
          <w:sz w:val="28"/>
          <w:szCs w:val="28"/>
          <w:highlight w:val="yellow"/>
        </w:rPr>
        <w:t>ackend</w:t>
      </w:r>
    </w:p>
    <w:p w14:paraId="4D169536" w14:textId="5B7537AC" w:rsidR="000A0186" w:rsidRDefault="00CC522C">
      <w:pPr>
        <w:rPr>
          <w:rFonts w:hint="eastAsia"/>
        </w:rPr>
      </w:pPr>
      <w:r>
        <w:rPr>
          <w:noProof/>
        </w:rPr>
        <w:drawing>
          <wp:inline distT="0" distB="0" distL="0" distR="0" wp14:anchorId="3AE5A5E4" wp14:editId="19BD217E">
            <wp:extent cx="5274310" cy="235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7626" w14:textId="75D5CFA4" w:rsidR="00685908" w:rsidRDefault="00CC522C">
      <w:r w:rsidRPr="00CC522C">
        <w:t>Enter</w:t>
      </w:r>
      <w:r w:rsidRPr="00CC522C">
        <w:rPr>
          <w:b/>
          <w:color w:val="FF0000"/>
        </w:rPr>
        <w:t xml:space="preserve"> python manage.py </w:t>
      </w:r>
      <w:proofErr w:type="spellStart"/>
      <w:r w:rsidRPr="00CC522C">
        <w:rPr>
          <w:b/>
          <w:color w:val="FF0000"/>
        </w:rPr>
        <w:t>runserver</w:t>
      </w:r>
      <w:proofErr w:type="spellEnd"/>
      <w:r w:rsidRPr="00CC522C">
        <w:rPr>
          <w:b/>
          <w:color w:val="FF0000"/>
        </w:rPr>
        <w:t xml:space="preserve"> </w:t>
      </w:r>
      <w:r w:rsidRPr="00CC522C">
        <w:t>in the terminal to start the backend program files.</w:t>
      </w:r>
    </w:p>
    <w:p w14:paraId="34DEBD66" w14:textId="3E612DAB" w:rsidR="00685908" w:rsidRDefault="00CC522C">
      <w:r>
        <w:rPr>
          <w:noProof/>
        </w:rPr>
        <w:drawing>
          <wp:inline distT="0" distB="0" distL="0" distR="0" wp14:anchorId="3121BFB4" wp14:editId="1B1A4DB4">
            <wp:extent cx="5274310" cy="509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159E" w14:textId="4D25FB3D" w:rsidR="00685908" w:rsidRPr="000A0186" w:rsidRDefault="00685908" w:rsidP="006859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2</w:t>
      </w:r>
      <w:r w:rsidRPr="000A0186">
        <w:rPr>
          <w:rFonts w:hint="eastAsia"/>
          <w:b/>
          <w:bCs/>
          <w:sz w:val="28"/>
          <w:szCs w:val="28"/>
          <w:highlight w:val="yellow"/>
        </w:rPr>
        <w:t>、</w:t>
      </w:r>
      <w:r w:rsidR="00CC522C">
        <w:rPr>
          <w:rFonts w:hint="eastAsia"/>
          <w:b/>
          <w:bCs/>
          <w:sz w:val="28"/>
          <w:szCs w:val="28"/>
          <w:highlight w:val="yellow"/>
        </w:rPr>
        <w:t>f</w:t>
      </w:r>
      <w:r w:rsidR="00CC522C">
        <w:rPr>
          <w:b/>
          <w:bCs/>
          <w:sz w:val="28"/>
          <w:szCs w:val="28"/>
          <w:highlight w:val="yellow"/>
        </w:rPr>
        <w:t>rontend</w:t>
      </w:r>
    </w:p>
    <w:p w14:paraId="359E544E" w14:textId="7343BA3A" w:rsidR="002C4B71" w:rsidRDefault="00CC522C" w:rsidP="0069647F">
      <w:pPr>
        <w:rPr>
          <w:b/>
          <w:bCs/>
          <w:noProof/>
          <w:sz w:val="28"/>
          <w:szCs w:val="28"/>
        </w:rPr>
      </w:pPr>
      <w:r w:rsidRPr="00CC522C">
        <w:t xml:space="preserve">Enter </w:t>
      </w:r>
      <w:proofErr w:type="spellStart"/>
      <w:r w:rsidRPr="00CC522C">
        <w:rPr>
          <w:b/>
          <w:color w:val="FF0000"/>
        </w:rPr>
        <w:t>npm</w:t>
      </w:r>
      <w:proofErr w:type="spellEnd"/>
      <w:r w:rsidRPr="00CC522C">
        <w:rPr>
          <w:b/>
          <w:color w:val="FF0000"/>
        </w:rPr>
        <w:t xml:space="preserve"> run serve</w:t>
      </w:r>
      <w:r w:rsidRPr="00CC522C">
        <w:t xml:space="preserve"> in the terminal to start the frontend program files.</w:t>
      </w:r>
    </w:p>
    <w:p w14:paraId="084C2ADA" w14:textId="2702AA0C" w:rsidR="00CC522C" w:rsidRDefault="00CC522C" w:rsidP="0069647F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42510C" wp14:editId="6233F050">
            <wp:extent cx="5274310" cy="1170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EB70" w14:textId="61926447" w:rsidR="00C7640C" w:rsidRDefault="00C7640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</w:t>
      </w:r>
      <w:r w:rsidRPr="00C7640C">
        <w:rPr>
          <w:b/>
          <w:bCs/>
          <w:sz w:val="28"/>
          <w:szCs w:val="28"/>
        </w:rPr>
        <w:t>Operation interface</w:t>
      </w:r>
    </w:p>
    <w:p w14:paraId="481DE663" w14:textId="0FFCF467" w:rsidR="00C7640C" w:rsidRDefault="00C7640C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38BB21" wp14:editId="217A077C">
            <wp:extent cx="5274310" cy="2757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1809" w14:textId="02F066AB" w:rsidR="0069647F" w:rsidRDefault="009E40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E24BB2" wp14:editId="55D58286">
            <wp:extent cx="1711499" cy="4563346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559" cy="46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B71">
        <w:rPr>
          <w:rFonts w:hint="eastAsia"/>
        </w:rPr>
        <w:t xml:space="preserve"> </w:t>
      </w:r>
      <w:r>
        <w:t xml:space="preserve">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38FAC76" wp14:editId="4CB749F6">
            <wp:extent cx="2521090" cy="25210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251" cy="256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6471" w14:textId="58A66DB6" w:rsidR="00813CDF" w:rsidRDefault="00813CDF">
      <w:pPr>
        <w:rPr>
          <w:rFonts w:hint="eastAsia"/>
        </w:rPr>
      </w:pPr>
      <w:r>
        <w:rPr>
          <w:noProof/>
        </w:rPr>
        <w:drawing>
          <wp:inline distT="0" distB="0" distL="0" distR="0" wp14:anchorId="03CBC1A7" wp14:editId="43127885">
            <wp:extent cx="5274310" cy="16656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05D8" w14:textId="5DBCD7BD" w:rsidR="009E4044" w:rsidRDefault="002C4B71">
      <w:r>
        <w:rPr>
          <w:rFonts w:hint="eastAsia"/>
        </w:rPr>
        <w:t>1、</w:t>
      </w:r>
      <w:r w:rsidR="009E4044" w:rsidRPr="009E4044">
        <w:t>After selecting the outcome variable and the number of variables, click show... Button to get data from the backend</w:t>
      </w:r>
      <w:r w:rsidR="009D0833">
        <w:t>.</w:t>
      </w:r>
      <w:r w:rsidR="009E4044" w:rsidRPr="009E4044">
        <w:t xml:space="preserve"> </w:t>
      </w:r>
    </w:p>
    <w:p w14:paraId="6F638ACA" w14:textId="005BD311" w:rsidR="002C4B71" w:rsidRDefault="002C4B71">
      <w:r>
        <w:t>2</w:t>
      </w:r>
      <w:r>
        <w:rPr>
          <w:rFonts w:hint="eastAsia"/>
        </w:rPr>
        <w:t>、</w:t>
      </w:r>
      <w:r w:rsidR="009E4044" w:rsidRPr="009E4044">
        <w:t xml:space="preserve">After obtaining the data </w:t>
      </w:r>
      <w:r w:rsidR="009E4044">
        <w:rPr>
          <w:rFonts w:hint="eastAsia"/>
        </w:rPr>
        <w:t>from</w:t>
      </w:r>
      <w:r w:rsidR="009E4044">
        <w:t xml:space="preserve"> </w:t>
      </w:r>
      <w:r w:rsidR="009E4044">
        <w:rPr>
          <w:rFonts w:hint="eastAsia"/>
        </w:rPr>
        <w:t>step</w:t>
      </w:r>
      <w:r w:rsidR="009E4044" w:rsidRPr="009E4044">
        <w:t xml:space="preserve"> 1 above, pass the calculated data to the history component below</w:t>
      </w:r>
      <w:r w:rsidR="009D0833">
        <w:t>.</w:t>
      </w:r>
    </w:p>
    <w:p w14:paraId="17FD0A68" w14:textId="4B150489" w:rsidR="002C4B71" w:rsidRDefault="002C4B71">
      <w:r>
        <w:rPr>
          <w:rFonts w:hint="eastAsia"/>
        </w:rPr>
        <w:t>3、</w:t>
      </w:r>
      <w:r w:rsidR="009E4044">
        <w:rPr>
          <w:rFonts w:hint="eastAsia"/>
        </w:rPr>
        <w:t>Select</w:t>
      </w:r>
      <w:r w:rsidR="009E4044">
        <w:t xml:space="preserve"> the items you want to compare</w:t>
      </w:r>
      <w:r w:rsidR="009D0833">
        <w:t>.</w:t>
      </w:r>
    </w:p>
    <w:p w14:paraId="0EF4BFF5" w14:textId="36A66D0B" w:rsidR="009A35F7" w:rsidRDefault="009A35F7">
      <w:r>
        <w:rPr>
          <w:rFonts w:hint="eastAsia"/>
        </w:rPr>
        <w:t>4、</w:t>
      </w:r>
      <w:r w:rsidR="009E4044">
        <w:rPr>
          <w:rFonts w:hint="eastAsia"/>
        </w:rPr>
        <w:t>C</w:t>
      </w:r>
      <w:r w:rsidR="009E4044">
        <w:t xml:space="preserve">lick the button to obtain the final </w:t>
      </w:r>
      <w:r w:rsidR="009D0833">
        <w:t xml:space="preserve">distinct </w:t>
      </w:r>
      <w:r>
        <w:rPr>
          <w:rFonts w:hint="eastAsia"/>
        </w:rPr>
        <w:t>nodes</w:t>
      </w:r>
      <w:r w:rsidR="009D0833">
        <w:t xml:space="preserve"> and </w:t>
      </w:r>
      <w:r>
        <w:rPr>
          <w:rFonts w:hint="eastAsia"/>
        </w:rPr>
        <w:t>links</w:t>
      </w:r>
      <w:r w:rsidR="009D0833">
        <w:t>.</w:t>
      </w:r>
    </w:p>
    <w:p w14:paraId="29B219F6" w14:textId="377721C7" w:rsidR="00813CDF" w:rsidRDefault="00813CDF">
      <w:pPr>
        <w:rPr>
          <w:rFonts w:hint="eastAsia"/>
        </w:rPr>
      </w:pPr>
      <w:r>
        <w:rPr>
          <w:rFonts w:hint="eastAsia"/>
        </w:rPr>
        <w:t>5、</w:t>
      </w:r>
      <w:r>
        <w:t xml:space="preserve">Click </w:t>
      </w:r>
      <w:r>
        <w:t>the button to</w:t>
      </w:r>
      <w:r>
        <w:t xml:space="preserve"> show the updated graph.</w:t>
      </w:r>
    </w:p>
    <w:p w14:paraId="4AA219D2" w14:textId="36CAE0E1" w:rsidR="009A35F7" w:rsidRPr="002C4B71" w:rsidRDefault="009A35F7">
      <w:bookmarkStart w:id="0" w:name="_GoBack"/>
      <w:bookmarkEnd w:id="0"/>
    </w:p>
    <w:sectPr w:rsidR="009A35F7" w:rsidRPr="002C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61"/>
    <w:rsid w:val="000A0186"/>
    <w:rsid w:val="00235E23"/>
    <w:rsid w:val="002C4B71"/>
    <w:rsid w:val="003656B4"/>
    <w:rsid w:val="00685908"/>
    <w:rsid w:val="0069647F"/>
    <w:rsid w:val="00813CDF"/>
    <w:rsid w:val="008D6761"/>
    <w:rsid w:val="009A35F7"/>
    <w:rsid w:val="009D0833"/>
    <w:rsid w:val="009E4044"/>
    <w:rsid w:val="00A73F0A"/>
    <w:rsid w:val="00B209D0"/>
    <w:rsid w:val="00C7640C"/>
    <w:rsid w:val="00C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1A9E"/>
  <w15:chartTrackingRefBased/>
  <w15:docId w15:val="{9AADAF43-9462-489D-A27A-70E40402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FAN</dc:creator>
  <cp:keywords/>
  <dc:description/>
  <cp:lastModifiedBy>MENGJIE FAN</cp:lastModifiedBy>
  <cp:revision>6</cp:revision>
  <dcterms:created xsi:type="dcterms:W3CDTF">2022-11-11T07:42:00Z</dcterms:created>
  <dcterms:modified xsi:type="dcterms:W3CDTF">2022-11-11T08:07:00Z</dcterms:modified>
</cp:coreProperties>
</file>