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38349A">
      <w:pPr>
        <w:jc w:val="center"/>
        <w:rPr>
          <w:rFonts w:hint="eastAsia"/>
          <w:sz w:val="112"/>
          <w:szCs w:val="192"/>
          <w:lang w:val="en-US" w:eastAsia="zh-CN"/>
        </w:rPr>
      </w:pPr>
    </w:p>
    <w:p w14:paraId="76F94536">
      <w:pPr>
        <w:jc w:val="center"/>
        <w:rPr>
          <w:rFonts w:hint="eastAsia"/>
          <w:sz w:val="112"/>
          <w:szCs w:val="192"/>
          <w:lang w:val="en-US" w:eastAsia="zh-CN"/>
        </w:rPr>
      </w:pPr>
    </w:p>
    <w:p w14:paraId="06ECEED9">
      <w:pPr>
        <w:jc w:val="center"/>
        <w:rPr>
          <w:rFonts w:hint="eastAsia"/>
          <w:sz w:val="112"/>
          <w:szCs w:val="192"/>
          <w:lang w:val="en-US" w:eastAsia="zh-CN"/>
        </w:rPr>
      </w:pPr>
    </w:p>
    <w:p w14:paraId="7FC58102">
      <w:pPr>
        <w:keepNext w:val="0"/>
        <w:keepLines w:val="0"/>
        <w:pageBreakBefore w:val="0"/>
        <w:widowControl w:val="0"/>
        <w:kinsoku/>
        <w:wordWrap/>
        <w:overflowPunct/>
        <w:topLinePunct w:val="0"/>
        <w:autoSpaceDE/>
        <w:autoSpaceDN/>
        <w:bidi w:val="0"/>
        <w:adjustRightInd/>
        <w:snapToGrid/>
        <w:spacing w:line="480" w:lineRule="auto"/>
        <w:jc w:val="center"/>
        <w:textAlignment w:val="auto"/>
        <w:rPr>
          <w:rFonts w:hint="eastAsia"/>
          <w:sz w:val="112"/>
          <w:szCs w:val="192"/>
          <w:lang w:val="en-US" w:eastAsia="zh-CN"/>
        </w:rPr>
      </w:pPr>
      <w:r>
        <w:rPr>
          <w:rFonts w:hint="eastAsia"/>
          <w:sz w:val="144"/>
          <w:szCs w:val="200"/>
          <w:lang w:val="en-US" w:eastAsia="zh-CN"/>
        </w:rPr>
        <w:t>响应文件</w:t>
      </w:r>
    </w:p>
    <w:p w14:paraId="1AC60A17">
      <w:pPr>
        <w:keepNext w:val="0"/>
        <w:keepLines w:val="0"/>
        <w:pageBreakBefore w:val="0"/>
        <w:widowControl w:val="0"/>
        <w:kinsoku/>
        <w:wordWrap/>
        <w:overflowPunct/>
        <w:topLinePunct w:val="0"/>
        <w:autoSpaceDE/>
        <w:autoSpaceDN/>
        <w:bidi w:val="0"/>
        <w:adjustRightInd/>
        <w:snapToGrid/>
        <w:spacing w:line="480" w:lineRule="auto"/>
        <w:jc w:val="center"/>
        <w:textAlignment w:val="auto"/>
        <w:rPr>
          <w:rFonts w:hint="eastAsia"/>
          <w:sz w:val="72"/>
          <w:szCs w:val="112"/>
          <w:lang w:val="en-US" w:eastAsia="zh-CN"/>
        </w:rPr>
      </w:pPr>
      <w:r>
        <w:rPr>
          <w:rFonts w:hint="eastAsia"/>
          <w:sz w:val="72"/>
          <w:szCs w:val="112"/>
          <w:lang w:val="en-US" w:eastAsia="zh-CN"/>
        </w:rPr>
        <w:t>资格能力条件证明</w:t>
      </w:r>
    </w:p>
    <w:p w14:paraId="14DC53FA">
      <w:pPr>
        <w:keepNext w:val="0"/>
        <w:keepLines w:val="0"/>
        <w:pageBreakBefore w:val="0"/>
        <w:widowControl w:val="0"/>
        <w:kinsoku/>
        <w:wordWrap/>
        <w:overflowPunct/>
        <w:topLinePunct w:val="0"/>
        <w:autoSpaceDE/>
        <w:autoSpaceDN/>
        <w:bidi w:val="0"/>
        <w:adjustRightInd/>
        <w:snapToGrid/>
        <w:spacing w:line="480" w:lineRule="auto"/>
        <w:jc w:val="center"/>
        <w:textAlignment w:val="auto"/>
        <w:rPr>
          <w:rFonts w:hint="default"/>
          <w:sz w:val="56"/>
          <w:szCs w:val="72"/>
          <w:lang w:val="en-US" w:eastAsia="zh-CN"/>
        </w:rPr>
      </w:pPr>
      <w:r>
        <w:rPr>
          <w:rFonts w:hint="eastAsia"/>
          <w:sz w:val="56"/>
          <w:szCs w:val="72"/>
          <w:lang w:val="en-US" w:eastAsia="zh-CN"/>
        </w:rPr>
        <w:t>第四册/共四册</w:t>
      </w:r>
    </w:p>
    <w:p w14:paraId="105A720F">
      <w:pPr>
        <w:jc w:val="center"/>
        <w:rPr>
          <w:rFonts w:hint="eastAsia"/>
          <w:sz w:val="112"/>
          <w:szCs w:val="192"/>
          <w:lang w:val="en-US" w:eastAsia="zh-CN"/>
        </w:rPr>
      </w:pPr>
    </w:p>
    <w:p w14:paraId="57047F06">
      <w:pPr>
        <w:jc w:val="center"/>
        <w:rPr>
          <w:rFonts w:hint="eastAsia"/>
          <w:sz w:val="112"/>
          <w:szCs w:val="192"/>
          <w:lang w:val="en-US" w:eastAsia="zh-CN"/>
        </w:rPr>
      </w:pPr>
    </w:p>
    <w:p w14:paraId="310562F7">
      <w:pPr>
        <w:jc w:val="center"/>
        <w:rPr>
          <w:rFonts w:hint="eastAsia"/>
          <w:sz w:val="112"/>
          <w:szCs w:val="192"/>
          <w:lang w:val="en-US" w:eastAsia="zh-CN"/>
        </w:rPr>
      </w:pPr>
    </w:p>
    <w:p w14:paraId="0F658847">
      <w:pPr>
        <w:jc w:val="center"/>
        <w:rPr>
          <w:rFonts w:hint="eastAsia"/>
          <w:sz w:val="112"/>
          <w:szCs w:val="192"/>
          <w:lang w:val="en-US" w:eastAsia="zh-CN"/>
        </w:rPr>
      </w:pPr>
    </w:p>
    <w:p w14:paraId="387C8D12">
      <w:pPr>
        <w:jc w:val="both"/>
        <w:rPr>
          <w:rFonts w:hint="eastAsia" w:ascii="Times New Roman" w:hAnsi="Times New Roman" w:eastAsia="宋体" w:cstheme="majorBidi"/>
          <w:b/>
          <w:bCs/>
          <w:kern w:val="2"/>
          <w:sz w:val="28"/>
          <w:szCs w:val="32"/>
          <w:lang w:val="en-US" w:eastAsia="zh-CN" w:bidi="ar-SA"/>
          <w14:ligatures w14:val="standardContextual"/>
        </w:rPr>
        <w:sectPr>
          <w:pgSz w:w="11906" w:h="16838"/>
          <w:pgMar w:top="1440" w:right="1800" w:bottom="1440" w:left="1800" w:header="851" w:footer="992" w:gutter="0"/>
          <w:pgNumType w:fmt="decimal" w:start="1"/>
          <w:cols w:space="425" w:num="1"/>
          <w:docGrid w:type="lines" w:linePitch="312" w:charSpace="0"/>
        </w:sectPr>
      </w:pPr>
    </w:p>
    <w:p w14:paraId="32BA1D74">
      <w:pPr>
        <w:jc w:val="center"/>
        <w:rPr>
          <w:rFonts w:hint="eastAsia" w:ascii="Times New Roman" w:hAnsi="Times New Roman" w:eastAsia="宋体" w:cstheme="majorBidi"/>
          <w:b/>
          <w:bCs/>
          <w:kern w:val="2"/>
          <w:sz w:val="28"/>
          <w:szCs w:val="32"/>
          <w:lang w:val="en-US" w:eastAsia="zh-CN" w:bidi="ar-SA"/>
          <w14:ligatures w14:val="standardContextual"/>
        </w:rPr>
      </w:pPr>
      <w:r>
        <w:rPr>
          <w:rFonts w:hint="eastAsia" w:ascii="Times New Roman" w:hAnsi="Times New Roman" w:eastAsia="宋体" w:cstheme="majorBidi"/>
          <w:b/>
          <w:bCs/>
          <w:kern w:val="2"/>
          <w:sz w:val="28"/>
          <w:szCs w:val="32"/>
          <w:lang w:val="en-US" w:eastAsia="zh-CN" w:bidi="ar-SA"/>
          <w14:ligatures w14:val="standardContextual"/>
        </w:rPr>
        <w:t>目录</w:t>
      </w:r>
    </w:p>
    <w:p w14:paraId="18CFB8E6">
      <w:pPr>
        <w:rPr>
          <w:rFonts w:hint="eastAsia" w:ascii="Times New Roman" w:hAnsi="Times New Roman" w:eastAsia="宋体" w:cstheme="majorBidi"/>
          <w:b/>
          <w:bCs/>
          <w:kern w:val="2"/>
          <w:sz w:val="28"/>
          <w:szCs w:val="32"/>
          <w:lang w:val="en-US" w:eastAsia="zh-CN" w:bidi="ar-SA"/>
          <w14:ligatures w14:val="standardContextual"/>
        </w:rPr>
      </w:pPr>
    </w:p>
    <w:p w14:paraId="6995C7AB">
      <w:pPr>
        <w:rPr>
          <w:rFonts w:hint="eastAsia" w:ascii="Times New Roman" w:hAnsi="Times New Roman" w:eastAsia="宋体" w:cstheme="majorBidi"/>
          <w:b/>
          <w:bCs/>
          <w:kern w:val="2"/>
          <w:sz w:val="28"/>
          <w:szCs w:val="32"/>
          <w:lang w:val="en-US" w:eastAsia="zh-CN" w:bidi="ar-SA"/>
          <w14:ligatures w14:val="standardContextual"/>
        </w:rPr>
      </w:pPr>
    </w:p>
    <w:p w14:paraId="27970D29">
      <w:pPr>
        <w:rPr>
          <w:rFonts w:hint="eastAsia" w:ascii="Times New Roman" w:hAnsi="Times New Roman" w:eastAsia="宋体" w:cstheme="majorBidi"/>
          <w:b/>
          <w:bCs/>
          <w:kern w:val="2"/>
          <w:sz w:val="28"/>
          <w:szCs w:val="32"/>
          <w:lang w:val="en-US" w:eastAsia="zh-CN" w:bidi="ar-SA"/>
          <w14:ligatures w14:val="standardContextual"/>
        </w:rPr>
      </w:pPr>
    </w:p>
    <w:p w14:paraId="4671C14E">
      <w:pPr>
        <w:rPr>
          <w:rFonts w:hint="eastAsia" w:ascii="Times New Roman" w:hAnsi="Times New Roman" w:eastAsia="宋体" w:cstheme="majorBidi"/>
          <w:b/>
          <w:bCs/>
          <w:kern w:val="2"/>
          <w:sz w:val="28"/>
          <w:szCs w:val="32"/>
          <w:lang w:val="en-US" w:eastAsia="zh-CN" w:bidi="ar-SA"/>
          <w14:ligatures w14:val="standardContextual"/>
        </w:rPr>
      </w:pPr>
    </w:p>
    <w:p w14:paraId="3A0553D0">
      <w:pPr>
        <w:rPr>
          <w:rFonts w:hint="eastAsia" w:ascii="Times New Roman" w:hAnsi="Times New Roman" w:eastAsia="宋体" w:cstheme="majorBidi"/>
          <w:b/>
          <w:bCs/>
          <w:kern w:val="2"/>
          <w:sz w:val="28"/>
          <w:szCs w:val="32"/>
          <w:lang w:val="en-US" w:eastAsia="zh-CN" w:bidi="ar-SA"/>
          <w14:ligatures w14:val="standardContextual"/>
        </w:rPr>
      </w:pPr>
    </w:p>
    <w:p w14:paraId="222DCE8F">
      <w:pPr>
        <w:rPr>
          <w:rFonts w:hint="eastAsia" w:ascii="Times New Roman" w:hAnsi="Times New Roman" w:eastAsia="宋体" w:cstheme="majorBidi"/>
          <w:b/>
          <w:bCs/>
          <w:kern w:val="2"/>
          <w:sz w:val="28"/>
          <w:szCs w:val="32"/>
          <w:lang w:val="en-US" w:eastAsia="zh-CN" w:bidi="ar-SA"/>
          <w14:ligatures w14:val="standardContextual"/>
        </w:rPr>
      </w:pPr>
    </w:p>
    <w:p w14:paraId="1899F4E2">
      <w:pPr>
        <w:rPr>
          <w:rFonts w:hint="eastAsia" w:ascii="Times New Roman" w:hAnsi="Times New Roman" w:eastAsia="宋体" w:cstheme="majorBidi"/>
          <w:b/>
          <w:bCs/>
          <w:kern w:val="2"/>
          <w:sz w:val="28"/>
          <w:szCs w:val="32"/>
          <w:lang w:val="en-US" w:eastAsia="zh-CN" w:bidi="ar-SA"/>
          <w14:ligatures w14:val="standardContextual"/>
        </w:rPr>
      </w:pPr>
    </w:p>
    <w:p w14:paraId="17787CBB">
      <w:pPr>
        <w:rPr>
          <w:rFonts w:hint="eastAsia" w:ascii="Times New Roman" w:hAnsi="Times New Roman" w:eastAsia="宋体" w:cstheme="majorBidi"/>
          <w:b/>
          <w:bCs/>
          <w:kern w:val="2"/>
          <w:sz w:val="28"/>
          <w:szCs w:val="32"/>
          <w:lang w:val="en-US" w:eastAsia="zh-CN" w:bidi="ar-SA"/>
          <w14:ligatures w14:val="standardContextual"/>
        </w:rPr>
      </w:pPr>
    </w:p>
    <w:p w14:paraId="09369646">
      <w:pPr>
        <w:rPr>
          <w:rFonts w:hint="eastAsia" w:ascii="Times New Roman" w:hAnsi="Times New Roman" w:eastAsia="宋体" w:cstheme="majorBidi"/>
          <w:b/>
          <w:bCs/>
          <w:kern w:val="2"/>
          <w:sz w:val="28"/>
          <w:szCs w:val="32"/>
          <w:lang w:val="en-US" w:eastAsia="zh-CN" w:bidi="ar-SA"/>
          <w14:ligatures w14:val="standardContextual"/>
        </w:rPr>
      </w:pPr>
    </w:p>
    <w:p w14:paraId="4A1D8A1F">
      <w:pPr>
        <w:rPr>
          <w:rFonts w:hint="eastAsia" w:ascii="Times New Roman" w:hAnsi="Times New Roman" w:eastAsia="宋体" w:cstheme="majorBidi"/>
          <w:b/>
          <w:bCs/>
          <w:kern w:val="2"/>
          <w:sz w:val="28"/>
          <w:szCs w:val="32"/>
          <w:lang w:val="en-US" w:eastAsia="zh-CN" w:bidi="ar-SA"/>
          <w14:ligatures w14:val="standardContextual"/>
        </w:rPr>
      </w:pPr>
    </w:p>
    <w:p w14:paraId="7C2F4B02">
      <w:pPr>
        <w:rPr>
          <w:rFonts w:hint="eastAsia" w:ascii="Times New Roman" w:hAnsi="Times New Roman" w:eastAsia="宋体" w:cstheme="majorBidi"/>
          <w:b/>
          <w:bCs/>
          <w:kern w:val="2"/>
          <w:sz w:val="28"/>
          <w:szCs w:val="32"/>
          <w:lang w:val="en-US" w:eastAsia="zh-CN" w:bidi="ar-SA"/>
          <w14:ligatures w14:val="standardContextual"/>
        </w:rPr>
      </w:pPr>
    </w:p>
    <w:p w14:paraId="7FBFEFE5">
      <w:pPr>
        <w:rPr>
          <w:rFonts w:hint="eastAsia" w:ascii="Times New Roman" w:hAnsi="Times New Roman" w:eastAsia="宋体" w:cstheme="majorBidi"/>
          <w:b/>
          <w:bCs/>
          <w:kern w:val="2"/>
          <w:sz w:val="28"/>
          <w:szCs w:val="32"/>
          <w:lang w:val="en-US" w:eastAsia="zh-CN" w:bidi="ar-SA"/>
          <w14:ligatures w14:val="standardContextual"/>
        </w:rPr>
      </w:pPr>
    </w:p>
    <w:p w14:paraId="5594FCA3">
      <w:pPr>
        <w:rPr>
          <w:rFonts w:hint="eastAsia" w:ascii="Times New Roman" w:hAnsi="Times New Roman" w:eastAsia="宋体" w:cstheme="majorBidi"/>
          <w:b/>
          <w:bCs/>
          <w:kern w:val="2"/>
          <w:sz w:val="28"/>
          <w:szCs w:val="32"/>
          <w:lang w:val="en-US" w:eastAsia="zh-CN" w:bidi="ar-SA"/>
          <w14:ligatures w14:val="standardContextual"/>
        </w:rPr>
      </w:pPr>
    </w:p>
    <w:p w14:paraId="58347A16">
      <w:pPr>
        <w:jc w:val="both"/>
        <w:rPr>
          <w:rFonts w:hint="eastAsia" w:ascii="Times New Roman" w:hAnsi="Times New Roman" w:eastAsia="宋体" w:cstheme="majorBidi"/>
          <w:b/>
          <w:bCs/>
          <w:kern w:val="2"/>
          <w:sz w:val="28"/>
          <w:szCs w:val="32"/>
          <w:lang w:val="en-US" w:eastAsia="zh-CN" w:bidi="ar-SA"/>
          <w14:ligatures w14:val="standardContextual"/>
        </w:rPr>
        <w:sectPr>
          <w:footerReference r:id="rId3" w:type="default"/>
          <w:pgSz w:w="11906" w:h="16838"/>
          <w:pgMar w:top="1440" w:right="1800" w:bottom="1440" w:left="1800" w:header="851" w:footer="992" w:gutter="0"/>
          <w:pgNumType w:fmt="decimal" w:start="1"/>
          <w:cols w:space="425" w:num="1"/>
          <w:docGrid w:type="lines" w:linePitch="312" w:charSpace="0"/>
        </w:sectPr>
      </w:pPr>
    </w:p>
    <w:p w14:paraId="318CD44F">
      <w:pPr>
        <w:jc w:val="both"/>
        <w:rPr>
          <w:rFonts w:hint="eastAsia" w:ascii="Times New Roman" w:hAnsi="Times New Roman" w:eastAsia="宋体" w:cstheme="majorBidi"/>
          <w:b/>
          <w:bCs/>
          <w:kern w:val="2"/>
          <w:sz w:val="28"/>
          <w:szCs w:val="32"/>
          <w:lang w:val="en-US" w:eastAsia="zh-CN" w:bidi="ar-SA"/>
          <w14:ligatures w14:val="standardContextual"/>
        </w:rPr>
        <w:sectPr>
          <w:footerReference r:id="rId4" w:type="default"/>
          <w:pgSz w:w="11906" w:h="16838"/>
          <w:pgMar w:top="1440" w:right="1800" w:bottom="1440" w:left="1800" w:header="851" w:footer="992" w:gutter="0"/>
          <w:pgNumType w:fmt="decimal" w:start="1"/>
          <w:cols w:space="425" w:num="1"/>
          <w:docGrid w:type="lines" w:linePitch="312" w:charSpace="0"/>
        </w:sectPr>
      </w:pPr>
    </w:p>
    <w:p w14:paraId="5EE16D75">
      <w:pPr>
        <w:pStyle w:val="2"/>
        <w:numPr>
          <w:ilvl w:val="0"/>
          <w:numId w:val="2"/>
        </w:numPr>
        <w:bidi w:val="0"/>
        <w:rPr>
          <w:rFonts w:hint="default"/>
          <w:lang w:val="en-US" w:eastAsia="zh-CN"/>
        </w:rPr>
      </w:pPr>
      <w:r>
        <w:rPr>
          <w:rFonts w:hint="eastAsia"/>
          <w:lang w:val="en-US" w:eastAsia="zh-CN"/>
        </w:rPr>
        <w:t>事业单位法人证书</w:t>
      </w:r>
    </w:p>
    <w:p w14:paraId="39B2E939">
      <w:pPr>
        <w:pStyle w:val="3"/>
        <w:bidi w:val="0"/>
        <w:rPr>
          <w:rFonts w:hint="eastAsia"/>
          <w:lang w:val="en-US" w:eastAsia="zh-CN"/>
        </w:rPr>
      </w:pPr>
      <w:r>
        <w:rPr>
          <w:rFonts w:hint="eastAsia"/>
          <w:lang w:val="en-US" w:eastAsia="zh-CN"/>
        </w:rPr>
        <w:t>北京理工大学事业单位法人证书</w:t>
      </w:r>
    </w:p>
    <w:p w14:paraId="524C1099">
      <w:pPr>
        <w:jc w:val="center"/>
        <w:rPr>
          <w:rFonts w:hint="eastAsia"/>
          <w:sz w:val="36"/>
          <w:szCs w:val="36"/>
          <w:lang w:val="en-US" w:eastAsia="zh-CN"/>
        </w:rPr>
      </w:pPr>
    </w:p>
    <w:p w14:paraId="1074D85A">
      <w:pPr>
        <w:jc w:val="both"/>
        <w:rPr>
          <w:rFonts w:hint="default"/>
          <w:sz w:val="36"/>
          <w:szCs w:val="36"/>
          <w:lang w:val="en-US" w:eastAsia="zh-CN"/>
        </w:rPr>
      </w:pPr>
    </w:p>
    <w:p w14:paraId="185BDCB9">
      <w:pPr>
        <w:jc w:val="center"/>
        <w:rPr>
          <w:rFonts w:hint="eastAsia"/>
          <w:sz w:val="36"/>
          <w:szCs w:val="36"/>
          <w:lang w:val="en-US" w:eastAsia="zh-CN"/>
        </w:rPr>
      </w:pPr>
    </w:p>
    <w:p w14:paraId="4DDD8E1F">
      <w:pPr>
        <w:jc w:val="center"/>
        <w:rPr>
          <w:rFonts w:hint="eastAsia"/>
          <w:sz w:val="36"/>
          <w:szCs w:val="36"/>
          <w:lang w:val="en-US" w:eastAsia="zh-CN"/>
        </w:rPr>
      </w:pPr>
    </w:p>
    <w:p w14:paraId="51556AD9">
      <w:pPr>
        <w:jc w:val="center"/>
        <w:rPr>
          <w:rFonts w:hint="eastAsia"/>
          <w:sz w:val="36"/>
          <w:szCs w:val="36"/>
          <w:lang w:val="en-US" w:eastAsia="zh-CN"/>
        </w:rPr>
      </w:pPr>
    </w:p>
    <w:p w14:paraId="03573ED5">
      <w:pPr>
        <w:jc w:val="center"/>
        <w:rPr>
          <w:rFonts w:hint="eastAsia"/>
          <w:sz w:val="36"/>
          <w:szCs w:val="36"/>
          <w:lang w:val="en-US" w:eastAsia="zh-CN"/>
        </w:rPr>
      </w:pPr>
    </w:p>
    <w:p w14:paraId="14DA7B24">
      <w:pPr>
        <w:jc w:val="center"/>
        <w:rPr>
          <w:rFonts w:hint="eastAsia"/>
          <w:sz w:val="36"/>
          <w:szCs w:val="36"/>
          <w:lang w:val="en-US" w:eastAsia="zh-CN"/>
        </w:rPr>
      </w:pPr>
    </w:p>
    <w:p w14:paraId="40C53FA3">
      <w:pPr>
        <w:jc w:val="center"/>
        <w:rPr>
          <w:rFonts w:hint="eastAsia"/>
          <w:sz w:val="36"/>
          <w:szCs w:val="36"/>
          <w:lang w:val="en-US" w:eastAsia="zh-CN"/>
        </w:rPr>
      </w:pPr>
    </w:p>
    <w:p w14:paraId="525192AF">
      <w:pPr>
        <w:jc w:val="center"/>
        <w:rPr>
          <w:rFonts w:hint="eastAsia"/>
          <w:sz w:val="36"/>
          <w:szCs w:val="36"/>
          <w:lang w:val="en-US" w:eastAsia="zh-CN"/>
        </w:rPr>
      </w:pPr>
    </w:p>
    <w:p w14:paraId="153BBBF9">
      <w:pPr>
        <w:jc w:val="center"/>
        <w:rPr>
          <w:rFonts w:hint="eastAsia"/>
          <w:sz w:val="36"/>
          <w:szCs w:val="36"/>
          <w:lang w:val="en-US" w:eastAsia="zh-CN"/>
        </w:rPr>
      </w:pPr>
    </w:p>
    <w:p w14:paraId="506FE633">
      <w:pPr>
        <w:jc w:val="center"/>
        <w:rPr>
          <w:rFonts w:hint="eastAsia"/>
          <w:sz w:val="36"/>
          <w:szCs w:val="36"/>
          <w:lang w:val="en-US" w:eastAsia="zh-CN"/>
        </w:rPr>
      </w:pPr>
    </w:p>
    <w:p w14:paraId="3DB1B636">
      <w:pPr>
        <w:jc w:val="center"/>
        <w:rPr>
          <w:rFonts w:hint="eastAsia"/>
          <w:sz w:val="36"/>
          <w:szCs w:val="36"/>
          <w:lang w:val="en-US" w:eastAsia="zh-CN"/>
        </w:rPr>
      </w:pPr>
    </w:p>
    <w:p w14:paraId="7C04E619">
      <w:pPr>
        <w:jc w:val="center"/>
        <w:rPr>
          <w:rFonts w:hint="eastAsia"/>
          <w:sz w:val="36"/>
          <w:szCs w:val="36"/>
          <w:lang w:val="en-US" w:eastAsia="zh-CN"/>
        </w:rPr>
      </w:pPr>
    </w:p>
    <w:p w14:paraId="10686945">
      <w:pPr>
        <w:jc w:val="center"/>
        <w:rPr>
          <w:rFonts w:hint="eastAsia"/>
          <w:sz w:val="36"/>
          <w:szCs w:val="36"/>
          <w:lang w:val="en-US" w:eastAsia="zh-CN"/>
        </w:rPr>
      </w:pPr>
    </w:p>
    <w:p w14:paraId="3B38FA52">
      <w:pPr>
        <w:jc w:val="center"/>
        <w:rPr>
          <w:rFonts w:hint="eastAsia"/>
          <w:sz w:val="36"/>
          <w:szCs w:val="36"/>
          <w:lang w:val="en-US" w:eastAsia="zh-CN"/>
        </w:rPr>
      </w:pPr>
    </w:p>
    <w:p w14:paraId="39DB736F">
      <w:pPr>
        <w:jc w:val="center"/>
        <w:rPr>
          <w:rFonts w:hint="eastAsia"/>
          <w:sz w:val="36"/>
          <w:szCs w:val="36"/>
          <w:lang w:val="en-US" w:eastAsia="zh-CN"/>
        </w:rPr>
      </w:pPr>
    </w:p>
    <w:p w14:paraId="16EC9BE1">
      <w:pPr>
        <w:jc w:val="center"/>
        <w:rPr>
          <w:rFonts w:hint="eastAsia"/>
          <w:sz w:val="36"/>
          <w:szCs w:val="36"/>
          <w:lang w:val="en-US" w:eastAsia="zh-CN"/>
        </w:rPr>
      </w:pPr>
    </w:p>
    <w:p w14:paraId="087B12E7">
      <w:pPr>
        <w:jc w:val="both"/>
        <w:rPr>
          <w:rFonts w:hint="eastAsia" w:ascii="Times New Roman" w:hAnsi="Times New Roman" w:eastAsia="宋体" w:cstheme="majorBidi"/>
          <w:b/>
          <w:bCs/>
          <w:kern w:val="2"/>
          <w:sz w:val="28"/>
          <w:szCs w:val="32"/>
          <w:lang w:val="en-US" w:eastAsia="zh-CN" w:bidi="ar-SA"/>
          <w14:ligatures w14:val="standardContextual"/>
        </w:rPr>
        <w:sectPr>
          <w:footerReference r:id="rId5" w:type="default"/>
          <w:pgSz w:w="11906" w:h="16838"/>
          <w:pgMar w:top="1440" w:right="1800" w:bottom="1440" w:left="1800" w:header="851" w:footer="992" w:gutter="0"/>
          <w:pgNumType w:fmt="decimal" w:start="1"/>
          <w:cols w:space="425" w:num="1"/>
          <w:docGrid w:type="lines" w:linePitch="312" w:charSpace="0"/>
        </w:sectPr>
      </w:pPr>
    </w:p>
    <w:p w14:paraId="20E1DE3E">
      <w:pPr>
        <w:pStyle w:val="3"/>
        <w:bidi w:val="0"/>
        <w:rPr>
          <w:rFonts w:hint="eastAsia"/>
          <w:lang w:val="en-US" w:eastAsia="zh-CN"/>
        </w:rPr>
      </w:pPr>
      <w:r>
        <w:rPr>
          <w:rFonts w:hint="eastAsia"/>
          <w:lang w:val="en-US" w:eastAsia="zh-CN"/>
        </w:rPr>
        <w:t>上海霄元创新中心事业单位法人证书</w:t>
      </w:r>
    </w:p>
    <w:p w14:paraId="708C0533">
      <w:pPr>
        <w:jc w:val="both"/>
        <w:rPr>
          <w:rFonts w:hint="eastAsia" w:ascii="Times New Roman" w:hAnsi="Times New Roman" w:eastAsia="宋体" w:cstheme="majorBidi"/>
          <w:b/>
          <w:bCs/>
          <w:kern w:val="2"/>
          <w:sz w:val="28"/>
          <w:szCs w:val="32"/>
          <w:lang w:val="en-US" w:eastAsia="zh-CN" w:bidi="ar-SA"/>
          <w14:ligatures w14:val="standardContextual"/>
        </w:rPr>
      </w:pPr>
    </w:p>
    <w:p w14:paraId="14C3AAA3">
      <w:pPr>
        <w:jc w:val="both"/>
        <w:rPr>
          <w:rFonts w:hint="default" w:ascii="Times New Roman" w:hAnsi="Times New Roman" w:eastAsia="宋体" w:cstheme="majorBidi"/>
          <w:b/>
          <w:bCs/>
          <w:kern w:val="2"/>
          <w:sz w:val="28"/>
          <w:szCs w:val="32"/>
          <w:lang w:val="en-US" w:eastAsia="zh-CN" w:bidi="ar-SA"/>
          <w14:ligatures w14:val="standardContextual"/>
        </w:rPr>
      </w:pPr>
    </w:p>
    <w:p w14:paraId="2A9E3F5B">
      <w:pPr>
        <w:jc w:val="both"/>
        <w:rPr>
          <w:rFonts w:hint="eastAsia" w:ascii="Times New Roman" w:hAnsi="Times New Roman" w:eastAsia="宋体" w:cstheme="majorBidi"/>
          <w:b/>
          <w:bCs/>
          <w:kern w:val="2"/>
          <w:sz w:val="28"/>
          <w:szCs w:val="32"/>
          <w:lang w:val="en-US" w:eastAsia="zh-CN" w:bidi="ar-SA"/>
          <w14:ligatures w14:val="standardContextual"/>
        </w:rPr>
      </w:pPr>
    </w:p>
    <w:p w14:paraId="038581DC">
      <w:pPr>
        <w:jc w:val="both"/>
        <w:rPr>
          <w:rFonts w:hint="eastAsia" w:ascii="Times New Roman" w:hAnsi="Times New Roman" w:eastAsia="宋体" w:cstheme="majorBidi"/>
          <w:b/>
          <w:bCs/>
          <w:kern w:val="2"/>
          <w:sz w:val="28"/>
          <w:szCs w:val="32"/>
          <w:lang w:val="en-US" w:eastAsia="zh-CN" w:bidi="ar-SA"/>
          <w14:ligatures w14:val="standardContextual"/>
        </w:rPr>
      </w:pPr>
    </w:p>
    <w:p w14:paraId="48013150">
      <w:pPr>
        <w:jc w:val="both"/>
        <w:rPr>
          <w:rFonts w:hint="default" w:ascii="Times New Roman" w:hAnsi="Times New Roman" w:eastAsia="宋体" w:cstheme="majorBidi"/>
          <w:b/>
          <w:bCs/>
          <w:kern w:val="2"/>
          <w:sz w:val="28"/>
          <w:szCs w:val="32"/>
          <w:lang w:val="en-US" w:eastAsia="zh-CN" w:bidi="ar-SA"/>
          <w14:ligatures w14:val="standardContextual"/>
        </w:rPr>
      </w:pPr>
      <w:r>
        <w:rPr>
          <w:rFonts w:hint="default" w:ascii="Times New Roman" w:hAnsi="Times New Roman" w:eastAsia="宋体" w:cstheme="majorBidi"/>
          <w:b/>
          <w:bCs/>
          <w:kern w:val="2"/>
          <w:sz w:val="28"/>
          <w:szCs w:val="32"/>
          <w:lang w:val="en-US" w:eastAsia="zh-CN" w:bidi="ar-SA"/>
          <w14:ligatures w14:val="standardContextual"/>
        </w:rPr>
        <w:br w:type="page"/>
      </w:r>
    </w:p>
    <w:p w14:paraId="61C81115">
      <w:pPr>
        <w:pStyle w:val="3"/>
        <w:bidi w:val="0"/>
        <w:rPr>
          <w:rFonts w:hint="eastAsia"/>
          <w:lang w:val="en-US" w:eastAsia="zh-CN"/>
        </w:rPr>
      </w:pPr>
      <w:r>
        <w:rPr>
          <w:rFonts w:hint="eastAsia"/>
          <w:lang w:val="en-US" w:eastAsia="zh-CN"/>
        </w:rPr>
        <w:t>中国科学院上海技术物理研究所事业单位法人证书</w:t>
      </w:r>
    </w:p>
    <w:p w14:paraId="4C168E28">
      <w:pPr>
        <w:jc w:val="both"/>
        <w:rPr>
          <w:rFonts w:hint="eastAsia" w:ascii="Times New Roman" w:hAnsi="Times New Roman" w:eastAsia="宋体" w:cstheme="majorBidi"/>
          <w:b/>
          <w:bCs/>
          <w:kern w:val="2"/>
          <w:sz w:val="28"/>
          <w:szCs w:val="32"/>
          <w:lang w:val="en-US" w:eastAsia="zh-CN" w:bidi="ar-SA"/>
          <w14:ligatures w14:val="standardContextual"/>
        </w:rPr>
      </w:pPr>
    </w:p>
    <w:p w14:paraId="38A70D3D">
      <w:pPr>
        <w:jc w:val="both"/>
        <w:rPr>
          <w:rFonts w:hint="default" w:ascii="Times New Roman" w:hAnsi="Times New Roman" w:eastAsia="宋体" w:cstheme="majorBidi"/>
          <w:b/>
          <w:bCs/>
          <w:kern w:val="2"/>
          <w:sz w:val="28"/>
          <w:szCs w:val="32"/>
          <w:lang w:val="en-US" w:eastAsia="zh-CN" w:bidi="ar-SA"/>
          <w14:ligatures w14:val="standardContextual"/>
        </w:rPr>
      </w:pPr>
    </w:p>
    <w:p w14:paraId="3CFD1FB4">
      <w:pPr>
        <w:jc w:val="both"/>
        <w:rPr>
          <w:rFonts w:hint="default" w:ascii="Times New Roman" w:hAnsi="Times New Roman" w:eastAsia="宋体" w:cstheme="majorBidi"/>
          <w:b/>
          <w:bCs/>
          <w:kern w:val="2"/>
          <w:sz w:val="28"/>
          <w:szCs w:val="32"/>
          <w:lang w:val="en-US" w:eastAsia="zh-CN" w:bidi="ar-SA"/>
          <w14:ligatures w14:val="standardContextual"/>
        </w:rPr>
      </w:pPr>
    </w:p>
    <w:p w14:paraId="320FD8C7">
      <w:pPr>
        <w:jc w:val="both"/>
        <w:rPr>
          <w:rFonts w:hint="default" w:ascii="Times New Roman" w:hAnsi="Times New Roman" w:eastAsia="宋体" w:cstheme="majorBidi"/>
          <w:b/>
          <w:bCs/>
          <w:kern w:val="2"/>
          <w:sz w:val="28"/>
          <w:szCs w:val="32"/>
          <w:lang w:val="en-US" w:eastAsia="zh-CN" w:bidi="ar-SA"/>
          <w14:ligatures w14:val="standardContextual"/>
        </w:rPr>
      </w:pPr>
    </w:p>
    <w:p w14:paraId="39CA4C79">
      <w:pPr>
        <w:jc w:val="both"/>
        <w:rPr>
          <w:rFonts w:hint="default" w:ascii="Times New Roman" w:hAnsi="Times New Roman" w:eastAsia="宋体" w:cstheme="majorBidi"/>
          <w:b/>
          <w:bCs/>
          <w:kern w:val="2"/>
          <w:sz w:val="28"/>
          <w:szCs w:val="32"/>
          <w:lang w:val="en-US" w:eastAsia="zh-CN" w:bidi="ar-SA"/>
          <w14:ligatures w14:val="standardContextual"/>
        </w:rPr>
      </w:pPr>
    </w:p>
    <w:p w14:paraId="3F525DAD">
      <w:pPr>
        <w:jc w:val="both"/>
        <w:rPr>
          <w:rFonts w:hint="default" w:ascii="Times New Roman" w:hAnsi="Times New Roman" w:eastAsia="宋体" w:cstheme="majorBidi"/>
          <w:b/>
          <w:bCs/>
          <w:kern w:val="2"/>
          <w:sz w:val="28"/>
          <w:szCs w:val="32"/>
          <w:lang w:val="en-US" w:eastAsia="zh-CN" w:bidi="ar-SA"/>
          <w14:ligatures w14:val="standardContextual"/>
        </w:rPr>
      </w:pPr>
    </w:p>
    <w:p w14:paraId="0275237C">
      <w:pPr>
        <w:jc w:val="both"/>
        <w:rPr>
          <w:rFonts w:hint="default" w:ascii="Times New Roman" w:hAnsi="Times New Roman" w:eastAsia="宋体" w:cstheme="majorBidi"/>
          <w:b/>
          <w:bCs/>
          <w:kern w:val="2"/>
          <w:sz w:val="28"/>
          <w:szCs w:val="32"/>
          <w:lang w:val="en-US" w:eastAsia="zh-CN" w:bidi="ar-SA"/>
          <w14:ligatures w14:val="standardContextual"/>
        </w:rPr>
      </w:pPr>
      <w:r>
        <w:rPr>
          <w:rFonts w:hint="default" w:ascii="Times New Roman" w:hAnsi="Times New Roman" w:eastAsia="宋体" w:cstheme="majorBidi"/>
          <w:b/>
          <w:bCs/>
          <w:kern w:val="2"/>
          <w:sz w:val="28"/>
          <w:szCs w:val="32"/>
          <w:lang w:val="en-US" w:eastAsia="zh-CN" w:bidi="ar-SA"/>
          <w14:ligatures w14:val="standardContextual"/>
        </w:rPr>
        <w:br w:type="page"/>
      </w:r>
    </w:p>
    <w:p w14:paraId="7CBA9116">
      <w:pPr>
        <w:pStyle w:val="3"/>
        <w:bidi w:val="0"/>
        <w:rPr>
          <w:rFonts w:hint="eastAsia"/>
          <w:lang w:val="en-US" w:eastAsia="zh-CN"/>
        </w:rPr>
      </w:pPr>
      <w:r>
        <w:rPr>
          <w:rFonts w:hint="eastAsia"/>
          <w:lang w:val="en-US" w:eastAsia="zh-CN"/>
        </w:rPr>
        <w:t>中国科学院微小卫星创新研究院事业单位法人证书</w:t>
      </w:r>
    </w:p>
    <w:p w14:paraId="0923BCD3">
      <w:pPr>
        <w:jc w:val="both"/>
        <w:rPr>
          <w:rFonts w:hint="eastAsia" w:ascii="Times New Roman" w:hAnsi="Times New Roman" w:eastAsia="宋体" w:cstheme="majorBidi"/>
          <w:b/>
          <w:bCs/>
          <w:kern w:val="2"/>
          <w:sz w:val="28"/>
          <w:szCs w:val="32"/>
          <w:lang w:val="en-US" w:eastAsia="zh-CN" w:bidi="ar-SA"/>
          <w14:ligatures w14:val="standardContextual"/>
        </w:rPr>
      </w:pPr>
    </w:p>
    <w:p w14:paraId="3C051B32">
      <w:pPr>
        <w:rPr>
          <w:rFonts w:hint="eastAsia" w:ascii="Times New Roman" w:hAnsi="Times New Roman" w:eastAsia="宋体" w:cstheme="majorBidi"/>
          <w:b/>
          <w:bCs/>
          <w:kern w:val="2"/>
          <w:sz w:val="28"/>
          <w:szCs w:val="32"/>
          <w:lang w:val="en-US" w:eastAsia="zh-CN" w:bidi="ar-SA"/>
          <w14:ligatures w14:val="standardContextual"/>
        </w:rPr>
      </w:pPr>
      <w:r>
        <w:rPr>
          <w:rFonts w:hint="eastAsia" w:ascii="Times New Roman" w:hAnsi="Times New Roman" w:eastAsia="宋体" w:cstheme="majorBidi"/>
          <w:b/>
          <w:bCs/>
          <w:kern w:val="2"/>
          <w:sz w:val="28"/>
          <w:szCs w:val="32"/>
          <w:lang w:val="en-US" w:eastAsia="zh-CN" w:bidi="ar-SA"/>
          <w14:ligatures w14:val="standardContextual"/>
        </w:rPr>
        <w:br w:type="page"/>
      </w:r>
    </w:p>
    <w:p w14:paraId="51137539">
      <w:pPr>
        <w:pStyle w:val="3"/>
        <w:bidi w:val="0"/>
        <w:rPr>
          <w:rFonts w:hint="eastAsia"/>
          <w:lang w:val="en-US" w:eastAsia="zh-CN"/>
        </w:rPr>
      </w:pPr>
      <w:r>
        <w:rPr>
          <w:rFonts w:hint="eastAsia"/>
          <w:lang w:val="en-US" w:eastAsia="zh-CN"/>
        </w:rPr>
        <w:t>中国科学院长春光学精密机械与物理研究所事业单位法人证书</w:t>
      </w:r>
    </w:p>
    <w:p w14:paraId="6836A6E0">
      <w:pPr>
        <w:jc w:val="both"/>
        <w:rPr>
          <w:rFonts w:hint="eastAsia" w:ascii="Times New Roman" w:hAnsi="Times New Roman" w:eastAsia="宋体" w:cstheme="majorBidi"/>
          <w:b/>
          <w:bCs/>
          <w:kern w:val="2"/>
          <w:sz w:val="28"/>
          <w:szCs w:val="32"/>
          <w:lang w:val="en-US" w:eastAsia="zh-CN" w:bidi="ar-SA"/>
          <w14:ligatures w14:val="standardContextual"/>
        </w:rPr>
      </w:pPr>
    </w:p>
    <w:p w14:paraId="23F244ED">
      <w:pPr>
        <w:jc w:val="both"/>
        <w:rPr>
          <w:rFonts w:hint="eastAsia" w:ascii="Times New Roman" w:hAnsi="Times New Roman" w:eastAsia="宋体" w:cstheme="majorBidi"/>
          <w:b/>
          <w:bCs/>
          <w:kern w:val="2"/>
          <w:sz w:val="28"/>
          <w:szCs w:val="32"/>
          <w:lang w:val="en-US" w:eastAsia="zh-CN" w:bidi="ar-SA"/>
          <w14:ligatures w14:val="standardContextual"/>
        </w:rPr>
      </w:pPr>
    </w:p>
    <w:p w14:paraId="3B49F9C7">
      <w:pPr>
        <w:jc w:val="both"/>
        <w:rPr>
          <w:rFonts w:hint="eastAsia" w:ascii="Times New Roman" w:hAnsi="Times New Roman" w:eastAsia="宋体" w:cstheme="majorBidi"/>
          <w:b/>
          <w:bCs/>
          <w:kern w:val="2"/>
          <w:sz w:val="28"/>
          <w:szCs w:val="32"/>
          <w:lang w:val="en-US" w:eastAsia="zh-CN" w:bidi="ar-SA"/>
          <w14:ligatures w14:val="standardContextual"/>
        </w:rPr>
      </w:pPr>
    </w:p>
    <w:p w14:paraId="4A1AE08E">
      <w:pPr>
        <w:pStyle w:val="2"/>
        <w:bidi w:val="0"/>
        <w:rPr>
          <w:rFonts w:hint="default"/>
          <w:lang w:val="en-US" w:eastAsia="zh-CN"/>
        </w:rPr>
      </w:pPr>
      <w:r>
        <w:rPr>
          <w:rFonts w:hint="eastAsia"/>
        </w:rPr>
        <w:br w:type="page"/>
      </w:r>
      <w:r>
        <w:rPr>
          <w:rFonts w:hint="eastAsia"/>
          <w:lang w:val="en-US" w:eastAsia="zh-CN"/>
        </w:rPr>
        <w:t>武器装备科研生产单位保密资格证书</w:t>
      </w:r>
    </w:p>
    <w:p w14:paraId="635899CB">
      <w:pPr>
        <w:pStyle w:val="3"/>
        <w:bidi w:val="0"/>
        <w:rPr>
          <w:rFonts w:hint="eastAsia"/>
          <w:lang w:val="en-US" w:eastAsia="zh-CN"/>
        </w:rPr>
      </w:pPr>
      <w:r>
        <w:rPr>
          <w:rFonts w:hint="eastAsia"/>
          <w:lang w:val="en-US" w:eastAsia="zh-CN"/>
        </w:rPr>
        <w:t>2.1.北京理工大学武器装备科研生产单位保密资格证书</w:t>
      </w:r>
    </w:p>
    <w:p w14:paraId="2E5A4ED3">
      <w:pPr>
        <w:jc w:val="both"/>
        <w:rPr>
          <w:rFonts w:hint="eastAsia"/>
          <w:sz w:val="36"/>
          <w:szCs w:val="36"/>
          <w:lang w:val="en-US" w:eastAsia="zh-CN"/>
        </w:rPr>
      </w:pPr>
    </w:p>
    <w:p w14:paraId="0983D5AA">
      <w:pPr>
        <w:rPr>
          <w:rFonts w:hint="eastAsia"/>
          <w:sz w:val="36"/>
          <w:szCs w:val="36"/>
          <w:lang w:val="en-US" w:eastAsia="zh-CN"/>
        </w:rPr>
      </w:pPr>
      <w:r>
        <w:rPr>
          <w:rFonts w:hint="eastAsia"/>
          <w:sz w:val="36"/>
          <w:szCs w:val="36"/>
          <w:lang w:val="en-US" w:eastAsia="zh-CN"/>
        </w:rPr>
        <w:br w:type="page"/>
      </w:r>
    </w:p>
    <w:p w14:paraId="51EDBDE8">
      <w:pPr>
        <w:jc w:val="both"/>
        <w:rPr>
          <w:rFonts w:hint="eastAsia" w:ascii="Times New Roman" w:hAnsi="Times New Roman" w:eastAsia="宋体" w:cstheme="majorBidi"/>
          <w:b/>
          <w:bCs/>
          <w:kern w:val="2"/>
          <w:sz w:val="28"/>
          <w:szCs w:val="32"/>
          <w:lang w:val="en-US" w:eastAsia="zh-CN" w:bidi="ar-SA"/>
          <w14:ligatures w14:val="standardContextual"/>
        </w:rPr>
      </w:pPr>
      <w:r>
        <w:rPr>
          <w:rFonts w:hint="eastAsia" w:ascii="Times New Roman" w:hAnsi="Times New Roman" w:eastAsia="宋体" w:cstheme="majorBidi"/>
          <w:b/>
          <w:bCs/>
          <w:kern w:val="2"/>
          <w:sz w:val="28"/>
          <w:szCs w:val="32"/>
          <w:lang w:val="en-US" w:eastAsia="zh-CN" w:bidi="ar-SA"/>
          <w14:ligatures w14:val="standardContextual"/>
        </w:rPr>
        <w:t>2.2上海霄元创新中心武器装备科研生产单位保密资格证书</w:t>
      </w:r>
    </w:p>
    <w:p w14:paraId="026304B5">
      <w:pPr>
        <w:rPr>
          <w:rFonts w:hint="default"/>
          <w:sz w:val="36"/>
          <w:szCs w:val="36"/>
          <w:lang w:val="en-US" w:eastAsia="zh-CN"/>
        </w:rPr>
      </w:pPr>
      <w:r>
        <w:rPr>
          <w:rFonts w:hint="default"/>
          <w:sz w:val="36"/>
          <w:szCs w:val="36"/>
          <w:lang w:val="en-US" w:eastAsia="zh-CN"/>
        </w:rPr>
        <w:br w:type="page"/>
      </w:r>
      <w:bookmarkStart w:id="0" w:name="_GoBack"/>
      <w:bookmarkEnd w:id="0"/>
    </w:p>
    <w:p w14:paraId="21E7E8DA">
      <w:pPr>
        <w:jc w:val="both"/>
        <w:rPr>
          <w:rFonts w:hint="eastAsia" w:ascii="Times New Roman" w:hAnsi="Times New Roman" w:eastAsia="宋体" w:cstheme="majorBidi"/>
          <w:b/>
          <w:bCs/>
          <w:kern w:val="2"/>
          <w:sz w:val="28"/>
          <w:szCs w:val="32"/>
          <w:lang w:val="en-US" w:eastAsia="zh-CN" w:bidi="ar-SA"/>
          <w14:ligatures w14:val="standardContextual"/>
        </w:rPr>
      </w:pPr>
      <w:r>
        <w:rPr>
          <w:rFonts w:hint="eastAsia" w:ascii="Times New Roman" w:hAnsi="Times New Roman" w:eastAsia="宋体" w:cstheme="majorBidi"/>
          <w:b/>
          <w:bCs/>
          <w:kern w:val="2"/>
          <w:sz w:val="28"/>
          <w:szCs w:val="32"/>
          <w:lang w:val="en-US" w:eastAsia="zh-CN" w:bidi="ar-SA"/>
          <w14:ligatures w14:val="standardContextual"/>
        </w:rPr>
        <w:t>2.3中国科学院上海技术物理研究所武器装备科研生产单位保密资格证书</w:t>
      </w:r>
    </w:p>
    <w:p w14:paraId="02CBFBC1">
      <w:pPr>
        <w:rPr>
          <w:rFonts w:hint="default"/>
          <w:sz w:val="36"/>
          <w:szCs w:val="36"/>
          <w:lang w:val="en-US" w:eastAsia="zh-CN"/>
        </w:rPr>
      </w:pPr>
      <w:r>
        <w:rPr>
          <w:rFonts w:hint="default"/>
          <w:sz w:val="36"/>
          <w:szCs w:val="36"/>
          <w:lang w:val="en-US" w:eastAsia="zh-CN"/>
        </w:rPr>
        <w:br w:type="page"/>
      </w:r>
    </w:p>
    <w:p w14:paraId="3447BD4C">
      <w:pPr>
        <w:jc w:val="both"/>
        <w:rPr>
          <w:rFonts w:hint="eastAsia" w:ascii="Times New Roman" w:hAnsi="Times New Roman" w:eastAsia="宋体" w:cstheme="majorBidi"/>
          <w:b/>
          <w:bCs/>
          <w:kern w:val="2"/>
          <w:sz w:val="28"/>
          <w:szCs w:val="32"/>
          <w:lang w:val="en-US" w:eastAsia="zh-CN" w:bidi="ar-SA"/>
          <w14:ligatures w14:val="standardContextual"/>
        </w:rPr>
      </w:pPr>
      <w:r>
        <w:rPr>
          <w:rFonts w:hint="eastAsia" w:ascii="Times New Roman" w:hAnsi="Times New Roman" w:eastAsia="宋体" w:cstheme="majorBidi"/>
          <w:b/>
          <w:bCs/>
          <w:kern w:val="2"/>
          <w:sz w:val="28"/>
          <w:szCs w:val="32"/>
          <w:lang w:val="en-US" w:eastAsia="zh-CN" w:bidi="ar-SA"/>
          <w14:ligatures w14:val="standardContextual"/>
        </w:rPr>
        <w:t>2.4.中国科学院微小卫星创新研究院武器装备科研生产单位保密资格证书</w:t>
      </w:r>
    </w:p>
    <w:p w14:paraId="2ADEB70B">
      <w:pPr>
        <w:rPr>
          <w:rFonts w:hint="default"/>
          <w:sz w:val="36"/>
          <w:szCs w:val="36"/>
          <w:lang w:val="en-US" w:eastAsia="zh-CN"/>
        </w:rPr>
      </w:pPr>
      <w:r>
        <w:rPr>
          <w:rFonts w:hint="default"/>
          <w:sz w:val="36"/>
          <w:szCs w:val="36"/>
          <w:lang w:val="en-US" w:eastAsia="zh-CN"/>
        </w:rPr>
        <w:br w:type="page"/>
      </w:r>
    </w:p>
    <w:p w14:paraId="11779D5D">
      <w:pPr>
        <w:jc w:val="both"/>
        <w:rPr>
          <w:rFonts w:hint="eastAsia" w:ascii="Times New Roman" w:hAnsi="Times New Roman" w:eastAsia="宋体" w:cstheme="majorBidi"/>
          <w:b/>
          <w:bCs/>
          <w:kern w:val="2"/>
          <w:sz w:val="28"/>
          <w:szCs w:val="32"/>
          <w:lang w:val="en-US" w:eastAsia="zh-CN" w:bidi="ar-SA"/>
          <w14:ligatures w14:val="standardContextual"/>
        </w:rPr>
      </w:pPr>
      <w:r>
        <w:rPr>
          <w:rFonts w:hint="eastAsia" w:ascii="Times New Roman" w:hAnsi="Times New Roman" w:eastAsia="宋体" w:cstheme="majorBidi"/>
          <w:b/>
          <w:bCs/>
          <w:kern w:val="2"/>
          <w:sz w:val="28"/>
          <w:szCs w:val="32"/>
          <w:lang w:val="en-US" w:eastAsia="zh-CN" w:bidi="ar-SA"/>
          <w14:ligatures w14:val="standardContextual"/>
        </w:rPr>
        <w:t>2.5中国科学院长春光学精密机械与物理研究所武器装备科研生产单位保密资格证书</w:t>
      </w:r>
    </w:p>
    <w:p w14:paraId="42256AD7">
      <w:pPr>
        <w:jc w:val="center"/>
        <w:rPr>
          <w:rFonts w:hint="default"/>
          <w:sz w:val="36"/>
          <w:szCs w:val="36"/>
          <w:lang w:val="en-US" w:eastAsia="zh-CN"/>
        </w:rPr>
      </w:pPr>
    </w:p>
    <w:p w14:paraId="6311966D">
      <w:pPr>
        <w:rPr>
          <w:rFonts w:hint="default"/>
          <w:sz w:val="36"/>
          <w:szCs w:val="36"/>
          <w:lang w:val="en-US" w:eastAsia="zh-CN"/>
        </w:rPr>
      </w:pPr>
      <w:r>
        <w:rPr>
          <w:rFonts w:hint="default"/>
          <w:sz w:val="36"/>
          <w:szCs w:val="36"/>
          <w:lang w:val="en-US" w:eastAsia="zh-CN"/>
        </w:rPr>
        <w:br w:type="page"/>
      </w:r>
    </w:p>
    <w:p w14:paraId="426BA76A">
      <w:pPr>
        <w:jc w:val="both"/>
        <w:rPr>
          <w:rFonts w:hint="eastAsia" w:ascii="Times New Roman" w:hAnsi="Times New Roman" w:eastAsia="宋体" w:cstheme="majorBidi"/>
          <w:b/>
          <w:bCs/>
          <w:kern w:val="2"/>
          <w:sz w:val="28"/>
          <w:szCs w:val="32"/>
          <w:lang w:val="en-US" w:eastAsia="zh-CN" w:bidi="ar-SA"/>
          <w14:ligatures w14:val="standardContextual"/>
        </w:rPr>
      </w:pPr>
      <w:r>
        <w:rPr>
          <w:rFonts w:hint="eastAsia" w:ascii="Times New Roman" w:hAnsi="Times New Roman" w:eastAsia="宋体" w:cstheme="majorBidi"/>
          <w:b/>
          <w:bCs/>
          <w:kern w:val="2"/>
          <w:sz w:val="28"/>
          <w:szCs w:val="32"/>
          <w:lang w:val="en-US" w:eastAsia="zh-CN" w:bidi="ar-SA"/>
          <w14:ligatures w14:val="standardContextual"/>
        </w:rPr>
        <w:t>3.法定代表人资格证明书</w:t>
      </w:r>
    </w:p>
    <w:p w14:paraId="11555B0B">
      <w:pPr>
        <w:jc w:val="both"/>
        <w:rPr>
          <w:rFonts w:hint="default" w:ascii="Times New Roman" w:hAnsi="Times New Roman" w:eastAsia="宋体" w:cstheme="majorBidi"/>
          <w:b/>
          <w:bCs/>
          <w:kern w:val="2"/>
          <w:sz w:val="28"/>
          <w:szCs w:val="32"/>
          <w:lang w:val="en-US" w:eastAsia="zh-CN" w:bidi="ar-SA"/>
          <w14:ligatures w14:val="standardContextual"/>
        </w:rPr>
      </w:pPr>
      <w:r>
        <w:rPr>
          <w:rFonts w:hint="default" w:ascii="Times New Roman" w:hAnsi="Times New Roman" w:eastAsia="宋体" w:cstheme="majorBidi"/>
          <w:b/>
          <w:bCs/>
          <w:kern w:val="2"/>
          <w:sz w:val="28"/>
          <w:szCs w:val="32"/>
          <w:lang w:val="en-US" w:eastAsia="zh-CN" w:bidi="ar-SA"/>
          <w14:ligatures w14:val="standardContextual"/>
        </w:rPr>
        <w:br w:type="page"/>
      </w:r>
    </w:p>
    <w:p w14:paraId="2E5A394E">
      <w:pPr>
        <w:numPr>
          <w:numId w:val="0"/>
        </w:numPr>
        <w:ind w:leftChars="0"/>
        <w:jc w:val="both"/>
        <w:rPr>
          <w:rFonts w:hint="eastAsia"/>
          <w:sz w:val="24"/>
          <w:szCs w:val="24"/>
          <w:vertAlign w:val="baseline"/>
          <w:lang w:val="en-US" w:eastAsia="zh-CN"/>
        </w:rPr>
      </w:pPr>
      <w:r>
        <w:rPr>
          <w:rFonts w:hint="eastAsia"/>
          <w:sz w:val="24"/>
          <w:szCs w:val="24"/>
          <w:vertAlign w:val="baseline"/>
          <w:lang w:val="en-US" w:eastAsia="zh-CN"/>
        </w:rPr>
        <w:t>4.授权委托书</w:t>
      </w:r>
    </w:p>
    <w:p w14:paraId="4C7E9A1D">
      <w:pPr>
        <w:rPr>
          <w:rFonts w:hint="default"/>
          <w:sz w:val="24"/>
          <w:szCs w:val="24"/>
          <w:vertAlign w:val="baseline"/>
          <w:lang w:val="en-US" w:eastAsia="zh-CN"/>
        </w:rPr>
      </w:pPr>
      <w:r>
        <w:rPr>
          <w:rFonts w:hint="default"/>
          <w:sz w:val="24"/>
          <w:szCs w:val="24"/>
          <w:vertAlign w:val="baseline"/>
          <w:lang w:val="en-US" w:eastAsia="zh-CN"/>
        </w:rPr>
        <w:br w:type="page"/>
      </w:r>
    </w:p>
    <w:p w14:paraId="51618E0B">
      <w:pPr>
        <w:jc w:val="both"/>
        <w:rPr>
          <w:rFonts w:hint="default" w:ascii="Times New Roman" w:hAnsi="Times New Roman" w:eastAsia="宋体" w:cstheme="majorBidi"/>
          <w:b/>
          <w:bCs/>
          <w:kern w:val="2"/>
          <w:sz w:val="28"/>
          <w:szCs w:val="32"/>
          <w:lang w:val="en-US" w:eastAsia="zh-CN" w:bidi="ar-SA"/>
          <w14:ligatures w14:val="standardContextual"/>
        </w:rPr>
      </w:pPr>
      <w:r>
        <w:rPr>
          <w:rFonts w:hint="eastAsia" w:ascii="Times New Roman" w:hAnsi="Times New Roman" w:eastAsia="宋体" w:cstheme="majorBidi"/>
          <w:b/>
          <w:bCs/>
          <w:kern w:val="2"/>
          <w:sz w:val="28"/>
          <w:szCs w:val="32"/>
          <w:lang w:val="en-US" w:eastAsia="zh-CN" w:bidi="ar-SA"/>
          <w14:ligatures w14:val="standardContextual"/>
        </w:rPr>
        <w:t>5.</w:t>
      </w:r>
      <w:r>
        <w:rPr>
          <w:rFonts w:hint="eastAsia"/>
          <w:sz w:val="24"/>
          <w:szCs w:val="24"/>
          <w:vertAlign w:val="baseline"/>
          <w:lang w:val="en-US" w:eastAsia="zh-CN"/>
        </w:rPr>
        <w:t>供应商信息表</w:t>
      </w:r>
    </w:p>
    <w:p w14:paraId="255C5DB4">
      <w:pPr>
        <w:jc w:val="both"/>
        <w:rPr>
          <w:rFonts w:hint="eastAsia" w:ascii="Times New Roman" w:hAnsi="Times New Roman" w:eastAsia="宋体" w:cstheme="majorBidi"/>
          <w:b/>
          <w:bCs/>
          <w:kern w:val="2"/>
          <w:sz w:val="28"/>
          <w:szCs w:val="32"/>
          <w:lang w:val="en-US" w:eastAsia="zh-CN" w:bidi="ar-SA"/>
          <w14:ligatures w14:val="standardContextual"/>
        </w:rPr>
      </w:pPr>
      <w:r>
        <w:rPr>
          <w:rFonts w:hint="eastAsia" w:ascii="Times New Roman" w:hAnsi="Times New Roman" w:eastAsia="宋体" w:cstheme="majorBidi"/>
          <w:b/>
          <w:bCs/>
          <w:kern w:val="2"/>
          <w:sz w:val="28"/>
          <w:szCs w:val="32"/>
          <w:lang w:val="en-US" w:eastAsia="zh-CN" w:bidi="ar-SA"/>
          <w14:ligatures w14:val="standardContextual"/>
        </w:rPr>
        <w:t>5.1北京理工大学</w:t>
      </w:r>
      <w:r>
        <w:rPr>
          <w:rFonts w:hint="eastAsia"/>
          <w:sz w:val="24"/>
          <w:szCs w:val="24"/>
          <w:vertAlign w:val="baseline"/>
          <w:lang w:val="en-US" w:eastAsia="zh-CN"/>
        </w:rPr>
        <w:t>供应商信息表</w:t>
      </w:r>
    </w:p>
    <w:p w14:paraId="4219F80D">
      <w:pPr>
        <w:jc w:val="center"/>
        <w:rPr>
          <w:rFonts w:hint="eastAsia"/>
          <w:sz w:val="36"/>
          <w:szCs w:val="36"/>
          <w:lang w:val="en-US" w:eastAsia="zh-CN"/>
        </w:rPr>
      </w:pPr>
    </w:p>
    <w:p w14:paraId="2AAE5419">
      <w:pPr>
        <w:jc w:val="both"/>
        <w:rPr>
          <w:rFonts w:hint="default"/>
          <w:sz w:val="36"/>
          <w:szCs w:val="36"/>
          <w:lang w:val="en-US" w:eastAsia="zh-CN"/>
        </w:rPr>
      </w:pPr>
    </w:p>
    <w:p w14:paraId="12E3B781">
      <w:pPr>
        <w:jc w:val="center"/>
        <w:rPr>
          <w:rFonts w:hint="eastAsia"/>
          <w:sz w:val="36"/>
          <w:szCs w:val="36"/>
          <w:lang w:val="en-US" w:eastAsia="zh-CN"/>
        </w:rPr>
      </w:pPr>
    </w:p>
    <w:p w14:paraId="376BF046">
      <w:pPr>
        <w:jc w:val="center"/>
        <w:rPr>
          <w:rFonts w:hint="eastAsia"/>
          <w:sz w:val="36"/>
          <w:szCs w:val="36"/>
          <w:lang w:val="en-US" w:eastAsia="zh-CN"/>
        </w:rPr>
      </w:pPr>
    </w:p>
    <w:p w14:paraId="05C611B0">
      <w:pPr>
        <w:jc w:val="center"/>
        <w:rPr>
          <w:rFonts w:hint="eastAsia"/>
          <w:sz w:val="36"/>
          <w:szCs w:val="36"/>
          <w:lang w:val="en-US" w:eastAsia="zh-CN"/>
        </w:rPr>
      </w:pPr>
    </w:p>
    <w:p w14:paraId="3D354D1F">
      <w:pPr>
        <w:jc w:val="center"/>
        <w:rPr>
          <w:rFonts w:hint="eastAsia"/>
          <w:sz w:val="36"/>
          <w:szCs w:val="36"/>
          <w:lang w:val="en-US" w:eastAsia="zh-CN"/>
        </w:rPr>
      </w:pPr>
    </w:p>
    <w:p w14:paraId="0BCD7193">
      <w:pPr>
        <w:jc w:val="center"/>
        <w:rPr>
          <w:rFonts w:hint="eastAsia"/>
          <w:sz w:val="36"/>
          <w:szCs w:val="36"/>
          <w:lang w:val="en-US" w:eastAsia="zh-CN"/>
        </w:rPr>
      </w:pPr>
    </w:p>
    <w:p w14:paraId="447D72B1">
      <w:pPr>
        <w:jc w:val="center"/>
        <w:rPr>
          <w:rFonts w:hint="eastAsia"/>
          <w:sz w:val="36"/>
          <w:szCs w:val="36"/>
          <w:lang w:val="en-US" w:eastAsia="zh-CN"/>
        </w:rPr>
      </w:pPr>
    </w:p>
    <w:p w14:paraId="4994896A">
      <w:pPr>
        <w:jc w:val="center"/>
        <w:rPr>
          <w:rFonts w:hint="eastAsia"/>
          <w:sz w:val="36"/>
          <w:szCs w:val="36"/>
          <w:lang w:val="en-US" w:eastAsia="zh-CN"/>
        </w:rPr>
      </w:pPr>
    </w:p>
    <w:p w14:paraId="63FB2C0B">
      <w:pPr>
        <w:jc w:val="center"/>
        <w:rPr>
          <w:rFonts w:hint="eastAsia"/>
          <w:sz w:val="36"/>
          <w:szCs w:val="36"/>
          <w:lang w:val="en-US" w:eastAsia="zh-CN"/>
        </w:rPr>
      </w:pPr>
    </w:p>
    <w:p w14:paraId="7B558AF0">
      <w:pPr>
        <w:jc w:val="center"/>
        <w:rPr>
          <w:rFonts w:hint="eastAsia"/>
          <w:sz w:val="36"/>
          <w:szCs w:val="36"/>
          <w:lang w:val="en-US" w:eastAsia="zh-CN"/>
        </w:rPr>
      </w:pPr>
    </w:p>
    <w:p w14:paraId="6D1ECA76">
      <w:pPr>
        <w:jc w:val="center"/>
        <w:rPr>
          <w:rFonts w:hint="eastAsia"/>
          <w:sz w:val="36"/>
          <w:szCs w:val="36"/>
          <w:lang w:val="en-US" w:eastAsia="zh-CN"/>
        </w:rPr>
      </w:pPr>
    </w:p>
    <w:p w14:paraId="388422AD">
      <w:pPr>
        <w:jc w:val="center"/>
        <w:rPr>
          <w:rFonts w:hint="eastAsia"/>
          <w:sz w:val="36"/>
          <w:szCs w:val="36"/>
          <w:lang w:val="en-US" w:eastAsia="zh-CN"/>
        </w:rPr>
      </w:pPr>
    </w:p>
    <w:p w14:paraId="16D644BE">
      <w:pPr>
        <w:jc w:val="center"/>
        <w:rPr>
          <w:rFonts w:hint="eastAsia"/>
          <w:sz w:val="36"/>
          <w:szCs w:val="36"/>
          <w:lang w:val="en-US" w:eastAsia="zh-CN"/>
        </w:rPr>
      </w:pPr>
    </w:p>
    <w:p w14:paraId="7B67686B">
      <w:pPr>
        <w:jc w:val="center"/>
        <w:rPr>
          <w:rFonts w:hint="eastAsia"/>
          <w:sz w:val="36"/>
          <w:szCs w:val="36"/>
          <w:lang w:val="en-US" w:eastAsia="zh-CN"/>
        </w:rPr>
      </w:pPr>
    </w:p>
    <w:p w14:paraId="21329675">
      <w:pPr>
        <w:jc w:val="center"/>
        <w:rPr>
          <w:rFonts w:hint="eastAsia"/>
          <w:sz w:val="36"/>
          <w:szCs w:val="36"/>
          <w:lang w:val="en-US" w:eastAsia="zh-CN"/>
        </w:rPr>
      </w:pPr>
    </w:p>
    <w:p w14:paraId="544DE183">
      <w:pPr>
        <w:jc w:val="center"/>
        <w:rPr>
          <w:rFonts w:hint="eastAsia"/>
          <w:sz w:val="36"/>
          <w:szCs w:val="36"/>
          <w:lang w:val="en-US" w:eastAsia="zh-CN"/>
        </w:rPr>
      </w:pPr>
    </w:p>
    <w:p w14:paraId="18BF81D4">
      <w:pPr>
        <w:jc w:val="both"/>
        <w:rPr>
          <w:rFonts w:hint="eastAsia" w:ascii="Times New Roman" w:hAnsi="Times New Roman" w:eastAsia="宋体" w:cstheme="majorBidi"/>
          <w:b/>
          <w:bCs/>
          <w:kern w:val="2"/>
          <w:sz w:val="28"/>
          <w:szCs w:val="32"/>
          <w:lang w:val="en-US" w:eastAsia="zh-CN" w:bidi="ar-SA"/>
          <w14:ligatures w14:val="standardContextual"/>
        </w:rPr>
        <w:sectPr>
          <w:footerReference r:id="rId6" w:type="default"/>
          <w:pgSz w:w="11906" w:h="16838"/>
          <w:pgMar w:top="1440" w:right="1800" w:bottom="1440" w:left="1800" w:header="851" w:footer="992" w:gutter="0"/>
          <w:pgNumType w:fmt="decimal" w:start="1"/>
          <w:cols w:space="425" w:num="1"/>
          <w:docGrid w:type="lines" w:linePitch="312" w:charSpace="0"/>
        </w:sectPr>
      </w:pPr>
    </w:p>
    <w:p w14:paraId="04033390">
      <w:pPr>
        <w:jc w:val="both"/>
        <w:rPr>
          <w:rFonts w:hint="eastAsia" w:ascii="Times New Roman" w:hAnsi="Times New Roman" w:eastAsia="宋体" w:cstheme="majorBidi"/>
          <w:b/>
          <w:bCs/>
          <w:kern w:val="2"/>
          <w:sz w:val="28"/>
          <w:szCs w:val="32"/>
          <w:lang w:val="en-US" w:eastAsia="zh-CN" w:bidi="ar-SA"/>
          <w14:ligatures w14:val="standardContextual"/>
        </w:rPr>
      </w:pPr>
      <w:r>
        <w:rPr>
          <w:rFonts w:hint="eastAsia" w:ascii="Times New Roman" w:hAnsi="Times New Roman" w:eastAsia="宋体" w:cstheme="majorBidi"/>
          <w:b/>
          <w:bCs/>
          <w:kern w:val="2"/>
          <w:sz w:val="28"/>
          <w:szCs w:val="32"/>
          <w:lang w:val="en-US" w:eastAsia="zh-CN" w:bidi="ar-SA"/>
          <w14:ligatures w14:val="standardContextual"/>
        </w:rPr>
        <w:t>5.2上海霄元创新中心</w:t>
      </w:r>
      <w:r>
        <w:rPr>
          <w:rFonts w:hint="eastAsia"/>
          <w:sz w:val="24"/>
          <w:szCs w:val="24"/>
          <w:vertAlign w:val="baseline"/>
          <w:lang w:val="en-US" w:eastAsia="zh-CN"/>
        </w:rPr>
        <w:t>供应商信息表</w:t>
      </w:r>
    </w:p>
    <w:p w14:paraId="51C73027">
      <w:pPr>
        <w:jc w:val="both"/>
        <w:rPr>
          <w:rFonts w:hint="eastAsia" w:ascii="Times New Roman" w:hAnsi="Times New Roman" w:eastAsia="宋体" w:cstheme="majorBidi"/>
          <w:b/>
          <w:bCs/>
          <w:kern w:val="2"/>
          <w:sz w:val="28"/>
          <w:szCs w:val="32"/>
          <w:lang w:val="en-US" w:eastAsia="zh-CN" w:bidi="ar-SA"/>
          <w14:ligatures w14:val="standardContextual"/>
        </w:rPr>
      </w:pPr>
    </w:p>
    <w:p w14:paraId="34A5DAEE">
      <w:pPr>
        <w:jc w:val="both"/>
        <w:rPr>
          <w:rFonts w:hint="default" w:ascii="Times New Roman" w:hAnsi="Times New Roman" w:eastAsia="宋体" w:cstheme="majorBidi"/>
          <w:b/>
          <w:bCs/>
          <w:kern w:val="2"/>
          <w:sz w:val="28"/>
          <w:szCs w:val="32"/>
          <w:lang w:val="en-US" w:eastAsia="zh-CN" w:bidi="ar-SA"/>
          <w14:ligatures w14:val="standardContextual"/>
        </w:rPr>
      </w:pPr>
    </w:p>
    <w:p w14:paraId="2FC7BE9C">
      <w:pPr>
        <w:jc w:val="both"/>
        <w:rPr>
          <w:rFonts w:hint="eastAsia" w:ascii="Times New Roman" w:hAnsi="Times New Roman" w:eastAsia="宋体" w:cstheme="majorBidi"/>
          <w:b/>
          <w:bCs/>
          <w:kern w:val="2"/>
          <w:sz w:val="28"/>
          <w:szCs w:val="32"/>
          <w:lang w:val="en-US" w:eastAsia="zh-CN" w:bidi="ar-SA"/>
          <w14:ligatures w14:val="standardContextual"/>
        </w:rPr>
      </w:pPr>
    </w:p>
    <w:p w14:paraId="60D65BE4">
      <w:pPr>
        <w:jc w:val="both"/>
        <w:rPr>
          <w:rFonts w:hint="eastAsia" w:ascii="Times New Roman" w:hAnsi="Times New Roman" w:eastAsia="宋体" w:cstheme="majorBidi"/>
          <w:b/>
          <w:bCs/>
          <w:kern w:val="2"/>
          <w:sz w:val="28"/>
          <w:szCs w:val="32"/>
          <w:lang w:val="en-US" w:eastAsia="zh-CN" w:bidi="ar-SA"/>
          <w14:ligatures w14:val="standardContextual"/>
        </w:rPr>
      </w:pPr>
    </w:p>
    <w:p w14:paraId="4D785F22">
      <w:pPr>
        <w:jc w:val="both"/>
        <w:rPr>
          <w:rFonts w:hint="default" w:ascii="Times New Roman" w:hAnsi="Times New Roman" w:eastAsia="宋体" w:cstheme="majorBidi"/>
          <w:b/>
          <w:bCs/>
          <w:kern w:val="2"/>
          <w:sz w:val="28"/>
          <w:szCs w:val="32"/>
          <w:lang w:val="en-US" w:eastAsia="zh-CN" w:bidi="ar-SA"/>
          <w14:ligatures w14:val="standardContextual"/>
        </w:rPr>
      </w:pPr>
      <w:r>
        <w:rPr>
          <w:rFonts w:hint="default" w:ascii="Times New Roman" w:hAnsi="Times New Roman" w:eastAsia="宋体" w:cstheme="majorBidi"/>
          <w:b/>
          <w:bCs/>
          <w:kern w:val="2"/>
          <w:sz w:val="28"/>
          <w:szCs w:val="32"/>
          <w:lang w:val="en-US" w:eastAsia="zh-CN" w:bidi="ar-SA"/>
          <w14:ligatures w14:val="standardContextual"/>
        </w:rPr>
        <w:br w:type="page"/>
      </w:r>
    </w:p>
    <w:p w14:paraId="06914E8E">
      <w:pPr>
        <w:jc w:val="both"/>
        <w:rPr>
          <w:rFonts w:hint="eastAsia" w:ascii="Times New Roman" w:hAnsi="Times New Roman" w:eastAsia="宋体" w:cstheme="majorBidi"/>
          <w:b/>
          <w:bCs/>
          <w:kern w:val="2"/>
          <w:sz w:val="28"/>
          <w:szCs w:val="32"/>
          <w:lang w:val="en-US" w:eastAsia="zh-CN" w:bidi="ar-SA"/>
          <w14:ligatures w14:val="standardContextual"/>
        </w:rPr>
      </w:pPr>
      <w:r>
        <w:rPr>
          <w:rFonts w:hint="eastAsia" w:ascii="Times New Roman" w:hAnsi="Times New Roman" w:eastAsia="宋体" w:cstheme="majorBidi"/>
          <w:b/>
          <w:bCs/>
          <w:kern w:val="2"/>
          <w:sz w:val="28"/>
          <w:szCs w:val="32"/>
          <w:lang w:val="en-US" w:eastAsia="zh-CN" w:bidi="ar-SA"/>
          <w14:ligatures w14:val="standardContextual"/>
        </w:rPr>
        <w:t>5.3中国科学院上海技术物理研究所</w:t>
      </w:r>
      <w:r>
        <w:rPr>
          <w:rFonts w:hint="eastAsia"/>
          <w:sz w:val="24"/>
          <w:szCs w:val="24"/>
          <w:vertAlign w:val="baseline"/>
          <w:lang w:val="en-US" w:eastAsia="zh-CN"/>
        </w:rPr>
        <w:t>供应商信息表</w:t>
      </w:r>
    </w:p>
    <w:p w14:paraId="7023C8B1">
      <w:pPr>
        <w:jc w:val="both"/>
        <w:rPr>
          <w:rFonts w:hint="eastAsia" w:ascii="Times New Roman" w:hAnsi="Times New Roman" w:eastAsia="宋体" w:cstheme="majorBidi"/>
          <w:b/>
          <w:bCs/>
          <w:kern w:val="2"/>
          <w:sz w:val="28"/>
          <w:szCs w:val="32"/>
          <w:lang w:val="en-US" w:eastAsia="zh-CN" w:bidi="ar-SA"/>
          <w14:ligatures w14:val="standardContextual"/>
        </w:rPr>
      </w:pPr>
    </w:p>
    <w:p w14:paraId="22A8106A">
      <w:pPr>
        <w:jc w:val="both"/>
        <w:rPr>
          <w:rFonts w:hint="default" w:ascii="Times New Roman" w:hAnsi="Times New Roman" w:eastAsia="宋体" w:cstheme="majorBidi"/>
          <w:b/>
          <w:bCs/>
          <w:kern w:val="2"/>
          <w:sz w:val="28"/>
          <w:szCs w:val="32"/>
          <w:lang w:val="en-US" w:eastAsia="zh-CN" w:bidi="ar-SA"/>
          <w14:ligatures w14:val="standardContextual"/>
        </w:rPr>
      </w:pPr>
    </w:p>
    <w:p w14:paraId="365DF701">
      <w:pPr>
        <w:jc w:val="both"/>
        <w:rPr>
          <w:rFonts w:hint="default" w:ascii="Times New Roman" w:hAnsi="Times New Roman" w:eastAsia="宋体" w:cstheme="majorBidi"/>
          <w:b/>
          <w:bCs/>
          <w:kern w:val="2"/>
          <w:sz w:val="28"/>
          <w:szCs w:val="32"/>
          <w:lang w:val="en-US" w:eastAsia="zh-CN" w:bidi="ar-SA"/>
          <w14:ligatures w14:val="standardContextual"/>
        </w:rPr>
      </w:pPr>
    </w:p>
    <w:p w14:paraId="3A91C909">
      <w:pPr>
        <w:jc w:val="both"/>
        <w:rPr>
          <w:rFonts w:hint="default" w:ascii="Times New Roman" w:hAnsi="Times New Roman" w:eastAsia="宋体" w:cstheme="majorBidi"/>
          <w:b/>
          <w:bCs/>
          <w:kern w:val="2"/>
          <w:sz w:val="28"/>
          <w:szCs w:val="32"/>
          <w:lang w:val="en-US" w:eastAsia="zh-CN" w:bidi="ar-SA"/>
          <w14:ligatures w14:val="standardContextual"/>
        </w:rPr>
      </w:pPr>
    </w:p>
    <w:p w14:paraId="7FCE7E18">
      <w:pPr>
        <w:jc w:val="both"/>
        <w:rPr>
          <w:rFonts w:hint="default" w:ascii="Times New Roman" w:hAnsi="Times New Roman" w:eastAsia="宋体" w:cstheme="majorBidi"/>
          <w:b/>
          <w:bCs/>
          <w:kern w:val="2"/>
          <w:sz w:val="28"/>
          <w:szCs w:val="32"/>
          <w:lang w:val="en-US" w:eastAsia="zh-CN" w:bidi="ar-SA"/>
          <w14:ligatures w14:val="standardContextual"/>
        </w:rPr>
      </w:pPr>
    </w:p>
    <w:p w14:paraId="0ECDCF1F">
      <w:pPr>
        <w:jc w:val="both"/>
        <w:rPr>
          <w:rFonts w:hint="default" w:ascii="Times New Roman" w:hAnsi="Times New Roman" w:eastAsia="宋体" w:cstheme="majorBidi"/>
          <w:b/>
          <w:bCs/>
          <w:kern w:val="2"/>
          <w:sz w:val="28"/>
          <w:szCs w:val="32"/>
          <w:lang w:val="en-US" w:eastAsia="zh-CN" w:bidi="ar-SA"/>
          <w14:ligatures w14:val="standardContextual"/>
        </w:rPr>
      </w:pPr>
    </w:p>
    <w:p w14:paraId="4414B81D">
      <w:pPr>
        <w:jc w:val="both"/>
        <w:rPr>
          <w:rFonts w:hint="default" w:ascii="Times New Roman" w:hAnsi="Times New Roman" w:eastAsia="宋体" w:cstheme="majorBidi"/>
          <w:b/>
          <w:bCs/>
          <w:kern w:val="2"/>
          <w:sz w:val="28"/>
          <w:szCs w:val="32"/>
          <w:lang w:val="en-US" w:eastAsia="zh-CN" w:bidi="ar-SA"/>
          <w14:ligatures w14:val="standardContextual"/>
        </w:rPr>
      </w:pPr>
      <w:r>
        <w:rPr>
          <w:rFonts w:hint="default" w:ascii="Times New Roman" w:hAnsi="Times New Roman" w:eastAsia="宋体" w:cstheme="majorBidi"/>
          <w:b/>
          <w:bCs/>
          <w:kern w:val="2"/>
          <w:sz w:val="28"/>
          <w:szCs w:val="32"/>
          <w:lang w:val="en-US" w:eastAsia="zh-CN" w:bidi="ar-SA"/>
          <w14:ligatures w14:val="standardContextual"/>
        </w:rPr>
        <w:br w:type="page"/>
      </w:r>
    </w:p>
    <w:p w14:paraId="0881E12C">
      <w:pPr>
        <w:jc w:val="both"/>
        <w:rPr>
          <w:rFonts w:hint="eastAsia" w:ascii="Times New Roman" w:hAnsi="Times New Roman" w:eastAsia="宋体" w:cstheme="majorBidi"/>
          <w:b/>
          <w:bCs/>
          <w:kern w:val="2"/>
          <w:sz w:val="28"/>
          <w:szCs w:val="32"/>
          <w:lang w:val="en-US" w:eastAsia="zh-CN" w:bidi="ar-SA"/>
          <w14:ligatures w14:val="standardContextual"/>
        </w:rPr>
      </w:pPr>
      <w:r>
        <w:rPr>
          <w:rFonts w:hint="eastAsia" w:ascii="Times New Roman" w:hAnsi="Times New Roman" w:eastAsia="宋体" w:cstheme="majorBidi"/>
          <w:b/>
          <w:bCs/>
          <w:kern w:val="2"/>
          <w:sz w:val="28"/>
          <w:szCs w:val="32"/>
          <w:lang w:val="en-US" w:eastAsia="zh-CN" w:bidi="ar-SA"/>
          <w14:ligatures w14:val="standardContextual"/>
        </w:rPr>
        <w:t>5.4中国科学院微小卫星创新研究院</w:t>
      </w:r>
      <w:r>
        <w:rPr>
          <w:rFonts w:hint="eastAsia"/>
          <w:sz w:val="24"/>
          <w:szCs w:val="24"/>
          <w:vertAlign w:val="baseline"/>
          <w:lang w:val="en-US" w:eastAsia="zh-CN"/>
        </w:rPr>
        <w:t>供应商信息表</w:t>
      </w:r>
    </w:p>
    <w:p w14:paraId="64E7565F">
      <w:pPr>
        <w:jc w:val="both"/>
        <w:rPr>
          <w:rFonts w:hint="eastAsia" w:ascii="Times New Roman" w:hAnsi="Times New Roman" w:eastAsia="宋体" w:cstheme="majorBidi"/>
          <w:b/>
          <w:bCs/>
          <w:kern w:val="2"/>
          <w:sz w:val="28"/>
          <w:szCs w:val="32"/>
          <w:lang w:val="en-US" w:eastAsia="zh-CN" w:bidi="ar-SA"/>
          <w14:ligatures w14:val="standardContextual"/>
        </w:rPr>
      </w:pPr>
    </w:p>
    <w:p w14:paraId="4EC65964">
      <w:pPr>
        <w:rPr>
          <w:rFonts w:hint="eastAsia" w:ascii="Times New Roman" w:hAnsi="Times New Roman" w:eastAsia="宋体" w:cstheme="majorBidi"/>
          <w:b/>
          <w:bCs/>
          <w:kern w:val="2"/>
          <w:sz w:val="28"/>
          <w:szCs w:val="32"/>
          <w:lang w:val="en-US" w:eastAsia="zh-CN" w:bidi="ar-SA"/>
          <w14:ligatures w14:val="standardContextual"/>
        </w:rPr>
      </w:pPr>
      <w:r>
        <w:rPr>
          <w:rFonts w:hint="eastAsia" w:ascii="Times New Roman" w:hAnsi="Times New Roman" w:eastAsia="宋体" w:cstheme="majorBidi"/>
          <w:b/>
          <w:bCs/>
          <w:kern w:val="2"/>
          <w:sz w:val="28"/>
          <w:szCs w:val="32"/>
          <w:lang w:val="en-US" w:eastAsia="zh-CN" w:bidi="ar-SA"/>
          <w14:ligatures w14:val="standardContextual"/>
        </w:rPr>
        <w:br w:type="page"/>
      </w:r>
    </w:p>
    <w:p w14:paraId="4B66D481">
      <w:pPr>
        <w:jc w:val="both"/>
        <w:rPr>
          <w:rFonts w:hint="eastAsia" w:ascii="Times New Roman" w:hAnsi="Times New Roman" w:eastAsia="宋体" w:cstheme="majorBidi"/>
          <w:b/>
          <w:bCs/>
          <w:kern w:val="2"/>
          <w:sz w:val="28"/>
          <w:szCs w:val="32"/>
          <w:lang w:val="en-US" w:eastAsia="zh-CN" w:bidi="ar-SA"/>
          <w14:ligatures w14:val="standardContextual"/>
        </w:rPr>
      </w:pPr>
      <w:r>
        <w:rPr>
          <w:rFonts w:hint="eastAsia" w:ascii="Times New Roman" w:hAnsi="Times New Roman" w:eastAsia="宋体" w:cstheme="majorBidi"/>
          <w:b/>
          <w:bCs/>
          <w:kern w:val="2"/>
          <w:sz w:val="28"/>
          <w:szCs w:val="32"/>
          <w:lang w:val="en-US" w:eastAsia="zh-CN" w:bidi="ar-SA"/>
          <w14:ligatures w14:val="standardContextual"/>
        </w:rPr>
        <w:t>5.5中国科学院长春光学精密机械与物理研究所</w:t>
      </w:r>
      <w:r>
        <w:rPr>
          <w:rFonts w:hint="eastAsia"/>
          <w:sz w:val="24"/>
          <w:szCs w:val="24"/>
          <w:vertAlign w:val="baseline"/>
          <w:lang w:val="en-US" w:eastAsia="zh-CN"/>
        </w:rPr>
        <w:t>供应商信息表</w:t>
      </w:r>
    </w:p>
    <w:p w14:paraId="3A3A32EB">
      <w:pPr>
        <w:jc w:val="both"/>
        <w:rPr>
          <w:rFonts w:hint="eastAsia" w:ascii="Times New Roman" w:hAnsi="Times New Roman" w:eastAsia="宋体" w:cstheme="majorBidi"/>
          <w:b/>
          <w:bCs/>
          <w:kern w:val="2"/>
          <w:sz w:val="28"/>
          <w:szCs w:val="32"/>
          <w:lang w:val="en-US" w:eastAsia="zh-CN" w:bidi="ar-SA"/>
          <w14:ligatures w14:val="standardContextual"/>
        </w:rPr>
      </w:pPr>
    </w:p>
    <w:p w14:paraId="793D5DA5">
      <w:pPr>
        <w:jc w:val="both"/>
        <w:rPr>
          <w:rFonts w:hint="eastAsia" w:ascii="Times New Roman" w:hAnsi="Times New Roman" w:eastAsia="宋体" w:cstheme="majorBidi"/>
          <w:b/>
          <w:bCs/>
          <w:kern w:val="2"/>
          <w:sz w:val="28"/>
          <w:szCs w:val="32"/>
          <w:lang w:val="en-US" w:eastAsia="zh-CN" w:bidi="ar-SA"/>
          <w14:ligatures w14:val="standardContextual"/>
        </w:rPr>
      </w:pPr>
    </w:p>
    <w:p w14:paraId="1A7AAADD">
      <w:pPr>
        <w:rPr>
          <w:rFonts w:hint="eastAsia"/>
        </w:rPr>
      </w:pPr>
      <w:r>
        <w:rPr>
          <w:rFonts w:hint="eastAsia"/>
        </w:rPr>
        <w:br w:type="page"/>
      </w:r>
    </w:p>
    <w:p w14:paraId="1528544A">
      <w:pPr>
        <w:numPr>
          <w:numId w:val="0"/>
        </w:numPr>
        <w:ind w:leftChars="0"/>
        <w:jc w:val="both"/>
        <w:rPr>
          <w:rFonts w:hint="default"/>
          <w:sz w:val="24"/>
          <w:szCs w:val="24"/>
          <w:vertAlign w:val="baseline"/>
          <w:lang w:val="en-US" w:eastAsia="zh-CN"/>
        </w:rPr>
      </w:pPr>
      <w:r>
        <w:rPr>
          <w:rFonts w:hint="eastAsia"/>
          <w:sz w:val="24"/>
          <w:szCs w:val="24"/>
          <w:vertAlign w:val="baseline"/>
          <w:lang w:val="en-US" w:eastAsia="zh-CN"/>
        </w:rPr>
        <w:t>6.声明函</w:t>
      </w:r>
    </w:p>
    <w:sectPr>
      <w:footerReference r:id="rId7"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828BE2">
    <w:pPr>
      <w:pStyle w:val="4"/>
      <w:rPr>
        <w:sz w:val="16"/>
        <w:szCs w:val="22"/>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5262A8">
    <w:pPr>
      <w:pStyle w:val="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0DA8C6">
    <w:pPr>
      <w:pStyle w:val="4"/>
    </w:pPr>
    <w:r>
      <w:rPr>
        <w:sz w:val="18"/>
      </w:rPr>
      <mc:AlternateContent>
        <mc:Choice Requires="wps">
          <w:drawing>
            <wp:anchor distT="0" distB="0" distL="114300" distR="114300" simplePos="0" relativeHeight="251660288" behindDoc="0" locked="0" layoutInCell="1" allowOverlap="1">
              <wp:simplePos x="0" y="0"/>
              <wp:positionH relativeFrom="margin">
                <wp:align>outside</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32FF6BF">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532FF6BF">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9738AB">
    <w:pPr>
      <w:pStyle w:val="4"/>
    </w:pPr>
    <w:r>
      <w:rPr>
        <w:sz w:val="18"/>
      </w:rPr>
      <mc:AlternateContent>
        <mc:Choice Requires="wps">
          <w:drawing>
            <wp:anchor distT="0" distB="0" distL="114300" distR="114300" simplePos="0" relativeHeight="251660288" behindDoc="0" locked="0" layoutInCell="1" allowOverlap="1">
              <wp:simplePos x="0" y="0"/>
              <wp:positionH relativeFrom="margin">
                <wp:align>outside</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E766E67">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Lh2QyAgAAY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9YuHZDICAABhBAAADgAAAAAAAAABACAAAAAfAQAAZHJzL2Uyb0RvYy54bWxQSwUG&#10;AAAAAAYABgBZAQAAwwUAAAAA&#10;">
              <v:fill on="f" focussize="0,0"/>
              <v:stroke on="f" weight="0.5pt"/>
              <v:imagedata o:title=""/>
              <o:lock v:ext="edit" aspectratio="f"/>
              <v:textbox inset="0mm,0mm,0mm,0mm" style="mso-fit-shape-to-text:t;">
                <w:txbxContent>
                  <w:p w14:paraId="0E766E67">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47D491">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90B896E">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690B896E">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2E62BD2"/>
    <w:multiLevelType w:val="multilevel"/>
    <w:tmpl w:val="42E62BD2"/>
    <w:lvl w:ilvl="0" w:tentative="0">
      <w:start w:val="1"/>
      <w:numFmt w:val="decimal"/>
      <w:suff w:val="space"/>
      <w:lvlText w:val="%1"/>
      <w:lvlJc w:val="left"/>
      <w:pPr>
        <w:ind w:left="227" w:hanging="227"/>
      </w:pPr>
      <w:rPr>
        <w:rFonts w:hint="default" w:ascii="Times New Roman" w:hAnsi="Times New Roman" w:cs="Times New Roman"/>
      </w:rPr>
    </w:lvl>
    <w:lvl w:ilvl="1" w:tentative="0">
      <w:start w:val="1"/>
      <w:numFmt w:val="decimal"/>
      <w:pStyle w:val="3"/>
      <w:suff w:val="space"/>
      <w:lvlText w:val="%1.%2"/>
      <w:lvlJc w:val="left"/>
      <w:pPr>
        <w:ind w:left="408" w:hanging="408"/>
      </w:pPr>
      <w:rPr>
        <w:rFonts w:hint="default" w:ascii="Times New Roman" w:hAnsi="Times New Roman" w:cs="Times New Roman"/>
      </w:rPr>
    </w:lvl>
    <w:lvl w:ilvl="2" w:tentative="0">
      <w:start w:val="1"/>
      <w:numFmt w:val="decimal"/>
      <w:suff w:val="space"/>
      <w:lvlText w:val="%1.%2.%3"/>
      <w:lvlJc w:val="left"/>
      <w:pPr>
        <w:ind w:left="641" w:hanging="641"/>
      </w:pPr>
      <w:rPr>
        <w:rFonts w:hint="default" w:ascii="Times New Roman" w:hAnsi="Times New Roman" w:cs="Times New Roman"/>
      </w:rPr>
    </w:lvl>
    <w:lvl w:ilvl="3" w:tentative="0">
      <w:start w:val="1"/>
      <w:numFmt w:val="decimal"/>
      <w:suff w:val="space"/>
      <w:lvlText w:val="%1.%2.%3.%4"/>
      <w:lvlJc w:val="left"/>
      <w:pPr>
        <w:ind w:left="816" w:hanging="816"/>
      </w:pPr>
      <w:rPr>
        <w:rFonts w:hint="default" w:ascii="Times New Roman" w:hAnsi="Times New Roman" w:cs="Times New Roman"/>
      </w:rPr>
    </w:lvl>
    <w:lvl w:ilvl="4" w:tentative="0">
      <w:start w:val="1"/>
      <w:numFmt w:val="decimal"/>
      <w:suff w:val="space"/>
      <w:lvlText w:val="%1.%2.%3.%4.%5"/>
      <w:lvlJc w:val="left"/>
      <w:pPr>
        <w:ind w:left="1055" w:hanging="1055"/>
      </w:pPr>
      <w:rPr>
        <w:rFonts w:hint="default" w:ascii="Times New Roman" w:hAnsi="Times New Roman" w:cs="Times New Roman"/>
      </w:rPr>
    </w:lvl>
    <w:lvl w:ilvl="5" w:tentative="0">
      <w:start w:val="1"/>
      <w:numFmt w:val="decimal"/>
      <w:lvlText w:val="%1.%2.%3.%4.%5.%6"/>
      <w:lvlJc w:val="left"/>
      <w:pPr>
        <w:ind w:left="1400" w:hanging="1400"/>
      </w:pPr>
      <w:rPr>
        <w:rFonts w:hint="default" w:ascii="Times New Roman" w:hAnsi="Times New Roman" w:cs="Times New Roman"/>
      </w:rPr>
    </w:lvl>
    <w:lvl w:ilvl="6" w:tentative="0">
      <w:start w:val="1"/>
      <w:numFmt w:val="decimal"/>
      <w:lvlText w:val="%1.%2.%3.%4.%5.%6.%7"/>
      <w:lvlJc w:val="left"/>
      <w:pPr>
        <w:ind w:left="1520" w:hanging="1520"/>
      </w:pPr>
      <w:rPr>
        <w:rFonts w:hint="eastAsia"/>
      </w:rPr>
    </w:lvl>
    <w:lvl w:ilvl="7" w:tentative="0">
      <w:start w:val="1"/>
      <w:numFmt w:val="decimal"/>
      <w:lvlText w:val="%1.%2.%3.%4.%5.%6.%7.%8"/>
      <w:lvlJc w:val="left"/>
      <w:pPr>
        <w:ind w:left="1440" w:hanging="1440"/>
      </w:pPr>
      <w:rPr>
        <w:rFonts w:hint="eastAsia"/>
      </w:rPr>
    </w:lvl>
    <w:lvl w:ilvl="8" w:tentative="0">
      <w:start w:val="1"/>
      <w:numFmt w:val="decimal"/>
      <w:lvlText w:val="%1.%2.%3.%4.%5.%6.%7.%8.%9"/>
      <w:lvlJc w:val="left"/>
      <w:pPr>
        <w:ind w:left="1584" w:hanging="1584"/>
      </w:pPr>
      <w:rPr>
        <w:rFonts w:hint="eastAsia"/>
      </w:rPr>
    </w:lvl>
  </w:abstractNum>
  <w:abstractNum w:abstractNumId="1">
    <w:nsid w:val="7FFA87F8"/>
    <w:multiLevelType w:val="singleLevel"/>
    <w:tmpl w:val="7FFA87F8"/>
    <w:lvl w:ilvl="0" w:tentative="0">
      <w:start w:val="1"/>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7FB6971"/>
    <w:rsid w:val="1D6FE646"/>
    <w:rsid w:val="57FFA7C4"/>
    <w:rsid w:val="63BE038E"/>
    <w:rsid w:val="75D372C6"/>
    <w:rsid w:val="CF7F72D4"/>
    <w:rsid w:val="F7FB6971"/>
    <w:rsid w:val="FA5F9019"/>
    <w:rsid w:val="FB7551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9"/>
    <w:pPr>
      <w:keepNext/>
      <w:keepLines/>
      <w:numPr>
        <w:ilvl w:val="1"/>
        <w:numId w:val="1"/>
      </w:numPr>
      <w:snapToGrid w:val="0"/>
      <w:spacing w:before="160" w:after="100" w:line="300" w:lineRule="auto"/>
      <w:outlineLvl w:val="1"/>
    </w:pPr>
    <w:rPr>
      <w:rFonts w:ascii="Times New Roman" w:hAnsi="Times New Roman" w:eastAsia="宋体" w:cstheme="majorBidi"/>
      <w:b/>
      <w:bCs/>
      <w:sz w:val="28"/>
      <w:szCs w:val="32"/>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rPr>
  </w:style>
  <w:style w:type="paragraph" w:styleId="5">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5.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0</Words>
  <Characters>0</Characters>
  <Lines>0</Lines>
  <Paragraphs>0</Paragraphs>
  <TotalTime>4</TotalTime>
  <ScaleCrop>false</ScaleCrop>
  <LinksUpToDate>false</LinksUpToDate>
  <CharactersWithSpaces>0</CharactersWithSpaces>
  <Application>WPS Office_12.1.26046.26046_F1E327BC-269C-435d-A152-05C5408002CA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2026-10-16T23:03:00Z</dcterms:created>
  <dc:creator>Jessie</dc:creator>
  <cp:lastModifiedBy>Jessie</cp:lastModifiedBy>
  <dcterms:modified xsi:type="dcterms:W3CDTF">2026-10-17T01:57:07Z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2052-12.1.26046.26046</vt:lpwstr>
  </property>
  <property fmtid="{D5CDD505-2E9C-101B-9397-08002B2CF9AE}" pid="3" name="ICV">
    <vt:lpwstr>EA979CB14DF328997365D26A93C6C484_43</vt:lpwstr>
  </property>
</Properties>
</file>