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英语单词词形还原</w:t>
      </w:r>
    </w:p>
    <w:p>
      <w:pPr>
        <w:numPr>
          <w:ilvl w:val="0"/>
          <w:numId w:val="0"/>
        </w:numPr>
      </w:pPr>
      <w:r>
        <w:t>孟磊  MF1833048</w:t>
      </w:r>
    </w:p>
    <w:p>
      <w:pPr>
        <w:numPr>
          <w:ilvl w:val="0"/>
          <w:numId w:val="0"/>
        </w:numPr>
        <w:rPr>
          <w:b/>
          <w:bCs/>
          <w:color w:val="FF0000"/>
        </w:rPr>
      </w:pPr>
      <w:r>
        <w:rPr>
          <w:b/>
          <w:bCs/>
          <w:color w:val="FF0000"/>
        </w:rPr>
        <w:t>程序运行方式: 目录下的 token文件为程序入口，英语单词为参数，即 ./token 单词</w:t>
      </w:r>
    </w:p>
    <w:p>
      <w:pPr>
        <w:numPr>
          <w:ilvl w:val="0"/>
          <w:numId w:val="0"/>
        </w:numPr>
        <w:rPr>
          <w:b/>
          <w:bCs/>
          <w:color w:val="FF0000"/>
        </w:rPr>
      </w:pPr>
      <w:r>
        <w:rPr>
          <w:b/>
          <w:bCs/>
          <w:color w:val="FF0000"/>
        </w:rPr>
        <w:t>运行环境为 python3.7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任务描述</w:t>
      </w:r>
    </w:p>
    <w:p>
      <w:pPr>
        <w:numPr>
          <w:ilvl w:val="0"/>
          <w:numId w:val="0"/>
        </w:numPr>
        <w:ind w:firstLine="420" w:firstLineChars="0"/>
      </w:pPr>
      <w:r>
        <w:t>设计并实现程序，把输入的英文单词还原成其原形。</w:t>
      </w:r>
    </w:p>
    <w:p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技术路线</w:t>
      </w:r>
    </w:p>
    <w:p>
      <w:pPr>
        <w:numPr>
          <w:ilvl w:val="0"/>
          <w:numId w:val="0"/>
        </w:numPr>
        <w:tabs>
          <w:tab w:val="left" w:pos="3340"/>
          <w:tab w:val="right" w:pos="7886"/>
        </w:tabs>
        <w:ind w:leftChars="0" w:firstLine="420" w:firstLineChars="0"/>
        <w:jc w:val="left"/>
      </w:pPr>
      <w:r>
        <w:drawing>
          <wp:inline distT="0" distB="0" distL="114300" distR="114300">
            <wp:extent cx="3388360" cy="5777230"/>
            <wp:effectExtent l="0" t="0" r="2540" b="13970"/>
            <wp:docPr id="3" name="图片 3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rcRect l="5722" t="5863" r="5722" b="3786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numPr>
          <w:ilvl w:val="0"/>
          <w:numId w:val="0"/>
        </w:numPr>
        <w:tabs>
          <w:tab w:val="left" w:pos="3340"/>
          <w:tab w:val="right" w:pos="7886"/>
        </w:tabs>
        <w:ind w:leftChars="0" w:firstLine="420" w:firstLineChars="0"/>
        <w:jc w:val="left"/>
      </w:pPr>
      <w:r>
        <w:t>规则变换用到的规则和规则的顺序如下：</w:t>
      </w:r>
    </w:p>
    <w:p>
      <w:pPr>
        <w:numPr>
          <w:ilvl w:val="0"/>
          <w:numId w:val="0"/>
        </w:numPr>
        <w:tabs>
          <w:tab w:val="left" w:pos="3340"/>
          <w:tab w:val="right" w:pos="7886"/>
        </w:tabs>
        <w:ind w:leftChars="0" w:firstLine="420" w:firstLineChars="0"/>
        <w:jc w:val="left"/>
        <w:rPr>
          <w:rFonts w:hint="eastAsia"/>
        </w:rPr>
      </w:pPr>
      <w:r>
        <w:rPr>
          <w:rFonts w:hint="default"/>
        </w:rPr>
        <w:t>(1)</w:t>
      </w:r>
      <w:r>
        <w:rPr>
          <w:rFonts w:hint="eastAsia"/>
        </w:rPr>
        <w:t>*ves --&gt; *f/*fe</w:t>
      </w:r>
      <w:r>
        <w:rPr>
          <w:rFonts w:hint="default"/>
        </w:rPr>
        <w:t xml:space="preserve">               (8)*??ing --&gt; *? </w:t>
      </w:r>
    </w:p>
    <w:p>
      <w:pPr>
        <w:numPr>
          <w:ilvl w:val="0"/>
          <w:numId w:val="0"/>
        </w:numPr>
        <w:tabs>
          <w:tab w:val="left" w:pos="3340"/>
          <w:tab w:val="right" w:pos="7886"/>
        </w:tabs>
        <w:ind w:leftChars="0" w:firstLine="420" w:firstLineChars="0"/>
        <w:jc w:val="left"/>
        <w:rPr>
          <w:rFonts w:hint="eastAsia"/>
        </w:rPr>
      </w:pPr>
      <w:r>
        <w:rPr>
          <w:rFonts w:hint="default"/>
        </w:rPr>
        <w:t>(2)</w:t>
      </w:r>
      <w:r>
        <w:rPr>
          <w:rFonts w:hint="eastAsia"/>
        </w:rPr>
        <w:t>*ies --&gt; *y</w:t>
      </w:r>
      <w:r>
        <w:rPr>
          <w:rFonts w:hint="default"/>
        </w:rPr>
        <w:t xml:space="preserve">                   (9)*ying --&gt; *ie</w:t>
      </w:r>
    </w:p>
    <w:p>
      <w:pPr>
        <w:numPr>
          <w:ilvl w:val="0"/>
          <w:numId w:val="0"/>
        </w:numPr>
        <w:tabs>
          <w:tab w:val="left" w:pos="3340"/>
          <w:tab w:val="right" w:pos="7886"/>
        </w:tabs>
        <w:ind w:leftChars="0" w:firstLine="420" w:firstLineChars="0"/>
        <w:jc w:val="left"/>
        <w:rPr>
          <w:rFonts w:hint="eastAsia"/>
        </w:rPr>
      </w:pPr>
      <w:r>
        <w:rPr>
          <w:rFonts w:hint="default"/>
        </w:rPr>
        <w:t>(3)</w:t>
      </w:r>
      <w:r>
        <w:rPr>
          <w:rFonts w:hint="eastAsia"/>
        </w:rPr>
        <w:t>*es  --&gt; *</w:t>
      </w:r>
      <w:r>
        <w:rPr>
          <w:rFonts w:hint="default"/>
        </w:rPr>
        <w:t xml:space="preserve">                   (10)*ing  --&gt; */*e</w:t>
      </w:r>
    </w:p>
    <w:p>
      <w:pPr>
        <w:numPr>
          <w:ilvl w:val="0"/>
          <w:numId w:val="0"/>
        </w:numPr>
        <w:tabs>
          <w:tab w:val="left" w:pos="3340"/>
          <w:tab w:val="right" w:pos="7886"/>
        </w:tabs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>(4)</w:t>
      </w:r>
      <w:r>
        <w:rPr>
          <w:rFonts w:hint="eastAsia"/>
        </w:rPr>
        <w:t xml:space="preserve">*s   --&gt; </w:t>
      </w:r>
      <w:r>
        <w:rPr>
          <w:rFonts w:hint="default"/>
        </w:rPr>
        <w:t>*                   (11)*??ed --&gt; *?</w:t>
      </w:r>
    </w:p>
    <w:p>
      <w:pPr>
        <w:numPr>
          <w:ilvl w:val="0"/>
          <w:numId w:val="0"/>
        </w:numPr>
        <w:tabs>
          <w:tab w:val="left" w:pos="3340"/>
        </w:tabs>
        <w:ind w:firstLine="420" w:firstLineChars="200"/>
        <w:jc w:val="left"/>
        <w:rPr>
          <w:rFonts w:hint="eastAsia"/>
        </w:rPr>
      </w:pPr>
      <w:r>
        <w:rPr>
          <w:rFonts w:hint="default"/>
        </w:rPr>
        <w:t>(5)</w:t>
      </w:r>
      <w:r>
        <w:rPr>
          <w:rFonts w:hint="eastAsia"/>
        </w:rPr>
        <w:t>*ies --&gt; *y</w:t>
      </w:r>
      <w:r>
        <w:rPr>
          <w:rFonts w:hint="default"/>
        </w:rPr>
        <w:t xml:space="preserve">                   (12)*ied --&gt; *y</w:t>
      </w:r>
    </w:p>
    <w:p>
      <w:pPr>
        <w:numPr>
          <w:ilvl w:val="0"/>
          <w:numId w:val="0"/>
        </w:numPr>
        <w:tabs>
          <w:tab w:val="left" w:pos="3340"/>
        </w:tabs>
        <w:ind w:leftChars="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>(6)</w:t>
      </w:r>
      <w:r>
        <w:rPr>
          <w:rFonts w:hint="eastAsia"/>
        </w:rPr>
        <w:t>*es --&gt; *</w:t>
      </w:r>
      <w:r>
        <w:rPr>
          <w:rFonts w:hint="default"/>
        </w:rPr>
        <w:t xml:space="preserve">                    (13)*ed  --&gt; */*e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3340"/>
        </w:tabs>
        <w:ind w:leftChars="0"/>
        <w:jc w:val="left"/>
      </w:pPr>
      <w:r>
        <w:rPr>
          <w:rFonts w:hint="eastAsia"/>
        </w:rPr>
        <w:t xml:space="preserve">    </w:t>
      </w:r>
      <w:r>
        <w:rPr>
          <w:rFonts w:hint="default"/>
        </w:rPr>
        <w:t>(7)</w:t>
      </w:r>
      <w:r>
        <w:rPr>
          <w:rFonts w:hint="eastAsia"/>
        </w:rPr>
        <w:t xml:space="preserve"> *s   --&gt; *</w:t>
      </w:r>
    </w:p>
    <w:p>
      <w:pPr>
        <w:numPr>
          <w:ilvl w:val="0"/>
          <w:numId w:val="1"/>
        </w:numPr>
        <w:tabs>
          <w:tab w:val="left" w:pos="3340"/>
        </w:tabs>
        <w:ind w:left="0" w:leftChars="0" w:firstLine="0" w:firstLineChars="0"/>
        <w:jc w:val="left"/>
        <w:rPr>
          <w:b/>
          <w:bCs/>
        </w:rPr>
      </w:pPr>
      <w:r>
        <w:rPr>
          <w:b/>
          <w:bCs/>
        </w:rPr>
        <w:t>用到的数据</w:t>
      </w:r>
    </w:p>
    <w:p>
      <w:pPr>
        <w:numPr>
          <w:ilvl w:val="0"/>
          <w:numId w:val="2"/>
        </w:numPr>
        <w:tabs>
          <w:tab w:val="left" w:pos="3340"/>
        </w:tabs>
        <w:ind w:left="315" w:leftChars="0" w:firstLine="0" w:firstLineChars="0"/>
        <w:jc w:val="left"/>
      </w:pPr>
      <w:r>
        <w:t>英文单词词典数据：</w:t>
      </w:r>
    </w:p>
    <w:p>
      <w:pPr>
        <w:numPr>
          <w:ilvl w:val="0"/>
          <w:numId w:val="0"/>
        </w:numPr>
        <w:tabs>
          <w:tab w:val="left" w:pos="3340"/>
        </w:tabs>
        <w:ind w:left="315" w:leftChars="0"/>
        <w:jc w:val="left"/>
        <w:rPr>
          <w:rFonts w:hint="eastAsia"/>
        </w:rPr>
      </w:pPr>
      <w:r>
        <w:t>来源为：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"http://nlp.nju.edu.cn/MT_Lecture/dic_ec.rar"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http://nlp.nju.edu.cn/MT_Lecture/dic_ec.rar</w:t>
      </w:r>
      <w:r>
        <w:rPr>
          <w:rFonts w:hint="eastAsia"/>
        </w:rPr>
        <w:fldChar w:fldCharType="end"/>
      </w:r>
      <w:r>
        <w:rPr>
          <w:rFonts w:hint="default"/>
        </w:rPr>
        <w:t>，整理为目录下的dic_ec.txt</w:t>
      </w:r>
    </w:p>
    <w:p>
      <w:pPr>
        <w:numPr>
          <w:ilvl w:val="0"/>
          <w:numId w:val="0"/>
        </w:numPr>
        <w:tabs>
          <w:tab w:val="left" w:pos="3340"/>
        </w:tabs>
        <w:ind w:leftChars="0"/>
        <w:jc w:val="left"/>
        <w:rPr>
          <w:rFonts w:hint="default"/>
        </w:rPr>
      </w:pPr>
      <w:r>
        <w:rPr>
          <w:rFonts w:hint="default"/>
        </w:rPr>
        <w:t>（2）不规则动词数据：</w:t>
      </w:r>
    </w:p>
    <w:p>
      <w:pPr>
        <w:numPr>
          <w:ilvl w:val="0"/>
          <w:numId w:val="0"/>
        </w:numPr>
        <w:tabs>
          <w:tab w:val="left" w:pos="3340"/>
        </w:tabs>
        <w:ind w:leftChars="0"/>
        <w:jc w:val="left"/>
        <w:rPr>
          <w:rFonts w:hint="default"/>
        </w:rPr>
      </w:pPr>
      <w:r>
        <w:rPr>
          <w:rFonts w:hint="default"/>
        </w:rPr>
        <w:t>来源为：</w:t>
      </w:r>
    </w:p>
    <w:p>
      <w:pPr>
        <w:numPr>
          <w:ilvl w:val="0"/>
          <w:numId w:val="0"/>
        </w:numPr>
        <w:tabs>
          <w:tab w:val="left" w:pos="3340"/>
        </w:tabs>
        <w:ind w:leftChars="0"/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"https://baike.baidu.com/item/%E8%8B%B1%E8%AF%AD%E4%B8%8D%E8%A7%84%E5%88%99%E5%8A%A8%E8%AF%8D%E8%A1%A8/1619648?fr=aladdin"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https://baike.baidu.com/item/%E8%8B%B1%E8%AF%AD%E4%B8%8D%E8%A7%84%E5%88%99%E5%8A%A8%E8%AF%8D%E8%A1%A8/1619648?fr=aladdin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tabs>
          <w:tab w:val="left" w:pos="3340"/>
        </w:tabs>
        <w:ind w:leftChars="0"/>
        <w:jc w:val="left"/>
        <w:rPr>
          <w:rFonts w:hint="default"/>
        </w:rPr>
      </w:pPr>
      <w:r>
        <w:rPr>
          <w:rFonts w:hint="default"/>
        </w:rPr>
        <w:t>整理为目录下的：IrregularPluralNouns</w:t>
      </w:r>
    </w:p>
    <w:p>
      <w:pPr>
        <w:numPr>
          <w:ilvl w:val="0"/>
          <w:numId w:val="0"/>
        </w:numPr>
        <w:tabs>
          <w:tab w:val="left" w:pos="3340"/>
        </w:tabs>
        <w:ind w:leftChars="0"/>
        <w:jc w:val="left"/>
        <w:rPr>
          <w:rFonts w:hint="default"/>
        </w:rPr>
      </w:pPr>
      <w:r>
        <w:rPr>
          <w:rFonts w:hint="default"/>
        </w:rPr>
        <w:t>（3）不规则名词数据：</w:t>
      </w:r>
    </w:p>
    <w:p>
      <w:pPr>
        <w:numPr>
          <w:ilvl w:val="0"/>
          <w:numId w:val="0"/>
        </w:numPr>
        <w:tabs>
          <w:tab w:val="left" w:pos="3340"/>
        </w:tabs>
        <w:ind w:leftChars="0"/>
        <w:jc w:val="left"/>
        <w:rPr>
          <w:rFonts w:hint="default"/>
        </w:rPr>
      </w:pPr>
      <w:r>
        <w:rPr>
          <w:rFonts w:hint="default"/>
        </w:rPr>
        <w:t>来源为：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"https://wenku.baidu.com/view/bee71a621ed9ad51f01df2d3.html"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https://wenku.baidu.com/view/bee71a621ed9ad51f01df2d3.html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tabs>
          <w:tab w:val="left" w:pos="3340"/>
        </w:tabs>
        <w:ind w:leftChars="0"/>
        <w:jc w:val="left"/>
        <w:rPr>
          <w:rFonts w:hint="default"/>
        </w:rPr>
      </w:pPr>
      <w:r>
        <w:rPr>
          <w:rFonts w:hint="default"/>
        </w:rPr>
        <w:t>整理为目录下的：IrregularVerbList</w:t>
      </w:r>
    </w:p>
    <w:p>
      <w:pPr>
        <w:numPr>
          <w:ilvl w:val="0"/>
          <w:numId w:val="1"/>
        </w:numPr>
        <w:tabs>
          <w:tab w:val="left" w:pos="3340"/>
        </w:tabs>
        <w:ind w:left="0" w:leftChars="0" w:firstLine="0" w:firstLineChars="0"/>
        <w:jc w:val="left"/>
        <w:rPr>
          <w:rFonts w:hint="eastAsia"/>
          <w:b/>
          <w:bCs/>
        </w:rPr>
      </w:pPr>
      <w:r>
        <w:rPr>
          <w:rFonts w:hint="default"/>
          <w:b/>
          <w:bCs/>
        </w:rPr>
        <w:t>遇到的问题以及解决方案</w:t>
      </w:r>
    </w:p>
    <w:p>
      <w:pPr>
        <w:numPr>
          <w:ilvl w:val="0"/>
          <w:numId w:val="3"/>
        </w:numPr>
        <w:tabs>
          <w:tab w:val="left" w:pos="3340"/>
        </w:tabs>
        <w:ind w:leftChars="0"/>
        <w:jc w:val="left"/>
        <w:rPr>
          <w:rFonts w:hint="default"/>
        </w:rPr>
      </w:pPr>
      <w:r>
        <w:rPr>
          <w:rFonts w:hint="default"/>
        </w:rPr>
        <w:t>有些词，比如一些词的ing形式、found，它们本身就存在于词典文件中，是一个独立的词，所以会在词典中匹配后就返回结果，并不会进行词形还原。所以在程序中做了修改，在词典中匹配到后，还会继续进行词形还原，这两个结果会一起输出。</w:t>
      </w:r>
    </w:p>
    <w:p>
      <w:pPr>
        <w:numPr>
          <w:ilvl w:val="0"/>
          <w:numId w:val="1"/>
        </w:numPr>
        <w:tabs>
          <w:tab w:val="left" w:pos="3340"/>
        </w:tabs>
        <w:ind w:left="0" w:leftChars="0" w:firstLine="0" w:firstLineChars="0"/>
        <w:jc w:val="left"/>
        <w:rPr>
          <w:rFonts w:hint="eastAsia"/>
          <w:b/>
          <w:bCs/>
        </w:rPr>
      </w:pPr>
      <w:r>
        <w:rPr>
          <w:rFonts w:hint="default"/>
          <w:b/>
          <w:bCs/>
        </w:rPr>
        <w:t>性能评价</w:t>
      </w:r>
    </w:p>
    <w:p>
      <w:pPr>
        <w:numPr>
          <w:ilvl w:val="0"/>
          <w:numId w:val="0"/>
        </w:numPr>
        <w:tabs>
          <w:tab w:val="left" w:pos="3340"/>
        </w:tabs>
        <w:ind w:leftChars="0"/>
        <w:jc w:val="left"/>
        <w:rPr>
          <w:rFonts w:hint="eastAsia"/>
        </w:rPr>
      </w:pPr>
      <w:r>
        <w:rPr>
          <w:rFonts w:hint="default"/>
        </w:rPr>
        <w:t>时间复杂度较好。正确率取决于数据集的完备性。本次实验中，还原正确率很好。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5F335"/>
    <w:multiLevelType w:val="singleLevel"/>
    <w:tmpl w:val="BBF5F3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FF5EAE"/>
    <w:multiLevelType w:val="singleLevel"/>
    <w:tmpl w:val="C3FF5EA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7F720EF"/>
    <w:multiLevelType w:val="singleLevel"/>
    <w:tmpl w:val="77F720EF"/>
    <w:lvl w:ilvl="0" w:tentative="0">
      <w:start w:val="1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71042C"/>
    <w:rsid w:val="17F79B19"/>
    <w:rsid w:val="1CB7506D"/>
    <w:rsid w:val="1DB6C40E"/>
    <w:rsid w:val="1E2ECA03"/>
    <w:rsid w:val="1FCFCA4E"/>
    <w:rsid w:val="27AFA921"/>
    <w:rsid w:val="2FF6A8CD"/>
    <w:rsid w:val="3FBF26E4"/>
    <w:rsid w:val="3FF7FFCA"/>
    <w:rsid w:val="3FFB2284"/>
    <w:rsid w:val="43DF6449"/>
    <w:rsid w:val="4A1947CF"/>
    <w:rsid w:val="4E9F8F28"/>
    <w:rsid w:val="51FED7AB"/>
    <w:rsid w:val="54EF2415"/>
    <w:rsid w:val="5B2948E8"/>
    <w:rsid w:val="5BD462C2"/>
    <w:rsid w:val="5DFF7FC8"/>
    <w:rsid w:val="5F7AFB66"/>
    <w:rsid w:val="63BFD95A"/>
    <w:rsid w:val="676FADFC"/>
    <w:rsid w:val="67F76605"/>
    <w:rsid w:val="69FD8BCA"/>
    <w:rsid w:val="6A5FB58B"/>
    <w:rsid w:val="6A77CEEE"/>
    <w:rsid w:val="6D7F89E2"/>
    <w:rsid w:val="6F5FB207"/>
    <w:rsid w:val="6FBB27F8"/>
    <w:rsid w:val="6FFF438D"/>
    <w:rsid w:val="72FB3713"/>
    <w:rsid w:val="74F7F0F8"/>
    <w:rsid w:val="757DE146"/>
    <w:rsid w:val="75AF4DB3"/>
    <w:rsid w:val="75DF27B9"/>
    <w:rsid w:val="775E81CE"/>
    <w:rsid w:val="77B52783"/>
    <w:rsid w:val="77F33E04"/>
    <w:rsid w:val="7AEC944A"/>
    <w:rsid w:val="7BFB8172"/>
    <w:rsid w:val="7CFB8AE9"/>
    <w:rsid w:val="7CFFDC51"/>
    <w:rsid w:val="7EEBA858"/>
    <w:rsid w:val="7F05823E"/>
    <w:rsid w:val="7FB7C67E"/>
    <w:rsid w:val="7FED4125"/>
    <w:rsid w:val="7FFF99A1"/>
    <w:rsid w:val="8CFFBDAB"/>
    <w:rsid w:val="9767409A"/>
    <w:rsid w:val="99AF8A38"/>
    <w:rsid w:val="9DEF4795"/>
    <w:rsid w:val="9EBE769B"/>
    <w:rsid w:val="9FF668C8"/>
    <w:rsid w:val="B33FB105"/>
    <w:rsid w:val="BA7B23C6"/>
    <w:rsid w:val="BCFF1002"/>
    <w:rsid w:val="BED5F874"/>
    <w:rsid w:val="BF4BDC3D"/>
    <w:rsid w:val="BF7FF521"/>
    <w:rsid w:val="BFFB51C1"/>
    <w:rsid w:val="C1FE8BBB"/>
    <w:rsid w:val="CB7D6125"/>
    <w:rsid w:val="CFFF7263"/>
    <w:rsid w:val="D5AA72AC"/>
    <w:rsid w:val="D7BF500D"/>
    <w:rsid w:val="DD6596F0"/>
    <w:rsid w:val="DDAF8AA0"/>
    <w:rsid w:val="DFEFD79F"/>
    <w:rsid w:val="DFF7E9E8"/>
    <w:rsid w:val="E3D7D0CD"/>
    <w:rsid w:val="E7FB2BA8"/>
    <w:rsid w:val="E9F71EFB"/>
    <w:rsid w:val="EBCD4CBD"/>
    <w:rsid w:val="EDFED55B"/>
    <w:rsid w:val="EFE7D263"/>
    <w:rsid w:val="EFF7845E"/>
    <w:rsid w:val="F1FFCFA6"/>
    <w:rsid w:val="F2F2B0FB"/>
    <w:rsid w:val="F37F80FE"/>
    <w:rsid w:val="F38D895D"/>
    <w:rsid w:val="F3F9FB3B"/>
    <w:rsid w:val="F3FF2017"/>
    <w:rsid w:val="F3FF8DDC"/>
    <w:rsid w:val="F4A7C83E"/>
    <w:rsid w:val="F7797F7F"/>
    <w:rsid w:val="F7F32454"/>
    <w:rsid w:val="F9FBC241"/>
    <w:rsid w:val="FA8EF7F9"/>
    <w:rsid w:val="FB7E255A"/>
    <w:rsid w:val="FD7B30A3"/>
    <w:rsid w:val="FDD72239"/>
    <w:rsid w:val="FDEF2609"/>
    <w:rsid w:val="FE734873"/>
    <w:rsid w:val="FE7B7CB0"/>
    <w:rsid w:val="FEFF6759"/>
    <w:rsid w:val="FF5926FE"/>
    <w:rsid w:val="FF5B1AE6"/>
    <w:rsid w:val="FF7DBA31"/>
    <w:rsid w:val="FFEB1A70"/>
    <w:rsid w:val="FFFFC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lm</cp:lastModifiedBy>
  <dcterms:modified xsi:type="dcterms:W3CDTF">2018-11-09T16:11:43Z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