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D64" w:rsidRDefault="009A4AA3" w:rsidP="003D67B3">
      <w:pPr>
        <w:pStyle w:val="a3"/>
      </w:pPr>
      <w:r>
        <w:rPr>
          <w:rFonts w:hint="eastAsia"/>
        </w:rPr>
        <w:t>简语</w:t>
      </w:r>
      <w:r w:rsidR="003D67B3">
        <w:t>风险登记册</w:t>
      </w:r>
    </w:p>
    <w:p w:rsidR="003D67B3" w:rsidRPr="003D67B3" w:rsidRDefault="003D67B3" w:rsidP="003D67B3"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功能不够完善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对需求不明确，不完整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业务风险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中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小组讨论，将所需的全部功能以列表形式列全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App开发的进度缓慢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因客观因素导致实施时间推后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实施风险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低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小组内及时沟通，调整时间，或者后期加快进度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同学</w:t>
            </w:r>
            <w:r w:rsidR="009A4AA3">
              <w:rPr>
                <w:rFonts w:hAnsi="宋体"/>
                <w:bCs/>
                <w:color w:val="000000"/>
                <w:szCs w:val="21"/>
              </w:rPr>
              <w:t>对</w:t>
            </w:r>
            <w:r w:rsidR="009A4AA3">
              <w:rPr>
                <w:rFonts w:hAnsi="宋体" w:hint="eastAsia"/>
                <w:bCs/>
                <w:color w:val="000000"/>
                <w:szCs w:val="21"/>
              </w:rPr>
              <w:t>简语</w:t>
            </w:r>
            <w:r w:rsidR="00A426E1">
              <w:rPr>
                <w:rFonts w:hAnsi="宋体"/>
                <w:bCs/>
                <w:color w:val="000000"/>
                <w:szCs w:val="21"/>
              </w:rPr>
              <w:t>A</w:t>
            </w:r>
            <w:r>
              <w:rPr>
                <w:rFonts w:hAnsi="宋体" w:hint="eastAsia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9A4AA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没有足够区别于已有轻阅读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pp</w:t>
            </w:r>
            <w:r w:rsidR="003D67B3"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9A4AA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较市场已有的App更加简洁，精确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用户对</w:t>
            </w:r>
            <w:r w:rsidR="009A4AA3">
              <w:rPr>
                <w:rFonts w:hAnsi="宋体" w:hint="eastAsia"/>
                <w:bCs/>
                <w:color w:val="000000"/>
                <w:szCs w:val="21"/>
              </w:rPr>
              <w:t>简语</w:t>
            </w:r>
            <w:r w:rsidR="00A426E1">
              <w:rPr>
                <w:rFonts w:hAnsi="宋体" w:hint="eastAsia"/>
                <w:bCs/>
                <w:color w:val="000000"/>
                <w:szCs w:val="21"/>
              </w:rPr>
              <w:t>A</w:t>
            </w:r>
            <w:r w:rsidR="006C3F9B">
              <w:rPr>
                <w:rFonts w:hAnsi="宋体" w:hint="eastAsia"/>
                <w:bCs/>
                <w:color w:val="000000"/>
                <w:szCs w:val="21"/>
              </w:rPr>
              <w:t>pp</w:t>
            </w:r>
            <w:r w:rsidR="009A4AA3">
              <w:rPr>
                <w:rFonts w:hAnsi="宋体" w:hint="eastAsia"/>
                <w:bCs/>
                <w:color w:val="000000"/>
                <w:szCs w:val="21"/>
              </w:rPr>
              <w:t>的了解不够，主题不明确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深入分析用户群体特点和需求，设计出符合他们的社交平台</w:t>
            </w:r>
            <w:r w:rsidR="003F2EC4">
              <w:rPr>
                <w:rFonts w:ascii="宋体" w:hAnsi="宋体" w:hint="eastAsia"/>
                <w:bCs/>
                <w:color w:val="000000"/>
                <w:szCs w:val="21"/>
              </w:rPr>
              <w:t>，有明确的主题核心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技术不合适，达不到预期效果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技术不合理，给后期维护带来巨大的负担，和维护成本的激增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灾难性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正确运用合理的组件和构件技术，提高网站的可靠性和网站的友好性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R6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9A4AA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董旭腾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及时调度相应的人员到位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R7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及时争取引进投资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R8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ascii="Calibri" w:hAnsi="Calibri"/>
              </w:rPr>
            </w:pPr>
            <w:r>
              <w:rPr>
                <w:rFonts w:hint="eastAsia"/>
              </w:rPr>
              <w:t>技术支持体系无效运转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忽略软件质量监督环节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质量风险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低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在开发中测试并在最后运行维护</w:t>
            </w:r>
          </w:p>
        </w:tc>
      </w:tr>
      <w:tr w:rsidR="003D67B3" w:rsidTr="003D67B3">
        <w:trPr>
          <w:jc w:val="center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R9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</w:pPr>
            <w:r>
              <w:rPr>
                <w:rFonts w:hAnsi="宋体" w:hint="eastAsia"/>
                <w:bCs/>
                <w:szCs w:val="21"/>
              </w:rPr>
              <w:t>用户信息泄漏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由于权限设置不到位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安全风险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EB3D17">
            <w:pPr>
              <w:ind w:right="39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项目小组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67B3" w:rsidRDefault="003D67B3" w:rsidP="00762853">
            <w:pPr>
              <w:ind w:right="39"/>
              <w:jc w:val="left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对项目文件按照职责设置严格访问权限 </w:t>
            </w:r>
          </w:p>
        </w:tc>
      </w:tr>
    </w:tbl>
    <w:p w:rsidR="003D67B3" w:rsidRPr="003D67B3" w:rsidRDefault="003D67B3" w:rsidP="003D67B3"/>
    <w:sectPr w:rsidR="003D67B3" w:rsidRPr="003D67B3" w:rsidSect="003D67B3">
      <w:pgSz w:w="16839" w:h="23814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7D8" w:rsidRDefault="00F827D8" w:rsidP="009A4AA3">
      <w:r>
        <w:separator/>
      </w:r>
    </w:p>
  </w:endnote>
  <w:endnote w:type="continuationSeparator" w:id="0">
    <w:p w:rsidR="00F827D8" w:rsidRDefault="00F827D8" w:rsidP="009A4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7D8" w:rsidRDefault="00F827D8" w:rsidP="009A4AA3">
      <w:r>
        <w:separator/>
      </w:r>
    </w:p>
  </w:footnote>
  <w:footnote w:type="continuationSeparator" w:id="0">
    <w:p w:rsidR="00F827D8" w:rsidRDefault="00F827D8" w:rsidP="009A4A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7B3"/>
    <w:rsid w:val="000B2B36"/>
    <w:rsid w:val="00151393"/>
    <w:rsid w:val="002122A2"/>
    <w:rsid w:val="003D67B3"/>
    <w:rsid w:val="003F2EC4"/>
    <w:rsid w:val="004078D9"/>
    <w:rsid w:val="004311CB"/>
    <w:rsid w:val="004E3422"/>
    <w:rsid w:val="006C3F9B"/>
    <w:rsid w:val="008B1C23"/>
    <w:rsid w:val="009A4AA3"/>
    <w:rsid w:val="00A20852"/>
    <w:rsid w:val="00A426E1"/>
    <w:rsid w:val="00B66C1C"/>
    <w:rsid w:val="00EB3D17"/>
    <w:rsid w:val="00EC5D64"/>
    <w:rsid w:val="00F8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D6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A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4AA3"/>
    <w:rPr>
      <w:rFonts w:eastAsia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4AA3"/>
    <w:rPr>
      <w:rFonts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67B3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Char"/>
    <w:uiPriority w:val="9"/>
    <w:qFormat/>
    <w:rsid w:val="003D67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67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D67B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D67B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D67B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67B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D67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9A4A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A4AA3"/>
    <w:rPr>
      <w:rFonts w:eastAsia="宋体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A4A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A4AA3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540</Characters>
  <Application>Microsoft Office Word</Application>
  <DocSecurity>0</DocSecurity>
  <Lines>4</Lines>
  <Paragraphs>1</Paragraphs>
  <ScaleCrop>false</ScaleCrop>
  <Company>微软中国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吴三荣</cp:lastModifiedBy>
  <cp:revision>3</cp:revision>
  <dcterms:created xsi:type="dcterms:W3CDTF">2018-11-27T02:37:00Z</dcterms:created>
  <dcterms:modified xsi:type="dcterms:W3CDTF">2019-01-01T07:11:00Z</dcterms:modified>
</cp:coreProperties>
</file>