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1E6605" w14:textId="094B9799" w:rsidR="007B6604" w:rsidRDefault="00000000">
      <w:pPr>
        <w:pStyle w:val="Heading1"/>
      </w:pPr>
      <w:r>
        <w:t>Assignment: Visualiz</w:t>
      </w:r>
      <w:r w:rsidR="007B7C61">
        <w:t>ation</w:t>
      </w:r>
      <w:r>
        <w:t xml:space="preserve"> </w:t>
      </w:r>
      <w:proofErr w:type="gramStart"/>
      <w:r>
        <w:t>for</w:t>
      </w:r>
      <w:proofErr w:type="gramEnd"/>
      <w:r>
        <w:t xml:space="preserve"> </w:t>
      </w:r>
      <w:r w:rsidR="007B7C61">
        <w:t>Communication</w:t>
      </w:r>
    </w:p>
    <w:p w14:paraId="4E3CCD1E" w14:textId="1F05A3E4" w:rsidR="007B6604" w:rsidRDefault="00000000">
      <w:pPr>
        <w:pStyle w:val="Heading2"/>
      </w:pPr>
      <w:r>
        <w:t>Objective</w:t>
      </w:r>
    </w:p>
    <w:p w14:paraId="0D95E90B" w14:textId="77777777" w:rsidR="007B6604" w:rsidRDefault="00000000">
      <w:r>
        <w:t>Design and reflect on how data visualization changes depending on the audience.</w:t>
      </w:r>
    </w:p>
    <w:p w14:paraId="4B1A091C" w14:textId="04D7DBD5" w:rsidR="007B6604" w:rsidRDefault="00000000">
      <w:pPr>
        <w:pStyle w:val="Heading2"/>
      </w:pPr>
      <w:r>
        <w:t>Your Task</w:t>
      </w:r>
    </w:p>
    <w:p w14:paraId="40DC6744" w14:textId="48DDB759" w:rsidR="007B6604" w:rsidRDefault="00000000">
      <w:r>
        <w:t>You will design two visualizations to answer a scientific question — one tailored to a technical audience (e.g., environmental scientists, transport planners) and one for a general audience (e.g., residents, the public, decision-makers).</w:t>
      </w:r>
      <w:r>
        <w:br/>
      </w:r>
      <w:r>
        <w:br/>
        <w:t>You may:</w:t>
      </w:r>
      <w:r>
        <w:br/>
        <w:t xml:space="preserve">- </w:t>
      </w:r>
      <w:r w:rsidR="007B7C61">
        <w:t>Continue to use</w:t>
      </w:r>
      <w:r>
        <w:t xml:space="preserve"> the question from your previous assignment (</w:t>
      </w:r>
      <w:r w:rsidR="007B7C61">
        <w:t xml:space="preserve">highly </w:t>
      </w:r>
      <w:r>
        <w:t>recommended),</w:t>
      </w:r>
      <w:r>
        <w:br/>
        <w:t>- Or choose a new question if your original one is hard to visualize or not suitable for two groups.</w:t>
      </w:r>
    </w:p>
    <w:p w14:paraId="51BD17BB" w14:textId="4723927F" w:rsidR="008B01F1" w:rsidRDefault="008B01F1">
      <w:r>
        <w:t xml:space="preserve">Example:  </w:t>
      </w:r>
    </w:p>
    <w:p w14:paraId="67D30832" w14:textId="4AA85503" w:rsidR="008B01F1" w:rsidRDefault="008B01F1">
      <w:r>
        <w:t xml:space="preserve">Fig. 1 </w:t>
      </w:r>
      <w:r>
        <w:t xml:space="preserve">Annual average hourly NO2 levels, designed for </w:t>
      </w:r>
      <w:r>
        <w:t>residents:</w:t>
      </w:r>
    </w:p>
    <w:p w14:paraId="6E6E013F" w14:textId="77777777" w:rsidR="008B01F1" w:rsidRDefault="008B01F1">
      <w:r>
        <w:rPr>
          <w:noProof/>
        </w:rPr>
        <w:drawing>
          <wp:inline distT="0" distB="0" distL="0" distR="0" wp14:anchorId="7E04A795" wp14:editId="6A1F1EE1">
            <wp:extent cx="4803658" cy="4456185"/>
            <wp:effectExtent l="0" t="0" r="0" b="0"/>
            <wp:docPr id="1714759595" name="Picture 1" descr="A graph with 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759595" name="Picture 1" descr="A graph with red line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3658" cy="445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868FC" w14:textId="2C627A83" w:rsidR="008B01F1" w:rsidRDefault="008B01F1">
      <w:r>
        <w:lastRenderedPageBreak/>
        <w:t>Fig 2. Annual average hourly NO2 levels, designed for a technician:</w:t>
      </w:r>
      <w:r>
        <w:rPr>
          <w:noProof/>
        </w:rPr>
        <w:drawing>
          <wp:inline distT="0" distB="0" distL="0" distR="0" wp14:anchorId="6CC4F50E" wp14:editId="3CA1F732">
            <wp:extent cx="5486400" cy="3429000"/>
            <wp:effectExtent l="0" t="0" r="0" b="0"/>
            <wp:docPr id="147143168" name="Picture 2" descr="A graph of a number of peop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43168" name="Picture 2" descr="A graph of a number of peopl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8815" cy="343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5DC46" w14:textId="77777777" w:rsidR="008B01F1" w:rsidRDefault="008B01F1"/>
    <w:p w14:paraId="62726B5A" w14:textId="441A9D59" w:rsidR="007B6604" w:rsidRDefault="00000000">
      <w:pPr>
        <w:pStyle w:val="Heading2"/>
      </w:pPr>
      <w:r>
        <w:t>Data &amp; Tools</w:t>
      </w:r>
    </w:p>
    <w:p w14:paraId="5A8D38C1" w14:textId="6177A9AB" w:rsidR="007B6604" w:rsidRDefault="00000000">
      <w:r>
        <w:t>You may:</w:t>
      </w:r>
      <w:r>
        <w:br/>
        <w:t>- Use the provided air pollution dataset,</w:t>
      </w:r>
      <w:r>
        <w:br/>
        <w:t>- Or choose any other dataset relevant to your question.</w:t>
      </w:r>
      <w:r>
        <w:br/>
      </w:r>
      <w:r>
        <w:br/>
        <w:t>You may:</w:t>
      </w:r>
      <w:r>
        <w:br/>
        <w:t>- Use R,</w:t>
      </w:r>
      <w:r w:rsidR="007B7C61">
        <w:t xml:space="preserve"> the script and code explanation is provided. You could also use codes from </w:t>
      </w:r>
      <w:hyperlink r:id="rId8" w:history="1">
        <w:r w:rsidR="007B7C61" w:rsidRPr="00C47609">
          <w:rPr>
            <w:rStyle w:val="Hyperlink"/>
          </w:rPr>
          <w:t>https://www.data-to-viz.com/</w:t>
        </w:r>
      </w:hyperlink>
      <w:r w:rsidR="007B7C61">
        <w:t>.</w:t>
      </w:r>
      <w:r>
        <w:br/>
        <w:t xml:space="preserve">- Use </w:t>
      </w:r>
      <w:proofErr w:type="spellStart"/>
      <w:r>
        <w:t>RawGraphs</w:t>
      </w:r>
      <w:proofErr w:type="spellEnd"/>
      <w:r w:rsidR="007B7C61">
        <w:t>, kepler.gl</w:t>
      </w:r>
      <w:r>
        <w:t>,</w:t>
      </w:r>
      <w:r w:rsidR="007B7C61">
        <w:t xml:space="preserve"> or any tool.</w:t>
      </w:r>
      <w:r>
        <w:br/>
        <w:t xml:space="preserve">- Or </w:t>
      </w:r>
      <w:r w:rsidR="007B7C61">
        <w:t xml:space="preserve">fully/partly </w:t>
      </w:r>
      <w:r>
        <w:t xml:space="preserve">draw </w:t>
      </w:r>
      <w:r w:rsidR="007B7C61">
        <w:t xml:space="preserve">the concept/idea </w:t>
      </w:r>
      <w:r>
        <w:t xml:space="preserve">by </w:t>
      </w:r>
      <w:proofErr w:type="gramStart"/>
      <w:r>
        <w:t>hand</w:t>
      </w:r>
      <w:r w:rsidR="007B7C61">
        <w:t>, please make sure all the visual components are there</w:t>
      </w:r>
      <w:r>
        <w:t>.</w:t>
      </w:r>
      <w:proofErr w:type="gramEnd"/>
    </w:p>
    <w:p w14:paraId="76C734E1" w14:textId="6C605DFF" w:rsidR="007B6604" w:rsidRDefault="00000000">
      <w:pPr>
        <w:pStyle w:val="Heading2"/>
      </w:pPr>
      <w:r>
        <w:t>Submi</w:t>
      </w:r>
      <w:r w:rsidR="0063711F">
        <w:t>ssion</w:t>
      </w:r>
    </w:p>
    <w:p w14:paraId="534483BD" w14:textId="38291A70" w:rsidR="007B6604" w:rsidRDefault="0063711F">
      <w:r w:rsidRPr="0063711F">
        <w:rPr>
          <w:b/>
          <w:bCs/>
          <w:i/>
          <w:iCs/>
        </w:rPr>
        <w:t xml:space="preserve">DEADLINE: </w:t>
      </w:r>
      <w:r>
        <w:rPr>
          <w:b/>
          <w:bCs/>
          <w:i/>
          <w:iCs/>
        </w:rPr>
        <w:t>15</w:t>
      </w:r>
      <w:r w:rsidRPr="0063711F">
        <w:rPr>
          <w:b/>
          <w:bCs/>
          <w:i/>
          <w:iCs/>
        </w:rPr>
        <w:t>.07.2025</w:t>
      </w:r>
      <w:r w:rsidR="00000000">
        <w:br/>
        <w:t>1. Two visualizations (one per audience group)</w:t>
      </w:r>
      <w:r w:rsidR="00000000">
        <w:br/>
        <w:t>2. A short explanation (1–2 paragraphs) answering:</w:t>
      </w:r>
      <w:r w:rsidR="00000000">
        <w:br/>
        <w:t xml:space="preserve">   - What are the visual choices (e.g., colors, labels, units, scales, layout</w:t>
      </w:r>
      <w:r w:rsidR="007B7C61">
        <w:t>, basemaps</w:t>
      </w:r>
      <w:r w:rsidR="00000000">
        <w:t>) that differ between the two?</w:t>
      </w:r>
      <w:r w:rsidR="00000000">
        <w:br/>
        <w:t xml:space="preserve">   - Why did you make those choices</w:t>
      </w:r>
      <w:r w:rsidR="007B7C61">
        <w:t xml:space="preserve">? </w:t>
      </w:r>
      <w:r w:rsidR="00000000">
        <w:t>What audience needs or interpretation differences did you consider?</w:t>
      </w:r>
    </w:p>
    <w:p w14:paraId="067EC800" w14:textId="1A0CA097" w:rsidR="007B6604" w:rsidRDefault="003E4B0C">
      <w:pPr>
        <w:pStyle w:val="Heading2"/>
      </w:pPr>
      <w:r>
        <w:t>Tips:</w:t>
      </w:r>
    </w:p>
    <w:p w14:paraId="48CB4F69" w14:textId="58E629FC" w:rsidR="007B6604" w:rsidRDefault="00000000">
      <w:r>
        <w:t>- Highlight if you use contextual elements (like guideline thresholds, rush hour shading, icons, or titles).</w:t>
      </w:r>
      <w:r>
        <w:br/>
        <w:t xml:space="preserve">- </w:t>
      </w:r>
      <w:r w:rsidR="003E4B0C">
        <w:t xml:space="preserve">Think about </w:t>
      </w:r>
      <w:r>
        <w:t>communicating effectively to different users.</w:t>
      </w:r>
    </w:p>
    <w:sectPr w:rsidR="007B660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277057">
    <w:abstractNumId w:val="8"/>
  </w:num>
  <w:num w:numId="2" w16cid:durableId="199434799">
    <w:abstractNumId w:val="6"/>
  </w:num>
  <w:num w:numId="3" w16cid:durableId="1854611152">
    <w:abstractNumId w:val="5"/>
  </w:num>
  <w:num w:numId="4" w16cid:durableId="1500924798">
    <w:abstractNumId w:val="4"/>
  </w:num>
  <w:num w:numId="5" w16cid:durableId="691684573">
    <w:abstractNumId w:val="7"/>
  </w:num>
  <w:num w:numId="6" w16cid:durableId="1187862875">
    <w:abstractNumId w:val="3"/>
  </w:num>
  <w:num w:numId="7" w16cid:durableId="1518693501">
    <w:abstractNumId w:val="2"/>
  </w:num>
  <w:num w:numId="8" w16cid:durableId="1200123179">
    <w:abstractNumId w:val="1"/>
  </w:num>
  <w:num w:numId="9" w16cid:durableId="358312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E4B0C"/>
    <w:rsid w:val="00567C1B"/>
    <w:rsid w:val="0063711F"/>
    <w:rsid w:val="007B6604"/>
    <w:rsid w:val="007B7C61"/>
    <w:rsid w:val="008B01F1"/>
    <w:rsid w:val="00AA1D8D"/>
    <w:rsid w:val="00B47730"/>
    <w:rsid w:val="00CB0664"/>
    <w:rsid w:val="00F56E6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40A0E4"/>
  <w14:defaultImageDpi w14:val="300"/>
  <w15:docId w15:val="{2D35094E-2A33-46A3-A713-0DA367E15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7B7C6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7C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-to-viz.com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251</Words>
  <Characters>1433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Assignment: Visualization for Communication</vt:lpstr>
      <vt:lpstr>    Objective</vt:lpstr>
      <vt:lpstr>    Your Task</vt:lpstr>
      <vt:lpstr>    Data &amp; Tools</vt:lpstr>
      <vt:lpstr>    Submit</vt:lpstr>
      <vt:lpstr>    Tips:</vt:lpstr>
    </vt:vector>
  </TitlesOfParts>
  <Manager/>
  <Company/>
  <LinksUpToDate>false</LinksUpToDate>
  <CharactersWithSpaces>1681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Lu, Meng</cp:lastModifiedBy>
  <cp:revision>3</cp:revision>
  <dcterms:created xsi:type="dcterms:W3CDTF">2025-06-23T08:13:00Z</dcterms:created>
  <dcterms:modified xsi:type="dcterms:W3CDTF">2025-06-23T08:30:00Z</dcterms:modified>
  <cp:category/>
</cp:coreProperties>
</file>