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CED53" w14:textId="249D9F07" w:rsidR="00DD23B3" w:rsidRPr="008E080A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 w:rsidRPr="008E080A">
        <w:rPr>
          <w:rFonts w:eastAsia="新細明體" w:hint="eastAsia"/>
          <w:lang w:eastAsia="zh-TW"/>
        </w:rPr>
        <w:t>A</w:t>
      </w:r>
      <w:r w:rsidRPr="008E080A">
        <w:rPr>
          <w:rFonts w:eastAsia="新細明體"/>
          <w:lang w:eastAsia="zh-TW"/>
        </w:rPr>
        <w:t>genda</w:t>
      </w:r>
      <w:r w:rsidRPr="008E080A">
        <w:rPr>
          <w:rFonts w:eastAsia="新細明體" w:hint="eastAsia"/>
          <w:lang w:eastAsia="zh-TW"/>
        </w:rPr>
        <w:t xml:space="preserve"> of n</w:t>
      </w:r>
      <w:r w:rsidR="00DD23B3" w:rsidRPr="008E080A">
        <w:rPr>
          <w:rFonts w:eastAsia="新細明體" w:hint="eastAsia"/>
          <w:lang w:eastAsia="zh-TW"/>
        </w:rPr>
        <w:t xml:space="preserve">ext </w:t>
      </w:r>
      <w:r w:rsidRPr="008E080A">
        <w:rPr>
          <w:rFonts w:eastAsia="新細明體" w:hint="eastAsia"/>
          <w:lang w:eastAsia="zh-TW"/>
        </w:rPr>
        <w:t>m</w:t>
      </w:r>
      <w:r w:rsidR="006F1641" w:rsidRPr="008E080A">
        <w:rPr>
          <w:rFonts w:eastAsia="新細明體" w:hint="eastAsia"/>
          <w:lang w:eastAsia="zh-TW"/>
        </w:rPr>
        <w:t>eeting</w:t>
      </w:r>
    </w:p>
    <w:p w14:paraId="4D2393E2" w14:textId="77777777" w:rsidR="00042FED" w:rsidRDefault="004F5B02" w:rsidP="00AD3952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042FED">
        <w:rPr>
          <w:rFonts w:eastAsia="新細明體"/>
          <w:lang w:eastAsia="zh-TW"/>
        </w:rPr>
        <w:t>Task progress report</w:t>
      </w:r>
    </w:p>
    <w:p w14:paraId="647B363B" w14:textId="77777777" w:rsidR="00796C59" w:rsidRPr="00BD53BD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</w:p>
    <w:p w14:paraId="5B4A9AF7" w14:textId="35564581" w:rsidR="00235EC9" w:rsidRDefault="0037266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b/>
          <w:lang w:eastAsia="zh-HK"/>
        </w:rPr>
        <w:t>M</w:t>
      </w:r>
      <w:r w:rsidR="00724202">
        <w:rPr>
          <w:b/>
          <w:lang w:eastAsia="zh-CN"/>
        </w:rPr>
        <w:t>eeting Time</w:t>
      </w:r>
      <w:r w:rsidR="00794D4C">
        <w:rPr>
          <w:b/>
          <w:lang w:eastAsia="zh-CN"/>
        </w:rPr>
        <w:t>:</w:t>
      </w:r>
      <w:r w:rsidR="00724202"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1C0AC9">
        <w:rPr>
          <w:rFonts w:eastAsia="新細明體" w:hint="eastAsia"/>
          <w:lang w:eastAsia="zh-TW"/>
        </w:rPr>
        <w:t>3</w:t>
      </w:r>
      <w:r w:rsidR="000B3CBC">
        <w:rPr>
          <w:rFonts w:eastAsia="新細明體" w:hint="eastAsia"/>
          <w:lang w:eastAsia="zh-TW"/>
        </w:rPr>
        <w:t>-</w:t>
      </w:r>
      <w:r w:rsidR="00C5765F">
        <w:rPr>
          <w:rFonts w:eastAsia="新細明體" w:hint="eastAsia"/>
          <w:lang w:eastAsia="zh-TW"/>
        </w:rPr>
        <w:t>12</w:t>
      </w:r>
      <w:bookmarkStart w:id="0" w:name="_GoBack"/>
      <w:bookmarkEnd w:id="0"/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478F93C4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2E643" w14:textId="77777777" w:rsidR="00385C05" w:rsidRDefault="00385C05">
      <w:r>
        <w:separator/>
      </w:r>
    </w:p>
  </w:endnote>
  <w:endnote w:type="continuationSeparator" w:id="0">
    <w:p w14:paraId="09B0086C" w14:textId="77777777" w:rsidR="00385C05" w:rsidRDefault="0038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32992" w14:textId="77777777" w:rsidR="00385C05" w:rsidRDefault="00385C05">
      <w:r>
        <w:separator/>
      </w:r>
    </w:p>
  </w:footnote>
  <w:footnote w:type="continuationSeparator" w:id="0">
    <w:p w14:paraId="6CA9601F" w14:textId="77777777" w:rsidR="00385C05" w:rsidRDefault="00385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5B9AE88E" w:rsidR="00243642" w:rsidRPr="00243642" w:rsidRDefault="00372669" w:rsidP="003E10BD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 w:rsidRPr="00372669">
                        <w:t>Agenda</w:t>
                      </w:r>
                      <w:r w:rsidR="00724202">
                        <w:t xml:space="preserve">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3E10BD">
                        <w:rPr>
                          <w:rFonts w:eastAsia="新細明體" w:hint="eastAsia"/>
                          <w:lang w:eastAsia="zh-TW"/>
                        </w:rPr>
                        <w:t>5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0CC93656" w:rsidR="00601DB5" w:rsidRDefault="00BB2632" w:rsidP="00372669">
                      <w:pPr>
                        <w:pStyle w:val="Header-Right"/>
                      </w:pPr>
                      <w:r>
                        <w:t>2013.</w:t>
                      </w:r>
                      <w:r w:rsidR="00372669">
                        <w:rPr>
                          <w:rFonts w:eastAsia="新細明體" w:hint="eastAsia"/>
                          <w:lang w:eastAsia="zh-TW"/>
                        </w:rPr>
                        <w:t>3</w:t>
                      </w:r>
                      <w:r>
                        <w:t>.</w:t>
                      </w:r>
                      <w:r w:rsidR="00372669">
                        <w:rPr>
                          <w:rFonts w:eastAsia="新細明體" w:hint="eastAsia"/>
                          <w:lang w:eastAsia="zh-TW"/>
                        </w:rPr>
                        <w:t>5</w:t>
                      </w:r>
                      <w:r w:rsidR="00601DB5">
                        <w:t xml:space="preserve"> 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2535CD"/>
    <w:multiLevelType w:val="hybridMultilevel"/>
    <w:tmpl w:val="86003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7773D4"/>
    <w:multiLevelType w:val="hybridMultilevel"/>
    <w:tmpl w:val="A1A6FE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D3105FC"/>
    <w:multiLevelType w:val="hybridMultilevel"/>
    <w:tmpl w:val="AEA0B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07673"/>
    <w:rsid w:val="00020DDD"/>
    <w:rsid w:val="00042FED"/>
    <w:rsid w:val="00066275"/>
    <w:rsid w:val="000707D7"/>
    <w:rsid w:val="00074AA1"/>
    <w:rsid w:val="00086F41"/>
    <w:rsid w:val="00092827"/>
    <w:rsid w:val="000B3CBC"/>
    <w:rsid w:val="000C54C3"/>
    <w:rsid w:val="000E09B0"/>
    <w:rsid w:val="000E0FDB"/>
    <w:rsid w:val="000E6663"/>
    <w:rsid w:val="000F212F"/>
    <w:rsid w:val="000F36FF"/>
    <w:rsid w:val="00103F91"/>
    <w:rsid w:val="00116241"/>
    <w:rsid w:val="001165AB"/>
    <w:rsid w:val="0012521D"/>
    <w:rsid w:val="00147C3C"/>
    <w:rsid w:val="00150EC8"/>
    <w:rsid w:val="00153337"/>
    <w:rsid w:val="00174E9A"/>
    <w:rsid w:val="0017719E"/>
    <w:rsid w:val="00192191"/>
    <w:rsid w:val="00192307"/>
    <w:rsid w:val="001A3304"/>
    <w:rsid w:val="001A3A76"/>
    <w:rsid w:val="001B1C31"/>
    <w:rsid w:val="001B6BA4"/>
    <w:rsid w:val="001C0AC9"/>
    <w:rsid w:val="001C7E10"/>
    <w:rsid w:val="001D0425"/>
    <w:rsid w:val="001E0752"/>
    <w:rsid w:val="001E2018"/>
    <w:rsid w:val="001F56FD"/>
    <w:rsid w:val="001F7E32"/>
    <w:rsid w:val="00221848"/>
    <w:rsid w:val="00235EC9"/>
    <w:rsid w:val="00243642"/>
    <w:rsid w:val="002508A1"/>
    <w:rsid w:val="00261F65"/>
    <w:rsid w:val="002627FF"/>
    <w:rsid w:val="0026329F"/>
    <w:rsid w:val="00273DDE"/>
    <w:rsid w:val="0029157F"/>
    <w:rsid w:val="002A1F45"/>
    <w:rsid w:val="002B076F"/>
    <w:rsid w:val="002B1A3D"/>
    <w:rsid w:val="002B632D"/>
    <w:rsid w:val="002C1264"/>
    <w:rsid w:val="002C19CB"/>
    <w:rsid w:val="002C254B"/>
    <w:rsid w:val="002C318F"/>
    <w:rsid w:val="002D5D0B"/>
    <w:rsid w:val="002D5F41"/>
    <w:rsid w:val="002F6139"/>
    <w:rsid w:val="002F7927"/>
    <w:rsid w:val="00302F4A"/>
    <w:rsid w:val="00303D5B"/>
    <w:rsid w:val="00305342"/>
    <w:rsid w:val="00316114"/>
    <w:rsid w:val="00334430"/>
    <w:rsid w:val="00336280"/>
    <w:rsid w:val="00364944"/>
    <w:rsid w:val="00365729"/>
    <w:rsid w:val="00372669"/>
    <w:rsid w:val="0037349D"/>
    <w:rsid w:val="00381A59"/>
    <w:rsid w:val="00385C05"/>
    <w:rsid w:val="003A09E4"/>
    <w:rsid w:val="003A4A22"/>
    <w:rsid w:val="003B67F9"/>
    <w:rsid w:val="003C0536"/>
    <w:rsid w:val="003C46CA"/>
    <w:rsid w:val="003C542A"/>
    <w:rsid w:val="003D2E1B"/>
    <w:rsid w:val="003E10BD"/>
    <w:rsid w:val="003E2B12"/>
    <w:rsid w:val="003E2D02"/>
    <w:rsid w:val="003F0E98"/>
    <w:rsid w:val="003F5C89"/>
    <w:rsid w:val="003F63AE"/>
    <w:rsid w:val="003F7C74"/>
    <w:rsid w:val="00417F7F"/>
    <w:rsid w:val="00423139"/>
    <w:rsid w:val="004400E5"/>
    <w:rsid w:val="00446F37"/>
    <w:rsid w:val="004470DC"/>
    <w:rsid w:val="00447E06"/>
    <w:rsid w:val="0045281C"/>
    <w:rsid w:val="00465938"/>
    <w:rsid w:val="004A1539"/>
    <w:rsid w:val="004A27F7"/>
    <w:rsid w:val="004A42D6"/>
    <w:rsid w:val="004B14B0"/>
    <w:rsid w:val="004C62E8"/>
    <w:rsid w:val="004E566A"/>
    <w:rsid w:val="004F5B02"/>
    <w:rsid w:val="004F6157"/>
    <w:rsid w:val="0051049F"/>
    <w:rsid w:val="005251BF"/>
    <w:rsid w:val="00530402"/>
    <w:rsid w:val="00546629"/>
    <w:rsid w:val="00546CDD"/>
    <w:rsid w:val="005573BC"/>
    <w:rsid w:val="005663C7"/>
    <w:rsid w:val="00596449"/>
    <w:rsid w:val="005A0677"/>
    <w:rsid w:val="005A11AB"/>
    <w:rsid w:val="005A1DEA"/>
    <w:rsid w:val="005A240D"/>
    <w:rsid w:val="005A7044"/>
    <w:rsid w:val="005C7D72"/>
    <w:rsid w:val="005D22D8"/>
    <w:rsid w:val="005E43DF"/>
    <w:rsid w:val="005E61C7"/>
    <w:rsid w:val="00600A00"/>
    <w:rsid w:val="00601DB5"/>
    <w:rsid w:val="00610C55"/>
    <w:rsid w:val="00621399"/>
    <w:rsid w:val="00623768"/>
    <w:rsid w:val="00640BB3"/>
    <w:rsid w:val="00660F81"/>
    <w:rsid w:val="00673AD1"/>
    <w:rsid w:val="00684E2E"/>
    <w:rsid w:val="006A0DC2"/>
    <w:rsid w:val="006B34A1"/>
    <w:rsid w:val="006D7FAD"/>
    <w:rsid w:val="006E1CF6"/>
    <w:rsid w:val="006F1641"/>
    <w:rsid w:val="006F5E26"/>
    <w:rsid w:val="00705197"/>
    <w:rsid w:val="00706CCC"/>
    <w:rsid w:val="00706F61"/>
    <w:rsid w:val="00710B48"/>
    <w:rsid w:val="00710C38"/>
    <w:rsid w:val="00724202"/>
    <w:rsid w:val="007351F3"/>
    <w:rsid w:val="007444F3"/>
    <w:rsid w:val="00760A30"/>
    <w:rsid w:val="0077217D"/>
    <w:rsid w:val="0078399B"/>
    <w:rsid w:val="00785745"/>
    <w:rsid w:val="00790191"/>
    <w:rsid w:val="00790970"/>
    <w:rsid w:val="00792F98"/>
    <w:rsid w:val="007946AB"/>
    <w:rsid w:val="00794D4C"/>
    <w:rsid w:val="007963E0"/>
    <w:rsid w:val="00796C59"/>
    <w:rsid w:val="007A121D"/>
    <w:rsid w:val="007A2BDE"/>
    <w:rsid w:val="007B0185"/>
    <w:rsid w:val="007B34E7"/>
    <w:rsid w:val="007B4BBA"/>
    <w:rsid w:val="007C2C21"/>
    <w:rsid w:val="007C48EF"/>
    <w:rsid w:val="007C4CD4"/>
    <w:rsid w:val="007D51AE"/>
    <w:rsid w:val="007E3BC9"/>
    <w:rsid w:val="007F083F"/>
    <w:rsid w:val="00800881"/>
    <w:rsid w:val="0083754F"/>
    <w:rsid w:val="00844A8A"/>
    <w:rsid w:val="00872733"/>
    <w:rsid w:val="0087729E"/>
    <w:rsid w:val="00881CF0"/>
    <w:rsid w:val="008851C0"/>
    <w:rsid w:val="008C2AE8"/>
    <w:rsid w:val="008D306B"/>
    <w:rsid w:val="008E080A"/>
    <w:rsid w:val="008E7A92"/>
    <w:rsid w:val="00912DCD"/>
    <w:rsid w:val="00925B85"/>
    <w:rsid w:val="00944D8C"/>
    <w:rsid w:val="00956A13"/>
    <w:rsid w:val="00965C78"/>
    <w:rsid w:val="009660EB"/>
    <w:rsid w:val="00967CBA"/>
    <w:rsid w:val="0098080B"/>
    <w:rsid w:val="00992060"/>
    <w:rsid w:val="009929C1"/>
    <w:rsid w:val="009B4255"/>
    <w:rsid w:val="009B6581"/>
    <w:rsid w:val="009F487A"/>
    <w:rsid w:val="00A2244D"/>
    <w:rsid w:val="00A4351A"/>
    <w:rsid w:val="00A50C8B"/>
    <w:rsid w:val="00A80B52"/>
    <w:rsid w:val="00A81B4B"/>
    <w:rsid w:val="00AB1A7D"/>
    <w:rsid w:val="00AD0688"/>
    <w:rsid w:val="00AD20E8"/>
    <w:rsid w:val="00AD3952"/>
    <w:rsid w:val="00AD59EB"/>
    <w:rsid w:val="00AF0623"/>
    <w:rsid w:val="00B000CE"/>
    <w:rsid w:val="00B2237F"/>
    <w:rsid w:val="00B35A3E"/>
    <w:rsid w:val="00B36ED8"/>
    <w:rsid w:val="00B37648"/>
    <w:rsid w:val="00B51B3F"/>
    <w:rsid w:val="00B53D4E"/>
    <w:rsid w:val="00B6116C"/>
    <w:rsid w:val="00B72389"/>
    <w:rsid w:val="00B76E5C"/>
    <w:rsid w:val="00B87A88"/>
    <w:rsid w:val="00B9393D"/>
    <w:rsid w:val="00BA77DE"/>
    <w:rsid w:val="00BB2632"/>
    <w:rsid w:val="00BB3662"/>
    <w:rsid w:val="00BC3AA0"/>
    <w:rsid w:val="00BD53BD"/>
    <w:rsid w:val="00BD5E86"/>
    <w:rsid w:val="00BD5FA8"/>
    <w:rsid w:val="00BE2029"/>
    <w:rsid w:val="00BE668B"/>
    <w:rsid w:val="00BF27A3"/>
    <w:rsid w:val="00BF3480"/>
    <w:rsid w:val="00BF3E57"/>
    <w:rsid w:val="00BF4848"/>
    <w:rsid w:val="00C1063D"/>
    <w:rsid w:val="00C3614B"/>
    <w:rsid w:val="00C434B5"/>
    <w:rsid w:val="00C53AC3"/>
    <w:rsid w:val="00C5734A"/>
    <w:rsid w:val="00C5765F"/>
    <w:rsid w:val="00C60CAB"/>
    <w:rsid w:val="00C70725"/>
    <w:rsid w:val="00C97675"/>
    <w:rsid w:val="00CB1C98"/>
    <w:rsid w:val="00CB4514"/>
    <w:rsid w:val="00CD0929"/>
    <w:rsid w:val="00CD18A7"/>
    <w:rsid w:val="00CE3B12"/>
    <w:rsid w:val="00CE58CD"/>
    <w:rsid w:val="00CF2011"/>
    <w:rsid w:val="00D1535C"/>
    <w:rsid w:val="00D32F3F"/>
    <w:rsid w:val="00D330D7"/>
    <w:rsid w:val="00D402EE"/>
    <w:rsid w:val="00D42CDA"/>
    <w:rsid w:val="00D567B7"/>
    <w:rsid w:val="00D61F50"/>
    <w:rsid w:val="00D65707"/>
    <w:rsid w:val="00D83687"/>
    <w:rsid w:val="00D91176"/>
    <w:rsid w:val="00D930A6"/>
    <w:rsid w:val="00D94433"/>
    <w:rsid w:val="00DB748C"/>
    <w:rsid w:val="00DD23B3"/>
    <w:rsid w:val="00DE56CE"/>
    <w:rsid w:val="00DE7F7B"/>
    <w:rsid w:val="00DF7656"/>
    <w:rsid w:val="00E03743"/>
    <w:rsid w:val="00E05574"/>
    <w:rsid w:val="00E34BC3"/>
    <w:rsid w:val="00E3563C"/>
    <w:rsid w:val="00E37695"/>
    <w:rsid w:val="00E40466"/>
    <w:rsid w:val="00E46182"/>
    <w:rsid w:val="00E74A6C"/>
    <w:rsid w:val="00EA74F6"/>
    <w:rsid w:val="00EB39B6"/>
    <w:rsid w:val="00ED0C28"/>
    <w:rsid w:val="00EF054D"/>
    <w:rsid w:val="00F20F98"/>
    <w:rsid w:val="00F21777"/>
    <w:rsid w:val="00F23C72"/>
    <w:rsid w:val="00F57A89"/>
    <w:rsid w:val="00F73426"/>
    <w:rsid w:val="00F7616A"/>
    <w:rsid w:val="00F80B8E"/>
    <w:rsid w:val="00F9303D"/>
    <w:rsid w:val="00F93B38"/>
    <w:rsid w:val="00F96528"/>
    <w:rsid w:val="00FA4226"/>
    <w:rsid w:val="00FC59E0"/>
    <w:rsid w:val="00FD131D"/>
    <w:rsid w:val="00FE28AC"/>
    <w:rsid w:val="00FF057F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260</cp:revision>
  <dcterms:created xsi:type="dcterms:W3CDTF">2013-04-18T10:40:00Z</dcterms:created>
  <dcterms:modified xsi:type="dcterms:W3CDTF">2013-04-27T13:54:00Z</dcterms:modified>
  <cp:category/>
</cp:coreProperties>
</file>