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990"/>
        <w:gridCol w:w="4007"/>
      </w:tblGrid>
      <w:tr w:rsidR="00A3082D" w:rsidTr="00C07587">
        <w:tc>
          <w:tcPr>
            <w:tcW w:w="7997" w:type="dxa"/>
            <w:gridSpan w:val="2"/>
          </w:tcPr>
          <w:p w:rsidR="00A3082D" w:rsidRDefault="00A3082D" w:rsidP="00774E78">
            <w:pPr>
              <w:jc w:val="center"/>
              <w:rPr>
                <w:sz w:val="24"/>
                <w:szCs w:val="24"/>
              </w:rPr>
            </w:pPr>
            <w:r>
              <w:rPr>
                <w:sz w:val="24"/>
                <w:szCs w:val="24"/>
              </w:rPr>
              <w:t xml:space="preserve">Code Similarity Comparer(CSC), </w:t>
            </w:r>
            <w:r w:rsidR="00774E78">
              <w:rPr>
                <w:sz w:val="24"/>
                <w:szCs w:val="24"/>
              </w:rPr>
              <w:t xml:space="preserve">User story </w:t>
            </w:r>
            <w:r w:rsidR="00A91E00">
              <w:rPr>
                <w:sz w:val="24"/>
                <w:szCs w:val="24"/>
              </w:rPr>
              <w:t>1</w:t>
            </w:r>
          </w:p>
        </w:tc>
      </w:tr>
      <w:tr w:rsidR="00A3082D" w:rsidRPr="00200D2A" w:rsidTr="00C07587">
        <w:tc>
          <w:tcPr>
            <w:tcW w:w="3990" w:type="dxa"/>
          </w:tcPr>
          <w:p w:rsidR="00A3082D" w:rsidRPr="00200D2A" w:rsidRDefault="00A3082D" w:rsidP="00C07587">
            <w:pPr>
              <w:rPr>
                <w:b/>
                <w:sz w:val="24"/>
                <w:szCs w:val="24"/>
              </w:rPr>
            </w:pPr>
            <w:r w:rsidRPr="00200D2A">
              <w:rPr>
                <w:b/>
                <w:sz w:val="24"/>
                <w:szCs w:val="24"/>
              </w:rPr>
              <w:t>Main Path</w:t>
            </w:r>
          </w:p>
        </w:tc>
        <w:tc>
          <w:tcPr>
            <w:tcW w:w="4007" w:type="dxa"/>
          </w:tcPr>
          <w:p w:rsidR="00A3082D" w:rsidRPr="00200D2A" w:rsidRDefault="00A3082D" w:rsidP="00C07587">
            <w:pPr>
              <w:rPr>
                <w:b/>
                <w:sz w:val="24"/>
                <w:szCs w:val="24"/>
              </w:rPr>
            </w:pPr>
            <w:r>
              <w:rPr>
                <w:b/>
                <w:sz w:val="24"/>
                <w:szCs w:val="24"/>
              </w:rPr>
              <w:t>Alternate Paths</w:t>
            </w:r>
          </w:p>
        </w:tc>
      </w:tr>
      <w:tr w:rsidR="00A3082D" w:rsidRPr="00C545F4" w:rsidTr="00A3082D">
        <w:trPr>
          <w:trHeight w:val="4319"/>
        </w:trPr>
        <w:tc>
          <w:tcPr>
            <w:tcW w:w="3990" w:type="dxa"/>
          </w:tcPr>
          <w:p w:rsidR="00A3082D" w:rsidRDefault="00A3082D" w:rsidP="00C07587">
            <w:pPr>
              <w:rPr>
                <w:sz w:val="24"/>
                <w:szCs w:val="24"/>
              </w:rPr>
            </w:pPr>
            <w:r w:rsidRPr="00200D2A">
              <w:rPr>
                <w:sz w:val="24"/>
                <w:szCs w:val="24"/>
              </w:rPr>
              <w:t>1.</w:t>
            </w:r>
            <w:r>
              <w:rPr>
                <w:sz w:val="24"/>
                <w:szCs w:val="24"/>
              </w:rPr>
              <w:t xml:space="preserve"> User submits a target source code file and an original source code file to the system</w:t>
            </w:r>
          </w:p>
          <w:p w:rsidR="00A3082D" w:rsidRDefault="00A3082D" w:rsidP="00C07587">
            <w:pPr>
              <w:rPr>
                <w:sz w:val="24"/>
                <w:szCs w:val="24"/>
                <w:lang w:eastAsia="zh-TW"/>
              </w:rPr>
            </w:pPr>
          </w:p>
          <w:p w:rsidR="00A3082D" w:rsidRDefault="00A3082D" w:rsidP="00C07587">
            <w:pPr>
              <w:rPr>
                <w:sz w:val="24"/>
                <w:szCs w:val="24"/>
                <w:lang w:eastAsia="zh-TW"/>
              </w:rPr>
            </w:pPr>
            <w:r>
              <w:rPr>
                <w:sz w:val="24"/>
                <w:szCs w:val="24"/>
                <w:lang w:eastAsia="zh-TW"/>
              </w:rPr>
              <w:t xml:space="preserve">2. System format the </w:t>
            </w:r>
            <w:r>
              <w:rPr>
                <w:sz w:val="24"/>
                <w:szCs w:val="24"/>
              </w:rPr>
              <w:t>target source code file and an original source code</w:t>
            </w:r>
            <w:r>
              <w:rPr>
                <w:sz w:val="24"/>
                <w:szCs w:val="24"/>
              </w:rPr>
              <w:t xml:space="preserve"> for comparer to compare more accurately</w:t>
            </w:r>
          </w:p>
          <w:p w:rsidR="00A3082D" w:rsidRPr="002E1F15" w:rsidRDefault="00A3082D" w:rsidP="00C07587">
            <w:pPr>
              <w:rPr>
                <w:sz w:val="24"/>
                <w:szCs w:val="24"/>
                <w:lang w:eastAsia="zh-TW"/>
              </w:rPr>
            </w:pPr>
          </w:p>
          <w:p w:rsidR="00A3082D" w:rsidRDefault="00571F8D" w:rsidP="00C07587">
            <w:pPr>
              <w:rPr>
                <w:sz w:val="24"/>
                <w:szCs w:val="24"/>
                <w:lang w:eastAsia="zh-TW"/>
              </w:rPr>
            </w:pPr>
            <w:r>
              <w:rPr>
                <w:sz w:val="24"/>
                <w:szCs w:val="24"/>
              </w:rPr>
              <w:t>3</w:t>
            </w:r>
            <w:r w:rsidR="00A3082D">
              <w:rPr>
                <w:sz w:val="24"/>
                <w:szCs w:val="24"/>
              </w:rPr>
              <w:t>. The system scans through two files line by line and count the number of identical lines based on identity of plain text until the end of shorter one. The system calculate the percentage of identical lines in all lines in target file</w:t>
            </w:r>
          </w:p>
          <w:p w:rsidR="00A3082D" w:rsidRDefault="00A3082D" w:rsidP="00C07587">
            <w:pPr>
              <w:rPr>
                <w:sz w:val="24"/>
                <w:szCs w:val="24"/>
                <w:lang w:eastAsia="zh-TW"/>
              </w:rPr>
            </w:pPr>
          </w:p>
          <w:p w:rsidR="00A3082D" w:rsidRPr="00200D2A" w:rsidRDefault="00571F8D" w:rsidP="00C07587">
            <w:pPr>
              <w:rPr>
                <w:sz w:val="24"/>
                <w:szCs w:val="24"/>
              </w:rPr>
            </w:pPr>
            <w:r>
              <w:rPr>
                <w:sz w:val="24"/>
                <w:szCs w:val="24"/>
              </w:rPr>
              <w:t>4</w:t>
            </w:r>
            <w:r w:rsidR="00A3082D">
              <w:rPr>
                <w:sz w:val="24"/>
                <w:szCs w:val="24"/>
              </w:rPr>
              <w:t>. The system output the percentage to user</w:t>
            </w:r>
          </w:p>
        </w:tc>
        <w:tc>
          <w:tcPr>
            <w:tcW w:w="4007" w:type="dxa"/>
          </w:tcPr>
          <w:p w:rsidR="00A3082D" w:rsidRPr="00C545F4" w:rsidRDefault="00A3082D" w:rsidP="00C07587">
            <w:pPr>
              <w:rPr>
                <w:sz w:val="24"/>
                <w:szCs w:val="24"/>
                <w:lang w:eastAsia="zh-TW"/>
              </w:rPr>
            </w:pPr>
          </w:p>
        </w:tc>
      </w:tr>
    </w:tbl>
    <w:p w:rsidR="00A3082D" w:rsidRDefault="00A3082D"/>
    <w:tbl>
      <w:tblPr>
        <w:tblStyle w:val="TableGrid"/>
        <w:tblW w:w="0" w:type="auto"/>
        <w:tblLook w:val="04A0" w:firstRow="1" w:lastRow="0" w:firstColumn="1" w:lastColumn="0" w:noHBand="0" w:noVBand="1"/>
      </w:tblPr>
      <w:tblGrid>
        <w:gridCol w:w="3990"/>
        <w:gridCol w:w="4007"/>
      </w:tblGrid>
      <w:tr w:rsidR="00143A37" w:rsidTr="00C07587">
        <w:tc>
          <w:tcPr>
            <w:tcW w:w="7997" w:type="dxa"/>
            <w:gridSpan w:val="2"/>
          </w:tcPr>
          <w:p w:rsidR="00143A37" w:rsidRDefault="00143A37" w:rsidP="00796E52">
            <w:pPr>
              <w:jc w:val="center"/>
              <w:rPr>
                <w:sz w:val="24"/>
                <w:szCs w:val="24"/>
              </w:rPr>
            </w:pPr>
            <w:r>
              <w:rPr>
                <w:sz w:val="24"/>
                <w:szCs w:val="24"/>
              </w:rPr>
              <w:t xml:space="preserve">Code Similarity Comparer(CSC), </w:t>
            </w:r>
            <w:r w:rsidR="004124A3">
              <w:rPr>
                <w:sz w:val="24"/>
                <w:szCs w:val="24"/>
              </w:rPr>
              <w:t xml:space="preserve">User story </w:t>
            </w:r>
            <w:r w:rsidR="005F4753">
              <w:rPr>
                <w:sz w:val="24"/>
                <w:szCs w:val="24"/>
              </w:rPr>
              <w:t>2</w:t>
            </w:r>
          </w:p>
        </w:tc>
      </w:tr>
      <w:tr w:rsidR="00143A37" w:rsidRPr="00200D2A" w:rsidTr="00C07587">
        <w:tc>
          <w:tcPr>
            <w:tcW w:w="3990" w:type="dxa"/>
          </w:tcPr>
          <w:p w:rsidR="00143A37" w:rsidRPr="00200D2A" w:rsidRDefault="00143A37" w:rsidP="00C07587">
            <w:pPr>
              <w:rPr>
                <w:b/>
                <w:sz w:val="24"/>
                <w:szCs w:val="24"/>
              </w:rPr>
            </w:pPr>
            <w:r w:rsidRPr="00200D2A">
              <w:rPr>
                <w:b/>
                <w:sz w:val="24"/>
                <w:szCs w:val="24"/>
              </w:rPr>
              <w:t>Main Path</w:t>
            </w:r>
          </w:p>
        </w:tc>
        <w:tc>
          <w:tcPr>
            <w:tcW w:w="4007" w:type="dxa"/>
          </w:tcPr>
          <w:p w:rsidR="00143A37" w:rsidRPr="00200D2A" w:rsidRDefault="00143A37" w:rsidP="00C07587">
            <w:pPr>
              <w:rPr>
                <w:b/>
                <w:sz w:val="24"/>
                <w:szCs w:val="24"/>
              </w:rPr>
            </w:pPr>
            <w:r>
              <w:rPr>
                <w:b/>
                <w:sz w:val="24"/>
                <w:szCs w:val="24"/>
              </w:rPr>
              <w:t>Alternate Paths</w:t>
            </w:r>
          </w:p>
        </w:tc>
      </w:tr>
      <w:tr w:rsidR="00143A37" w:rsidRPr="00C545F4" w:rsidTr="00C07587">
        <w:trPr>
          <w:trHeight w:val="4319"/>
        </w:trPr>
        <w:tc>
          <w:tcPr>
            <w:tcW w:w="3990" w:type="dxa"/>
          </w:tcPr>
          <w:p w:rsidR="00143A37" w:rsidRDefault="00143A37" w:rsidP="00C07587">
            <w:pPr>
              <w:rPr>
                <w:sz w:val="24"/>
                <w:szCs w:val="24"/>
              </w:rPr>
            </w:pPr>
            <w:r w:rsidRPr="00200D2A">
              <w:rPr>
                <w:sz w:val="24"/>
                <w:szCs w:val="24"/>
              </w:rPr>
              <w:t>1.</w:t>
            </w:r>
            <w:r>
              <w:rPr>
                <w:sz w:val="24"/>
                <w:szCs w:val="24"/>
              </w:rPr>
              <w:t xml:space="preserve"> User submits a target source code file and an original source code file to the system</w:t>
            </w:r>
          </w:p>
          <w:p w:rsidR="00143A37" w:rsidRDefault="00143A37" w:rsidP="00C07587">
            <w:pPr>
              <w:rPr>
                <w:sz w:val="24"/>
                <w:szCs w:val="24"/>
                <w:lang w:eastAsia="zh-TW"/>
              </w:rPr>
            </w:pPr>
          </w:p>
          <w:p w:rsidR="00143A37" w:rsidRDefault="00143A37" w:rsidP="00C07587">
            <w:pPr>
              <w:rPr>
                <w:sz w:val="24"/>
                <w:szCs w:val="24"/>
                <w:lang w:eastAsia="zh-TW"/>
              </w:rPr>
            </w:pPr>
            <w:r>
              <w:rPr>
                <w:sz w:val="24"/>
                <w:szCs w:val="24"/>
                <w:lang w:eastAsia="zh-TW"/>
              </w:rPr>
              <w:t xml:space="preserve">2. System format the </w:t>
            </w:r>
            <w:r>
              <w:rPr>
                <w:sz w:val="24"/>
                <w:szCs w:val="24"/>
              </w:rPr>
              <w:t>target source code file and an original source code for comparer to compare more accurately</w:t>
            </w:r>
          </w:p>
          <w:p w:rsidR="00143A37" w:rsidRPr="002E1F15" w:rsidRDefault="00143A37" w:rsidP="00C07587">
            <w:pPr>
              <w:rPr>
                <w:sz w:val="24"/>
                <w:szCs w:val="24"/>
                <w:lang w:eastAsia="zh-TW"/>
              </w:rPr>
            </w:pPr>
          </w:p>
          <w:p w:rsidR="00143A37" w:rsidRDefault="00571F8D" w:rsidP="00C07587">
            <w:pPr>
              <w:rPr>
                <w:sz w:val="24"/>
                <w:szCs w:val="24"/>
                <w:lang w:eastAsia="zh-TW"/>
              </w:rPr>
            </w:pPr>
            <w:r>
              <w:rPr>
                <w:sz w:val="24"/>
                <w:szCs w:val="24"/>
              </w:rPr>
              <w:t>3</w:t>
            </w:r>
            <w:r w:rsidR="00143A37">
              <w:rPr>
                <w:sz w:val="24"/>
                <w:szCs w:val="24"/>
              </w:rPr>
              <w:t xml:space="preserve">. </w:t>
            </w:r>
            <w:r w:rsidR="00796E52">
              <w:rPr>
                <w:sz w:val="24"/>
                <w:szCs w:val="24"/>
                <w:lang w:eastAsia="zh-TW"/>
              </w:rPr>
              <w:t xml:space="preserve">The system splits functions of two files and compares </w:t>
            </w:r>
            <w:r w:rsidR="00796E52">
              <w:rPr>
                <w:rFonts w:hint="eastAsia"/>
                <w:sz w:val="24"/>
                <w:szCs w:val="24"/>
                <w:lang w:eastAsia="zh-TW"/>
              </w:rPr>
              <w:t xml:space="preserve">those </w:t>
            </w:r>
            <w:r w:rsidR="00796E52">
              <w:rPr>
                <w:sz w:val="24"/>
                <w:szCs w:val="24"/>
                <w:lang w:eastAsia="zh-TW"/>
              </w:rPr>
              <w:t>functions by</w:t>
            </w:r>
            <w:r w:rsidR="00796E52">
              <w:rPr>
                <w:rFonts w:hint="eastAsia"/>
                <w:sz w:val="24"/>
                <w:szCs w:val="24"/>
                <w:lang w:eastAsia="zh-TW"/>
              </w:rPr>
              <w:t xml:space="preserve"> using longest common subsequence </w:t>
            </w:r>
            <w:r w:rsidR="00796E52">
              <w:rPr>
                <w:sz w:val="24"/>
                <w:szCs w:val="24"/>
                <w:lang w:eastAsia="zh-TW"/>
              </w:rPr>
              <w:t>algorithm</w:t>
            </w:r>
            <w:r w:rsidR="00796E52">
              <w:rPr>
                <w:rFonts w:hint="eastAsia"/>
                <w:sz w:val="24"/>
                <w:szCs w:val="24"/>
                <w:lang w:eastAsia="zh-TW"/>
              </w:rPr>
              <w:t>. The System c</w:t>
            </w:r>
            <w:r w:rsidR="00796E52">
              <w:rPr>
                <w:sz w:val="24"/>
                <w:szCs w:val="24"/>
                <w:lang w:eastAsia="zh-TW"/>
              </w:rPr>
              <w:t>alculates</w:t>
            </w:r>
            <w:r w:rsidR="00796E52">
              <w:rPr>
                <w:rFonts w:hint="eastAsia"/>
                <w:sz w:val="24"/>
                <w:szCs w:val="24"/>
                <w:lang w:eastAsia="zh-TW"/>
              </w:rPr>
              <w:t xml:space="preserve"> the </w:t>
            </w:r>
            <w:r w:rsidR="00796E52">
              <w:rPr>
                <w:sz w:val="24"/>
                <w:szCs w:val="24"/>
                <w:lang w:eastAsia="zh-TW"/>
              </w:rPr>
              <w:t>similarity</w:t>
            </w:r>
            <w:r w:rsidR="00796E52">
              <w:rPr>
                <w:rFonts w:hint="eastAsia"/>
                <w:sz w:val="24"/>
                <w:szCs w:val="24"/>
                <w:lang w:eastAsia="zh-TW"/>
              </w:rPr>
              <w:t xml:space="preserve"> with the combination of function of highest similarity</w:t>
            </w:r>
          </w:p>
          <w:p w:rsidR="00143A37" w:rsidRDefault="00143A37" w:rsidP="00C07587">
            <w:pPr>
              <w:rPr>
                <w:sz w:val="24"/>
                <w:szCs w:val="24"/>
                <w:lang w:eastAsia="zh-TW"/>
              </w:rPr>
            </w:pPr>
          </w:p>
          <w:p w:rsidR="00143A37" w:rsidRPr="00200D2A" w:rsidRDefault="00571F8D" w:rsidP="00C07587">
            <w:pPr>
              <w:rPr>
                <w:sz w:val="24"/>
                <w:szCs w:val="24"/>
              </w:rPr>
            </w:pPr>
            <w:r>
              <w:rPr>
                <w:sz w:val="24"/>
                <w:szCs w:val="24"/>
              </w:rPr>
              <w:t>4</w:t>
            </w:r>
            <w:r w:rsidR="00143A37">
              <w:rPr>
                <w:sz w:val="24"/>
                <w:szCs w:val="24"/>
              </w:rPr>
              <w:t>. The system output the percentage to user</w:t>
            </w:r>
          </w:p>
        </w:tc>
        <w:tc>
          <w:tcPr>
            <w:tcW w:w="4007" w:type="dxa"/>
          </w:tcPr>
          <w:p w:rsidR="00143A37" w:rsidRPr="00C545F4" w:rsidRDefault="00143A37" w:rsidP="00C07587">
            <w:pPr>
              <w:rPr>
                <w:sz w:val="24"/>
                <w:szCs w:val="24"/>
                <w:lang w:eastAsia="zh-TW"/>
              </w:rPr>
            </w:pPr>
          </w:p>
        </w:tc>
      </w:tr>
    </w:tbl>
    <w:p w:rsidR="00A3082D" w:rsidRDefault="00A3082D"/>
    <w:p w:rsidR="00A3082D" w:rsidRDefault="00A3082D"/>
    <w:p w:rsidR="00AE6B39" w:rsidRDefault="00AE6B39"/>
    <w:tbl>
      <w:tblPr>
        <w:tblStyle w:val="TableGrid"/>
        <w:tblW w:w="0" w:type="auto"/>
        <w:tblLook w:val="04A0" w:firstRow="1" w:lastRow="0" w:firstColumn="1" w:lastColumn="0" w:noHBand="0" w:noVBand="1"/>
      </w:tblPr>
      <w:tblGrid>
        <w:gridCol w:w="3990"/>
        <w:gridCol w:w="4007"/>
      </w:tblGrid>
      <w:tr w:rsidR="00AE6B39" w:rsidTr="00C07587">
        <w:tc>
          <w:tcPr>
            <w:tcW w:w="7997" w:type="dxa"/>
            <w:gridSpan w:val="2"/>
          </w:tcPr>
          <w:p w:rsidR="00AE6B39" w:rsidRDefault="00AE6B39" w:rsidP="00AE6B39">
            <w:pPr>
              <w:jc w:val="center"/>
              <w:rPr>
                <w:sz w:val="24"/>
                <w:szCs w:val="24"/>
              </w:rPr>
            </w:pPr>
            <w:r>
              <w:rPr>
                <w:sz w:val="24"/>
                <w:szCs w:val="24"/>
              </w:rPr>
              <w:lastRenderedPageBreak/>
              <w:t xml:space="preserve">Code Similarity Comparer(CSC), User story </w:t>
            </w:r>
            <w:r>
              <w:rPr>
                <w:sz w:val="24"/>
                <w:szCs w:val="24"/>
              </w:rPr>
              <w:t>3</w:t>
            </w:r>
          </w:p>
        </w:tc>
      </w:tr>
      <w:tr w:rsidR="00AE6B39" w:rsidRPr="00200D2A" w:rsidTr="00C07587">
        <w:tc>
          <w:tcPr>
            <w:tcW w:w="3990" w:type="dxa"/>
          </w:tcPr>
          <w:p w:rsidR="00AE6B39" w:rsidRPr="00200D2A" w:rsidRDefault="00AE6B39" w:rsidP="00C07587">
            <w:pPr>
              <w:rPr>
                <w:b/>
                <w:sz w:val="24"/>
                <w:szCs w:val="24"/>
              </w:rPr>
            </w:pPr>
            <w:r w:rsidRPr="00200D2A">
              <w:rPr>
                <w:b/>
                <w:sz w:val="24"/>
                <w:szCs w:val="24"/>
              </w:rPr>
              <w:t>Main Path</w:t>
            </w:r>
          </w:p>
        </w:tc>
        <w:tc>
          <w:tcPr>
            <w:tcW w:w="4007" w:type="dxa"/>
          </w:tcPr>
          <w:p w:rsidR="00AE6B39" w:rsidRPr="00200D2A" w:rsidRDefault="00AE6B39" w:rsidP="00C07587">
            <w:pPr>
              <w:rPr>
                <w:b/>
                <w:sz w:val="24"/>
                <w:szCs w:val="24"/>
              </w:rPr>
            </w:pPr>
            <w:r>
              <w:rPr>
                <w:b/>
                <w:sz w:val="24"/>
                <w:szCs w:val="24"/>
              </w:rPr>
              <w:t>Alternate Paths</w:t>
            </w:r>
          </w:p>
        </w:tc>
      </w:tr>
      <w:tr w:rsidR="00AE6B39" w:rsidRPr="00C545F4" w:rsidTr="00C07587">
        <w:trPr>
          <w:trHeight w:val="4319"/>
        </w:trPr>
        <w:tc>
          <w:tcPr>
            <w:tcW w:w="3990" w:type="dxa"/>
          </w:tcPr>
          <w:p w:rsidR="00AE6B39" w:rsidRDefault="00AE6B39" w:rsidP="00C07587">
            <w:pPr>
              <w:rPr>
                <w:sz w:val="24"/>
                <w:szCs w:val="24"/>
              </w:rPr>
            </w:pPr>
            <w:r w:rsidRPr="00200D2A">
              <w:rPr>
                <w:sz w:val="24"/>
                <w:szCs w:val="24"/>
              </w:rPr>
              <w:t>1.</w:t>
            </w:r>
            <w:r>
              <w:rPr>
                <w:sz w:val="24"/>
                <w:szCs w:val="24"/>
              </w:rPr>
              <w:t xml:space="preserve"> User submits a target source code file and an original source code file to the system</w:t>
            </w:r>
          </w:p>
          <w:p w:rsidR="00AE6B39" w:rsidRDefault="00AE6B39" w:rsidP="00C07587">
            <w:pPr>
              <w:rPr>
                <w:sz w:val="24"/>
                <w:szCs w:val="24"/>
                <w:lang w:eastAsia="zh-TW"/>
              </w:rPr>
            </w:pPr>
          </w:p>
          <w:p w:rsidR="00AE6B39" w:rsidRDefault="00AE6B39" w:rsidP="00C07587">
            <w:pPr>
              <w:rPr>
                <w:sz w:val="24"/>
                <w:szCs w:val="24"/>
                <w:lang w:eastAsia="zh-TW"/>
              </w:rPr>
            </w:pPr>
            <w:r>
              <w:rPr>
                <w:sz w:val="24"/>
                <w:szCs w:val="24"/>
                <w:lang w:eastAsia="zh-TW"/>
              </w:rPr>
              <w:t xml:space="preserve">2. System format the </w:t>
            </w:r>
            <w:r>
              <w:rPr>
                <w:sz w:val="24"/>
                <w:szCs w:val="24"/>
              </w:rPr>
              <w:t>target source code file and an original source code for comparer to compare more accurately</w:t>
            </w:r>
          </w:p>
          <w:p w:rsidR="00AE6B39" w:rsidRPr="002E1F15" w:rsidRDefault="00AE6B39" w:rsidP="00C07587">
            <w:pPr>
              <w:rPr>
                <w:sz w:val="24"/>
                <w:szCs w:val="24"/>
                <w:lang w:eastAsia="zh-TW"/>
              </w:rPr>
            </w:pPr>
          </w:p>
          <w:p w:rsidR="008A7555" w:rsidRDefault="00571F8D" w:rsidP="008A7555">
            <w:pPr>
              <w:rPr>
                <w:sz w:val="24"/>
                <w:szCs w:val="24"/>
                <w:lang w:eastAsia="zh-TW"/>
              </w:rPr>
            </w:pPr>
            <w:r>
              <w:rPr>
                <w:sz w:val="24"/>
                <w:szCs w:val="24"/>
              </w:rPr>
              <w:t>3</w:t>
            </w:r>
            <w:r w:rsidR="008A7555">
              <w:rPr>
                <w:rFonts w:hint="eastAsia"/>
                <w:sz w:val="24"/>
                <w:szCs w:val="24"/>
                <w:lang w:eastAsia="zh-TW"/>
              </w:rPr>
              <w:t xml:space="preserve"> </w:t>
            </w:r>
            <w:r w:rsidR="008A7555" w:rsidRPr="00F50DE8">
              <w:rPr>
                <w:sz w:val="24"/>
                <w:szCs w:val="24"/>
                <w:lang w:eastAsia="zh-TW"/>
              </w:rPr>
              <w:t xml:space="preserve">The system </w:t>
            </w:r>
            <w:r w:rsidR="008A7555">
              <w:rPr>
                <w:rFonts w:hint="eastAsia"/>
                <w:sz w:val="24"/>
                <w:szCs w:val="24"/>
                <w:lang w:eastAsia="zh-TW"/>
              </w:rPr>
              <w:t xml:space="preserve">extracts the </w:t>
            </w:r>
            <w:r w:rsidR="008A7555">
              <w:rPr>
                <w:sz w:val="24"/>
                <w:szCs w:val="24"/>
                <w:lang w:eastAsia="zh-TW"/>
              </w:rPr>
              <w:t>variable</w:t>
            </w:r>
            <w:r w:rsidR="008A7555">
              <w:rPr>
                <w:rFonts w:hint="eastAsia"/>
                <w:sz w:val="24"/>
                <w:szCs w:val="24"/>
                <w:lang w:eastAsia="zh-TW"/>
              </w:rPr>
              <w:t xml:space="preserve"> names from two files and </w:t>
            </w:r>
            <w:r w:rsidR="008A7555">
              <w:rPr>
                <w:sz w:val="24"/>
                <w:szCs w:val="24"/>
                <w:lang w:eastAsia="zh-TW"/>
              </w:rPr>
              <w:t>uses</w:t>
            </w:r>
            <w:r w:rsidR="008A7555">
              <w:rPr>
                <w:rFonts w:hint="eastAsia"/>
                <w:sz w:val="24"/>
                <w:szCs w:val="24"/>
                <w:lang w:eastAsia="zh-TW"/>
              </w:rPr>
              <w:t xml:space="preserve"> the extracted variable names to </w:t>
            </w:r>
            <w:r w:rsidR="008A7555">
              <w:rPr>
                <w:sz w:val="24"/>
                <w:szCs w:val="24"/>
                <w:lang w:eastAsia="zh-TW"/>
              </w:rPr>
              <w:t xml:space="preserve">calculate </w:t>
            </w:r>
            <w:r w:rsidR="008A7555">
              <w:rPr>
                <w:rFonts w:hint="eastAsia"/>
                <w:sz w:val="24"/>
                <w:szCs w:val="24"/>
                <w:lang w:eastAsia="zh-TW"/>
              </w:rPr>
              <w:t xml:space="preserve"> the </w:t>
            </w:r>
            <w:r w:rsidR="008A7555" w:rsidRPr="000A1280">
              <w:rPr>
                <w:sz w:val="24"/>
                <w:szCs w:val="24"/>
                <w:lang w:eastAsia="zh-TW"/>
              </w:rPr>
              <w:t>similarity</w:t>
            </w:r>
            <w:r w:rsidR="008A7555">
              <w:rPr>
                <w:rFonts w:hint="eastAsia"/>
                <w:sz w:val="24"/>
                <w:szCs w:val="24"/>
                <w:lang w:eastAsia="zh-TW"/>
              </w:rPr>
              <w:t xml:space="preserve"> </w:t>
            </w:r>
            <w:r w:rsidR="008A7555" w:rsidRPr="000A1280">
              <w:rPr>
                <w:sz w:val="24"/>
                <w:szCs w:val="24"/>
                <w:lang w:eastAsia="zh-TW"/>
              </w:rPr>
              <w:t>using</w:t>
            </w:r>
            <w:r w:rsidR="008A7555">
              <w:rPr>
                <w:sz w:val="24"/>
                <w:szCs w:val="24"/>
                <w:lang w:eastAsia="zh-TW"/>
              </w:rPr>
              <w:t xml:space="preserve"> regular expression </w:t>
            </w:r>
            <w:r w:rsidR="008A7555">
              <w:t xml:space="preserve"> </w:t>
            </w:r>
            <w:r w:rsidR="008A7555" w:rsidRPr="0042581D">
              <w:rPr>
                <w:sz w:val="24"/>
                <w:szCs w:val="24"/>
                <w:lang w:eastAsia="zh-TW"/>
              </w:rPr>
              <w:t xml:space="preserve">The System calculates the similarity </w:t>
            </w:r>
            <w:r w:rsidR="008A7555">
              <w:rPr>
                <w:rFonts w:hint="eastAsia"/>
                <w:sz w:val="24"/>
                <w:szCs w:val="24"/>
                <w:lang w:eastAsia="zh-TW"/>
              </w:rPr>
              <w:t xml:space="preserve">by </w:t>
            </w:r>
            <w:r w:rsidR="008A7555">
              <w:rPr>
                <w:sz w:val="24"/>
                <w:szCs w:val="24"/>
                <w:lang w:eastAsia="zh-TW"/>
              </w:rPr>
              <w:t>percentage</w:t>
            </w:r>
            <w:r w:rsidR="008A7555">
              <w:rPr>
                <w:rFonts w:hint="eastAsia"/>
                <w:sz w:val="24"/>
                <w:szCs w:val="24"/>
                <w:lang w:eastAsia="zh-TW"/>
              </w:rPr>
              <w:t xml:space="preserve"> of the number of variables in </w:t>
            </w:r>
            <w:r w:rsidR="008A7555" w:rsidRPr="00E024BA">
              <w:rPr>
                <w:sz w:val="24"/>
                <w:szCs w:val="24"/>
                <w:lang w:eastAsia="zh-TW"/>
              </w:rPr>
              <w:t>longest common subsequence</w:t>
            </w:r>
          </w:p>
          <w:p w:rsidR="008A7555" w:rsidRDefault="008A7555" w:rsidP="008A7555">
            <w:pPr>
              <w:rPr>
                <w:sz w:val="24"/>
                <w:szCs w:val="24"/>
                <w:lang w:eastAsia="zh-TW"/>
              </w:rPr>
            </w:pPr>
          </w:p>
          <w:p w:rsidR="00AE6B39" w:rsidRDefault="00AE6B39" w:rsidP="00C07587">
            <w:pPr>
              <w:rPr>
                <w:sz w:val="24"/>
                <w:szCs w:val="24"/>
                <w:lang w:eastAsia="zh-TW"/>
              </w:rPr>
            </w:pPr>
          </w:p>
          <w:p w:rsidR="00AE6B39" w:rsidRDefault="00AE6B39" w:rsidP="00C07587">
            <w:pPr>
              <w:rPr>
                <w:sz w:val="24"/>
                <w:szCs w:val="24"/>
                <w:lang w:eastAsia="zh-TW"/>
              </w:rPr>
            </w:pPr>
          </w:p>
          <w:p w:rsidR="006C636A" w:rsidRDefault="006C636A" w:rsidP="00C07587">
            <w:pPr>
              <w:rPr>
                <w:sz w:val="24"/>
                <w:szCs w:val="24"/>
                <w:lang w:eastAsia="zh-TW"/>
              </w:rPr>
            </w:pPr>
          </w:p>
          <w:p w:rsidR="00AE6B39" w:rsidRPr="00200D2A" w:rsidRDefault="00571F8D" w:rsidP="00C07587">
            <w:pPr>
              <w:rPr>
                <w:sz w:val="24"/>
                <w:szCs w:val="24"/>
              </w:rPr>
            </w:pPr>
            <w:r>
              <w:rPr>
                <w:sz w:val="24"/>
                <w:szCs w:val="24"/>
              </w:rPr>
              <w:t>4</w:t>
            </w:r>
            <w:r w:rsidR="00AE6B39">
              <w:rPr>
                <w:sz w:val="24"/>
                <w:szCs w:val="24"/>
              </w:rPr>
              <w:t>. The system output the percentage to user</w:t>
            </w:r>
          </w:p>
        </w:tc>
        <w:tc>
          <w:tcPr>
            <w:tcW w:w="4007" w:type="dxa"/>
          </w:tcPr>
          <w:p w:rsidR="00AE6B39" w:rsidRDefault="00AE6B39"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C07587">
            <w:pPr>
              <w:rPr>
                <w:sz w:val="24"/>
                <w:szCs w:val="24"/>
                <w:lang w:eastAsia="zh-TW"/>
              </w:rPr>
            </w:pPr>
          </w:p>
          <w:p w:rsidR="006C636A" w:rsidRDefault="006C636A" w:rsidP="006C636A">
            <w:pPr>
              <w:rPr>
                <w:sz w:val="24"/>
                <w:szCs w:val="24"/>
                <w:lang w:eastAsia="zh-TW"/>
              </w:rPr>
            </w:pPr>
            <w:r>
              <w:rPr>
                <w:sz w:val="24"/>
                <w:szCs w:val="24"/>
                <w:lang w:eastAsia="zh-TW"/>
              </w:rPr>
              <w:t>3.</w:t>
            </w:r>
            <w:r w:rsidR="00906249">
              <w:rPr>
                <w:sz w:val="24"/>
                <w:szCs w:val="24"/>
                <w:lang w:eastAsia="zh-TW"/>
              </w:rPr>
              <w:t>1</w:t>
            </w:r>
            <w:r>
              <w:rPr>
                <w:sz w:val="24"/>
                <w:szCs w:val="24"/>
                <w:lang w:eastAsia="zh-TW"/>
              </w:rPr>
              <w:t xml:space="preserve"> The system extracts the keyword of C language in two vectors and calculate the similarity of two vectors using cosine similarity </w:t>
            </w:r>
          </w:p>
          <w:p w:rsidR="006C636A" w:rsidRPr="00C545F4" w:rsidRDefault="006C636A" w:rsidP="00C07587">
            <w:pPr>
              <w:rPr>
                <w:sz w:val="24"/>
                <w:szCs w:val="24"/>
                <w:lang w:eastAsia="zh-TW"/>
              </w:rPr>
            </w:pPr>
          </w:p>
        </w:tc>
      </w:tr>
    </w:tbl>
    <w:p w:rsidR="00DD20A3" w:rsidRDefault="00DD20A3">
      <w:pPr>
        <w:rPr>
          <w:lang w:eastAsia="zh-TW"/>
        </w:rPr>
      </w:pPr>
    </w:p>
    <w:tbl>
      <w:tblPr>
        <w:tblStyle w:val="TableGrid"/>
        <w:tblW w:w="0" w:type="auto"/>
        <w:tblLook w:val="04A0" w:firstRow="1" w:lastRow="0" w:firstColumn="1" w:lastColumn="0" w:noHBand="0" w:noVBand="1"/>
      </w:tblPr>
      <w:tblGrid>
        <w:gridCol w:w="7997"/>
      </w:tblGrid>
      <w:tr w:rsidR="00DD20A3" w:rsidTr="00DD20A3">
        <w:tc>
          <w:tcPr>
            <w:tcW w:w="7837" w:type="dxa"/>
          </w:tcPr>
          <w:p w:rsidR="00DD20A3" w:rsidRDefault="00AC47E4">
            <w:pPr>
              <w:rPr>
                <w:lang w:eastAsia="zh-TW"/>
              </w:rPr>
            </w:pPr>
            <w:r>
              <w:rPr>
                <w:noProof/>
                <w:sz w:val="24"/>
                <w:szCs w:val="24"/>
                <w:lang w:eastAsia="en-US"/>
              </w:rPr>
              <w:drawing>
                <wp:inline distT="0" distB="0" distL="0" distR="0" wp14:anchorId="530CD2DE" wp14:editId="2E02651E">
                  <wp:extent cx="4940935" cy="3488690"/>
                  <wp:effectExtent l="0" t="0" r="0" b="0"/>
                  <wp:docPr id="1" name="Picture 1" descr="C:\Users\52710449\Desktop\cs3343\doc\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710449\Desktop\cs3343\doc\uc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935" cy="3488690"/>
                          </a:xfrm>
                          <a:prstGeom prst="rect">
                            <a:avLst/>
                          </a:prstGeom>
                          <a:noFill/>
                          <a:ln>
                            <a:noFill/>
                          </a:ln>
                        </pic:spPr>
                      </pic:pic>
                    </a:graphicData>
                  </a:graphic>
                </wp:inline>
              </w:drawing>
            </w:r>
          </w:p>
        </w:tc>
      </w:tr>
    </w:tbl>
    <w:p w:rsidR="00A22B6E" w:rsidRDefault="00A22B6E">
      <w:pPr>
        <w:rPr>
          <w:lang w:eastAsia="zh-TW"/>
        </w:rPr>
      </w:pPr>
    </w:p>
    <w:p w:rsidR="00E81643" w:rsidRDefault="00E81643">
      <w:pPr>
        <w:rPr>
          <w:lang w:eastAsia="zh-TW"/>
        </w:rPr>
      </w:pPr>
    </w:p>
    <w:p w:rsidR="00A22B6E" w:rsidRDefault="00AC47E4">
      <w:pPr>
        <w:rPr>
          <w:lang w:eastAsia="zh-TW"/>
        </w:rPr>
      </w:pPr>
      <w:r>
        <w:rPr>
          <w:lang w:eastAsia="zh-TW"/>
        </w:rPr>
        <w:lastRenderedPageBreak/>
        <w:t>Use Case 1: Check similarity of 2 files</w:t>
      </w:r>
    </w:p>
    <w:tbl>
      <w:tblPr>
        <w:tblStyle w:val="TableGrid"/>
        <w:tblW w:w="0" w:type="auto"/>
        <w:tblLook w:val="04A0" w:firstRow="1" w:lastRow="0" w:firstColumn="1" w:lastColumn="0" w:noHBand="0" w:noVBand="1"/>
      </w:tblPr>
      <w:tblGrid>
        <w:gridCol w:w="3998"/>
        <w:gridCol w:w="3999"/>
      </w:tblGrid>
      <w:tr w:rsidR="00AC47E4" w:rsidTr="00AC47E4">
        <w:tc>
          <w:tcPr>
            <w:tcW w:w="3998" w:type="dxa"/>
          </w:tcPr>
          <w:p w:rsidR="00AC47E4" w:rsidRDefault="00AC47E4">
            <w:pPr>
              <w:rPr>
                <w:lang w:eastAsia="zh-TW"/>
              </w:rPr>
            </w:pPr>
            <w:r>
              <w:rPr>
                <w:lang w:eastAsia="zh-TW"/>
              </w:rPr>
              <w:t>Use  Case Name</w:t>
            </w:r>
          </w:p>
        </w:tc>
        <w:tc>
          <w:tcPr>
            <w:tcW w:w="3999" w:type="dxa"/>
          </w:tcPr>
          <w:p w:rsidR="00AC47E4" w:rsidRDefault="006B696B" w:rsidP="006B696B">
            <w:pPr>
              <w:rPr>
                <w:lang w:eastAsia="zh-TW"/>
              </w:rPr>
            </w:pPr>
            <w:r>
              <w:rPr>
                <w:lang w:eastAsia="zh-TW"/>
              </w:rPr>
              <w:t>Check similarity of 2 files</w:t>
            </w:r>
          </w:p>
        </w:tc>
      </w:tr>
      <w:tr w:rsidR="00AC47E4" w:rsidTr="00AC47E4">
        <w:tc>
          <w:tcPr>
            <w:tcW w:w="3998" w:type="dxa"/>
          </w:tcPr>
          <w:p w:rsidR="00AC47E4" w:rsidRDefault="006B696B">
            <w:pPr>
              <w:rPr>
                <w:lang w:eastAsia="zh-TW"/>
              </w:rPr>
            </w:pPr>
            <w:r>
              <w:rPr>
                <w:lang w:eastAsia="zh-TW"/>
              </w:rPr>
              <w:t>Use Case Number</w:t>
            </w:r>
          </w:p>
        </w:tc>
        <w:tc>
          <w:tcPr>
            <w:tcW w:w="3999" w:type="dxa"/>
          </w:tcPr>
          <w:p w:rsidR="00AC47E4" w:rsidRDefault="006B696B">
            <w:pPr>
              <w:rPr>
                <w:lang w:eastAsia="zh-TW"/>
              </w:rPr>
            </w:pPr>
            <w:r>
              <w:rPr>
                <w:lang w:eastAsia="zh-TW"/>
              </w:rPr>
              <w:t>UC1</w:t>
            </w:r>
          </w:p>
        </w:tc>
      </w:tr>
      <w:tr w:rsidR="00AC47E4" w:rsidTr="00AC47E4">
        <w:tc>
          <w:tcPr>
            <w:tcW w:w="3998" w:type="dxa"/>
          </w:tcPr>
          <w:p w:rsidR="00AC47E4" w:rsidRDefault="00AC47E4">
            <w:pPr>
              <w:rPr>
                <w:lang w:eastAsia="zh-TW"/>
              </w:rPr>
            </w:pPr>
            <w:r>
              <w:rPr>
                <w:lang w:eastAsia="zh-TW"/>
              </w:rPr>
              <w:t>Actor and stakeholder</w:t>
            </w:r>
          </w:p>
        </w:tc>
        <w:tc>
          <w:tcPr>
            <w:tcW w:w="3999" w:type="dxa"/>
          </w:tcPr>
          <w:p w:rsidR="00AC47E4" w:rsidRDefault="006B696B">
            <w:pPr>
              <w:rPr>
                <w:lang w:eastAsia="zh-TW"/>
              </w:rPr>
            </w:pPr>
            <w:r>
              <w:rPr>
                <w:lang w:eastAsia="zh-TW"/>
              </w:rPr>
              <w:t>User</w:t>
            </w:r>
          </w:p>
        </w:tc>
      </w:tr>
      <w:tr w:rsidR="00AC47E4" w:rsidTr="00AC47E4">
        <w:tc>
          <w:tcPr>
            <w:tcW w:w="3998" w:type="dxa"/>
          </w:tcPr>
          <w:p w:rsidR="00AC47E4" w:rsidRDefault="00AC47E4">
            <w:pPr>
              <w:rPr>
                <w:lang w:eastAsia="zh-TW"/>
              </w:rPr>
            </w:pPr>
            <w:r w:rsidRPr="00AC47E4">
              <w:rPr>
                <w:lang w:eastAsia="zh-TW"/>
              </w:rPr>
              <w:t>Description</w:t>
            </w:r>
          </w:p>
        </w:tc>
        <w:tc>
          <w:tcPr>
            <w:tcW w:w="3999" w:type="dxa"/>
          </w:tcPr>
          <w:p w:rsidR="00AC47E4" w:rsidRDefault="006B696B" w:rsidP="006B696B">
            <w:pPr>
              <w:rPr>
                <w:lang w:eastAsia="zh-TW"/>
              </w:rPr>
            </w:pPr>
            <w:r>
              <w:rPr>
                <w:lang w:eastAsia="zh-TW"/>
              </w:rPr>
              <w:t>User check the similarity of 2 code files provided by user</w:t>
            </w:r>
          </w:p>
        </w:tc>
      </w:tr>
      <w:tr w:rsidR="00AC47E4" w:rsidTr="00AC47E4">
        <w:tc>
          <w:tcPr>
            <w:tcW w:w="3998" w:type="dxa"/>
          </w:tcPr>
          <w:p w:rsidR="00AC47E4" w:rsidRDefault="00AC47E4" w:rsidP="00AC47E4">
            <w:pPr>
              <w:rPr>
                <w:lang w:eastAsia="zh-TW"/>
              </w:rPr>
            </w:pPr>
            <w:r w:rsidRPr="00AC47E4">
              <w:rPr>
                <w:lang w:eastAsia="zh-TW"/>
              </w:rPr>
              <w:t>Assumptions &amp; Preconditions:</w:t>
            </w:r>
          </w:p>
        </w:tc>
        <w:tc>
          <w:tcPr>
            <w:tcW w:w="3999" w:type="dxa"/>
          </w:tcPr>
          <w:p w:rsidR="00AC47E4" w:rsidRDefault="006B696B">
            <w:pPr>
              <w:rPr>
                <w:lang w:eastAsia="zh-TW"/>
              </w:rPr>
            </w:pPr>
            <w:r>
              <w:rPr>
                <w:lang w:eastAsia="zh-TW"/>
              </w:rPr>
              <w:t xml:space="preserve">The code files to be compared are both using c language and </w:t>
            </w:r>
            <w:r w:rsidR="006D057E">
              <w:rPr>
                <w:lang w:eastAsia="zh-TW"/>
              </w:rPr>
              <w:t>able to compile ( no Syntax error)</w:t>
            </w:r>
          </w:p>
        </w:tc>
      </w:tr>
      <w:tr w:rsidR="00AC47E4" w:rsidTr="00AC47E4">
        <w:tc>
          <w:tcPr>
            <w:tcW w:w="3998" w:type="dxa"/>
          </w:tcPr>
          <w:p w:rsidR="00AC47E4" w:rsidRDefault="006B696B">
            <w:pPr>
              <w:rPr>
                <w:lang w:eastAsia="zh-TW"/>
              </w:rPr>
            </w:pPr>
            <w:r w:rsidRPr="006B696B">
              <w:rPr>
                <w:lang w:eastAsia="zh-TW"/>
              </w:rPr>
              <w:t>Successful Guarantee:</w:t>
            </w:r>
          </w:p>
        </w:tc>
        <w:tc>
          <w:tcPr>
            <w:tcW w:w="3999" w:type="dxa"/>
          </w:tcPr>
          <w:p w:rsidR="00AC47E4" w:rsidRDefault="00832818">
            <w:pPr>
              <w:rPr>
                <w:lang w:eastAsia="zh-TW"/>
              </w:rPr>
            </w:pPr>
            <w:r>
              <w:rPr>
                <w:lang w:eastAsia="zh-TW"/>
              </w:rPr>
              <w:t>The similarity result of two code files is calculated and displayed to user.</w:t>
            </w:r>
          </w:p>
        </w:tc>
      </w:tr>
      <w:tr w:rsidR="00832818" w:rsidTr="00B251B7">
        <w:tc>
          <w:tcPr>
            <w:tcW w:w="7997" w:type="dxa"/>
            <w:gridSpan w:val="2"/>
          </w:tcPr>
          <w:p w:rsidR="00832818" w:rsidRDefault="00832818">
            <w:pPr>
              <w:rPr>
                <w:lang w:eastAsia="zh-TW"/>
              </w:rPr>
            </w:pPr>
            <w:r>
              <w:rPr>
                <w:lang w:eastAsia="zh-TW"/>
              </w:rPr>
              <w:t>Main Successful Scenario</w:t>
            </w:r>
          </w:p>
        </w:tc>
      </w:tr>
      <w:tr w:rsidR="006B696B" w:rsidTr="00AC47E4">
        <w:tc>
          <w:tcPr>
            <w:tcW w:w="3998" w:type="dxa"/>
          </w:tcPr>
          <w:p w:rsidR="006B696B" w:rsidRDefault="006B696B">
            <w:pPr>
              <w:rPr>
                <w:lang w:eastAsia="zh-TW"/>
              </w:rPr>
            </w:pPr>
            <w:r>
              <w:rPr>
                <w:lang w:eastAsia="zh-TW"/>
              </w:rPr>
              <w:t>Actor Actions</w:t>
            </w:r>
          </w:p>
        </w:tc>
        <w:tc>
          <w:tcPr>
            <w:tcW w:w="3999" w:type="dxa"/>
          </w:tcPr>
          <w:p w:rsidR="006B696B" w:rsidRDefault="006B696B">
            <w:pPr>
              <w:rPr>
                <w:lang w:eastAsia="zh-TW"/>
              </w:rPr>
            </w:pPr>
            <w:r>
              <w:rPr>
                <w:lang w:eastAsia="zh-TW"/>
              </w:rPr>
              <w:t>System Response</w:t>
            </w:r>
          </w:p>
        </w:tc>
      </w:tr>
      <w:tr w:rsidR="00DA15F3" w:rsidTr="00AC47E4">
        <w:tc>
          <w:tcPr>
            <w:tcW w:w="3998" w:type="dxa"/>
          </w:tcPr>
          <w:p w:rsidR="00DA15F3" w:rsidRDefault="00DA15F3" w:rsidP="00C07587">
            <w:pPr>
              <w:rPr>
                <w:sz w:val="24"/>
                <w:szCs w:val="24"/>
              </w:rPr>
            </w:pPr>
            <w:r w:rsidRPr="00200D2A">
              <w:rPr>
                <w:sz w:val="24"/>
                <w:szCs w:val="24"/>
              </w:rPr>
              <w:t>1.</w:t>
            </w:r>
            <w:r>
              <w:rPr>
                <w:sz w:val="24"/>
                <w:szCs w:val="24"/>
              </w:rPr>
              <w:t xml:space="preserve"> User submits a target source code file and an original source code file to the system</w:t>
            </w:r>
          </w:p>
          <w:p w:rsidR="00DA15F3" w:rsidRPr="002E1F15" w:rsidRDefault="00DA15F3" w:rsidP="00C07587">
            <w:pPr>
              <w:rPr>
                <w:sz w:val="24"/>
                <w:szCs w:val="24"/>
                <w:lang w:eastAsia="zh-TW"/>
              </w:rPr>
            </w:pPr>
          </w:p>
          <w:p w:rsidR="00DA15F3" w:rsidRDefault="00DA15F3" w:rsidP="00C07587">
            <w:pPr>
              <w:rPr>
                <w:sz w:val="24"/>
                <w:szCs w:val="24"/>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Default="00DA15F3" w:rsidP="00C07587">
            <w:pPr>
              <w:rPr>
                <w:sz w:val="24"/>
                <w:szCs w:val="24"/>
                <w:lang w:eastAsia="zh-TW"/>
              </w:rPr>
            </w:pPr>
          </w:p>
          <w:p w:rsidR="00DA15F3" w:rsidRPr="00200D2A" w:rsidRDefault="00DA15F3" w:rsidP="00C07587">
            <w:pPr>
              <w:rPr>
                <w:sz w:val="24"/>
                <w:szCs w:val="24"/>
              </w:rPr>
            </w:pPr>
          </w:p>
        </w:tc>
        <w:tc>
          <w:tcPr>
            <w:tcW w:w="3999" w:type="dxa"/>
          </w:tcPr>
          <w:p w:rsidR="00DA15F3" w:rsidRDefault="00DA15F3" w:rsidP="00C07587">
            <w:pPr>
              <w:rPr>
                <w:b/>
                <w:sz w:val="24"/>
                <w:szCs w:val="24"/>
              </w:rPr>
            </w:pPr>
          </w:p>
          <w:p w:rsidR="00DA15F3" w:rsidRDefault="00DA15F3" w:rsidP="00C07587">
            <w:pPr>
              <w:rPr>
                <w:b/>
                <w:sz w:val="24"/>
                <w:szCs w:val="24"/>
              </w:rPr>
            </w:pPr>
          </w:p>
          <w:p w:rsidR="00DA15F3" w:rsidRDefault="00DA15F3" w:rsidP="00C07587">
            <w:pPr>
              <w:rPr>
                <w:b/>
                <w:sz w:val="24"/>
                <w:szCs w:val="24"/>
              </w:rPr>
            </w:pPr>
          </w:p>
          <w:p w:rsidR="00DA15F3" w:rsidRDefault="00DA15F3" w:rsidP="00C07587">
            <w:pPr>
              <w:rPr>
                <w:sz w:val="24"/>
                <w:szCs w:val="24"/>
              </w:rPr>
            </w:pPr>
          </w:p>
          <w:p w:rsidR="00DA15F3" w:rsidRDefault="00DA15F3" w:rsidP="00DA15F3">
            <w:pPr>
              <w:rPr>
                <w:sz w:val="24"/>
                <w:szCs w:val="24"/>
                <w:lang w:eastAsia="zh-TW"/>
              </w:rPr>
            </w:pPr>
            <w:r>
              <w:rPr>
                <w:sz w:val="24"/>
                <w:szCs w:val="24"/>
              </w:rPr>
              <w:t xml:space="preserve">2. </w:t>
            </w:r>
            <w:r>
              <w:rPr>
                <w:sz w:val="24"/>
                <w:szCs w:val="24"/>
                <w:lang w:eastAsia="zh-TW"/>
              </w:rPr>
              <w:t xml:space="preserve">System format the </w:t>
            </w:r>
            <w:r>
              <w:rPr>
                <w:sz w:val="24"/>
                <w:szCs w:val="24"/>
              </w:rPr>
              <w:t>target source code file and an original source code for comparer to compare more accurately</w:t>
            </w:r>
          </w:p>
          <w:p w:rsidR="00DA15F3" w:rsidRDefault="00DA15F3" w:rsidP="00C07587">
            <w:pPr>
              <w:rPr>
                <w:sz w:val="24"/>
                <w:szCs w:val="24"/>
              </w:rPr>
            </w:pPr>
          </w:p>
          <w:p w:rsidR="00370161" w:rsidRDefault="00370161" w:rsidP="00370161">
            <w:pPr>
              <w:rPr>
                <w:sz w:val="24"/>
                <w:szCs w:val="24"/>
                <w:lang w:eastAsia="zh-TW"/>
              </w:rPr>
            </w:pPr>
            <w:r>
              <w:rPr>
                <w:sz w:val="24"/>
                <w:szCs w:val="24"/>
              </w:rPr>
              <w:t>3.1 perform UC11</w:t>
            </w:r>
          </w:p>
          <w:p w:rsidR="00370161" w:rsidRDefault="00370161" w:rsidP="00370161">
            <w:pPr>
              <w:rPr>
                <w:sz w:val="24"/>
                <w:szCs w:val="24"/>
                <w:lang w:eastAsia="zh-TW"/>
              </w:rPr>
            </w:pPr>
            <w:r>
              <w:rPr>
                <w:sz w:val="24"/>
                <w:szCs w:val="24"/>
              </w:rPr>
              <w:t>3.1 perform UC1</w:t>
            </w:r>
            <w:r w:rsidR="001250D6">
              <w:rPr>
                <w:sz w:val="24"/>
                <w:szCs w:val="24"/>
              </w:rPr>
              <w:t>2</w:t>
            </w:r>
          </w:p>
          <w:p w:rsidR="00370161" w:rsidRDefault="00370161" w:rsidP="00370161">
            <w:pPr>
              <w:rPr>
                <w:sz w:val="24"/>
                <w:szCs w:val="24"/>
                <w:lang w:eastAsia="zh-TW"/>
              </w:rPr>
            </w:pPr>
            <w:r>
              <w:rPr>
                <w:sz w:val="24"/>
                <w:szCs w:val="24"/>
              </w:rPr>
              <w:t>3.1 perform UC1</w:t>
            </w:r>
            <w:r w:rsidR="001250D6">
              <w:rPr>
                <w:sz w:val="24"/>
                <w:szCs w:val="24"/>
              </w:rPr>
              <w:t>3</w:t>
            </w:r>
          </w:p>
          <w:p w:rsidR="00370161" w:rsidRDefault="00370161" w:rsidP="00370161">
            <w:pPr>
              <w:rPr>
                <w:sz w:val="24"/>
                <w:szCs w:val="24"/>
                <w:lang w:eastAsia="zh-TW"/>
              </w:rPr>
            </w:pPr>
            <w:r>
              <w:rPr>
                <w:sz w:val="24"/>
                <w:szCs w:val="24"/>
              </w:rPr>
              <w:t>3.1 perform UC1</w:t>
            </w:r>
            <w:r w:rsidR="001250D6">
              <w:rPr>
                <w:sz w:val="24"/>
                <w:szCs w:val="24"/>
              </w:rPr>
              <w:t>4</w:t>
            </w:r>
            <w:bookmarkStart w:id="0" w:name="_GoBack"/>
            <w:bookmarkEnd w:id="0"/>
          </w:p>
          <w:p w:rsidR="00370161" w:rsidRDefault="00370161" w:rsidP="00C07587">
            <w:pPr>
              <w:rPr>
                <w:sz w:val="24"/>
                <w:szCs w:val="24"/>
                <w:lang w:eastAsia="zh-TW"/>
              </w:rPr>
            </w:pPr>
          </w:p>
          <w:p w:rsidR="00DA15F3" w:rsidRDefault="00913A4D" w:rsidP="00C07587">
            <w:pPr>
              <w:rPr>
                <w:sz w:val="24"/>
                <w:szCs w:val="24"/>
              </w:rPr>
            </w:pPr>
            <w:r>
              <w:rPr>
                <w:sz w:val="24"/>
                <w:szCs w:val="24"/>
              </w:rPr>
              <w:t xml:space="preserve">4. The system </w:t>
            </w:r>
            <w:r w:rsidR="00BC7939">
              <w:rPr>
                <w:sz w:val="24"/>
                <w:szCs w:val="24"/>
              </w:rPr>
              <w:t xml:space="preserve">output the percentage </w:t>
            </w:r>
            <w:r w:rsidR="00E81643">
              <w:rPr>
                <w:sz w:val="24"/>
                <w:szCs w:val="24"/>
              </w:rPr>
              <w:t xml:space="preserve">or similarity </w:t>
            </w:r>
            <w:r w:rsidR="00BC7939">
              <w:rPr>
                <w:sz w:val="24"/>
                <w:szCs w:val="24"/>
              </w:rPr>
              <w:t>to user</w:t>
            </w:r>
          </w:p>
          <w:p w:rsidR="00DA15F3" w:rsidRPr="00C545F4" w:rsidRDefault="00DA15F3" w:rsidP="00C07587">
            <w:pPr>
              <w:rPr>
                <w:sz w:val="24"/>
                <w:szCs w:val="24"/>
                <w:lang w:eastAsia="zh-TW"/>
              </w:rPr>
            </w:pPr>
          </w:p>
        </w:tc>
      </w:tr>
    </w:tbl>
    <w:p w:rsidR="00AC47E4" w:rsidRDefault="00AC47E4">
      <w:pPr>
        <w:rPr>
          <w:lang w:eastAsia="zh-TW"/>
        </w:rPr>
      </w:pPr>
    </w:p>
    <w:tbl>
      <w:tblPr>
        <w:tblStyle w:val="TableGrid"/>
        <w:tblW w:w="0" w:type="auto"/>
        <w:tblLook w:val="04A0" w:firstRow="1" w:lastRow="0" w:firstColumn="1" w:lastColumn="0" w:noHBand="0" w:noVBand="1"/>
      </w:tblPr>
      <w:tblGrid>
        <w:gridCol w:w="3998"/>
        <w:gridCol w:w="3999"/>
      </w:tblGrid>
      <w:tr w:rsidR="00266021" w:rsidTr="00C07587">
        <w:tc>
          <w:tcPr>
            <w:tcW w:w="3998" w:type="dxa"/>
          </w:tcPr>
          <w:p w:rsidR="00266021" w:rsidRDefault="00266021" w:rsidP="00C07587">
            <w:pPr>
              <w:rPr>
                <w:lang w:eastAsia="zh-TW"/>
              </w:rPr>
            </w:pPr>
            <w:r>
              <w:rPr>
                <w:lang w:eastAsia="zh-TW"/>
              </w:rPr>
              <w:t>Use  Case Name</w:t>
            </w:r>
          </w:p>
        </w:tc>
        <w:tc>
          <w:tcPr>
            <w:tcW w:w="3999" w:type="dxa"/>
          </w:tcPr>
          <w:p w:rsidR="00266021" w:rsidRDefault="00091FE5" w:rsidP="00C07587">
            <w:pPr>
              <w:rPr>
                <w:lang w:eastAsia="zh-TW"/>
              </w:rPr>
            </w:pPr>
            <w:r>
              <w:rPr>
                <w:lang w:eastAsia="zh-TW"/>
              </w:rPr>
              <w:t>Compare Line by Line</w:t>
            </w:r>
          </w:p>
        </w:tc>
      </w:tr>
      <w:tr w:rsidR="00266021" w:rsidTr="00C07587">
        <w:tc>
          <w:tcPr>
            <w:tcW w:w="3998" w:type="dxa"/>
          </w:tcPr>
          <w:p w:rsidR="00266021" w:rsidRDefault="00266021" w:rsidP="00C07587">
            <w:pPr>
              <w:rPr>
                <w:lang w:eastAsia="zh-TW"/>
              </w:rPr>
            </w:pPr>
            <w:r>
              <w:rPr>
                <w:lang w:eastAsia="zh-TW"/>
              </w:rPr>
              <w:t>Use Case Number</w:t>
            </w:r>
          </w:p>
        </w:tc>
        <w:tc>
          <w:tcPr>
            <w:tcW w:w="3999" w:type="dxa"/>
          </w:tcPr>
          <w:p w:rsidR="00266021" w:rsidRDefault="00266021" w:rsidP="00067794">
            <w:pPr>
              <w:rPr>
                <w:lang w:eastAsia="zh-TW"/>
              </w:rPr>
            </w:pPr>
            <w:r>
              <w:rPr>
                <w:lang w:eastAsia="zh-TW"/>
              </w:rPr>
              <w:t>UC</w:t>
            </w:r>
            <w:r w:rsidR="00067794">
              <w:rPr>
                <w:lang w:eastAsia="zh-TW"/>
              </w:rPr>
              <w:t>11</w:t>
            </w:r>
          </w:p>
        </w:tc>
      </w:tr>
      <w:tr w:rsidR="00266021" w:rsidTr="00C07587">
        <w:tc>
          <w:tcPr>
            <w:tcW w:w="3998" w:type="dxa"/>
          </w:tcPr>
          <w:p w:rsidR="00266021" w:rsidRDefault="00266021" w:rsidP="00C07587">
            <w:pPr>
              <w:rPr>
                <w:lang w:eastAsia="zh-TW"/>
              </w:rPr>
            </w:pPr>
            <w:r>
              <w:rPr>
                <w:lang w:eastAsia="zh-TW"/>
              </w:rPr>
              <w:t>Actor and stakeholder</w:t>
            </w:r>
          </w:p>
        </w:tc>
        <w:tc>
          <w:tcPr>
            <w:tcW w:w="3999" w:type="dxa"/>
          </w:tcPr>
          <w:p w:rsidR="00266021" w:rsidRDefault="00266021" w:rsidP="00C07587">
            <w:pPr>
              <w:rPr>
                <w:lang w:eastAsia="zh-TW"/>
              </w:rPr>
            </w:pPr>
            <w:r>
              <w:rPr>
                <w:lang w:eastAsia="zh-TW"/>
              </w:rPr>
              <w:t>User</w:t>
            </w:r>
          </w:p>
        </w:tc>
      </w:tr>
      <w:tr w:rsidR="00266021" w:rsidTr="00C07587">
        <w:tc>
          <w:tcPr>
            <w:tcW w:w="3998" w:type="dxa"/>
          </w:tcPr>
          <w:p w:rsidR="00266021" w:rsidRDefault="00266021" w:rsidP="00C07587">
            <w:pPr>
              <w:rPr>
                <w:lang w:eastAsia="zh-TW"/>
              </w:rPr>
            </w:pPr>
            <w:r w:rsidRPr="00AC47E4">
              <w:rPr>
                <w:lang w:eastAsia="zh-TW"/>
              </w:rPr>
              <w:t>Description</w:t>
            </w:r>
          </w:p>
        </w:tc>
        <w:tc>
          <w:tcPr>
            <w:tcW w:w="3999" w:type="dxa"/>
          </w:tcPr>
          <w:p w:rsidR="00266021" w:rsidRDefault="00266021" w:rsidP="00C24BDE">
            <w:pPr>
              <w:rPr>
                <w:lang w:eastAsia="zh-TW"/>
              </w:rPr>
            </w:pPr>
            <w:r>
              <w:rPr>
                <w:lang w:eastAsia="zh-TW"/>
              </w:rPr>
              <w:t xml:space="preserve">User check the similarity of 2 code files </w:t>
            </w:r>
            <w:r w:rsidR="00C24BDE">
              <w:rPr>
                <w:lang w:eastAsia="zh-TW"/>
              </w:rPr>
              <w:t>using line by line method</w:t>
            </w:r>
          </w:p>
        </w:tc>
      </w:tr>
      <w:tr w:rsidR="00266021" w:rsidTr="00C07587">
        <w:tc>
          <w:tcPr>
            <w:tcW w:w="3998" w:type="dxa"/>
          </w:tcPr>
          <w:p w:rsidR="00266021" w:rsidRDefault="00266021" w:rsidP="00C07587">
            <w:pPr>
              <w:rPr>
                <w:lang w:eastAsia="zh-TW"/>
              </w:rPr>
            </w:pPr>
            <w:r w:rsidRPr="00AC47E4">
              <w:rPr>
                <w:lang w:eastAsia="zh-TW"/>
              </w:rPr>
              <w:t>Assumptions &amp; Preconditions:</w:t>
            </w:r>
          </w:p>
        </w:tc>
        <w:tc>
          <w:tcPr>
            <w:tcW w:w="3999" w:type="dxa"/>
          </w:tcPr>
          <w:p w:rsidR="00266021" w:rsidRDefault="00266021" w:rsidP="00C07587">
            <w:pPr>
              <w:rPr>
                <w:lang w:eastAsia="zh-TW"/>
              </w:rPr>
            </w:pPr>
            <w:r>
              <w:rPr>
                <w:lang w:eastAsia="zh-TW"/>
              </w:rPr>
              <w:t>The code files to be compared are both using c language and able to compile ( no Syntax error)</w:t>
            </w:r>
          </w:p>
        </w:tc>
      </w:tr>
      <w:tr w:rsidR="00266021" w:rsidTr="00C07587">
        <w:tc>
          <w:tcPr>
            <w:tcW w:w="3998" w:type="dxa"/>
          </w:tcPr>
          <w:p w:rsidR="00266021" w:rsidRDefault="00266021" w:rsidP="00C07587">
            <w:pPr>
              <w:rPr>
                <w:lang w:eastAsia="zh-TW"/>
              </w:rPr>
            </w:pPr>
            <w:r w:rsidRPr="006B696B">
              <w:rPr>
                <w:lang w:eastAsia="zh-TW"/>
              </w:rPr>
              <w:t>Successful Guarantee:</w:t>
            </w:r>
          </w:p>
        </w:tc>
        <w:tc>
          <w:tcPr>
            <w:tcW w:w="3999" w:type="dxa"/>
          </w:tcPr>
          <w:p w:rsidR="00266021" w:rsidRDefault="00266021" w:rsidP="00C07587">
            <w:pPr>
              <w:rPr>
                <w:lang w:eastAsia="zh-TW"/>
              </w:rPr>
            </w:pPr>
            <w:r>
              <w:rPr>
                <w:lang w:eastAsia="zh-TW"/>
              </w:rPr>
              <w:t xml:space="preserve">The similarity result of two code files is </w:t>
            </w:r>
            <w:r>
              <w:rPr>
                <w:lang w:eastAsia="zh-TW"/>
              </w:rPr>
              <w:lastRenderedPageBreak/>
              <w:t>calculated and displayed to user.</w:t>
            </w:r>
          </w:p>
        </w:tc>
      </w:tr>
      <w:tr w:rsidR="00266021" w:rsidTr="00C07587">
        <w:tc>
          <w:tcPr>
            <w:tcW w:w="7997" w:type="dxa"/>
            <w:gridSpan w:val="2"/>
          </w:tcPr>
          <w:p w:rsidR="00266021" w:rsidRDefault="00266021" w:rsidP="00C07587">
            <w:pPr>
              <w:rPr>
                <w:lang w:eastAsia="zh-TW"/>
              </w:rPr>
            </w:pPr>
            <w:r>
              <w:rPr>
                <w:lang w:eastAsia="zh-TW"/>
              </w:rPr>
              <w:lastRenderedPageBreak/>
              <w:t>Main Successful Scenario</w:t>
            </w:r>
          </w:p>
        </w:tc>
      </w:tr>
      <w:tr w:rsidR="00266021" w:rsidTr="00C07587">
        <w:tc>
          <w:tcPr>
            <w:tcW w:w="3998" w:type="dxa"/>
          </w:tcPr>
          <w:p w:rsidR="00266021" w:rsidRDefault="00266021" w:rsidP="00C07587">
            <w:pPr>
              <w:rPr>
                <w:lang w:eastAsia="zh-TW"/>
              </w:rPr>
            </w:pPr>
            <w:r>
              <w:rPr>
                <w:lang w:eastAsia="zh-TW"/>
              </w:rPr>
              <w:t>Actor Actions</w:t>
            </w:r>
          </w:p>
        </w:tc>
        <w:tc>
          <w:tcPr>
            <w:tcW w:w="3999" w:type="dxa"/>
          </w:tcPr>
          <w:p w:rsidR="00266021" w:rsidRDefault="00266021" w:rsidP="00C07587">
            <w:pPr>
              <w:rPr>
                <w:lang w:eastAsia="zh-TW"/>
              </w:rPr>
            </w:pPr>
            <w:r>
              <w:rPr>
                <w:lang w:eastAsia="zh-TW"/>
              </w:rPr>
              <w:t>System Response</w:t>
            </w:r>
          </w:p>
        </w:tc>
      </w:tr>
      <w:tr w:rsidR="00266021" w:rsidTr="00C07587">
        <w:tc>
          <w:tcPr>
            <w:tcW w:w="3998" w:type="dxa"/>
          </w:tcPr>
          <w:p w:rsidR="00266021" w:rsidRDefault="00266021" w:rsidP="00C07587">
            <w:pPr>
              <w:rPr>
                <w:sz w:val="24"/>
                <w:szCs w:val="24"/>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Pr="00200D2A" w:rsidRDefault="00266021" w:rsidP="00C07587">
            <w:pPr>
              <w:rPr>
                <w:sz w:val="24"/>
                <w:szCs w:val="24"/>
              </w:rPr>
            </w:pPr>
          </w:p>
        </w:tc>
        <w:tc>
          <w:tcPr>
            <w:tcW w:w="3999" w:type="dxa"/>
          </w:tcPr>
          <w:p w:rsidR="00266021" w:rsidRPr="00FC01AE" w:rsidRDefault="00FC01AE" w:rsidP="00FC01AE">
            <w:pPr>
              <w:rPr>
                <w:sz w:val="24"/>
                <w:szCs w:val="24"/>
              </w:rPr>
            </w:pPr>
            <w:r w:rsidRPr="00FC01AE">
              <w:rPr>
                <w:sz w:val="24"/>
                <w:szCs w:val="24"/>
              </w:rPr>
              <w:t>1.</w:t>
            </w:r>
            <w:r>
              <w:rPr>
                <w:sz w:val="24"/>
                <w:szCs w:val="24"/>
              </w:rPr>
              <w:t xml:space="preserve"> </w:t>
            </w:r>
            <w:r w:rsidR="00FB441F" w:rsidRPr="00FC01AE">
              <w:rPr>
                <w:sz w:val="24"/>
                <w:szCs w:val="24"/>
              </w:rPr>
              <w:t>Require UC 1</w:t>
            </w:r>
          </w:p>
          <w:p w:rsidR="00266021" w:rsidRDefault="00266021" w:rsidP="00C07587">
            <w:pPr>
              <w:rPr>
                <w:sz w:val="24"/>
                <w:szCs w:val="24"/>
              </w:rPr>
            </w:pPr>
          </w:p>
          <w:p w:rsidR="00266021" w:rsidRDefault="00266021" w:rsidP="00C07587">
            <w:pPr>
              <w:rPr>
                <w:sz w:val="24"/>
                <w:szCs w:val="24"/>
                <w:lang w:eastAsia="zh-TW"/>
              </w:rPr>
            </w:pPr>
            <w:r>
              <w:rPr>
                <w:sz w:val="24"/>
                <w:szCs w:val="24"/>
              </w:rPr>
              <w:t>2. The system scans through two files line by line and count the number of identical lines based on identity of plain text until the end of shorter one. The system calculate the percentage of identical lines in all lines in target file</w:t>
            </w:r>
          </w:p>
          <w:p w:rsidR="00266021" w:rsidRDefault="00266021" w:rsidP="00C07587">
            <w:pPr>
              <w:rPr>
                <w:sz w:val="24"/>
                <w:szCs w:val="24"/>
              </w:rPr>
            </w:pPr>
          </w:p>
          <w:p w:rsidR="00266021" w:rsidRDefault="00266021" w:rsidP="00C07587">
            <w:pPr>
              <w:rPr>
                <w:sz w:val="24"/>
                <w:szCs w:val="24"/>
                <w:lang w:eastAsia="zh-TW"/>
              </w:rPr>
            </w:pPr>
          </w:p>
          <w:p w:rsidR="00266021" w:rsidRDefault="00266021" w:rsidP="00C07587">
            <w:pPr>
              <w:rPr>
                <w:sz w:val="24"/>
                <w:szCs w:val="24"/>
                <w:lang w:eastAsia="zh-TW"/>
              </w:rPr>
            </w:pPr>
          </w:p>
          <w:p w:rsidR="00266021" w:rsidRPr="00C545F4" w:rsidRDefault="00266021" w:rsidP="00C07587">
            <w:pPr>
              <w:rPr>
                <w:sz w:val="24"/>
                <w:szCs w:val="24"/>
                <w:lang w:eastAsia="zh-TW"/>
              </w:rPr>
            </w:pPr>
          </w:p>
        </w:tc>
      </w:tr>
    </w:tbl>
    <w:p w:rsidR="00266021" w:rsidRDefault="00266021">
      <w:pPr>
        <w:rPr>
          <w:lang w:eastAsia="zh-TW"/>
        </w:rPr>
      </w:pPr>
    </w:p>
    <w:tbl>
      <w:tblPr>
        <w:tblStyle w:val="TableGrid"/>
        <w:tblW w:w="0" w:type="auto"/>
        <w:tblLook w:val="04A0" w:firstRow="1" w:lastRow="0" w:firstColumn="1" w:lastColumn="0" w:noHBand="0" w:noVBand="1"/>
      </w:tblPr>
      <w:tblGrid>
        <w:gridCol w:w="3998"/>
        <w:gridCol w:w="3999"/>
      </w:tblGrid>
      <w:tr w:rsidR="00067794" w:rsidTr="00C07587">
        <w:tc>
          <w:tcPr>
            <w:tcW w:w="3998" w:type="dxa"/>
          </w:tcPr>
          <w:p w:rsidR="00067794" w:rsidRDefault="00067794" w:rsidP="00C07587">
            <w:pPr>
              <w:rPr>
                <w:lang w:eastAsia="zh-TW"/>
              </w:rPr>
            </w:pPr>
            <w:r>
              <w:rPr>
                <w:lang w:eastAsia="zh-TW"/>
              </w:rPr>
              <w:t>Use  Case Name</w:t>
            </w:r>
          </w:p>
        </w:tc>
        <w:tc>
          <w:tcPr>
            <w:tcW w:w="3999" w:type="dxa"/>
          </w:tcPr>
          <w:p w:rsidR="00067794" w:rsidRDefault="00067794" w:rsidP="007E32F5">
            <w:pPr>
              <w:rPr>
                <w:lang w:eastAsia="zh-TW"/>
              </w:rPr>
            </w:pPr>
            <w:r>
              <w:rPr>
                <w:lang w:eastAsia="zh-TW"/>
              </w:rPr>
              <w:t xml:space="preserve">Compare </w:t>
            </w:r>
            <w:r w:rsidR="007E32F5">
              <w:rPr>
                <w:lang w:eastAsia="zh-TW"/>
              </w:rPr>
              <w:t>Function by function</w:t>
            </w:r>
          </w:p>
        </w:tc>
      </w:tr>
      <w:tr w:rsidR="00067794" w:rsidTr="00C07587">
        <w:tc>
          <w:tcPr>
            <w:tcW w:w="3998" w:type="dxa"/>
          </w:tcPr>
          <w:p w:rsidR="00067794" w:rsidRDefault="00067794" w:rsidP="00C07587">
            <w:pPr>
              <w:rPr>
                <w:lang w:eastAsia="zh-TW"/>
              </w:rPr>
            </w:pPr>
            <w:r>
              <w:rPr>
                <w:lang w:eastAsia="zh-TW"/>
              </w:rPr>
              <w:t>Use Case Number</w:t>
            </w:r>
          </w:p>
        </w:tc>
        <w:tc>
          <w:tcPr>
            <w:tcW w:w="3999" w:type="dxa"/>
          </w:tcPr>
          <w:p w:rsidR="00067794" w:rsidRDefault="00067794" w:rsidP="00067794">
            <w:pPr>
              <w:rPr>
                <w:lang w:eastAsia="zh-TW"/>
              </w:rPr>
            </w:pPr>
            <w:r>
              <w:rPr>
                <w:lang w:eastAsia="zh-TW"/>
              </w:rPr>
              <w:t>UC</w:t>
            </w:r>
            <w:r>
              <w:rPr>
                <w:lang w:eastAsia="zh-TW"/>
              </w:rPr>
              <w:t>12</w:t>
            </w:r>
          </w:p>
        </w:tc>
      </w:tr>
      <w:tr w:rsidR="00067794" w:rsidTr="00C07587">
        <w:tc>
          <w:tcPr>
            <w:tcW w:w="3998" w:type="dxa"/>
          </w:tcPr>
          <w:p w:rsidR="00067794" w:rsidRDefault="00067794" w:rsidP="00C07587">
            <w:pPr>
              <w:rPr>
                <w:lang w:eastAsia="zh-TW"/>
              </w:rPr>
            </w:pPr>
            <w:r>
              <w:rPr>
                <w:lang w:eastAsia="zh-TW"/>
              </w:rPr>
              <w:t>Actor and stakeholder</w:t>
            </w:r>
          </w:p>
        </w:tc>
        <w:tc>
          <w:tcPr>
            <w:tcW w:w="3999" w:type="dxa"/>
          </w:tcPr>
          <w:p w:rsidR="00067794" w:rsidRDefault="00067794" w:rsidP="00C07587">
            <w:pPr>
              <w:rPr>
                <w:lang w:eastAsia="zh-TW"/>
              </w:rPr>
            </w:pPr>
            <w:r>
              <w:rPr>
                <w:lang w:eastAsia="zh-TW"/>
              </w:rPr>
              <w:t>User</w:t>
            </w:r>
          </w:p>
        </w:tc>
      </w:tr>
      <w:tr w:rsidR="00067794" w:rsidTr="00C07587">
        <w:tc>
          <w:tcPr>
            <w:tcW w:w="3998" w:type="dxa"/>
          </w:tcPr>
          <w:p w:rsidR="00067794" w:rsidRDefault="00067794" w:rsidP="00C07587">
            <w:pPr>
              <w:rPr>
                <w:lang w:eastAsia="zh-TW"/>
              </w:rPr>
            </w:pPr>
            <w:r w:rsidRPr="00AC47E4">
              <w:rPr>
                <w:lang w:eastAsia="zh-TW"/>
              </w:rPr>
              <w:t>Description</w:t>
            </w:r>
          </w:p>
        </w:tc>
        <w:tc>
          <w:tcPr>
            <w:tcW w:w="3999" w:type="dxa"/>
          </w:tcPr>
          <w:p w:rsidR="00067794" w:rsidRDefault="00067794" w:rsidP="002804C8">
            <w:pPr>
              <w:rPr>
                <w:lang w:eastAsia="zh-TW"/>
              </w:rPr>
            </w:pPr>
            <w:r>
              <w:rPr>
                <w:lang w:eastAsia="zh-TW"/>
              </w:rPr>
              <w:t xml:space="preserve">User check the similarity of 2 code files using </w:t>
            </w:r>
            <w:r w:rsidR="002804C8">
              <w:rPr>
                <w:lang w:eastAsia="zh-TW"/>
              </w:rPr>
              <w:t>function by function compare</w:t>
            </w:r>
            <w:r>
              <w:rPr>
                <w:lang w:eastAsia="zh-TW"/>
              </w:rPr>
              <w:t xml:space="preserve"> method</w:t>
            </w:r>
          </w:p>
        </w:tc>
      </w:tr>
      <w:tr w:rsidR="00067794" w:rsidTr="00C07587">
        <w:tc>
          <w:tcPr>
            <w:tcW w:w="3998" w:type="dxa"/>
          </w:tcPr>
          <w:p w:rsidR="00067794" w:rsidRDefault="00067794" w:rsidP="00C07587">
            <w:pPr>
              <w:rPr>
                <w:lang w:eastAsia="zh-TW"/>
              </w:rPr>
            </w:pPr>
            <w:r w:rsidRPr="00AC47E4">
              <w:rPr>
                <w:lang w:eastAsia="zh-TW"/>
              </w:rPr>
              <w:t>Assumptions &amp; Preconditions:</w:t>
            </w:r>
          </w:p>
        </w:tc>
        <w:tc>
          <w:tcPr>
            <w:tcW w:w="3999" w:type="dxa"/>
          </w:tcPr>
          <w:p w:rsidR="00067794" w:rsidRDefault="00067794" w:rsidP="00C07587">
            <w:pPr>
              <w:rPr>
                <w:lang w:eastAsia="zh-TW"/>
              </w:rPr>
            </w:pPr>
            <w:r>
              <w:rPr>
                <w:lang w:eastAsia="zh-TW"/>
              </w:rPr>
              <w:t>The code files to be compared are both using c language and able to compile ( no Syntax error)</w:t>
            </w:r>
          </w:p>
        </w:tc>
      </w:tr>
      <w:tr w:rsidR="00067794" w:rsidTr="00C07587">
        <w:tc>
          <w:tcPr>
            <w:tcW w:w="3998" w:type="dxa"/>
          </w:tcPr>
          <w:p w:rsidR="00067794" w:rsidRDefault="00067794" w:rsidP="00C07587">
            <w:pPr>
              <w:rPr>
                <w:lang w:eastAsia="zh-TW"/>
              </w:rPr>
            </w:pPr>
            <w:r w:rsidRPr="006B696B">
              <w:rPr>
                <w:lang w:eastAsia="zh-TW"/>
              </w:rPr>
              <w:t>Successful Guarantee:</w:t>
            </w:r>
          </w:p>
        </w:tc>
        <w:tc>
          <w:tcPr>
            <w:tcW w:w="3999" w:type="dxa"/>
          </w:tcPr>
          <w:p w:rsidR="00067794" w:rsidRDefault="00067794" w:rsidP="00C07587">
            <w:pPr>
              <w:rPr>
                <w:lang w:eastAsia="zh-TW"/>
              </w:rPr>
            </w:pPr>
            <w:r>
              <w:rPr>
                <w:lang w:eastAsia="zh-TW"/>
              </w:rPr>
              <w:t>The similarity result of two code files is calculated and displayed to user.</w:t>
            </w:r>
          </w:p>
        </w:tc>
      </w:tr>
      <w:tr w:rsidR="00067794" w:rsidTr="00C07587">
        <w:tc>
          <w:tcPr>
            <w:tcW w:w="7997" w:type="dxa"/>
            <w:gridSpan w:val="2"/>
          </w:tcPr>
          <w:p w:rsidR="00067794" w:rsidRDefault="00067794" w:rsidP="00C07587">
            <w:pPr>
              <w:rPr>
                <w:lang w:eastAsia="zh-TW"/>
              </w:rPr>
            </w:pPr>
            <w:r>
              <w:rPr>
                <w:lang w:eastAsia="zh-TW"/>
              </w:rPr>
              <w:t>Main Successful Scenario</w:t>
            </w:r>
          </w:p>
        </w:tc>
      </w:tr>
      <w:tr w:rsidR="00067794" w:rsidTr="00C07587">
        <w:tc>
          <w:tcPr>
            <w:tcW w:w="3998" w:type="dxa"/>
          </w:tcPr>
          <w:p w:rsidR="00067794" w:rsidRDefault="00067794" w:rsidP="00C07587">
            <w:pPr>
              <w:rPr>
                <w:lang w:eastAsia="zh-TW"/>
              </w:rPr>
            </w:pPr>
            <w:r>
              <w:rPr>
                <w:lang w:eastAsia="zh-TW"/>
              </w:rPr>
              <w:t>Actor Actions</w:t>
            </w:r>
          </w:p>
        </w:tc>
        <w:tc>
          <w:tcPr>
            <w:tcW w:w="3999" w:type="dxa"/>
          </w:tcPr>
          <w:p w:rsidR="00067794" w:rsidRDefault="00067794" w:rsidP="00C07587">
            <w:pPr>
              <w:rPr>
                <w:lang w:eastAsia="zh-TW"/>
              </w:rPr>
            </w:pPr>
            <w:r>
              <w:rPr>
                <w:lang w:eastAsia="zh-TW"/>
              </w:rPr>
              <w:t>System Response</w:t>
            </w:r>
          </w:p>
        </w:tc>
      </w:tr>
      <w:tr w:rsidR="00067794" w:rsidTr="00C07587">
        <w:tc>
          <w:tcPr>
            <w:tcW w:w="3998" w:type="dxa"/>
          </w:tcPr>
          <w:p w:rsidR="00067794" w:rsidRDefault="00067794" w:rsidP="00C07587">
            <w:pPr>
              <w:rPr>
                <w:sz w:val="24"/>
                <w:szCs w:val="24"/>
              </w:rPr>
            </w:pPr>
            <w:r w:rsidRPr="00200D2A">
              <w:rPr>
                <w:sz w:val="24"/>
                <w:szCs w:val="24"/>
              </w:rPr>
              <w:t>1.</w:t>
            </w:r>
            <w:r>
              <w:rPr>
                <w:sz w:val="24"/>
                <w:szCs w:val="24"/>
              </w:rPr>
              <w:t xml:space="preserve"> User submits a target source code file and an original source code file to the system</w:t>
            </w:r>
          </w:p>
          <w:p w:rsidR="00067794" w:rsidRPr="002E1F15" w:rsidRDefault="00067794" w:rsidP="00C07587">
            <w:pPr>
              <w:rPr>
                <w:sz w:val="24"/>
                <w:szCs w:val="24"/>
                <w:lang w:eastAsia="zh-TW"/>
              </w:rPr>
            </w:pPr>
          </w:p>
          <w:p w:rsidR="00067794" w:rsidRDefault="00067794" w:rsidP="00C07587">
            <w:pPr>
              <w:rPr>
                <w:sz w:val="24"/>
                <w:szCs w:val="24"/>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Pr="00200D2A" w:rsidRDefault="00067794" w:rsidP="00C07587">
            <w:pPr>
              <w:rPr>
                <w:sz w:val="24"/>
                <w:szCs w:val="24"/>
              </w:rPr>
            </w:pPr>
          </w:p>
        </w:tc>
        <w:tc>
          <w:tcPr>
            <w:tcW w:w="3999" w:type="dxa"/>
          </w:tcPr>
          <w:p w:rsidR="00067794" w:rsidRDefault="00067794" w:rsidP="00C07587">
            <w:pPr>
              <w:rPr>
                <w:b/>
                <w:sz w:val="24"/>
                <w:szCs w:val="24"/>
              </w:rPr>
            </w:pPr>
          </w:p>
          <w:p w:rsidR="00067794" w:rsidRDefault="00067794" w:rsidP="00C07587">
            <w:pPr>
              <w:rPr>
                <w:b/>
                <w:sz w:val="24"/>
                <w:szCs w:val="24"/>
              </w:rPr>
            </w:pPr>
          </w:p>
          <w:p w:rsidR="00067794" w:rsidRDefault="00067794" w:rsidP="00C07587">
            <w:pPr>
              <w:rPr>
                <w:b/>
                <w:sz w:val="24"/>
                <w:szCs w:val="24"/>
              </w:rPr>
            </w:pPr>
          </w:p>
          <w:p w:rsidR="00067794" w:rsidRDefault="00067794" w:rsidP="00C07587">
            <w:pPr>
              <w:rPr>
                <w:sz w:val="24"/>
                <w:szCs w:val="24"/>
              </w:rPr>
            </w:pPr>
          </w:p>
          <w:p w:rsidR="00067794" w:rsidRDefault="00067794" w:rsidP="00C07587">
            <w:pPr>
              <w:rPr>
                <w:sz w:val="24"/>
                <w:szCs w:val="24"/>
                <w:lang w:eastAsia="zh-TW"/>
              </w:rPr>
            </w:pPr>
            <w:r>
              <w:rPr>
                <w:sz w:val="24"/>
                <w:szCs w:val="24"/>
              </w:rPr>
              <w:t xml:space="preserve">2. </w:t>
            </w:r>
            <w:r>
              <w:rPr>
                <w:sz w:val="24"/>
                <w:szCs w:val="24"/>
                <w:lang w:eastAsia="zh-TW"/>
              </w:rPr>
              <w:t xml:space="preserve">System format the </w:t>
            </w:r>
            <w:r>
              <w:rPr>
                <w:sz w:val="24"/>
                <w:szCs w:val="24"/>
              </w:rPr>
              <w:t>target source code file and an original source code for comparer to compare more accurately</w:t>
            </w:r>
          </w:p>
          <w:p w:rsidR="00067794" w:rsidRDefault="00067794" w:rsidP="00C07587">
            <w:pPr>
              <w:rPr>
                <w:sz w:val="24"/>
                <w:szCs w:val="24"/>
              </w:rPr>
            </w:pPr>
          </w:p>
          <w:p w:rsidR="00067794" w:rsidRDefault="00067794" w:rsidP="00C07587">
            <w:pPr>
              <w:rPr>
                <w:sz w:val="24"/>
                <w:szCs w:val="24"/>
                <w:lang w:eastAsia="zh-TW"/>
              </w:rPr>
            </w:pPr>
            <w:r>
              <w:rPr>
                <w:sz w:val="24"/>
                <w:szCs w:val="24"/>
              </w:rPr>
              <w:t xml:space="preserve">3. </w:t>
            </w:r>
            <w:r w:rsidR="0031316E">
              <w:rPr>
                <w:sz w:val="24"/>
                <w:szCs w:val="24"/>
                <w:lang w:eastAsia="zh-TW"/>
              </w:rPr>
              <w:t xml:space="preserve">The system splits functions of two </w:t>
            </w:r>
            <w:r w:rsidR="0031316E">
              <w:rPr>
                <w:sz w:val="24"/>
                <w:szCs w:val="24"/>
                <w:lang w:eastAsia="zh-TW"/>
              </w:rPr>
              <w:lastRenderedPageBreak/>
              <w:t xml:space="preserve">files and compares </w:t>
            </w:r>
            <w:r w:rsidR="0031316E">
              <w:rPr>
                <w:rFonts w:hint="eastAsia"/>
                <w:sz w:val="24"/>
                <w:szCs w:val="24"/>
                <w:lang w:eastAsia="zh-TW"/>
              </w:rPr>
              <w:t xml:space="preserve">those </w:t>
            </w:r>
            <w:r w:rsidR="0031316E">
              <w:rPr>
                <w:sz w:val="24"/>
                <w:szCs w:val="24"/>
                <w:lang w:eastAsia="zh-TW"/>
              </w:rPr>
              <w:t>functions by</w:t>
            </w:r>
            <w:r w:rsidR="0031316E">
              <w:rPr>
                <w:rFonts w:hint="eastAsia"/>
                <w:sz w:val="24"/>
                <w:szCs w:val="24"/>
                <w:lang w:eastAsia="zh-TW"/>
              </w:rPr>
              <w:t xml:space="preserve"> using longest common subsequence </w:t>
            </w:r>
            <w:r w:rsidR="0031316E">
              <w:rPr>
                <w:sz w:val="24"/>
                <w:szCs w:val="24"/>
                <w:lang w:eastAsia="zh-TW"/>
              </w:rPr>
              <w:t>algorithm</w:t>
            </w:r>
            <w:r w:rsidR="0031316E">
              <w:rPr>
                <w:rFonts w:hint="eastAsia"/>
                <w:sz w:val="24"/>
                <w:szCs w:val="24"/>
                <w:lang w:eastAsia="zh-TW"/>
              </w:rPr>
              <w:t>. The System c</w:t>
            </w:r>
            <w:r w:rsidR="0031316E">
              <w:rPr>
                <w:sz w:val="24"/>
                <w:szCs w:val="24"/>
                <w:lang w:eastAsia="zh-TW"/>
              </w:rPr>
              <w:t>alculates</w:t>
            </w:r>
            <w:r w:rsidR="0031316E">
              <w:rPr>
                <w:rFonts w:hint="eastAsia"/>
                <w:sz w:val="24"/>
                <w:szCs w:val="24"/>
                <w:lang w:eastAsia="zh-TW"/>
              </w:rPr>
              <w:t xml:space="preserve"> the </w:t>
            </w:r>
            <w:r w:rsidR="0031316E">
              <w:rPr>
                <w:sz w:val="24"/>
                <w:szCs w:val="24"/>
                <w:lang w:eastAsia="zh-TW"/>
              </w:rPr>
              <w:t>similarity</w:t>
            </w:r>
            <w:r w:rsidR="0031316E">
              <w:rPr>
                <w:rFonts w:hint="eastAsia"/>
                <w:sz w:val="24"/>
                <w:szCs w:val="24"/>
                <w:lang w:eastAsia="zh-TW"/>
              </w:rPr>
              <w:t xml:space="preserve"> with the combination of function of highest similarity.</w:t>
            </w:r>
          </w:p>
          <w:p w:rsidR="0031316E" w:rsidRDefault="0031316E" w:rsidP="00C07587">
            <w:pPr>
              <w:rPr>
                <w:sz w:val="24"/>
                <w:szCs w:val="24"/>
              </w:rPr>
            </w:pPr>
          </w:p>
          <w:p w:rsidR="00067794" w:rsidRDefault="00067794" w:rsidP="00C07587">
            <w:pPr>
              <w:rPr>
                <w:sz w:val="24"/>
                <w:szCs w:val="24"/>
              </w:rPr>
            </w:pPr>
            <w:r>
              <w:rPr>
                <w:sz w:val="24"/>
                <w:szCs w:val="24"/>
              </w:rPr>
              <w:t xml:space="preserve">4. The system output the percentage </w:t>
            </w:r>
            <w:r w:rsidR="00FF1EE8">
              <w:rPr>
                <w:sz w:val="24"/>
                <w:szCs w:val="24"/>
              </w:rPr>
              <w:t xml:space="preserve">of similarity </w:t>
            </w:r>
            <w:r>
              <w:rPr>
                <w:sz w:val="24"/>
                <w:szCs w:val="24"/>
              </w:rPr>
              <w:t>to user</w:t>
            </w:r>
          </w:p>
          <w:p w:rsidR="00067794" w:rsidRDefault="00067794" w:rsidP="00C07587">
            <w:pPr>
              <w:rPr>
                <w:sz w:val="24"/>
                <w:szCs w:val="24"/>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Pr="00C545F4" w:rsidRDefault="00067794" w:rsidP="00C07587">
            <w:pPr>
              <w:rPr>
                <w:sz w:val="24"/>
                <w:szCs w:val="24"/>
                <w:lang w:eastAsia="zh-TW"/>
              </w:rPr>
            </w:pPr>
          </w:p>
        </w:tc>
      </w:tr>
    </w:tbl>
    <w:p w:rsidR="00067794" w:rsidRDefault="00067794">
      <w:pPr>
        <w:rPr>
          <w:lang w:eastAsia="zh-TW"/>
        </w:rPr>
      </w:pPr>
    </w:p>
    <w:p w:rsidR="00067794" w:rsidRDefault="00067794">
      <w:pPr>
        <w:rPr>
          <w:lang w:eastAsia="zh-TW"/>
        </w:rPr>
      </w:pPr>
    </w:p>
    <w:tbl>
      <w:tblPr>
        <w:tblStyle w:val="TableGrid"/>
        <w:tblW w:w="0" w:type="auto"/>
        <w:tblLook w:val="04A0" w:firstRow="1" w:lastRow="0" w:firstColumn="1" w:lastColumn="0" w:noHBand="0" w:noVBand="1"/>
      </w:tblPr>
      <w:tblGrid>
        <w:gridCol w:w="3998"/>
        <w:gridCol w:w="3999"/>
      </w:tblGrid>
      <w:tr w:rsidR="00067794" w:rsidTr="00C07587">
        <w:tc>
          <w:tcPr>
            <w:tcW w:w="3998" w:type="dxa"/>
          </w:tcPr>
          <w:p w:rsidR="00067794" w:rsidRDefault="00067794" w:rsidP="00C07587">
            <w:pPr>
              <w:rPr>
                <w:lang w:eastAsia="zh-TW"/>
              </w:rPr>
            </w:pPr>
            <w:r>
              <w:rPr>
                <w:lang w:eastAsia="zh-TW"/>
              </w:rPr>
              <w:t>Use  Case Name</w:t>
            </w:r>
          </w:p>
        </w:tc>
        <w:tc>
          <w:tcPr>
            <w:tcW w:w="3999" w:type="dxa"/>
          </w:tcPr>
          <w:p w:rsidR="00067794" w:rsidRDefault="00067794" w:rsidP="00115A40">
            <w:pPr>
              <w:rPr>
                <w:lang w:eastAsia="zh-TW"/>
              </w:rPr>
            </w:pPr>
            <w:r>
              <w:rPr>
                <w:lang w:eastAsia="zh-TW"/>
              </w:rPr>
              <w:t xml:space="preserve">Compare </w:t>
            </w:r>
            <w:r w:rsidR="00115A40">
              <w:rPr>
                <w:lang w:eastAsia="zh-TW"/>
              </w:rPr>
              <w:t>by regex expression</w:t>
            </w:r>
          </w:p>
        </w:tc>
      </w:tr>
      <w:tr w:rsidR="00067794" w:rsidTr="00C07587">
        <w:tc>
          <w:tcPr>
            <w:tcW w:w="3998" w:type="dxa"/>
          </w:tcPr>
          <w:p w:rsidR="00067794" w:rsidRDefault="00067794" w:rsidP="00C07587">
            <w:pPr>
              <w:rPr>
                <w:lang w:eastAsia="zh-TW"/>
              </w:rPr>
            </w:pPr>
            <w:r>
              <w:rPr>
                <w:lang w:eastAsia="zh-TW"/>
              </w:rPr>
              <w:t>Use Case Number</w:t>
            </w:r>
          </w:p>
        </w:tc>
        <w:tc>
          <w:tcPr>
            <w:tcW w:w="3999" w:type="dxa"/>
          </w:tcPr>
          <w:p w:rsidR="00067794" w:rsidRDefault="00067794" w:rsidP="00067794">
            <w:pPr>
              <w:rPr>
                <w:lang w:eastAsia="zh-TW"/>
              </w:rPr>
            </w:pPr>
            <w:r>
              <w:rPr>
                <w:lang w:eastAsia="zh-TW"/>
              </w:rPr>
              <w:t>UC</w:t>
            </w:r>
            <w:r>
              <w:rPr>
                <w:lang w:eastAsia="zh-TW"/>
              </w:rPr>
              <w:t>13</w:t>
            </w:r>
          </w:p>
        </w:tc>
      </w:tr>
      <w:tr w:rsidR="00067794" w:rsidTr="00C07587">
        <w:tc>
          <w:tcPr>
            <w:tcW w:w="3998" w:type="dxa"/>
          </w:tcPr>
          <w:p w:rsidR="00067794" w:rsidRDefault="00067794" w:rsidP="00C07587">
            <w:pPr>
              <w:rPr>
                <w:lang w:eastAsia="zh-TW"/>
              </w:rPr>
            </w:pPr>
            <w:r>
              <w:rPr>
                <w:lang w:eastAsia="zh-TW"/>
              </w:rPr>
              <w:t>Actor and stakeholder</w:t>
            </w:r>
          </w:p>
        </w:tc>
        <w:tc>
          <w:tcPr>
            <w:tcW w:w="3999" w:type="dxa"/>
          </w:tcPr>
          <w:p w:rsidR="00067794" w:rsidRDefault="00067794" w:rsidP="00C07587">
            <w:pPr>
              <w:rPr>
                <w:lang w:eastAsia="zh-TW"/>
              </w:rPr>
            </w:pPr>
            <w:r>
              <w:rPr>
                <w:lang w:eastAsia="zh-TW"/>
              </w:rPr>
              <w:t>User</w:t>
            </w:r>
          </w:p>
        </w:tc>
      </w:tr>
      <w:tr w:rsidR="00067794" w:rsidTr="00C07587">
        <w:tc>
          <w:tcPr>
            <w:tcW w:w="3998" w:type="dxa"/>
          </w:tcPr>
          <w:p w:rsidR="00067794" w:rsidRDefault="00067794" w:rsidP="00C07587">
            <w:pPr>
              <w:rPr>
                <w:lang w:eastAsia="zh-TW"/>
              </w:rPr>
            </w:pPr>
            <w:r w:rsidRPr="00AC47E4">
              <w:rPr>
                <w:lang w:eastAsia="zh-TW"/>
              </w:rPr>
              <w:t>Description</w:t>
            </w:r>
          </w:p>
        </w:tc>
        <w:tc>
          <w:tcPr>
            <w:tcW w:w="3999" w:type="dxa"/>
          </w:tcPr>
          <w:p w:rsidR="00067794" w:rsidRDefault="00067794" w:rsidP="00CE7C11">
            <w:pPr>
              <w:rPr>
                <w:lang w:eastAsia="zh-TW"/>
              </w:rPr>
            </w:pPr>
            <w:r>
              <w:rPr>
                <w:lang w:eastAsia="zh-TW"/>
              </w:rPr>
              <w:t xml:space="preserve">User check the similarity of 2 code files using </w:t>
            </w:r>
            <w:r w:rsidR="00CE7C11">
              <w:rPr>
                <w:lang w:eastAsia="zh-TW"/>
              </w:rPr>
              <w:t>regex expression</w:t>
            </w:r>
            <w:r>
              <w:rPr>
                <w:lang w:eastAsia="zh-TW"/>
              </w:rPr>
              <w:t xml:space="preserve"> method</w:t>
            </w:r>
          </w:p>
        </w:tc>
      </w:tr>
      <w:tr w:rsidR="00067794" w:rsidTr="00C07587">
        <w:tc>
          <w:tcPr>
            <w:tcW w:w="3998" w:type="dxa"/>
          </w:tcPr>
          <w:p w:rsidR="00067794" w:rsidRDefault="00067794" w:rsidP="00C07587">
            <w:pPr>
              <w:rPr>
                <w:lang w:eastAsia="zh-TW"/>
              </w:rPr>
            </w:pPr>
            <w:r w:rsidRPr="00AC47E4">
              <w:rPr>
                <w:lang w:eastAsia="zh-TW"/>
              </w:rPr>
              <w:t>Assumptions &amp; Preconditions:</w:t>
            </w:r>
          </w:p>
        </w:tc>
        <w:tc>
          <w:tcPr>
            <w:tcW w:w="3999" w:type="dxa"/>
          </w:tcPr>
          <w:p w:rsidR="00067794" w:rsidRDefault="00067794" w:rsidP="00C07587">
            <w:pPr>
              <w:rPr>
                <w:lang w:eastAsia="zh-TW"/>
              </w:rPr>
            </w:pPr>
            <w:r>
              <w:rPr>
                <w:lang w:eastAsia="zh-TW"/>
              </w:rPr>
              <w:t>The code files to be compared are both using c language and able to compile ( no Syntax error)</w:t>
            </w:r>
          </w:p>
        </w:tc>
      </w:tr>
      <w:tr w:rsidR="00067794" w:rsidTr="00C07587">
        <w:tc>
          <w:tcPr>
            <w:tcW w:w="3998" w:type="dxa"/>
          </w:tcPr>
          <w:p w:rsidR="00067794" w:rsidRDefault="00067794" w:rsidP="00C07587">
            <w:pPr>
              <w:rPr>
                <w:lang w:eastAsia="zh-TW"/>
              </w:rPr>
            </w:pPr>
            <w:r w:rsidRPr="006B696B">
              <w:rPr>
                <w:lang w:eastAsia="zh-TW"/>
              </w:rPr>
              <w:t>Successful Guarantee:</w:t>
            </w:r>
          </w:p>
        </w:tc>
        <w:tc>
          <w:tcPr>
            <w:tcW w:w="3999" w:type="dxa"/>
          </w:tcPr>
          <w:p w:rsidR="00067794" w:rsidRDefault="00067794" w:rsidP="00C07587">
            <w:pPr>
              <w:rPr>
                <w:lang w:eastAsia="zh-TW"/>
              </w:rPr>
            </w:pPr>
            <w:r>
              <w:rPr>
                <w:lang w:eastAsia="zh-TW"/>
              </w:rPr>
              <w:t>The similarity result of two code files is calculated and displayed to user.</w:t>
            </w:r>
          </w:p>
        </w:tc>
      </w:tr>
      <w:tr w:rsidR="00067794" w:rsidTr="00C07587">
        <w:tc>
          <w:tcPr>
            <w:tcW w:w="7997" w:type="dxa"/>
            <w:gridSpan w:val="2"/>
          </w:tcPr>
          <w:p w:rsidR="00067794" w:rsidRDefault="00067794" w:rsidP="00C07587">
            <w:pPr>
              <w:rPr>
                <w:lang w:eastAsia="zh-TW"/>
              </w:rPr>
            </w:pPr>
            <w:r>
              <w:rPr>
                <w:lang w:eastAsia="zh-TW"/>
              </w:rPr>
              <w:t>Main Successful Scenario</w:t>
            </w:r>
          </w:p>
        </w:tc>
      </w:tr>
      <w:tr w:rsidR="00067794" w:rsidTr="00C07587">
        <w:tc>
          <w:tcPr>
            <w:tcW w:w="3998" w:type="dxa"/>
          </w:tcPr>
          <w:p w:rsidR="00067794" w:rsidRDefault="00067794" w:rsidP="00C07587">
            <w:pPr>
              <w:rPr>
                <w:lang w:eastAsia="zh-TW"/>
              </w:rPr>
            </w:pPr>
            <w:r>
              <w:rPr>
                <w:lang w:eastAsia="zh-TW"/>
              </w:rPr>
              <w:t>Actor Actions</w:t>
            </w:r>
          </w:p>
        </w:tc>
        <w:tc>
          <w:tcPr>
            <w:tcW w:w="3999" w:type="dxa"/>
          </w:tcPr>
          <w:p w:rsidR="00067794" w:rsidRDefault="00067794" w:rsidP="00C07587">
            <w:pPr>
              <w:rPr>
                <w:lang w:eastAsia="zh-TW"/>
              </w:rPr>
            </w:pPr>
            <w:r>
              <w:rPr>
                <w:lang w:eastAsia="zh-TW"/>
              </w:rPr>
              <w:t>System Response</w:t>
            </w:r>
          </w:p>
        </w:tc>
      </w:tr>
      <w:tr w:rsidR="00067794" w:rsidTr="00C07587">
        <w:tc>
          <w:tcPr>
            <w:tcW w:w="3998" w:type="dxa"/>
          </w:tcPr>
          <w:p w:rsidR="00067794" w:rsidRDefault="00067794" w:rsidP="00C07587">
            <w:pPr>
              <w:rPr>
                <w:sz w:val="24"/>
                <w:szCs w:val="24"/>
              </w:rPr>
            </w:pPr>
            <w:r w:rsidRPr="00200D2A">
              <w:rPr>
                <w:sz w:val="24"/>
                <w:szCs w:val="24"/>
              </w:rPr>
              <w:t>1.</w:t>
            </w:r>
            <w:r>
              <w:rPr>
                <w:sz w:val="24"/>
                <w:szCs w:val="24"/>
              </w:rPr>
              <w:t xml:space="preserve"> User submits a target source code file and an original source code file to the system</w:t>
            </w:r>
          </w:p>
          <w:p w:rsidR="00067794" w:rsidRPr="002E1F15" w:rsidRDefault="00067794" w:rsidP="00C07587">
            <w:pPr>
              <w:rPr>
                <w:sz w:val="24"/>
                <w:szCs w:val="24"/>
                <w:lang w:eastAsia="zh-TW"/>
              </w:rPr>
            </w:pPr>
          </w:p>
          <w:p w:rsidR="00067794" w:rsidRDefault="00067794" w:rsidP="00C07587">
            <w:pPr>
              <w:rPr>
                <w:sz w:val="24"/>
                <w:szCs w:val="24"/>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Pr="00200D2A" w:rsidRDefault="00067794" w:rsidP="00C07587">
            <w:pPr>
              <w:rPr>
                <w:sz w:val="24"/>
                <w:szCs w:val="24"/>
              </w:rPr>
            </w:pPr>
          </w:p>
        </w:tc>
        <w:tc>
          <w:tcPr>
            <w:tcW w:w="3999" w:type="dxa"/>
          </w:tcPr>
          <w:p w:rsidR="00067794" w:rsidRDefault="00067794" w:rsidP="00C07587">
            <w:pPr>
              <w:rPr>
                <w:b/>
                <w:sz w:val="24"/>
                <w:szCs w:val="24"/>
              </w:rPr>
            </w:pPr>
          </w:p>
          <w:p w:rsidR="00067794" w:rsidRDefault="00067794" w:rsidP="00C07587">
            <w:pPr>
              <w:rPr>
                <w:b/>
                <w:sz w:val="24"/>
                <w:szCs w:val="24"/>
              </w:rPr>
            </w:pPr>
          </w:p>
          <w:p w:rsidR="00067794" w:rsidRDefault="00067794" w:rsidP="00C07587">
            <w:pPr>
              <w:rPr>
                <w:b/>
                <w:sz w:val="24"/>
                <w:szCs w:val="24"/>
              </w:rPr>
            </w:pPr>
          </w:p>
          <w:p w:rsidR="00067794" w:rsidRDefault="00067794" w:rsidP="00C07587">
            <w:pPr>
              <w:rPr>
                <w:sz w:val="24"/>
                <w:szCs w:val="24"/>
              </w:rPr>
            </w:pPr>
          </w:p>
          <w:p w:rsidR="00067794" w:rsidRDefault="00067794" w:rsidP="00C07587">
            <w:pPr>
              <w:rPr>
                <w:sz w:val="24"/>
                <w:szCs w:val="24"/>
                <w:lang w:eastAsia="zh-TW"/>
              </w:rPr>
            </w:pPr>
            <w:r>
              <w:rPr>
                <w:sz w:val="24"/>
                <w:szCs w:val="24"/>
              </w:rPr>
              <w:t xml:space="preserve">2. </w:t>
            </w:r>
            <w:r>
              <w:rPr>
                <w:sz w:val="24"/>
                <w:szCs w:val="24"/>
                <w:lang w:eastAsia="zh-TW"/>
              </w:rPr>
              <w:t xml:space="preserve">System format the </w:t>
            </w:r>
            <w:r>
              <w:rPr>
                <w:sz w:val="24"/>
                <w:szCs w:val="24"/>
              </w:rPr>
              <w:t>target source code file and an original source code for comparer to compare more accurately</w:t>
            </w:r>
          </w:p>
          <w:p w:rsidR="00067794" w:rsidRDefault="00067794" w:rsidP="00C07587">
            <w:pPr>
              <w:rPr>
                <w:sz w:val="24"/>
                <w:szCs w:val="24"/>
              </w:rPr>
            </w:pPr>
          </w:p>
          <w:p w:rsidR="00067794" w:rsidRDefault="00067794" w:rsidP="00C07587">
            <w:pPr>
              <w:rPr>
                <w:sz w:val="24"/>
                <w:szCs w:val="24"/>
                <w:lang w:eastAsia="zh-TW"/>
              </w:rPr>
            </w:pPr>
            <w:r>
              <w:rPr>
                <w:sz w:val="24"/>
                <w:szCs w:val="24"/>
              </w:rPr>
              <w:t>3.</w:t>
            </w:r>
            <w:r w:rsidR="00D67A00" w:rsidRPr="00F50DE8">
              <w:rPr>
                <w:sz w:val="24"/>
                <w:szCs w:val="24"/>
                <w:lang w:eastAsia="zh-TW"/>
              </w:rPr>
              <w:t xml:space="preserve"> </w:t>
            </w:r>
            <w:r w:rsidR="00D67A00" w:rsidRPr="00F50DE8">
              <w:rPr>
                <w:sz w:val="24"/>
                <w:szCs w:val="24"/>
                <w:lang w:eastAsia="zh-TW"/>
              </w:rPr>
              <w:t xml:space="preserve">The system </w:t>
            </w:r>
            <w:r w:rsidR="00D67A00">
              <w:rPr>
                <w:rFonts w:hint="eastAsia"/>
                <w:sz w:val="24"/>
                <w:szCs w:val="24"/>
                <w:lang w:eastAsia="zh-TW"/>
              </w:rPr>
              <w:t xml:space="preserve">extracts the </w:t>
            </w:r>
            <w:r w:rsidR="00D67A00">
              <w:rPr>
                <w:sz w:val="24"/>
                <w:szCs w:val="24"/>
                <w:lang w:eastAsia="zh-TW"/>
              </w:rPr>
              <w:t>variable</w:t>
            </w:r>
            <w:r w:rsidR="00D67A00">
              <w:rPr>
                <w:rFonts w:hint="eastAsia"/>
                <w:sz w:val="24"/>
                <w:szCs w:val="24"/>
                <w:lang w:eastAsia="zh-TW"/>
              </w:rPr>
              <w:t xml:space="preserve"> names from two files and </w:t>
            </w:r>
            <w:r w:rsidR="00D67A00">
              <w:rPr>
                <w:sz w:val="24"/>
                <w:szCs w:val="24"/>
                <w:lang w:eastAsia="zh-TW"/>
              </w:rPr>
              <w:t>uses</w:t>
            </w:r>
            <w:r w:rsidR="00D67A00">
              <w:rPr>
                <w:rFonts w:hint="eastAsia"/>
                <w:sz w:val="24"/>
                <w:szCs w:val="24"/>
                <w:lang w:eastAsia="zh-TW"/>
              </w:rPr>
              <w:t xml:space="preserve"> the extracted variable names to </w:t>
            </w:r>
            <w:r w:rsidR="00EB12EE">
              <w:rPr>
                <w:sz w:val="24"/>
                <w:szCs w:val="24"/>
                <w:lang w:eastAsia="zh-TW"/>
              </w:rPr>
              <w:t>calculate the</w:t>
            </w:r>
            <w:r w:rsidR="00D67A00">
              <w:rPr>
                <w:rFonts w:hint="eastAsia"/>
                <w:sz w:val="24"/>
                <w:szCs w:val="24"/>
                <w:lang w:eastAsia="zh-TW"/>
              </w:rPr>
              <w:t xml:space="preserve"> </w:t>
            </w:r>
            <w:r w:rsidR="00D67A00" w:rsidRPr="000A1280">
              <w:rPr>
                <w:sz w:val="24"/>
                <w:szCs w:val="24"/>
                <w:lang w:eastAsia="zh-TW"/>
              </w:rPr>
              <w:t>similarity</w:t>
            </w:r>
            <w:r w:rsidR="00D67A00">
              <w:rPr>
                <w:rFonts w:hint="eastAsia"/>
                <w:sz w:val="24"/>
                <w:szCs w:val="24"/>
                <w:lang w:eastAsia="zh-TW"/>
              </w:rPr>
              <w:t xml:space="preserve"> </w:t>
            </w:r>
            <w:r w:rsidR="00D67A00" w:rsidRPr="000A1280">
              <w:rPr>
                <w:sz w:val="24"/>
                <w:szCs w:val="24"/>
                <w:lang w:eastAsia="zh-TW"/>
              </w:rPr>
              <w:t>using</w:t>
            </w:r>
            <w:r w:rsidR="00D67A00">
              <w:rPr>
                <w:sz w:val="24"/>
                <w:szCs w:val="24"/>
                <w:lang w:eastAsia="zh-TW"/>
              </w:rPr>
              <w:t xml:space="preserve"> regular </w:t>
            </w:r>
            <w:r w:rsidR="00EB12EE">
              <w:rPr>
                <w:sz w:val="24"/>
                <w:szCs w:val="24"/>
                <w:lang w:eastAsia="zh-TW"/>
              </w:rPr>
              <w:t xml:space="preserve">expression </w:t>
            </w:r>
            <w:r w:rsidR="00EB12EE">
              <w:t>The</w:t>
            </w:r>
            <w:r w:rsidR="00D67A00" w:rsidRPr="0042581D">
              <w:rPr>
                <w:sz w:val="24"/>
                <w:szCs w:val="24"/>
                <w:lang w:eastAsia="zh-TW"/>
              </w:rPr>
              <w:t xml:space="preserve"> System calculates the similarity </w:t>
            </w:r>
            <w:r w:rsidR="00D67A00">
              <w:rPr>
                <w:rFonts w:hint="eastAsia"/>
                <w:sz w:val="24"/>
                <w:szCs w:val="24"/>
                <w:lang w:eastAsia="zh-TW"/>
              </w:rPr>
              <w:t xml:space="preserve">by </w:t>
            </w:r>
            <w:r w:rsidR="00D67A00">
              <w:rPr>
                <w:sz w:val="24"/>
                <w:szCs w:val="24"/>
                <w:lang w:eastAsia="zh-TW"/>
              </w:rPr>
              <w:t>percentage</w:t>
            </w:r>
            <w:r w:rsidR="00D67A00">
              <w:rPr>
                <w:rFonts w:hint="eastAsia"/>
                <w:sz w:val="24"/>
                <w:szCs w:val="24"/>
                <w:lang w:eastAsia="zh-TW"/>
              </w:rPr>
              <w:t xml:space="preserve"> of the number of variables in </w:t>
            </w:r>
            <w:r w:rsidR="00D67A00" w:rsidRPr="00E024BA">
              <w:rPr>
                <w:sz w:val="24"/>
                <w:szCs w:val="24"/>
                <w:lang w:eastAsia="zh-TW"/>
              </w:rPr>
              <w:t>longest common subsequence</w:t>
            </w:r>
            <w:r w:rsidR="00FF39DB">
              <w:rPr>
                <w:sz w:val="24"/>
                <w:szCs w:val="24"/>
                <w:lang w:eastAsia="zh-TW"/>
              </w:rPr>
              <w:t>.</w:t>
            </w:r>
          </w:p>
          <w:p w:rsidR="00D67A00" w:rsidRDefault="00D67A00" w:rsidP="00C07587">
            <w:pPr>
              <w:rPr>
                <w:sz w:val="24"/>
                <w:szCs w:val="24"/>
              </w:rPr>
            </w:pPr>
          </w:p>
          <w:p w:rsidR="00067794" w:rsidRDefault="00067794" w:rsidP="00C07587">
            <w:pPr>
              <w:rPr>
                <w:sz w:val="24"/>
                <w:szCs w:val="24"/>
              </w:rPr>
            </w:pPr>
            <w:r>
              <w:rPr>
                <w:sz w:val="24"/>
                <w:szCs w:val="24"/>
              </w:rPr>
              <w:t xml:space="preserve">4. The system output the percentage </w:t>
            </w:r>
            <w:r w:rsidR="00FF1EE8">
              <w:rPr>
                <w:sz w:val="24"/>
                <w:szCs w:val="24"/>
              </w:rPr>
              <w:lastRenderedPageBreak/>
              <w:t xml:space="preserve">of similarity </w:t>
            </w:r>
            <w:r>
              <w:rPr>
                <w:sz w:val="24"/>
                <w:szCs w:val="24"/>
              </w:rPr>
              <w:t>to user</w:t>
            </w:r>
          </w:p>
          <w:p w:rsidR="00067794" w:rsidRDefault="00067794" w:rsidP="00C07587">
            <w:pPr>
              <w:rPr>
                <w:sz w:val="24"/>
                <w:szCs w:val="24"/>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Pr="00C545F4" w:rsidRDefault="00067794" w:rsidP="00C07587">
            <w:pPr>
              <w:rPr>
                <w:sz w:val="24"/>
                <w:szCs w:val="24"/>
                <w:lang w:eastAsia="zh-TW"/>
              </w:rPr>
            </w:pPr>
          </w:p>
        </w:tc>
      </w:tr>
    </w:tbl>
    <w:p w:rsidR="00067794" w:rsidRDefault="00067794">
      <w:pPr>
        <w:rPr>
          <w:lang w:eastAsia="zh-TW"/>
        </w:rPr>
      </w:pPr>
    </w:p>
    <w:tbl>
      <w:tblPr>
        <w:tblStyle w:val="TableGrid"/>
        <w:tblW w:w="0" w:type="auto"/>
        <w:tblLook w:val="04A0" w:firstRow="1" w:lastRow="0" w:firstColumn="1" w:lastColumn="0" w:noHBand="0" w:noVBand="1"/>
      </w:tblPr>
      <w:tblGrid>
        <w:gridCol w:w="3998"/>
        <w:gridCol w:w="3999"/>
      </w:tblGrid>
      <w:tr w:rsidR="00067794" w:rsidTr="00C07587">
        <w:tc>
          <w:tcPr>
            <w:tcW w:w="3998" w:type="dxa"/>
          </w:tcPr>
          <w:p w:rsidR="00067794" w:rsidRDefault="00067794" w:rsidP="00C07587">
            <w:pPr>
              <w:rPr>
                <w:lang w:eastAsia="zh-TW"/>
              </w:rPr>
            </w:pPr>
            <w:r>
              <w:rPr>
                <w:lang w:eastAsia="zh-TW"/>
              </w:rPr>
              <w:t>Use  Case Name</w:t>
            </w:r>
          </w:p>
        </w:tc>
        <w:tc>
          <w:tcPr>
            <w:tcW w:w="3999" w:type="dxa"/>
          </w:tcPr>
          <w:p w:rsidR="00067794" w:rsidRDefault="00067794" w:rsidP="000C6997">
            <w:pPr>
              <w:rPr>
                <w:lang w:eastAsia="zh-TW"/>
              </w:rPr>
            </w:pPr>
            <w:r>
              <w:rPr>
                <w:lang w:eastAsia="zh-TW"/>
              </w:rPr>
              <w:t xml:space="preserve">Compare </w:t>
            </w:r>
            <w:r w:rsidR="000C6997">
              <w:rPr>
                <w:lang w:eastAsia="zh-TW"/>
              </w:rPr>
              <w:t>by cosine similarity</w:t>
            </w:r>
          </w:p>
        </w:tc>
      </w:tr>
      <w:tr w:rsidR="00067794" w:rsidTr="00C07587">
        <w:tc>
          <w:tcPr>
            <w:tcW w:w="3998" w:type="dxa"/>
          </w:tcPr>
          <w:p w:rsidR="00067794" w:rsidRDefault="00067794" w:rsidP="00C07587">
            <w:pPr>
              <w:rPr>
                <w:lang w:eastAsia="zh-TW"/>
              </w:rPr>
            </w:pPr>
            <w:r>
              <w:rPr>
                <w:lang w:eastAsia="zh-TW"/>
              </w:rPr>
              <w:t>Use Case Number</w:t>
            </w:r>
          </w:p>
        </w:tc>
        <w:tc>
          <w:tcPr>
            <w:tcW w:w="3999" w:type="dxa"/>
          </w:tcPr>
          <w:p w:rsidR="00067794" w:rsidRDefault="00067794" w:rsidP="00067794">
            <w:pPr>
              <w:rPr>
                <w:lang w:eastAsia="zh-TW"/>
              </w:rPr>
            </w:pPr>
            <w:r>
              <w:rPr>
                <w:lang w:eastAsia="zh-TW"/>
              </w:rPr>
              <w:t>UC</w:t>
            </w:r>
            <w:r>
              <w:rPr>
                <w:lang w:eastAsia="zh-TW"/>
              </w:rPr>
              <w:t>14</w:t>
            </w:r>
          </w:p>
        </w:tc>
      </w:tr>
      <w:tr w:rsidR="00067794" w:rsidTr="00C07587">
        <w:tc>
          <w:tcPr>
            <w:tcW w:w="3998" w:type="dxa"/>
          </w:tcPr>
          <w:p w:rsidR="00067794" w:rsidRDefault="00067794" w:rsidP="00C07587">
            <w:pPr>
              <w:rPr>
                <w:lang w:eastAsia="zh-TW"/>
              </w:rPr>
            </w:pPr>
            <w:r>
              <w:rPr>
                <w:lang w:eastAsia="zh-TW"/>
              </w:rPr>
              <w:t>Actor and stakeholder</w:t>
            </w:r>
          </w:p>
        </w:tc>
        <w:tc>
          <w:tcPr>
            <w:tcW w:w="3999" w:type="dxa"/>
          </w:tcPr>
          <w:p w:rsidR="00067794" w:rsidRDefault="00067794" w:rsidP="00C07587">
            <w:pPr>
              <w:rPr>
                <w:lang w:eastAsia="zh-TW"/>
              </w:rPr>
            </w:pPr>
            <w:r>
              <w:rPr>
                <w:lang w:eastAsia="zh-TW"/>
              </w:rPr>
              <w:t>User</w:t>
            </w:r>
          </w:p>
        </w:tc>
      </w:tr>
      <w:tr w:rsidR="00067794" w:rsidTr="00C07587">
        <w:tc>
          <w:tcPr>
            <w:tcW w:w="3998" w:type="dxa"/>
          </w:tcPr>
          <w:p w:rsidR="00067794" w:rsidRDefault="00067794" w:rsidP="00C07587">
            <w:pPr>
              <w:rPr>
                <w:lang w:eastAsia="zh-TW"/>
              </w:rPr>
            </w:pPr>
            <w:r w:rsidRPr="00AC47E4">
              <w:rPr>
                <w:lang w:eastAsia="zh-TW"/>
              </w:rPr>
              <w:t>Description</w:t>
            </w:r>
          </w:p>
        </w:tc>
        <w:tc>
          <w:tcPr>
            <w:tcW w:w="3999" w:type="dxa"/>
          </w:tcPr>
          <w:p w:rsidR="00067794" w:rsidRDefault="00067794" w:rsidP="00C07587">
            <w:pPr>
              <w:rPr>
                <w:lang w:eastAsia="zh-TW"/>
              </w:rPr>
            </w:pPr>
            <w:r>
              <w:rPr>
                <w:lang w:eastAsia="zh-TW"/>
              </w:rPr>
              <w:t xml:space="preserve">User check the similarity of 2 code files using </w:t>
            </w:r>
            <w:r w:rsidR="00FF48D8">
              <w:rPr>
                <w:lang w:eastAsia="zh-TW"/>
              </w:rPr>
              <w:t>cosine similarity</w:t>
            </w:r>
          </w:p>
        </w:tc>
      </w:tr>
      <w:tr w:rsidR="00067794" w:rsidTr="00C07587">
        <w:tc>
          <w:tcPr>
            <w:tcW w:w="3998" w:type="dxa"/>
          </w:tcPr>
          <w:p w:rsidR="00067794" w:rsidRDefault="00067794" w:rsidP="00C07587">
            <w:pPr>
              <w:rPr>
                <w:lang w:eastAsia="zh-TW"/>
              </w:rPr>
            </w:pPr>
            <w:r w:rsidRPr="00AC47E4">
              <w:rPr>
                <w:lang w:eastAsia="zh-TW"/>
              </w:rPr>
              <w:t>Assumptions &amp; Preconditions:</w:t>
            </w:r>
          </w:p>
        </w:tc>
        <w:tc>
          <w:tcPr>
            <w:tcW w:w="3999" w:type="dxa"/>
          </w:tcPr>
          <w:p w:rsidR="00067794" w:rsidRDefault="00067794" w:rsidP="00C07587">
            <w:pPr>
              <w:rPr>
                <w:lang w:eastAsia="zh-TW"/>
              </w:rPr>
            </w:pPr>
            <w:r>
              <w:rPr>
                <w:lang w:eastAsia="zh-TW"/>
              </w:rPr>
              <w:t>The code files to be compared are both using c language and able to compile ( no Syntax error)</w:t>
            </w:r>
          </w:p>
        </w:tc>
      </w:tr>
      <w:tr w:rsidR="00067794" w:rsidTr="00C07587">
        <w:tc>
          <w:tcPr>
            <w:tcW w:w="3998" w:type="dxa"/>
          </w:tcPr>
          <w:p w:rsidR="00067794" w:rsidRDefault="00067794" w:rsidP="00C07587">
            <w:pPr>
              <w:rPr>
                <w:lang w:eastAsia="zh-TW"/>
              </w:rPr>
            </w:pPr>
            <w:r w:rsidRPr="006B696B">
              <w:rPr>
                <w:lang w:eastAsia="zh-TW"/>
              </w:rPr>
              <w:t>Successful Guarantee:</w:t>
            </w:r>
          </w:p>
        </w:tc>
        <w:tc>
          <w:tcPr>
            <w:tcW w:w="3999" w:type="dxa"/>
          </w:tcPr>
          <w:p w:rsidR="00067794" w:rsidRDefault="00067794" w:rsidP="00C07587">
            <w:pPr>
              <w:rPr>
                <w:lang w:eastAsia="zh-TW"/>
              </w:rPr>
            </w:pPr>
            <w:r>
              <w:rPr>
                <w:lang w:eastAsia="zh-TW"/>
              </w:rPr>
              <w:t>The similarity result of two code files is calculated and displayed to user.</w:t>
            </w:r>
          </w:p>
        </w:tc>
      </w:tr>
      <w:tr w:rsidR="00067794" w:rsidTr="00C07587">
        <w:tc>
          <w:tcPr>
            <w:tcW w:w="7997" w:type="dxa"/>
            <w:gridSpan w:val="2"/>
          </w:tcPr>
          <w:p w:rsidR="00067794" w:rsidRDefault="00067794" w:rsidP="00C07587">
            <w:pPr>
              <w:rPr>
                <w:lang w:eastAsia="zh-TW"/>
              </w:rPr>
            </w:pPr>
            <w:r>
              <w:rPr>
                <w:lang w:eastAsia="zh-TW"/>
              </w:rPr>
              <w:t>Main Successful Scenario</w:t>
            </w:r>
          </w:p>
        </w:tc>
      </w:tr>
      <w:tr w:rsidR="00067794" w:rsidTr="00C07587">
        <w:tc>
          <w:tcPr>
            <w:tcW w:w="3998" w:type="dxa"/>
          </w:tcPr>
          <w:p w:rsidR="00067794" w:rsidRDefault="00067794" w:rsidP="00C07587">
            <w:pPr>
              <w:rPr>
                <w:lang w:eastAsia="zh-TW"/>
              </w:rPr>
            </w:pPr>
            <w:r>
              <w:rPr>
                <w:lang w:eastAsia="zh-TW"/>
              </w:rPr>
              <w:t>Actor Actions</w:t>
            </w:r>
          </w:p>
        </w:tc>
        <w:tc>
          <w:tcPr>
            <w:tcW w:w="3999" w:type="dxa"/>
          </w:tcPr>
          <w:p w:rsidR="00067794" w:rsidRDefault="00067794" w:rsidP="00C07587">
            <w:pPr>
              <w:rPr>
                <w:lang w:eastAsia="zh-TW"/>
              </w:rPr>
            </w:pPr>
            <w:r>
              <w:rPr>
                <w:lang w:eastAsia="zh-TW"/>
              </w:rPr>
              <w:t>System Response</w:t>
            </w:r>
          </w:p>
        </w:tc>
      </w:tr>
      <w:tr w:rsidR="00067794" w:rsidTr="00C07587">
        <w:tc>
          <w:tcPr>
            <w:tcW w:w="3998" w:type="dxa"/>
          </w:tcPr>
          <w:p w:rsidR="00067794" w:rsidRDefault="00067794" w:rsidP="00C07587">
            <w:pPr>
              <w:rPr>
                <w:sz w:val="24"/>
                <w:szCs w:val="24"/>
              </w:rPr>
            </w:pPr>
            <w:r w:rsidRPr="00200D2A">
              <w:rPr>
                <w:sz w:val="24"/>
                <w:szCs w:val="24"/>
              </w:rPr>
              <w:t>1.</w:t>
            </w:r>
            <w:r>
              <w:rPr>
                <w:sz w:val="24"/>
                <w:szCs w:val="24"/>
              </w:rPr>
              <w:t xml:space="preserve"> User submits a target source code file and an original source code file to the system</w:t>
            </w:r>
          </w:p>
          <w:p w:rsidR="00067794" w:rsidRPr="002E1F15" w:rsidRDefault="00067794" w:rsidP="00C07587">
            <w:pPr>
              <w:rPr>
                <w:sz w:val="24"/>
                <w:szCs w:val="24"/>
                <w:lang w:eastAsia="zh-TW"/>
              </w:rPr>
            </w:pPr>
          </w:p>
          <w:p w:rsidR="00067794" w:rsidRDefault="00067794" w:rsidP="00C07587">
            <w:pPr>
              <w:rPr>
                <w:sz w:val="24"/>
                <w:szCs w:val="24"/>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Pr="00200D2A" w:rsidRDefault="00067794" w:rsidP="00C07587">
            <w:pPr>
              <w:rPr>
                <w:sz w:val="24"/>
                <w:szCs w:val="24"/>
              </w:rPr>
            </w:pPr>
          </w:p>
        </w:tc>
        <w:tc>
          <w:tcPr>
            <w:tcW w:w="3999" w:type="dxa"/>
          </w:tcPr>
          <w:p w:rsidR="00067794" w:rsidRDefault="00067794" w:rsidP="00C07587">
            <w:pPr>
              <w:rPr>
                <w:b/>
                <w:sz w:val="24"/>
                <w:szCs w:val="24"/>
              </w:rPr>
            </w:pPr>
          </w:p>
          <w:p w:rsidR="00067794" w:rsidRDefault="00067794" w:rsidP="00C07587">
            <w:pPr>
              <w:rPr>
                <w:b/>
                <w:sz w:val="24"/>
                <w:szCs w:val="24"/>
              </w:rPr>
            </w:pPr>
          </w:p>
          <w:p w:rsidR="00067794" w:rsidRDefault="00067794" w:rsidP="00C07587">
            <w:pPr>
              <w:rPr>
                <w:b/>
                <w:sz w:val="24"/>
                <w:szCs w:val="24"/>
              </w:rPr>
            </w:pPr>
          </w:p>
          <w:p w:rsidR="00067794" w:rsidRDefault="00067794" w:rsidP="00C07587">
            <w:pPr>
              <w:rPr>
                <w:sz w:val="24"/>
                <w:szCs w:val="24"/>
              </w:rPr>
            </w:pPr>
          </w:p>
          <w:p w:rsidR="00067794" w:rsidRDefault="00067794" w:rsidP="00C07587">
            <w:pPr>
              <w:rPr>
                <w:sz w:val="24"/>
                <w:szCs w:val="24"/>
                <w:lang w:eastAsia="zh-TW"/>
              </w:rPr>
            </w:pPr>
            <w:r>
              <w:rPr>
                <w:sz w:val="24"/>
                <w:szCs w:val="24"/>
              </w:rPr>
              <w:t xml:space="preserve">2. </w:t>
            </w:r>
            <w:r>
              <w:rPr>
                <w:sz w:val="24"/>
                <w:szCs w:val="24"/>
                <w:lang w:eastAsia="zh-TW"/>
              </w:rPr>
              <w:t xml:space="preserve">System format the </w:t>
            </w:r>
            <w:r>
              <w:rPr>
                <w:sz w:val="24"/>
                <w:szCs w:val="24"/>
              </w:rPr>
              <w:t>target source code file and an original source code for comparer to compare more accurately</w:t>
            </w:r>
          </w:p>
          <w:p w:rsidR="00067794" w:rsidRDefault="00067794" w:rsidP="00C07587">
            <w:pPr>
              <w:rPr>
                <w:sz w:val="24"/>
                <w:szCs w:val="24"/>
              </w:rPr>
            </w:pPr>
          </w:p>
          <w:p w:rsidR="000A23B6" w:rsidRDefault="00067794" w:rsidP="000A23B6">
            <w:pPr>
              <w:rPr>
                <w:sz w:val="24"/>
                <w:szCs w:val="24"/>
                <w:lang w:eastAsia="zh-TW"/>
              </w:rPr>
            </w:pPr>
            <w:r>
              <w:rPr>
                <w:sz w:val="24"/>
                <w:szCs w:val="24"/>
              </w:rPr>
              <w:t xml:space="preserve">3. </w:t>
            </w:r>
            <w:r w:rsidR="000A23B6">
              <w:rPr>
                <w:sz w:val="24"/>
                <w:szCs w:val="24"/>
                <w:lang w:eastAsia="zh-TW"/>
              </w:rPr>
              <w:t xml:space="preserve">The system extracts the keyword of C language in two vectors and calculate the similarity of two vectors using cosine similarity </w:t>
            </w:r>
          </w:p>
          <w:p w:rsidR="00067794" w:rsidRDefault="00067794" w:rsidP="00C07587">
            <w:pPr>
              <w:rPr>
                <w:sz w:val="24"/>
                <w:szCs w:val="24"/>
              </w:rPr>
            </w:pPr>
          </w:p>
          <w:p w:rsidR="00067794" w:rsidRDefault="00067794" w:rsidP="00C07587">
            <w:pPr>
              <w:rPr>
                <w:sz w:val="24"/>
                <w:szCs w:val="24"/>
              </w:rPr>
            </w:pPr>
            <w:r>
              <w:rPr>
                <w:sz w:val="24"/>
                <w:szCs w:val="24"/>
              </w:rPr>
              <w:t xml:space="preserve">4. The system output the percentage </w:t>
            </w:r>
            <w:r w:rsidR="00FF1EE8">
              <w:rPr>
                <w:sz w:val="24"/>
                <w:szCs w:val="24"/>
              </w:rPr>
              <w:t xml:space="preserve">of similarity </w:t>
            </w:r>
            <w:r>
              <w:rPr>
                <w:sz w:val="24"/>
                <w:szCs w:val="24"/>
              </w:rPr>
              <w:t>to user</w:t>
            </w:r>
          </w:p>
          <w:p w:rsidR="00067794" w:rsidRDefault="00067794" w:rsidP="00C07587">
            <w:pPr>
              <w:rPr>
                <w:sz w:val="24"/>
                <w:szCs w:val="24"/>
              </w:rPr>
            </w:pPr>
          </w:p>
          <w:p w:rsidR="00067794" w:rsidRDefault="00067794" w:rsidP="00C07587">
            <w:pPr>
              <w:rPr>
                <w:sz w:val="24"/>
                <w:szCs w:val="24"/>
                <w:lang w:eastAsia="zh-TW"/>
              </w:rPr>
            </w:pPr>
          </w:p>
          <w:p w:rsidR="00067794" w:rsidRDefault="00067794" w:rsidP="00C07587">
            <w:pPr>
              <w:rPr>
                <w:sz w:val="24"/>
                <w:szCs w:val="24"/>
                <w:lang w:eastAsia="zh-TW"/>
              </w:rPr>
            </w:pPr>
          </w:p>
          <w:p w:rsidR="00067794" w:rsidRPr="00C545F4" w:rsidRDefault="00067794" w:rsidP="00C07587">
            <w:pPr>
              <w:rPr>
                <w:sz w:val="24"/>
                <w:szCs w:val="24"/>
                <w:lang w:eastAsia="zh-TW"/>
              </w:rPr>
            </w:pPr>
          </w:p>
        </w:tc>
      </w:tr>
    </w:tbl>
    <w:p w:rsidR="00067794" w:rsidRDefault="00067794" w:rsidP="00E81643">
      <w:pPr>
        <w:rPr>
          <w:lang w:eastAsia="zh-TW"/>
        </w:rPr>
      </w:pPr>
    </w:p>
    <w:sectPr w:rsidR="00067794" w:rsidSect="00887585">
      <w:pgSz w:w="11381"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445"/>
    <w:multiLevelType w:val="hybridMultilevel"/>
    <w:tmpl w:val="3ECEAE3C"/>
    <w:lvl w:ilvl="0" w:tplc="FE9E78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D2753B"/>
    <w:multiLevelType w:val="hybridMultilevel"/>
    <w:tmpl w:val="0A3E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C0173"/>
    <w:multiLevelType w:val="hybridMultilevel"/>
    <w:tmpl w:val="1B84D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C38E0"/>
    <w:multiLevelType w:val="hybridMultilevel"/>
    <w:tmpl w:val="8262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426C4"/>
    <w:multiLevelType w:val="hybridMultilevel"/>
    <w:tmpl w:val="3430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7F532A"/>
    <w:multiLevelType w:val="hybridMultilevel"/>
    <w:tmpl w:val="0D58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C73DF2"/>
    <w:multiLevelType w:val="hybridMultilevel"/>
    <w:tmpl w:val="8F52C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B2"/>
    <w:rsid w:val="00031260"/>
    <w:rsid w:val="000563D0"/>
    <w:rsid w:val="00064F10"/>
    <w:rsid w:val="00067794"/>
    <w:rsid w:val="00091FE5"/>
    <w:rsid w:val="000965A3"/>
    <w:rsid w:val="000A1280"/>
    <w:rsid w:val="000A23B6"/>
    <w:rsid w:val="000C6997"/>
    <w:rsid w:val="000D6E96"/>
    <w:rsid w:val="000E7480"/>
    <w:rsid w:val="001018F8"/>
    <w:rsid w:val="001034DF"/>
    <w:rsid w:val="00115A40"/>
    <w:rsid w:val="001250D6"/>
    <w:rsid w:val="00143A37"/>
    <w:rsid w:val="0015751A"/>
    <w:rsid w:val="001630AF"/>
    <w:rsid w:val="0018007B"/>
    <w:rsid w:val="00184F59"/>
    <w:rsid w:val="001E09A9"/>
    <w:rsid w:val="00200D2A"/>
    <w:rsid w:val="00266021"/>
    <w:rsid w:val="00267A23"/>
    <w:rsid w:val="002804C8"/>
    <w:rsid w:val="002E19A0"/>
    <w:rsid w:val="002E1F15"/>
    <w:rsid w:val="002F2201"/>
    <w:rsid w:val="0031316E"/>
    <w:rsid w:val="00316D28"/>
    <w:rsid w:val="0036431E"/>
    <w:rsid w:val="00370161"/>
    <w:rsid w:val="003D7277"/>
    <w:rsid w:val="00400D13"/>
    <w:rsid w:val="004023A6"/>
    <w:rsid w:val="004124A3"/>
    <w:rsid w:val="0042581D"/>
    <w:rsid w:val="004458DD"/>
    <w:rsid w:val="004549AB"/>
    <w:rsid w:val="00466481"/>
    <w:rsid w:val="00533D8F"/>
    <w:rsid w:val="00562F75"/>
    <w:rsid w:val="00563832"/>
    <w:rsid w:val="00571F8D"/>
    <w:rsid w:val="005F4753"/>
    <w:rsid w:val="00611AE0"/>
    <w:rsid w:val="00663C31"/>
    <w:rsid w:val="006879BA"/>
    <w:rsid w:val="006A34B3"/>
    <w:rsid w:val="006B696B"/>
    <w:rsid w:val="006C636A"/>
    <w:rsid w:val="006D057E"/>
    <w:rsid w:val="006F3521"/>
    <w:rsid w:val="006F7FC6"/>
    <w:rsid w:val="007601DD"/>
    <w:rsid w:val="00774E78"/>
    <w:rsid w:val="007846E0"/>
    <w:rsid w:val="00796E52"/>
    <w:rsid w:val="007E32F5"/>
    <w:rsid w:val="00832818"/>
    <w:rsid w:val="00887585"/>
    <w:rsid w:val="008A7555"/>
    <w:rsid w:val="00906249"/>
    <w:rsid w:val="00913A4D"/>
    <w:rsid w:val="00917EF6"/>
    <w:rsid w:val="00941AAF"/>
    <w:rsid w:val="00966C71"/>
    <w:rsid w:val="00992D3C"/>
    <w:rsid w:val="009E3DB7"/>
    <w:rsid w:val="00A22B6E"/>
    <w:rsid w:val="00A3082D"/>
    <w:rsid w:val="00A30AC7"/>
    <w:rsid w:val="00A35EFC"/>
    <w:rsid w:val="00A83018"/>
    <w:rsid w:val="00A91726"/>
    <w:rsid w:val="00A91E00"/>
    <w:rsid w:val="00A93843"/>
    <w:rsid w:val="00AC47E4"/>
    <w:rsid w:val="00AE13FB"/>
    <w:rsid w:val="00AE6B39"/>
    <w:rsid w:val="00B320DE"/>
    <w:rsid w:val="00B32A53"/>
    <w:rsid w:val="00B574BE"/>
    <w:rsid w:val="00B606C3"/>
    <w:rsid w:val="00B724C2"/>
    <w:rsid w:val="00B92E72"/>
    <w:rsid w:val="00B92E83"/>
    <w:rsid w:val="00BC3223"/>
    <w:rsid w:val="00BC7939"/>
    <w:rsid w:val="00BD1A99"/>
    <w:rsid w:val="00C03A8C"/>
    <w:rsid w:val="00C24BDE"/>
    <w:rsid w:val="00C545F4"/>
    <w:rsid w:val="00C832B2"/>
    <w:rsid w:val="00CD1451"/>
    <w:rsid w:val="00CE7C11"/>
    <w:rsid w:val="00D03144"/>
    <w:rsid w:val="00D67A00"/>
    <w:rsid w:val="00DA15F3"/>
    <w:rsid w:val="00DD20A3"/>
    <w:rsid w:val="00DF5FF6"/>
    <w:rsid w:val="00E024BA"/>
    <w:rsid w:val="00E67F54"/>
    <w:rsid w:val="00E81643"/>
    <w:rsid w:val="00EB12EE"/>
    <w:rsid w:val="00F50DE8"/>
    <w:rsid w:val="00F84BA9"/>
    <w:rsid w:val="00FB441F"/>
    <w:rsid w:val="00FC01AE"/>
    <w:rsid w:val="00FF1EE8"/>
    <w:rsid w:val="00FF39DB"/>
    <w:rsid w:val="00FF48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0D2A"/>
    <w:pPr>
      <w:ind w:left="720"/>
      <w:contextualSpacing/>
    </w:pPr>
  </w:style>
  <w:style w:type="paragraph" w:styleId="BalloonText">
    <w:name w:val="Balloon Text"/>
    <w:basedOn w:val="Normal"/>
    <w:link w:val="BalloonTextChar"/>
    <w:uiPriority w:val="99"/>
    <w:semiHidden/>
    <w:unhideWhenUsed/>
    <w:rsid w:val="00AC4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7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6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00D2A"/>
    <w:pPr>
      <w:ind w:left="720"/>
      <w:contextualSpacing/>
    </w:pPr>
  </w:style>
  <w:style w:type="paragraph" w:styleId="BalloonText">
    <w:name w:val="Balloon Text"/>
    <w:basedOn w:val="Normal"/>
    <w:link w:val="BalloonTextChar"/>
    <w:uiPriority w:val="99"/>
    <w:semiHidden/>
    <w:unhideWhenUsed/>
    <w:rsid w:val="00AC4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CityU</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75</cp:revision>
  <dcterms:created xsi:type="dcterms:W3CDTF">2013-02-22T05:52:00Z</dcterms:created>
  <dcterms:modified xsi:type="dcterms:W3CDTF">2013-03-23T05:50:00Z</dcterms:modified>
</cp:coreProperties>
</file>