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490"/>
        <w:tblW w:w="9281" w:type="dxa"/>
        <w:tblLook w:val="04A0" w:firstRow="1" w:lastRow="0" w:firstColumn="1" w:lastColumn="0" w:noHBand="0" w:noVBand="1"/>
      </w:tblPr>
      <w:tblGrid>
        <w:gridCol w:w="3614"/>
        <w:gridCol w:w="5667"/>
      </w:tblGrid>
      <w:tr w:rsidR="00254E45" w:rsidTr="00D11359">
        <w:trPr>
          <w:trHeight w:val="466"/>
        </w:trPr>
        <w:tc>
          <w:tcPr>
            <w:tcW w:w="3614" w:type="dxa"/>
            <w:tcBorders>
              <w:top w:val="single" w:sz="36" w:space="0" w:color="000000" w:themeColor="text1"/>
              <w:left w:val="single" w:sz="36" w:space="0" w:color="000000" w:themeColor="text1"/>
              <w:bottom w:val="single" w:sz="36" w:space="0" w:color="000000" w:themeColor="text1"/>
              <w:right w:val="single" w:sz="36" w:space="0" w:color="000000" w:themeColor="text1"/>
            </w:tcBorders>
            <w:vAlign w:val="center"/>
          </w:tcPr>
          <w:p w:rsidR="00254E45" w:rsidRDefault="00254E45" w:rsidP="00254E45">
            <w:pPr>
              <w:jc w:val="center"/>
            </w:pPr>
            <w:r w:rsidRPr="004F50A2">
              <w:rPr>
                <w:sz w:val="32"/>
                <w:szCs w:val="47"/>
              </w:rPr>
              <w:t>Rectangle</w:t>
            </w:r>
          </w:p>
        </w:tc>
        <w:tc>
          <w:tcPr>
            <w:tcW w:w="5667" w:type="dxa"/>
            <w:tcBorders>
              <w:top w:val="single" w:sz="2" w:space="0" w:color="FFFFFF" w:themeColor="background1"/>
              <w:left w:val="single" w:sz="36" w:space="0" w:color="000000" w:themeColor="text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254E45" w:rsidRDefault="00254E45" w:rsidP="00254E45">
            <w:bookmarkStart w:id="0" w:name="_GoBack"/>
            <w:bookmarkEnd w:id="0"/>
          </w:p>
        </w:tc>
      </w:tr>
      <w:tr w:rsidR="00254E45" w:rsidTr="00D11359">
        <w:trPr>
          <w:trHeight w:val="695"/>
        </w:trPr>
        <w:tc>
          <w:tcPr>
            <w:tcW w:w="3614" w:type="dxa"/>
            <w:tcBorders>
              <w:top w:val="single" w:sz="36" w:space="0" w:color="000000" w:themeColor="text1"/>
              <w:left w:val="single" w:sz="36" w:space="0" w:color="000000" w:themeColor="text1"/>
              <w:bottom w:val="single" w:sz="36" w:space="0" w:color="000000" w:themeColor="text1"/>
              <w:right w:val="single" w:sz="36" w:space="0" w:color="000000" w:themeColor="text1"/>
            </w:tcBorders>
          </w:tcPr>
          <w:p w:rsidR="00254E45" w:rsidRDefault="00254E45" w:rsidP="00254E45">
            <w:r>
              <w:t>-width: float</w:t>
            </w:r>
          </w:p>
          <w:p w:rsidR="00254E45" w:rsidRDefault="00254E45" w:rsidP="00254E45">
            <w:r>
              <w:t>-height: float</w:t>
            </w:r>
          </w:p>
        </w:tc>
        <w:tc>
          <w:tcPr>
            <w:tcW w:w="5667" w:type="dxa"/>
            <w:tcBorders>
              <w:top w:val="single" w:sz="2" w:space="0" w:color="FFFFFF" w:themeColor="background1"/>
              <w:left w:val="single" w:sz="36" w:space="0" w:color="000000" w:themeColor="text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auto"/>
          </w:tcPr>
          <w:p w:rsidR="00254E45" w:rsidRDefault="00254E45" w:rsidP="00254E45">
            <w:r>
              <w:t>The width of the rectangle (default 1)</w:t>
            </w:r>
          </w:p>
          <w:p w:rsidR="00254E45" w:rsidRDefault="00254E45" w:rsidP="00254E45">
            <w:r>
              <w:t>The height of the rectangle (default 2)</w:t>
            </w:r>
          </w:p>
        </w:tc>
      </w:tr>
      <w:tr w:rsidR="00254E45" w:rsidTr="00D11359">
        <w:trPr>
          <w:trHeight w:val="1879"/>
        </w:trPr>
        <w:tc>
          <w:tcPr>
            <w:tcW w:w="3614" w:type="dxa"/>
            <w:tcBorders>
              <w:top w:val="single" w:sz="36" w:space="0" w:color="000000" w:themeColor="text1"/>
              <w:left w:val="single" w:sz="36" w:space="0" w:color="000000" w:themeColor="text1"/>
              <w:bottom w:val="single" w:sz="36" w:space="0" w:color="000000" w:themeColor="text1"/>
              <w:right w:val="single" w:sz="36" w:space="0" w:color="000000" w:themeColor="text1"/>
            </w:tcBorders>
          </w:tcPr>
          <w:p w:rsidR="00254E45" w:rsidRDefault="00254E45" w:rsidP="00254E45">
            <w:r>
              <w:t>Rectangle(width: float, height: float)</w:t>
            </w:r>
          </w:p>
          <w:p w:rsidR="00254E45" w:rsidRDefault="00254E45" w:rsidP="00254E45"/>
          <w:p w:rsidR="00254E45" w:rsidRDefault="00254E45" w:rsidP="00254E45">
            <w:r>
              <w:t>getWidth(): float</w:t>
            </w:r>
          </w:p>
          <w:p w:rsidR="00254E45" w:rsidRDefault="00254E45" w:rsidP="00254E45">
            <w:r>
              <w:t>getHeight(): float</w:t>
            </w:r>
          </w:p>
          <w:p w:rsidR="00254E45" w:rsidRDefault="00254E45" w:rsidP="00254E45">
            <w:r>
              <w:t>getArea(): float</w:t>
            </w:r>
          </w:p>
          <w:p w:rsidR="00254E45" w:rsidRDefault="00254E45" w:rsidP="00254E45">
            <w:r>
              <w:t>getPerimeter(): float</w:t>
            </w:r>
          </w:p>
        </w:tc>
        <w:tc>
          <w:tcPr>
            <w:tcW w:w="5667" w:type="dxa"/>
            <w:tcBorders>
              <w:top w:val="single" w:sz="2" w:space="0" w:color="FFFFFF" w:themeColor="background1"/>
              <w:left w:val="single" w:sz="36" w:space="0" w:color="000000" w:themeColor="text1"/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254E45" w:rsidRDefault="00254E45" w:rsidP="00254E45">
            <w:r>
              <w:t>Constructs a Rectangle objects with specified width and height</w:t>
            </w:r>
          </w:p>
          <w:p w:rsidR="00254E45" w:rsidRDefault="00254E45" w:rsidP="00254E45">
            <w:r>
              <w:t>Return Width of this Rectangle</w:t>
            </w:r>
          </w:p>
          <w:p w:rsidR="00254E45" w:rsidRDefault="00254E45" w:rsidP="00254E45">
            <w:r>
              <w:t>Return Height of this Rectangle</w:t>
            </w:r>
          </w:p>
          <w:p w:rsidR="00254E45" w:rsidRDefault="00254E45" w:rsidP="00254E45">
            <w:r>
              <w:t>Return Area of this Rectangle</w:t>
            </w:r>
          </w:p>
          <w:p w:rsidR="00254E45" w:rsidRDefault="00254E45" w:rsidP="00254E45">
            <w:r>
              <w:t>Return Perimeter of this Rectangle</w:t>
            </w:r>
          </w:p>
        </w:tc>
      </w:tr>
    </w:tbl>
    <w:p w:rsidR="00812902" w:rsidRDefault="00812902"/>
    <w:sectPr w:rsidR="00812902" w:rsidSect="00DB6D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896"/>
    <w:multiLevelType w:val="hybridMultilevel"/>
    <w:tmpl w:val="44C49A60"/>
    <w:lvl w:ilvl="0" w:tplc="CACEC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812EF"/>
    <w:multiLevelType w:val="hybridMultilevel"/>
    <w:tmpl w:val="A538ECAA"/>
    <w:lvl w:ilvl="0" w:tplc="D898E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29"/>
    <w:rsid w:val="00104C29"/>
    <w:rsid w:val="001130E2"/>
    <w:rsid w:val="00254E45"/>
    <w:rsid w:val="004F50A2"/>
    <w:rsid w:val="00812902"/>
    <w:rsid w:val="00D11359"/>
    <w:rsid w:val="00D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1D0F47-0A6C-CF4B-8B93-851F854F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kornmengsang9999@gmail.com</dc:creator>
  <cp:keywords/>
  <dc:description/>
  <cp:lastModifiedBy>kornmengsang9999@gmail.com</cp:lastModifiedBy>
  <cp:revision>3</cp:revision>
  <dcterms:created xsi:type="dcterms:W3CDTF">2019-10-05T18:33:00Z</dcterms:created>
  <dcterms:modified xsi:type="dcterms:W3CDTF">2019-10-05T19:09:00Z</dcterms:modified>
</cp:coreProperties>
</file>