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60" w:rsidRDefault="00584460">
      <w:r>
        <w:t>Revised phase 1</w:t>
      </w:r>
      <w:bookmarkStart w:id="0" w:name="_GoBack"/>
      <w:bookmarkEnd w:id="0"/>
    </w:p>
    <w:p w:rsidR="00F5588A" w:rsidRDefault="005844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36.4pt">
            <v:imagedata r:id="rId4" o:title="r ph1 l"/>
          </v:shape>
        </w:pict>
      </w:r>
    </w:p>
    <w:p w:rsidR="00584460" w:rsidRDefault="00584460"/>
    <w:p w:rsidR="00584460" w:rsidRDefault="00584460">
      <w:r>
        <w:pict>
          <v:shape id="_x0000_i1026" type="#_x0000_t75" style="width:431.3pt;height:231.6pt">
            <v:imagedata r:id="rId5" o:title="r ph1 p"/>
          </v:shape>
        </w:pict>
      </w:r>
    </w:p>
    <w:p w:rsidR="00584460" w:rsidRDefault="00584460">
      <w:r>
        <w:t xml:space="preserve">We fixed data type and data size. We also fixed relationship between many to many tables. We added third table between many to many relationships. </w:t>
      </w:r>
    </w:p>
    <w:sectPr w:rsidR="005844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60"/>
    <w:rsid w:val="00584460"/>
    <w:rsid w:val="00F5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1120C-0EC1-41C7-BF85-173E7480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mengsi wang</dc:creator>
  <cp:keywords/>
  <dc:description/>
  <cp:lastModifiedBy>mengsi wang</cp:lastModifiedBy>
  <cp:revision>1</cp:revision>
  <dcterms:created xsi:type="dcterms:W3CDTF">2016-11-16T21:25:00Z</dcterms:created>
  <dcterms:modified xsi:type="dcterms:W3CDTF">2016-11-16T21:30:00Z</dcterms:modified>
</cp:coreProperties>
</file>