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12" w:rsidRDefault="00DB1012" w:rsidP="00DB1012">
      <w:pPr>
        <w:rPr>
          <w:b/>
          <w:sz w:val="96"/>
          <w:szCs w:val="96"/>
        </w:rPr>
      </w:pPr>
    </w:p>
    <w:p w:rsidR="00DB1012" w:rsidRDefault="00047E24" w:rsidP="00DB1012">
      <w:pPr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Lua</w:t>
      </w:r>
    </w:p>
    <w:p w:rsidR="00DB1012" w:rsidRPr="00EC6E5D" w:rsidRDefault="00DB1012" w:rsidP="00DB1012">
      <w:pPr>
        <w:rPr>
          <w:b/>
          <w:sz w:val="96"/>
          <w:szCs w:val="96"/>
        </w:rPr>
      </w:pPr>
      <w:r w:rsidRPr="00EC6E5D">
        <w:rPr>
          <w:rFonts w:hint="eastAsia"/>
          <w:b/>
          <w:sz w:val="96"/>
          <w:szCs w:val="96"/>
        </w:rPr>
        <w:t>使用</w:t>
      </w:r>
      <w:r w:rsidRPr="00EC6E5D">
        <w:rPr>
          <w:b/>
          <w:sz w:val="96"/>
          <w:szCs w:val="96"/>
        </w:rPr>
        <w:t>说明书</w:t>
      </w:r>
    </w:p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>
      <w:pPr>
        <w:widowControl/>
        <w:jc w:val="left"/>
      </w:pPr>
      <w:r>
        <w:br w:type="page"/>
      </w:r>
    </w:p>
    <w:p w:rsidR="00DB1012" w:rsidRDefault="00DB1012" w:rsidP="00DB1012"/>
    <w:p w:rsidR="00DB1012" w:rsidRDefault="00DB1012" w:rsidP="00DB1012"/>
    <w:p w:rsidR="00DB1012" w:rsidRPr="00F71690" w:rsidRDefault="00DB1012" w:rsidP="00DB1012">
      <w:pPr>
        <w:tabs>
          <w:tab w:val="left" w:pos="2250"/>
        </w:tabs>
        <w:rPr>
          <w:rFonts w:ascii="微软雅黑" w:hAnsi="微软雅黑"/>
          <w:szCs w:val="21"/>
        </w:rPr>
      </w:pPr>
      <w:r w:rsidRPr="00F71690">
        <w:rPr>
          <w:rFonts w:ascii="微软雅黑" w:hAnsi="微软雅黑" w:hint="eastAsia"/>
          <w:szCs w:val="21"/>
        </w:rPr>
        <w:t>文档信息：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9"/>
        <w:gridCol w:w="4467"/>
      </w:tblGrid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作者：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周忠年</w:t>
            </w: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创建日期（</w:t>
            </w:r>
            <w:r w:rsidRPr="00F71690">
              <w:rPr>
                <w:rFonts w:ascii="微软雅黑" w:hAnsi="微软雅黑" w:hint="eastAsia"/>
                <w:szCs w:val="21"/>
              </w:rPr>
              <w:t>yyyy-mm-dd</w:t>
            </w:r>
            <w:r w:rsidRPr="00F71690">
              <w:rPr>
                <w:rFonts w:ascii="微软雅黑" w:hAnsi="微软雅黑" w:hint="eastAsia"/>
                <w:szCs w:val="21"/>
              </w:rPr>
              <w:t>）：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201</w:t>
            </w:r>
            <w:r>
              <w:rPr>
                <w:rFonts w:ascii="微软雅黑" w:hAnsi="微软雅黑" w:hint="eastAsia"/>
                <w:szCs w:val="21"/>
              </w:rPr>
              <w:t>9.</w:t>
            </w:r>
            <w:r>
              <w:rPr>
                <w:rFonts w:ascii="微软雅黑" w:hAnsi="微软雅黑"/>
                <w:szCs w:val="21"/>
              </w:rPr>
              <w:t>08</w:t>
            </w:r>
            <w:r>
              <w:rPr>
                <w:rFonts w:ascii="微软雅黑" w:hAnsi="微软雅黑" w:hint="eastAsia"/>
                <w:szCs w:val="21"/>
              </w:rPr>
              <w:t>.1</w:t>
            </w:r>
            <w:r w:rsidR="00EA2A31">
              <w:rPr>
                <w:rFonts w:ascii="微软雅黑" w:hAnsi="微软雅黑" w:hint="eastAsia"/>
                <w:szCs w:val="21"/>
              </w:rPr>
              <w:t>9</w:t>
            </w: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审核者：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审核日期（</w:t>
            </w:r>
            <w:r w:rsidRPr="00F71690">
              <w:rPr>
                <w:rFonts w:ascii="微软雅黑" w:hAnsi="微软雅黑" w:hint="eastAsia"/>
                <w:szCs w:val="21"/>
              </w:rPr>
              <w:t>yyyy-mm-dd</w:t>
            </w:r>
            <w:r w:rsidRPr="00F71690">
              <w:rPr>
                <w:rFonts w:ascii="微软雅黑" w:hAnsi="微软雅黑" w:hint="eastAsia"/>
                <w:szCs w:val="21"/>
              </w:rPr>
              <w:t>）：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最后修订者：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周忠年</w:t>
            </w: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最后修订日期（</w:t>
            </w:r>
            <w:r w:rsidRPr="00F71690">
              <w:rPr>
                <w:rFonts w:ascii="微软雅黑" w:hAnsi="微软雅黑" w:hint="eastAsia"/>
                <w:szCs w:val="21"/>
              </w:rPr>
              <w:t>yyyy-mm-dd</w:t>
            </w:r>
            <w:r w:rsidRPr="00F71690">
              <w:rPr>
                <w:rFonts w:ascii="微软雅黑" w:hAnsi="微软雅黑" w:hint="eastAsia"/>
                <w:szCs w:val="21"/>
              </w:rPr>
              <w:t>）：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</w:tr>
      <w:tr w:rsidR="00DB1012" w:rsidRPr="00F71690" w:rsidTr="003911AD">
        <w:tc>
          <w:tcPr>
            <w:tcW w:w="393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文档类型：</w:t>
            </w:r>
          </w:p>
        </w:tc>
        <w:tc>
          <w:tcPr>
            <w:tcW w:w="4586" w:type="dxa"/>
            <w:shd w:val="clear" w:color="auto" w:fill="auto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</w:tr>
    </w:tbl>
    <w:p w:rsidR="00DB1012" w:rsidRPr="00F71690" w:rsidRDefault="00DB1012" w:rsidP="00DB1012">
      <w:pPr>
        <w:tabs>
          <w:tab w:val="left" w:pos="2250"/>
        </w:tabs>
        <w:rPr>
          <w:rFonts w:ascii="微软雅黑" w:hAnsi="微软雅黑"/>
          <w:szCs w:val="21"/>
        </w:rPr>
      </w:pPr>
    </w:p>
    <w:p w:rsidR="00DB1012" w:rsidRPr="00F71690" w:rsidRDefault="00DB1012" w:rsidP="00DB1012">
      <w:pPr>
        <w:tabs>
          <w:tab w:val="left" w:pos="2250"/>
        </w:tabs>
        <w:rPr>
          <w:rFonts w:ascii="微软雅黑" w:hAnsi="微软雅黑"/>
          <w:szCs w:val="21"/>
        </w:rPr>
      </w:pPr>
    </w:p>
    <w:p w:rsidR="00DB1012" w:rsidRPr="00F71690" w:rsidRDefault="00DB1012" w:rsidP="00DB1012">
      <w:pPr>
        <w:tabs>
          <w:tab w:val="left" w:pos="2250"/>
        </w:tabs>
        <w:rPr>
          <w:rFonts w:ascii="微软雅黑" w:hAnsi="微软雅黑"/>
          <w:szCs w:val="21"/>
        </w:rPr>
      </w:pPr>
      <w:r w:rsidRPr="00F71690">
        <w:rPr>
          <w:rFonts w:ascii="微软雅黑" w:hAnsi="微软雅黑" w:hint="eastAsia"/>
          <w:szCs w:val="21"/>
        </w:rPr>
        <w:t>文档修订历史：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5"/>
        <w:gridCol w:w="1544"/>
        <w:gridCol w:w="1786"/>
        <w:gridCol w:w="3611"/>
      </w:tblGrid>
      <w:tr w:rsidR="00DB1012" w:rsidRPr="00F71690" w:rsidTr="003911AD">
        <w:tc>
          <w:tcPr>
            <w:tcW w:w="1355" w:type="dxa"/>
            <w:shd w:val="clear" w:color="auto" w:fill="C6D9F1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版本号</w:t>
            </w:r>
          </w:p>
        </w:tc>
        <w:tc>
          <w:tcPr>
            <w:tcW w:w="1544" w:type="dxa"/>
            <w:shd w:val="clear" w:color="auto" w:fill="C6D9F1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修订日期</w:t>
            </w:r>
          </w:p>
        </w:tc>
        <w:tc>
          <w:tcPr>
            <w:tcW w:w="1786" w:type="dxa"/>
            <w:shd w:val="clear" w:color="auto" w:fill="C6D9F1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修订者</w:t>
            </w:r>
          </w:p>
        </w:tc>
        <w:tc>
          <w:tcPr>
            <w:tcW w:w="3611" w:type="dxa"/>
            <w:shd w:val="clear" w:color="auto" w:fill="C6D9F1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  <w:szCs w:val="21"/>
              </w:rPr>
              <w:t>修订内容</w:t>
            </w:r>
          </w:p>
        </w:tc>
      </w:tr>
      <w:tr w:rsidR="00DB1012" w:rsidRPr="00F71690" w:rsidTr="003911AD">
        <w:tc>
          <w:tcPr>
            <w:tcW w:w="1355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1.0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  <w:r w:rsidRPr="00F71690">
              <w:rPr>
                <w:rFonts w:ascii="微软雅黑" w:hAnsi="微软雅黑" w:hint="eastAsia"/>
              </w:rPr>
              <w:t>201</w:t>
            </w:r>
            <w:r>
              <w:rPr>
                <w:rFonts w:ascii="微软雅黑" w:hAnsi="微软雅黑" w:hint="eastAsia"/>
              </w:rPr>
              <w:t>9.</w:t>
            </w:r>
            <w:r>
              <w:rPr>
                <w:rFonts w:ascii="微软雅黑" w:hAnsi="微软雅黑"/>
              </w:rPr>
              <w:t>8</w:t>
            </w:r>
            <w:r>
              <w:rPr>
                <w:rFonts w:ascii="微软雅黑" w:hAnsi="微软雅黑" w:hint="eastAsia"/>
              </w:rPr>
              <w:t>.</w:t>
            </w:r>
            <w:r>
              <w:rPr>
                <w:rFonts w:ascii="微软雅黑" w:hAnsi="微软雅黑"/>
              </w:rPr>
              <w:t>1</w:t>
            </w:r>
            <w:r w:rsidR="001E34C8">
              <w:rPr>
                <w:rFonts w:ascii="微软雅黑" w:hAnsi="微软雅黑" w:hint="eastAsia"/>
              </w:rPr>
              <w:t>9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周忠年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  <w:r w:rsidRPr="00F71690">
              <w:rPr>
                <w:rFonts w:ascii="微软雅黑" w:hAnsi="微软雅黑" w:hint="eastAsia"/>
              </w:rPr>
              <w:t>初创</w:t>
            </w:r>
          </w:p>
        </w:tc>
      </w:tr>
      <w:tr w:rsidR="00DB1012" w:rsidRPr="00F71690" w:rsidTr="003911AD">
        <w:tc>
          <w:tcPr>
            <w:tcW w:w="1355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</w:p>
        </w:tc>
      </w:tr>
      <w:tr w:rsidR="00DB1012" w:rsidRPr="00F71690" w:rsidTr="003911AD">
        <w:tc>
          <w:tcPr>
            <w:tcW w:w="1355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DB1012" w:rsidRPr="00F71690" w:rsidRDefault="00DB1012" w:rsidP="003911AD">
            <w:pPr>
              <w:tabs>
                <w:tab w:val="left" w:pos="2250"/>
              </w:tabs>
              <w:rPr>
                <w:rFonts w:ascii="微软雅黑" w:hAnsi="微软雅黑"/>
                <w:szCs w:val="21"/>
              </w:rPr>
            </w:pPr>
          </w:p>
        </w:tc>
        <w:tc>
          <w:tcPr>
            <w:tcW w:w="1786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</w:p>
        </w:tc>
        <w:tc>
          <w:tcPr>
            <w:tcW w:w="3611" w:type="dxa"/>
            <w:shd w:val="clear" w:color="auto" w:fill="auto"/>
            <w:vAlign w:val="center"/>
          </w:tcPr>
          <w:p w:rsidR="00DB1012" w:rsidRPr="00BC7AC2" w:rsidRDefault="00DB1012" w:rsidP="003911AD">
            <w:pPr>
              <w:tabs>
                <w:tab w:val="left" w:pos="2250"/>
              </w:tabs>
              <w:jc w:val="center"/>
              <w:rPr>
                <w:rFonts w:ascii="微软雅黑" w:hAnsi="微软雅黑"/>
              </w:rPr>
            </w:pPr>
          </w:p>
        </w:tc>
      </w:tr>
    </w:tbl>
    <w:p w:rsidR="00DB1012" w:rsidRDefault="00DB1012" w:rsidP="00DB1012"/>
    <w:p w:rsidR="00DB1012" w:rsidRDefault="00DB1012" w:rsidP="00DB1012">
      <w:pPr>
        <w:widowControl/>
        <w:jc w:val="left"/>
      </w:pPr>
      <w:r>
        <w:br w:type="page"/>
      </w:r>
    </w:p>
    <w:p w:rsidR="00DB1012" w:rsidRDefault="00DB1012" w:rsidP="00DB10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9612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1012" w:rsidRDefault="00DB1012" w:rsidP="00DB1012">
          <w:pPr>
            <w:pStyle w:val="TOC"/>
          </w:pPr>
          <w:r>
            <w:rPr>
              <w:lang w:val="zh-CN"/>
            </w:rPr>
            <w:t>目录</w:t>
          </w:r>
        </w:p>
        <w:p w:rsidR="00DB1012" w:rsidRDefault="00DB1012" w:rsidP="00DB101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1005" w:history="1">
            <w:r w:rsidRPr="00433B68">
              <w:rPr>
                <w:rStyle w:val="a7"/>
                <w:noProof/>
              </w:rPr>
              <w:t>TimeLine的制作：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611006" w:history="1">
            <w:r w:rsidRPr="00433B68">
              <w:rPr>
                <w:rStyle w:val="a7"/>
                <w:noProof/>
              </w:rPr>
              <w:t>基础包，基本设置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611007" w:history="1">
            <w:r w:rsidRPr="00433B68">
              <w:rPr>
                <w:rStyle w:val="a7"/>
                <w:noProof/>
              </w:rPr>
              <w:t>TimeLine预制件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6611008" w:history="1">
            <w:r w:rsidRPr="00433B68">
              <w:rPr>
                <w:rStyle w:val="a7"/>
                <w:noProof/>
              </w:rPr>
              <w:t>TimeLine测试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6611009" w:history="1">
            <w:r w:rsidRPr="00433B68">
              <w:rPr>
                <w:rStyle w:val="a7"/>
                <w:noProof/>
              </w:rPr>
              <w:t>需要先初始化配置文件：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6611010" w:history="1">
            <w:r w:rsidRPr="00433B68">
              <w:rPr>
                <w:rStyle w:val="a7"/>
                <w:noProof/>
              </w:rPr>
              <w:t>开始下载和加载对应的预制件：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6611011" w:history="1">
            <w:r w:rsidRPr="00433B68">
              <w:rPr>
                <w:rStyle w:val="a7"/>
                <w:noProof/>
              </w:rPr>
              <w:t>加载的代码逻辑：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611012" w:history="1">
            <w:r w:rsidRPr="00433B68">
              <w:rPr>
                <w:rStyle w:val="a7"/>
                <w:noProof/>
              </w:rPr>
              <w:t>制作范例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6611013" w:history="1">
            <w:r w:rsidRPr="00433B68">
              <w:rPr>
                <w:rStyle w:val="a7"/>
                <w:noProof/>
              </w:rPr>
              <w:t>TimeLine 使用反馈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012" w:rsidRDefault="00DB1012" w:rsidP="00DB1012">
          <w:r>
            <w:rPr>
              <w:b/>
              <w:bCs/>
              <w:lang w:val="zh-CN"/>
            </w:rPr>
            <w:fldChar w:fldCharType="end"/>
          </w:r>
        </w:p>
      </w:sdtContent>
    </w:sdt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>
      <w:pPr>
        <w:widowControl/>
        <w:jc w:val="left"/>
      </w:pPr>
      <w:r>
        <w:br w:type="page"/>
      </w:r>
    </w:p>
    <w:p w:rsidR="00DB1012" w:rsidRDefault="00DB1012" w:rsidP="00DB1012"/>
    <w:p w:rsidR="00DB1012" w:rsidRDefault="005B1EA9" w:rsidP="00DB1012">
      <w:pPr>
        <w:pStyle w:val="1"/>
      </w:pPr>
      <w:bookmarkStart w:id="0" w:name="_Toc16611005"/>
      <w:r>
        <w:rPr>
          <w:rFonts w:hint="eastAsia"/>
        </w:rPr>
        <w:t>Lua</w:t>
      </w:r>
      <w:r w:rsidR="003F7F9A">
        <w:rPr>
          <w:rFonts w:hint="eastAsia"/>
        </w:rPr>
        <w:t>热更简介</w:t>
      </w:r>
      <w:r w:rsidR="00DB1012">
        <w:t>：</w:t>
      </w:r>
      <w:bookmarkEnd w:id="0"/>
    </w:p>
    <w:p w:rsidR="00BD7AFE" w:rsidRDefault="00DC3DEB" w:rsidP="00DB1012">
      <w:r>
        <w:rPr>
          <w:rFonts w:hint="eastAsia"/>
        </w:rPr>
        <w:t>鉴于</w:t>
      </w:r>
      <w:r w:rsidR="0025427E">
        <w:rPr>
          <w:rFonts w:hint="eastAsia"/>
        </w:rPr>
        <w:t>可能</w:t>
      </w:r>
      <w:r w:rsidR="0025427E">
        <w:t>在产品APP上线之后，会出现小的逻辑错误，但是又不能从新制作APP和从新上线，故而，使用，在线更新的方式，解决，在上线之后，需要的逻辑改动，此时，就需要Lua语言来实现该功能。</w:t>
      </w:r>
    </w:p>
    <w:p w:rsidR="004B122D" w:rsidRDefault="004B122D" w:rsidP="00DB1012">
      <w:pPr>
        <w:rPr>
          <w:rFonts w:hint="eastAsia"/>
        </w:rPr>
      </w:pPr>
      <w:bookmarkStart w:id="1" w:name="_GoBack"/>
      <w:bookmarkEnd w:id="1"/>
    </w:p>
    <w:p w:rsidR="000C1C86" w:rsidRDefault="000C1C86" w:rsidP="00DB1012"/>
    <w:p w:rsidR="000C1C86" w:rsidRDefault="000C1C86" w:rsidP="00DB1012"/>
    <w:p w:rsidR="000C1C86" w:rsidRDefault="000C1C86" w:rsidP="00DB1012">
      <w:pPr>
        <w:rPr>
          <w:rFonts w:hint="eastAsia"/>
        </w:rPr>
      </w:pPr>
    </w:p>
    <w:p w:rsidR="00DB1012" w:rsidRDefault="00DB1012" w:rsidP="00DB1012">
      <w:r>
        <w:rPr>
          <w:rFonts w:hint="eastAsia"/>
        </w:rPr>
        <w:t>这个参考</w:t>
      </w:r>
      <w:r>
        <w:t>：</w:t>
      </w:r>
    </w:p>
    <w:p w:rsidR="00DB1012" w:rsidRDefault="00DB1012" w:rsidP="00DB1012">
      <w:r w:rsidRPr="00D7362A">
        <w:t>TimeLine技术文档</w:t>
      </w:r>
    </w:p>
    <w:p w:rsidR="00DB1012" w:rsidRPr="00E63DDB" w:rsidRDefault="00DB1012" w:rsidP="00DB1012">
      <w:r>
        <w:rPr>
          <w:noProof/>
        </w:rPr>
        <w:drawing>
          <wp:inline distT="0" distB="0" distL="0" distR="0" wp14:anchorId="09964156" wp14:editId="64553298">
            <wp:extent cx="5274310" cy="36372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Default="00DB1012" w:rsidP="00DB1012">
      <w:pPr>
        <w:rPr>
          <w:color w:val="FF0000"/>
        </w:rPr>
      </w:pPr>
      <w:r w:rsidRPr="0041682F">
        <w:rPr>
          <w:rFonts w:hint="eastAsia"/>
          <w:color w:val="FF0000"/>
        </w:rPr>
        <w:t>注意</w:t>
      </w:r>
      <w:r w:rsidRPr="0041682F">
        <w:rPr>
          <w:color w:val="FF0000"/>
        </w:rPr>
        <w:t>：</w:t>
      </w:r>
      <w:r w:rsidRPr="0041682F">
        <w:rPr>
          <w:rFonts w:hint="eastAsia"/>
          <w:color w:val="FF0000"/>
        </w:rPr>
        <w:t>以下</w:t>
      </w:r>
      <w:r w:rsidRPr="0041682F">
        <w:rPr>
          <w:color w:val="FF0000"/>
        </w:rPr>
        <w:t>的操作，需要在</w:t>
      </w:r>
      <w:r w:rsidRPr="0041682F">
        <w:rPr>
          <w:rFonts w:hint="eastAsia"/>
          <w:color w:val="FF0000"/>
        </w:rPr>
        <w:t>Time</w:t>
      </w:r>
      <w:r w:rsidRPr="0041682F">
        <w:rPr>
          <w:color w:val="FF0000"/>
        </w:rPr>
        <w:t>Line制作完成后，再去完成一些操作</w:t>
      </w:r>
      <w:r w:rsidRPr="0041682F">
        <w:rPr>
          <w:rFonts w:hint="eastAsia"/>
          <w:color w:val="FF0000"/>
        </w:rPr>
        <w:t>。</w:t>
      </w:r>
    </w:p>
    <w:p w:rsidR="00DB1012" w:rsidRPr="0041682F" w:rsidRDefault="00DB1012" w:rsidP="00DB1012">
      <w:pPr>
        <w:rPr>
          <w:color w:val="FF0000"/>
        </w:rPr>
      </w:pPr>
    </w:p>
    <w:p w:rsidR="00DB1012" w:rsidRDefault="00DB1012" w:rsidP="00DB1012">
      <w:pPr>
        <w:pStyle w:val="1"/>
      </w:pPr>
      <w:bookmarkStart w:id="2" w:name="_Toc16611006"/>
      <w:r>
        <w:rPr>
          <w:rFonts w:hint="eastAsia"/>
        </w:rPr>
        <w:t>基础包，</w:t>
      </w:r>
      <w:r>
        <w:t>基本设置</w:t>
      </w:r>
      <w:bookmarkEnd w:id="2"/>
    </w:p>
    <w:p w:rsidR="00DB1012" w:rsidRDefault="00DB1012" w:rsidP="00DB1012">
      <w:r>
        <w:rPr>
          <w:rFonts w:hint="eastAsia"/>
        </w:rPr>
        <w:t>基础</w:t>
      </w:r>
      <w:r>
        <w:t>包，需要将</w:t>
      </w:r>
      <w:r>
        <w:rPr>
          <w:rFonts w:hint="eastAsia"/>
        </w:rPr>
        <w:t>Camera</w:t>
      </w:r>
      <w:r>
        <w:t>，AudioSource等GameObject放在同一个物体下面，便于管理与查看</w:t>
      </w:r>
      <w:r>
        <w:rPr>
          <w:rFonts w:hint="eastAsia"/>
        </w:rPr>
        <w:t>。</w:t>
      </w:r>
    </w:p>
    <w:p w:rsidR="00DB1012" w:rsidRDefault="00DB1012" w:rsidP="00DB1012">
      <w:r>
        <w:rPr>
          <w:rFonts w:hint="eastAsia"/>
        </w:rPr>
        <w:t>基于</w:t>
      </w:r>
      <w:r>
        <w:t>原理：</w:t>
      </w:r>
    </w:p>
    <w:p w:rsidR="00DB1012" w:rsidRDefault="00DB1012" w:rsidP="00DB1012">
      <w:r>
        <w:rPr>
          <w:rFonts w:hint="eastAsia"/>
        </w:rPr>
        <w:lastRenderedPageBreak/>
        <w:t>在</w:t>
      </w:r>
      <w:r>
        <w:t>每一个GameObject上，帮一个脚本，用于</w:t>
      </w:r>
      <w:r>
        <w:rPr>
          <w:rFonts w:hint="eastAsia"/>
        </w:rPr>
        <w:t>保存物体</w:t>
      </w:r>
      <w:r>
        <w:t>的ID信息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由于InstanceID，</w:t>
      </w:r>
      <w:r>
        <w:t>在每次实例化基础包时，</w:t>
      </w:r>
      <w:r>
        <w:rPr>
          <w:rFonts w:hint="eastAsia"/>
        </w:rPr>
        <w:t>该</w:t>
      </w:r>
      <w:r>
        <w:t>值都会变，所以不宜采用InstanceID</w:t>
      </w:r>
      <w:r>
        <w:rPr>
          <w:rFonts w:hint="eastAsia"/>
        </w:rPr>
        <w:t>的方法</w:t>
      </w:r>
      <w:r>
        <w:t>）</w:t>
      </w:r>
    </w:p>
    <w:p w:rsidR="00DB1012" w:rsidRDefault="00DB1012" w:rsidP="00DB1012">
      <w:r>
        <w:rPr>
          <w:rFonts w:hint="eastAsia"/>
        </w:rPr>
        <w:t>选中</w:t>
      </w:r>
      <w:r>
        <w:t>基础包的</w:t>
      </w:r>
      <w:r>
        <w:rPr>
          <w:rFonts w:hint="eastAsia"/>
        </w:rPr>
        <w:t>父物体</w:t>
      </w:r>
      <w:r>
        <w:t>：</w:t>
      </w:r>
    </w:p>
    <w:p w:rsidR="00DB1012" w:rsidRDefault="00DB1012" w:rsidP="00DB1012">
      <w:r>
        <w:rPr>
          <w:rFonts w:hint="eastAsia"/>
        </w:rPr>
        <w:t>绑定</w:t>
      </w:r>
      <w:r>
        <w:t>，基础包的脚本：</w:t>
      </w:r>
    </w:p>
    <w:p w:rsidR="00DB1012" w:rsidRDefault="00DB1012" w:rsidP="00DB1012">
      <w:r>
        <w:rPr>
          <w:noProof/>
        </w:rPr>
        <w:drawing>
          <wp:inline distT="0" distB="0" distL="0" distR="0" wp14:anchorId="3382CD75" wp14:editId="3C10CBFC">
            <wp:extent cx="5274310" cy="38811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>
      <w:r>
        <w:rPr>
          <w:rFonts w:hint="eastAsia"/>
        </w:rPr>
        <w:t>接下来</w:t>
      </w:r>
      <w:r>
        <w:t>，点击</w:t>
      </w:r>
      <w:r>
        <w:rPr>
          <w:rFonts w:hint="eastAsia"/>
        </w:rPr>
        <w:t>一下</w:t>
      </w:r>
      <w:r>
        <w:t>按钮</w:t>
      </w:r>
    </w:p>
    <w:p w:rsidR="00DB1012" w:rsidRDefault="00DB1012" w:rsidP="00DB1012"/>
    <w:p w:rsidR="00DB1012" w:rsidRDefault="00DB1012" w:rsidP="00DB1012">
      <w:r>
        <w:rPr>
          <w:noProof/>
        </w:rPr>
        <w:drawing>
          <wp:inline distT="0" distB="0" distL="0" distR="0" wp14:anchorId="6B6E4B26" wp14:editId="0145F163">
            <wp:extent cx="5274310" cy="1650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Default="00DB1012" w:rsidP="00DB1012">
      <w:r>
        <w:rPr>
          <w:rFonts w:hint="eastAsia"/>
        </w:rPr>
        <w:t>点击</w:t>
      </w:r>
      <w:r>
        <w:t>“1</w:t>
      </w:r>
      <w:r>
        <w:rPr>
          <w:rFonts w:hint="eastAsia"/>
        </w:rPr>
        <w:t>，</w:t>
      </w:r>
      <w:r>
        <w:t>初始化</w:t>
      </w:r>
      <w:r>
        <w:rPr>
          <w:rFonts w:hint="eastAsia"/>
        </w:rPr>
        <w:t xml:space="preserve"> 基础</w:t>
      </w:r>
      <w:r>
        <w:t>参数列表”</w:t>
      </w:r>
      <w:r>
        <w:rPr>
          <w:rFonts w:hint="eastAsia"/>
        </w:rPr>
        <w:t>，</w:t>
      </w:r>
      <w:r>
        <w:t>速度可能会比较慢</w:t>
      </w:r>
      <w:r>
        <w:rPr>
          <w:rFonts w:hint="eastAsia"/>
        </w:rPr>
        <w:t>，</w:t>
      </w:r>
      <w:r>
        <w:t>等待加载完成后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。</w:t>
      </w:r>
    </w:p>
    <w:p w:rsidR="00DB1012" w:rsidRDefault="00DB1012" w:rsidP="00DB1012"/>
    <w:p w:rsidR="00DB1012" w:rsidRDefault="00DB1012" w:rsidP="00DB1012"/>
    <w:p w:rsidR="00DB1012" w:rsidRDefault="00DB1012" w:rsidP="00DB1012">
      <w:r>
        <w:rPr>
          <w:rFonts w:hint="eastAsia"/>
        </w:rPr>
        <w:t>如果</w:t>
      </w:r>
      <w:r>
        <w:t>这里，有正在编辑的TimeLine预制件，我们直接点击</w:t>
      </w:r>
      <w:r>
        <w:rPr>
          <w:rFonts w:hint="eastAsia"/>
        </w:rPr>
        <w:t>“2.更新</w:t>
      </w:r>
      <w:r>
        <w:t>所有的TimeLine</w:t>
      </w:r>
      <w:r>
        <w:rPr>
          <w:rFonts w:hint="eastAsia"/>
        </w:rPr>
        <w:t>参数”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:rsidR="00DB1012" w:rsidRDefault="00DB1012" w:rsidP="00DB1012">
      <w:r>
        <w:rPr>
          <w:noProof/>
        </w:rPr>
        <w:lastRenderedPageBreak/>
        <w:drawing>
          <wp:inline distT="0" distB="0" distL="0" distR="0" wp14:anchorId="734A0AC0" wp14:editId="7A8B52E5">
            <wp:extent cx="5274310" cy="16783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Pr="009E635A" w:rsidRDefault="00DB1012" w:rsidP="00DB1012">
      <w:r>
        <w:rPr>
          <w:rFonts w:hint="eastAsia"/>
        </w:rPr>
        <w:t>这个</w:t>
      </w:r>
      <w:r>
        <w:t>操作，就会把，所有的绑定的</w:t>
      </w:r>
      <w:r>
        <w:rPr>
          <w:rFonts w:hint="eastAsia"/>
        </w:rPr>
        <w:t>timeLine 都</w:t>
      </w:r>
      <w:r>
        <w:t>执行，参数的</w:t>
      </w:r>
      <w:r>
        <w:rPr>
          <w:rFonts w:hint="eastAsia"/>
        </w:rPr>
        <w:t>绑定。</w:t>
      </w:r>
    </w:p>
    <w:p w:rsidR="00DB1012" w:rsidRDefault="00DB1012" w:rsidP="00DB1012"/>
    <w:p w:rsidR="00DB1012" w:rsidRDefault="00DB1012" w:rsidP="00DB1012">
      <w:r>
        <w:rPr>
          <w:rFonts w:hint="eastAsia"/>
        </w:rPr>
        <w:t>以上</w:t>
      </w:r>
      <w:r>
        <w:t>两个操作，完成后，会在基础包中，添加了很多的TimeLineItemID的组件</w:t>
      </w:r>
      <w:r>
        <w:rPr>
          <w:rFonts w:hint="eastAsia"/>
        </w:rPr>
        <w:t>：</w:t>
      </w:r>
    </w:p>
    <w:p w:rsidR="00DB1012" w:rsidRDefault="00DB1012" w:rsidP="00DB1012">
      <w:r>
        <w:rPr>
          <w:noProof/>
        </w:rPr>
        <w:drawing>
          <wp:inline distT="0" distB="0" distL="0" distR="0" wp14:anchorId="4DF81D31" wp14:editId="4284C056">
            <wp:extent cx="5274310" cy="338201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Pr="007B53E7" w:rsidRDefault="00DB1012" w:rsidP="00DB1012">
      <w:r>
        <w:rPr>
          <w:rFonts w:hint="eastAsia"/>
        </w:rPr>
        <w:t>这里</w:t>
      </w:r>
      <w:r>
        <w:t>的ID，是不能更改的，是代码自动生成的</w:t>
      </w:r>
    </w:p>
    <w:p w:rsidR="00DB1012" w:rsidRDefault="00DB1012" w:rsidP="00DB1012"/>
    <w:p w:rsidR="00DB1012" w:rsidRDefault="00DB1012" w:rsidP="00DB1012">
      <w:r>
        <w:rPr>
          <w:rFonts w:hint="eastAsia"/>
        </w:rPr>
        <w:t>timeLine</w:t>
      </w:r>
      <w:r>
        <w:t>预制件：</w:t>
      </w:r>
    </w:p>
    <w:p w:rsidR="00DB1012" w:rsidRDefault="00DB1012" w:rsidP="00DB1012">
      <w:r>
        <w:rPr>
          <w:noProof/>
        </w:rPr>
        <w:lastRenderedPageBreak/>
        <w:drawing>
          <wp:inline distT="0" distB="0" distL="0" distR="0" wp14:anchorId="79D36D6B" wp14:editId="3F199B55">
            <wp:extent cx="5274310" cy="29737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Default="00DB1012" w:rsidP="00DB1012">
      <w:r>
        <w:rPr>
          <w:rFonts w:hint="eastAsia"/>
        </w:rPr>
        <w:t>基本</w:t>
      </w:r>
      <w:r>
        <w:t>上的设置，完成，将TimeLine保存</w:t>
      </w:r>
      <w:r>
        <w:rPr>
          <w:rFonts w:hint="eastAsia"/>
        </w:rPr>
        <w:t xml:space="preserve"> 成</w:t>
      </w:r>
      <w:r>
        <w:t>预制件</w:t>
      </w:r>
      <w:r>
        <w:rPr>
          <w:rFonts w:hint="eastAsia"/>
        </w:rPr>
        <w:t>。</w:t>
      </w:r>
    </w:p>
    <w:p w:rsidR="00DB1012" w:rsidRDefault="00DB1012" w:rsidP="00DB1012"/>
    <w:p w:rsidR="00DB1012" w:rsidRDefault="00DB1012" w:rsidP="00DB1012">
      <w:pPr>
        <w:pStyle w:val="1"/>
      </w:pPr>
      <w:bookmarkStart w:id="3" w:name="_Toc16611007"/>
      <w:r>
        <w:rPr>
          <w:rFonts w:hint="eastAsia"/>
        </w:rPr>
        <w:t>TimeLine</w:t>
      </w:r>
      <w:r>
        <w:t>预制件</w:t>
      </w:r>
      <w:bookmarkEnd w:id="3"/>
    </w:p>
    <w:p w:rsidR="00DB1012" w:rsidRDefault="00DB1012" w:rsidP="00DB1012"/>
    <w:p w:rsidR="00DB1012" w:rsidRDefault="00DB1012" w:rsidP="00DB1012">
      <w:r>
        <w:rPr>
          <w:noProof/>
        </w:rPr>
        <w:drawing>
          <wp:inline distT="0" distB="0" distL="0" distR="0" wp14:anchorId="5468D04A" wp14:editId="540B7A80">
            <wp:extent cx="5274310" cy="29527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Default="00DB1012" w:rsidP="00DB1012">
      <w:r>
        <w:rPr>
          <w:rFonts w:hint="eastAsia"/>
        </w:rPr>
        <w:t>这个</w:t>
      </w:r>
      <w:r>
        <w:t>时候，</w:t>
      </w:r>
      <w:r>
        <w:rPr>
          <w:rFonts w:hint="eastAsia"/>
        </w:rPr>
        <w:t>可以</w:t>
      </w:r>
      <w:r>
        <w:t>执行</w:t>
      </w:r>
      <w:r>
        <w:rPr>
          <w:rFonts w:hint="eastAsia"/>
        </w:rPr>
        <w:t xml:space="preserve"> 打包</w:t>
      </w:r>
      <w:r>
        <w:t>测试</w:t>
      </w:r>
      <w:r>
        <w:rPr>
          <w:rFonts w:hint="eastAsia"/>
        </w:rPr>
        <w:t>。（具体</w:t>
      </w:r>
      <w:r>
        <w:t>参考</w:t>
      </w:r>
      <w:r>
        <w:rPr>
          <w:rFonts w:hint="eastAsia"/>
        </w:rPr>
        <w:t>AB</w:t>
      </w:r>
      <w:r>
        <w:t>打包</w:t>
      </w:r>
      <w:r>
        <w:rPr>
          <w:rFonts w:hint="eastAsia"/>
        </w:rPr>
        <w:t xml:space="preserve"> </w:t>
      </w:r>
      <w:r>
        <w:t>OSS使用</w:t>
      </w:r>
      <w:r>
        <w:rPr>
          <w:rFonts w:hint="eastAsia"/>
        </w:rPr>
        <w:t>说明书</w:t>
      </w:r>
      <w:r>
        <w:t>中的打包</w:t>
      </w:r>
      <w:r>
        <w:rPr>
          <w:rFonts w:hint="eastAsia"/>
        </w:rPr>
        <w:t>）</w:t>
      </w:r>
    </w:p>
    <w:p w:rsidR="00DB1012" w:rsidRDefault="00DB1012" w:rsidP="00DB1012">
      <w:r>
        <w:rPr>
          <w:rFonts w:hint="eastAsia"/>
        </w:rPr>
        <w:t>跳过</w:t>
      </w:r>
      <w:r>
        <w:t>打包过程。</w:t>
      </w:r>
    </w:p>
    <w:p w:rsidR="00DB1012" w:rsidRDefault="00DB1012" w:rsidP="00DB1012">
      <w:r>
        <w:rPr>
          <w:rFonts w:hint="eastAsia"/>
        </w:rPr>
        <w:t>接下来</w:t>
      </w:r>
      <w:r>
        <w:t>，TimeLine的预制件，打包好了</w:t>
      </w:r>
      <w:r>
        <w:rPr>
          <w:rFonts w:hint="eastAsia"/>
        </w:rPr>
        <w:t>。</w:t>
      </w:r>
    </w:p>
    <w:p w:rsidR="00DB1012" w:rsidRPr="00CD044A" w:rsidRDefault="00DB1012" w:rsidP="00DB1012">
      <w:r>
        <w:rPr>
          <w:noProof/>
        </w:rPr>
        <w:lastRenderedPageBreak/>
        <w:drawing>
          <wp:inline distT="0" distB="0" distL="0" distR="0" wp14:anchorId="5767759D" wp14:editId="3717DE34">
            <wp:extent cx="5274310" cy="290004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Pr="00DF602D" w:rsidRDefault="00DB1012" w:rsidP="00DB1012"/>
    <w:p w:rsidR="00DB1012" w:rsidRDefault="00DB1012" w:rsidP="00DB1012">
      <w:r>
        <w:rPr>
          <w:rFonts w:hint="eastAsia"/>
        </w:rPr>
        <w:t>开始</w:t>
      </w:r>
      <w:r>
        <w:t>上传</w:t>
      </w:r>
      <w:r>
        <w:rPr>
          <w:rFonts w:hint="eastAsia"/>
        </w:rPr>
        <w:t>：</w:t>
      </w:r>
    </w:p>
    <w:p w:rsidR="00DB1012" w:rsidRDefault="00DB1012" w:rsidP="00DB1012">
      <w:r>
        <w:rPr>
          <w:noProof/>
        </w:rPr>
        <w:drawing>
          <wp:inline distT="0" distB="0" distL="0" distR="0" wp14:anchorId="29B44663" wp14:editId="03FD011C">
            <wp:extent cx="5274310" cy="31070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12" w:rsidRDefault="00DB1012" w:rsidP="00DB1012"/>
    <w:p w:rsidR="00DB1012" w:rsidRDefault="00DB1012" w:rsidP="00DB1012">
      <w:pPr>
        <w:pStyle w:val="2"/>
      </w:pPr>
      <w:bookmarkStart w:id="4" w:name="_Toc16611008"/>
      <w:r>
        <w:rPr>
          <w:rFonts w:hint="eastAsia"/>
        </w:rPr>
        <w:t>TimeLine</w:t>
      </w:r>
      <w:r>
        <w:t>测试</w:t>
      </w:r>
      <w:bookmarkEnd w:id="4"/>
    </w:p>
    <w:p w:rsidR="00DB1012" w:rsidRDefault="00DB1012" w:rsidP="00DB1012">
      <w:pPr>
        <w:pStyle w:val="3"/>
      </w:pPr>
      <w:bookmarkStart w:id="5" w:name="_Toc16611009"/>
      <w:r>
        <w:rPr>
          <w:rFonts w:hint="eastAsia"/>
        </w:rPr>
        <w:t>需要</w:t>
      </w:r>
      <w:r>
        <w:t>先初始化配置文件：</w:t>
      </w:r>
      <w:bookmarkEnd w:id="5"/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AssetbundleEngine.instance.LoadTextByURL(GlobalUIManager.Instance, Common.versionUrl, (f) =&gt; { }, (version) =&gt;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ConfigOverAll.Instance.version = version;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(MainFestCfg.Instance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初始化，要放在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中的主线程中，实例化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MainFestCfg.Instance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MainFestCfg();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MainFestCfg.Instance.Load(() =&gt;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MainFestCfg.Instance.IsLoaded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init();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B1012" w:rsidRDefault="00DB1012" w:rsidP="00DB10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B1012" w:rsidRDefault="00DB1012" w:rsidP="00DB10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1012" w:rsidRDefault="00DB1012" w:rsidP="00DB10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B1012" w:rsidRDefault="00DB1012" w:rsidP="00DB1012">
      <w:pPr>
        <w:pStyle w:val="3"/>
      </w:pPr>
      <w:bookmarkStart w:id="6" w:name="_Toc16611010"/>
      <w:r>
        <w:rPr>
          <w:rFonts w:hint="eastAsia"/>
        </w:rPr>
        <w:t>开始</w:t>
      </w:r>
      <w:r>
        <w:t>下载和加载对应的</w:t>
      </w:r>
      <w:r>
        <w:rPr>
          <w:rFonts w:hint="eastAsia"/>
        </w:rPr>
        <w:t>预制件：</w:t>
      </w:r>
      <w:bookmarkEnd w:id="6"/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m_data = MainFestCfg.Instance.Property(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"timeLineTest"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AssetbundleEngine.instance.LoadAssetToLocalByHttp(GlobalUIManager.Instance, m_data.Address, (bo) =&gt;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Debug.Log(m_data.Name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text.text = m_data.Name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_isloading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(f) =&gt;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//Debug.Log(m_data.Name + ":" + f);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//m_data.Name + 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m_Fill.fillAmount = f;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_isloading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B1012" w:rsidRPr="00C16804" w:rsidRDefault="00DB1012" w:rsidP="00DB101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},m_data.FileSize);</w:t>
      </w:r>
    </w:p>
    <w:p w:rsidR="00DB1012" w:rsidRDefault="00DB1012" w:rsidP="00DB1012">
      <w:pPr>
        <w:pStyle w:val="3"/>
      </w:pPr>
      <w:bookmarkStart w:id="7" w:name="_Toc16611011"/>
      <w:r>
        <w:rPr>
          <w:rFonts w:hint="eastAsia"/>
        </w:rPr>
        <w:t>加载</w:t>
      </w:r>
      <w:r>
        <w:t>的代码逻辑：</w:t>
      </w:r>
      <w:bookmarkEnd w:id="7"/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MainFestItemData _data =  MainFestCfg.Instance.Property(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"timeLineTest"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AssetbundleEngine.instance.LoadModelByURL&lt;GameObject&gt;(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_data.Address, _data.Name, (f) =&gt; { }, (go) =&gt;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获得参数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TestTimeLineSceneBuilding _build = go.GetComponent&lt;TestTimeLineSceneBuilding&gt;();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(_build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_build.SetInfo(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._info);</w:t>
      </w:r>
    </w:p>
    <w:p w:rsidR="00DB1012" w:rsidRDefault="00DB1012" w:rsidP="00DB10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B1012" w:rsidRDefault="00DB1012" w:rsidP="00DB1012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});</w:t>
      </w:r>
    </w:p>
    <w:p w:rsidR="00DB1012" w:rsidRDefault="00DB1012" w:rsidP="00DB1012"/>
    <w:p w:rsidR="00DB1012" w:rsidRDefault="00DB1012" w:rsidP="00DB1012"/>
    <w:p w:rsidR="00DB1012" w:rsidRDefault="00DB1012" w:rsidP="00DB1012">
      <w:r>
        <w:rPr>
          <w:rFonts w:hint="eastAsia"/>
        </w:rPr>
        <w:t>测试</w:t>
      </w:r>
      <w:r>
        <w:t>的时候，</w:t>
      </w:r>
      <w:r>
        <w:rPr>
          <w:rFonts w:hint="eastAsia"/>
        </w:rPr>
        <w:t>（找</w:t>
      </w:r>
      <w:r>
        <w:t>开发</w:t>
      </w:r>
      <w:r>
        <w:rPr>
          <w:rFonts w:hint="eastAsia"/>
        </w:rPr>
        <w:t>）会根据</w:t>
      </w:r>
      <w:r>
        <w:t>需求，写个测试的代码</w:t>
      </w:r>
      <w:r>
        <w:rPr>
          <w:rFonts w:hint="eastAsia"/>
        </w:rPr>
        <w:t>，</w:t>
      </w:r>
      <w:r>
        <w:t>来实现</w:t>
      </w:r>
    </w:p>
    <w:p w:rsidR="00DB1012" w:rsidRDefault="00DB1012" w:rsidP="00DB1012"/>
    <w:p w:rsidR="00DB1012" w:rsidRDefault="00DB1012" w:rsidP="00DB1012">
      <w:pPr>
        <w:pStyle w:val="1"/>
      </w:pPr>
      <w:bookmarkStart w:id="8" w:name="_Toc16611012"/>
      <w:r>
        <w:rPr>
          <w:rFonts w:hint="eastAsia"/>
        </w:rPr>
        <w:t>制作</w:t>
      </w:r>
      <w:r>
        <w:t>范例</w:t>
      </w:r>
      <w:bookmarkEnd w:id="8"/>
    </w:p>
    <w:p w:rsidR="00DB1012" w:rsidRDefault="00DB1012" w:rsidP="00DB1012"/>
    <w:p w:rsidR="00DB1012" w:rsidRDefault="00DB1012" w:rsidP="00DB1012"/>
    <w:p w:rsidR="00DB1012" w:rsidRDefault="00DB1012" w:rsidP="00DB1012">
      <w:pPr>
        <w:pStyle w:val="1"/>
      </w:pPr>
      <w:bookmarkStart w:id="9" w:name="_Toc16611013"/>
      <w:r>
        <w:rPr>
          <w:rFonts w:hint="eastAsia"/>
        </w:rPr>
        <w:t>TimeLine</w:t>
      </w:r>
      <w:r>
        <w:t xml:space="preserve"> </w:t>
      </w:r>
      <w:r>
        <w:rPr>
          <w:rFonts w:hint="eastAsia"/>
        </w:rPr>
        <w:t>使用</w:t>
      </w:r>
      <w:r>
        <w:t>反馈</w:t>
      </w:r>
      <w:bookmarkEnd w:id="9"/>
    </w:p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DB1012" w:rsidRDefault="00DB1012" w:rsidP="00DB1012"/>
    <w:p w:rsidR="00ED3E09" w:rsidRDefault="00563FBF"/>
    <w:sectPr w:rsidR="00ED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BF" w:rsidRDefault="00563FBF" w:rsidP="0061574B">
      <w:r>
        <w:separator/>
      </w:r>
    </w:p>
  </w:endnote>
  <w:endnote w:type="continuationSeparator" w:id="0">
    <w:p w:rsidR="00563FBF" w:rsidRDefault="00563FBF" w:rsidP="0061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BF" w:rsidRDefault="00563FBF" w:rsidP="0061574B">
      <w:r>
        <w:separator/>
      </w:r>
    </w:p>
  </w:footnote>
  <w:footnote w:type="continuationSeparator" w:id="0">
    <w:p w:rsidR="00563FBF" w:rsidRDefault="00563FBF" w:rsidP="00615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70"/>
    <w:rsid w:val="00047E24"/>
    <w:rsid w:val="000A737F"/>
    <w:rsid w:val="000C1C86"/>
    <w:rsid w:val="001C0899"/>
    <w:rsid w:val="001E34C8"/>
    <w:rsid w:val="0025427E"/>
    <w:rsid w:val="002C7F0B"/>
    <w:rsid w:val="003111C4"/>
    <w:rsid w:val="003F7F9A"/>
    <w:rsid w:val="004B122D"/>
    <w:rsid w:val="00563FBF"/>
    <w:rsid w:val="005B1EA9"/>
    <w:rsid w:val="005F4750"/>
    <w:rsid w:val="0061574B"/>
    <w:rsid w:val="00745DBE"/>
    <w:rsid w:val="008C3F47"/>
    <w:rsid w:val="00986870"/>
    <w:rsid w:val="00BD7AFE"/>
    <w:rsid w:val="00DB1012"/>
    <w:rsid w:val="00DC3DEB"/>
    <w:rsid w:val="00EA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30F08"/>
  <w15:chartTrackingRefBased/>
  <w15:docId w15:val="{BA1D4D43-45E5-4416-9397-4F9A43F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0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10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7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10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10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101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B10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B10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B1012"/>
  </w:style>
  <w:style w:type="paragraph" w:styleId="21">
    <w:name w:val="toc 2"/>
    <w:basedOn w:val="a"/>
    <w:next w:val="a"/>
    <w:autoRedefine/>
    <w:uiPriority w:val="39"/>
    <w:unhideWhenUsed/>
    <w:rsid w:val="00DB101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10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周忠年</dc:creator>
  <cp:keywords/>
  <dc:description/>
  <cp:lastModifiedBy>周忠年</cp:lastModifiedBy>
  <cp:revision>44</cp:revision>
  <dcterms:created xsi:type="dcterms:W3CDTF">2019-08-19T08:48:00Z</dcterms:created>
  <dcterms:modified xsi:type="dcterms:W3CDTF">2019-08-19T09:11:00Z</dcterms:modified>
</cp:coreProperties>
</file>