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2FB" w:rsidRPr="00F741E4" w:rsidRDefault="00AB02FB" w:rsidP="00F741E4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741E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常规DNS调度策略原理:</w:t>
      </w:r>
    </w:p>
    <w:p w:rsidR="00AB02FB" w:rsidRDefault="00AB02FB" w:rsidP="00AB02FB">
      <w:pPr>
        <w:rPr>
          <w:rFonts w:hint="eastAsia"/>
        </w:rPr>
      </w:pPr>
      <w:r>
        <w:rPr>
          <w:rFonts w:hint="eastAsia"/>
        </w:rPr>
        <w:t>Step 1:</w:t>
      </w:r>
      <w:r>
        <w:rPr>
          <w:rFonts w:hint="eastAsia"/>
        </w:rPr>
        <w:t>客户端（假设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IP1</w:t>
      </w:r>
      <w:r>
        <w:rPr>
          <w:rFonts w:hint="eastAsia"/>
        </w:rPr>
        <w:t>）向</w:t>
      </w:r>
      <w:r>
        <w:rPr>
          <w:rFonts w:hint="eastAsia"/>
        </w:rPr>
        <w:t>Local DNS</w:t>
      </w:r>
      <w:r>
        <w:rPr>
          <w:rFonts w:hint="eastAsia"/>
        </w:rPr>
        <w:t>（假设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IP2</w:t>
      </w:r>
      <w:r>
        <w:rPr>
          <w:rFonts w:hint="eastAsia"/>
        </w:rPr>
        <w:t>）发出域名解析请求（假设请求的域名为</w:t>
      </w:r>
      <w:r>
        <w:rPr>
          <w:rFonts w:hint="eastAsia"/>
        </w:rPr>
        <w:t>www.taobao.com</w:t>
      </w:r>
      <w:r>
        <w:rPr>
          <w:rFonts w:hint="eastAsia"/>
        </w:rPr>
        <w:t>）</w:t>
      </w:r>
    </w:p>
    <w:p w:rsidR="00AB02FB" w:rsidRDefault="00AB02FB" w:rsidP="00AB02FB">
      <w:pPr>
        <w:rPr>
          <w:rFonts w:hint="eastAsia"/>
        </w:rPr>
      </w:pPr>
      <w:r>
        <w:rPr>
          <w:rFonts w:hint="eastAsia"/>
        </w:rPr>
        <w:t>Step 2:Local DNS</w:t>
      </w:r>
      <w:r>
        <w:rPr>
          <w:rFonts w:hint="eastAsia"/>
        </w:rPr>
        <w:t>代理客户端向权威服务器发起域名解析请求</w:t>
      </w:r>
    </w:p>
    <w:p w:rsidR="00AB02FB" w:rsidRDefault="00AB02FB" w:rsidP="00AB02FB">
      <w:pPr>
        <w:rPr>
          <w:rFonts w:hint="eastAsia"/>
        </w:rPr>
      </w:pPr>
      <w:r>
        <w:rPr>
          <w:rFonts w:hint="eastAsia"/>
        </w:rPr>
        <w:t>Step 3</w:t>
      </w:r>
      <w:r>
        <w:rPr>
          <w:rFonts w:hint="eastAsia"/>
        </w:rPr>
        <w:t>：权威服务器根据域名</w:t>
      </w:r>
      <w:r>
        <w:rPr>
          <w:rFonts w:hint="eastAsia"/>
        </w:rPr>
        <w:t>(www.taobao.com)</w:t>
      </w:r>
      <w:r>
        <w:rPr>
          <w:rFonts w:hint="eastAsia"/>
        </w:rPr>
        <w:t>和</w:t>
      </w:r>
      <w:r>
        <w:rPr>
          <w:rFonts w:hint="eastAsia"/>
        </w:rPr>
        <w:t>IP2</w:t>
      </w:r>
      <w:r>
        <w:rPr>
          <w:rFonts w:hint="eastAsia"/>
        </w:rPr>
        <w:t>（对应的地域和</w:t>
      </w:r>
      <w:r>
        <w:rPr>
          <w:rFonts w:hint="eastAsia"/>
        </w:rPr>
        <w:t>ISP</w:t>
      </w:r>
      <w:r>
        <w:rPr>
          <w:rFonts w:hint="eastAsia"/>
        </w:rPr>
        <w:t>）进行调度并返回对应的解析结果。</w:t>
      </w:r>
    </w:p>
    <w:p w:rsidR="00D20F5E" w:rsidRDefault="00AB02FB" w:rsidP="00AB02FB">
      <w:pPr>
        <w:rPr>
          <w:rFonts w:hint="eastAsia"/>
        </w:rPr>
      </w:pPr>
      <w:r>
        <w:rPr>
          <w:rFonts w:hint="eastAsia"/>
        </w:rPr>
        <w:t xml:space="preserve">Step 4: </w:t>
      </w:r>
      <w:r>
        <w:rPr>
          <w:rFonts w:hint="eastAsia"/>
        </w:rPr>
        <w:t>客户端根据调度返回的</w:t>
      </w:r>
      <w:r>
        <w:rPr>
          <w:rFonts w:hint="eastAsia"/>
        </w:rPr>
        <w:t>IP</w:t>
      </w:r>
      <w:r>
        <w:rPr>
          <w:rFonts w:hint="eastAsia"/>
        </w:rPr>
        <w:t>发起业务访问请求。</w:t>
      </w:r>
    </w:p>
    <w:p w:rsidR="00A52B8C" w:rsidRDefault="00A52B8C" w:rsidP="00AB02FB">
      <w:pPr>
        <w:rPr>
          <w:rFonts w:hint="eastAsia"/>
        </w:rPr>
      </w:pPr>
    </w:p>
    <w:p w:rsidR="00A52B8C" w:rsidRPr="00A52B8C" w:rsidRDefault="00A52B8C" w:rsidP="00A52B8C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52B8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权威DNS</w:t>
      </w:r>
    </w:p>
    <w:p w:rsidR="00A52B8C" w:rsidRDefault="00A52B8C" w:rsidP="00AB02FB">
      <w:pPr>
        <w:rPr>
          <w:rFonts w:hint="eastAsia"/>
        </w:rPr>
      </w:pPr>
      <w:r w:rsidRPr="00A52B8C">
        <w:rPr>
          <w:rFonts w:hint="eastAsia"/>
        </w:rPr>
        <w:t>权威</w:t>
      </w:r>
      <w:r w:rsidRPr="00A52B8C">
        <w:rPr>
          <w:rFonts w:hint="eastAsia"/>
        </w:rPr>
        <w:t>DNS</w:t>
      </w:r>
      <w:proofErr w:type="gramStart"/>
      <w:r w:rsidRPr="00A52B8C">
        <w:rPr>
          <w:rFonts w:hint="eastAsia"/>
        </w:rPr>
        <w:t>即最终</w:t>
      </w:r>
      <w:proofErr w:type="gramEnd"/>
      <w:r w:rsidRPr="00A52B8C">
        <w:rPr>
          <w:rFonts w:hint="eastAsia"/>
        </w:rPr>
        <w:t>决定域名解析结果的服务器，开发者可以在权威</w:t>
      </w:r>
      <w:r w:rsidRPr="00A52B8C">
        <w:rPr>
          <w:rFonts w:hint="eastAsia"/>
        </w:rPr>
        <w:t>DNS</w:t>
      </w:r>
      <w:r w:rsidRPr="00A52B8C">
        <w:rPr>
          <w:rFonts w:hint="eastAsia"/>
        </w:rPr>
        <w:t>上配置、变更、删除具体域名的对应解析结果信息。阿里云云解析（</w:t>
      </w:r>
      <w:r w:rsidRPr="00A52B8C">
        <w:rPr>
          <w:rFonts w:hint="eastAsia"/>
        </w:rPr>
        <w:t xml:space="preserve"> https://wanwang.aliyun.com/domain/dns </w:t>
      </w:r>
      <w:r w:rsidRPr="00A52B8C">
        <w:rPr>
          <w:rFonts w:hint="eastAsia"/>
        </w:rPr>
        <w:t>）即权威</w:t>
      </w:r>
      <w:r w:rsidRPr="00A52B8C">
        <w:rPr>
          <w:rFonts w:hint="eastAsia"/>
        </w:rPr>
        <w:t>DNS</w:t>
      </w:r>
      <w:r w:rsidRPr="00A52B8C">
        <w:rPr>
          <w:rFonts w:hint="eastAsia"/>
        </w:rPr>
        <w:t>服务提供商。</w:t>
      </w:r>
    </w:p>
    <w:p w:rsidR="00A52B8C" w:rsidRPr="00A52B8C" w:rsidRDefault="00A52B8C" w:rsidP="00A52B8C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52B8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递归DNS</w:t>
      </w:r>
    </w:p>
    <w:p w:rsidR="00A52B8C" w:rsidRDefault="00A52B8C" w:rsidP="00A52B8C">
      <w:pPr>
        <w:rPr>
          <w:rFonts w:hint="eastAsia"/>
        </w:rPr>
      </w:pPr>
      <w:r>
        <w:rPr>
          <w:rFonts w:hint="eastAsia"/>
        </w:rPr>
        <w:t>递归</w:t>
      </w:r>
      <w:r>
        <w:rPr>
          <w:rFonts w:hint="eastAsia"/>
        </w:rPr>
        <w:t>DNS</w:t>
      </w:r>
      <w:r>
        <w:rPr>
          <w:rFonts w:hint="eastAsia"/>
        </w:rPr>
        <w:t>又称为</w:t>
      </w:r>
      <w:r>
        <w:rPr>
          <w:rFonts w:hint="eastAsia"/>
        </w:rPr>
        <w:t>Local DNS</w:t>
      </w:r>
      <w:r>
        <w:rPr>
          <w:rFonts w:hint="eastAsia"/>
        </w:rPr>
        <w:t>，它没有域名解析结果的决定权，但代理了用户向权威</w:t>
      </w:r>
      <w:r>
        <w:rPr>
          <w:rFonts w:hint="eastAsia"/>
        </w:rPr>
        <w:t>DNS</w:t>
      </w:r>
      <w:r>
        <w:rPr>
          <w:rFonts w:hint="eastAsia"/>
        </w:rPr>
        <w:t>获取域名解析结果的过程。递归</w:t>
      </w:r>
      <w:r>
        <w:rPr>
          <w:rFonts w:hint="eastAsia"/>
        </w:rPr>
        <w:t>DNS</w:t>
      </w:r>
      <w:r>
        <w:rPr>
          <w:rFonts w:hint="eastAsia"/>
        </w:rPr>
        <w:t>上有缓存模块，当目标域名存在缓存解析结果并且</w:t>
      </w:r>
      <w:r>
        <w:rPr>
          <w:rFonts w:hint="eastAsia"/>
        </w:rPr>
        <w:t>TTL</w:t>
      </w:r>
      <w:r>
        <w:rPr>
          <w:rFonts w:hint="eastAsia"/>
        </w:rPr>
        <w:t>未过期时（每个域名都有</w:t>
      </w:r>
      <w:r>
        <w:rPr>
          <w:rFonts w:hint="eastAsia"/>
        </w:rPr>
        <w:t>TTL</w:t>
      </w:r>
      <w:r>
        <w:rPr>
          <w:rFonts w:hint="eastAsia"/>
        </w:rPr>
        <w:t>时间，即有效生存时间，若域名解析结果缓存的时间超过</w:t>
      </w:r>
      <w:r>
        <w:rPr>
          <w:rFonts w:hint="eastAsia"/>
        </w:rPr>
        <w:t>TTL</w:t>
      </w:r>
      <w:r>
        <w:rPr>
          <w:rFonts w:hint="eastAsia"/>
        </w:rPr>
        <w:t>，需要重新向权威</w:t>
      </w:r>
      <w:r>
        <w:rPr>
          <w:rFonts w:hint="eastAsia"/>
        </w:rPr>
        <w:t>DNS</w:t>
      </w:r>
      <w:r>
        <w:rPr>
          <w:rFonts w:hint="eastAsia"/>
        </w:rPr>
        <w:t>获取解析结果），递归</w:t>
      </w:r>
      <w:r>
        <w:rPr>
          <w:rFonts w:hint="eastAsia"/>
        </w:rPr>
        <w:t>DNS</w:t>
      </w:r>
      <w:r>
        <w:rPr>
          <w:rFonts w:hint="eastAsia"/>
        </w:rPr>
        <w:t>会返回缓存结果，否则，递归</w:t>
      </w:r>
      <w:r>
        <w:rPr>
          <w:rFonts w:hint="eastAsia"/>
        </w:rPr>
        <w:t>DNS</w:t>
      </w:r>
      <w:r>
        <w:rPr>
          <w:rFonts w:hint="eastAsia"/>
        </w:rPr>
        <w:t>会一级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地查询各个层级域名的权威</w:t>
      </w:r>
      <w:r>
        <w:rPr>
          <w:rFonts w:hint="eastAsia"/>
        </w:rPr>
        <w:t>DNS</w:t>
      </w:r>
      <w:r>
        <w:rPr>
          <w:rFonts w:hint="eastAsia"/>
        </w:rPr>
        <w:t>直至获取最终完整域名的解析结果</w:t>
      </w:r>
    </w:p>
    <w:p w:rsidR="00A52B8C" w:rsidRDefault="00A52B8C" w:rsidP="00A52B8C">
      <w:pPr>
        <w:rPr>
          <w:rFonts w:hint="eastAsia"/>
        </w:rPr>
      </w:pPr>
    </w:p>
    <w:p w:rsidR="00A52B8C" w:rsidRPr="00A52B8C" w:rsidRDefault="00A52B8C" w:rsidP="00A52B8C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52B8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公共DNS</w:t>
      </w:r>
    </w:p>
    <w:p w:rsidR="00A52B8C" w:rsidRDefault="00A52B8C" w:rsidP="00A52B8C">
      <w:pPr>
        <w:rPr>
          <w:rFonts w:hint="eastAsia"/>
        </w:rPr>
      </w:pPr>
      <w:r w:rsidRPr="00C52ADF">
        <w:rPr>
          <w:rFonts w:hint="eastAsia"/>
        </w:rPr>
        <w:t>公共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是递归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的一种特例，它是一种全网开放的递归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服务，而传统的递归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信息一般由</w:t>
      </w:r>
      <w:proofErr w:type="gramStart"/>
      <w:r w:rsidRPr="00C52ADF">
        <w:rPr>
          <w:rFonts w:hint="eastAsia"/>
        </w:rPr>
        <w:t>运营商分发给</w:t>
      </w:r>
      <w:proofErr w:type="gramEnd"/>
      <w:r w:rsidRPr="00C52ADF">
        <w:rPr>
          <w:rFonts w:hint="eastAsia"/>
        </w:rPr>
        <w:t>用户。一个比较典型的公共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即</w:t>
      </w:r>
      <w:r w:rsidRPr="00C52ADF">
        <w:rPr>
          <w:rFonts w:hint="eastAsia"/>
        </w:rPr>
        <w:t>Google</w:t>
      </w:r>
      <w:r w:rsidRPr="00C52ADF">
        <w:rPr>
          <w:rFonts w:hint="eastAsia"/>
        </w:rPr>
        <w:t>的</w:t>
      </w:r>
      <w:r w:rsidRPr="00C52ADF">
        <w:rPr>
          <w:rFonts w:hint="eastAsia"/>
        </w:rPr>
        <w:t>8.8.8.8</w:t>
      </w:r>
      <w:r w:rsidRPr="00C52ADF">
        <w:rPr>
          <w:rFonts w:hint="eastAsia"/>
        </w:rPr>
        <w:t>，我们可以通过在操作系统配置文件中配置公共</w:t>
      </w:r>
      <w:r w:rsidRPr="00C52ADF">
        <w:rPr>
          <w:rFonts w:hint="eastAsia"/>
        </w:rPr>
        <w:t>DNS</w:t>
      </w:r>
      <w:r w:rsidRPr="00C52ADF">
        <w:rPr>
          <w:rFonts w:hint="eastAsia"/>
        </w:rPr>
        <w:t>来代替</w:t>
      </w:r>
      <w:r w:rsidRPr="00C52ADF">
        <w:rPr>
          <w:rFonts w:hint="eastAsia"/>
        </w:rPr>
        <w:t>Local DNS</w:t>
      </w:r>
      <w:r w:rsidRPr="00C52ADF">
        <w:rPr>
          <w:rFonts w:hint="eastAsia"/>
        </w:rPr>
        <w:t>完成域名解析流程。通常不需要手工指定自己的</w:t>
      </w:r>
      <w:r w:rsidRPr="00C52ADF">
        <w:rPr>
          <w:rFonts w:hint="eastAsia"/>
        </w:rPr>
        <w:t>Local DNS</w:t>
      </w:r>
      <w:r w:rsidRPr="00C52ADF">
        <w:rPr>
          <w:rFonts w:hint="eastAsia"/>
        </w:rPr>
        <w:t>地址。运营商会通过</w:t>
      </w:r>
      <w:r w:rsidRPr="00C52ADF">
        <w:rPr>
          <w:rFonts w:hint="eastAsia"/>
        </w:rPr>
        <w:t>DHCP</w:t>
      </w:r>
      <w:r w:rsidRPr="00C52ADF">
        <w:rPr>
          <w:rFonts w:hint="eastAsia"/>
        </w:rPr>
        <w:t>协议在系统网络初始化阶段将</w:t>
      </w:r>
      <w:r w:rsidRPr="00C52ADF">
        <w:rPr>
          <w:rFonts w:hint="eastAsia"/>
        </w:rPr>
        <w:t>Local DNS</w:t>
      </w:r>
      <w:r w:rsidRPr="00C52ADF">
        <w:rPr>
          <w:rFonts w:hint="eastAsia"/>
        </w:rPr>
        <w:t>地址分配给我们的计算机</w:t>
      </w:r>
    </w:p>
    <w:p w:rsidR="003A5F52" w:rsidRDefault="003A5F52" w:rsidP="00A52B8C">
      <w:pPr>
        <w:rPr>
          <w:rFonts w:hint="eastAsia"/>
        </w:rPr>
      </w:pPr>
    </w:p>
    <w:p w:rsidR="003A5F52" w:rsidRPr="003A5F52" w:rsidRDefault="003A5F52" w:rsidP="003A5F52">
      <w:pPr>
        <w:widowControl/>
        <w:numPr>
          <w:ilvl w:val="0"/>
          <w:numId w:val="4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3A5F5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DNS域名的层次结构（根域、顶级域、二级域）</w:t>
      </w:r>
    </w:p>
    <w:p w:rsidR="003A5F52" w:rsidRDefault="003A5F52" w:rsidP="003A5F52">
      <w:pPr>
        <w:rPr>
          <w:rFonts w:hint="eastAsia"/>
        </w:rPr>
      </w:pP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 DNS</w:t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系统一般采用树状结构进行组织，以</w:t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ru.wikipedia.org</w:t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为例，</w:t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org</w:t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为顶级域名，</w:t>
      </w:r>
      <w:proofErr w:type="spellStart"/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wikipedia</w:t>
      </w:r>
      <w:proofErr w:type="spellEnd"/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为二级域名，</w:t>
      </w:r>
      <w:proofErr w:type="spellStart"/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ru</w:t>
      </w:r>
      <w:proofErr w:type="spellEnd"/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为三级域名，域名树状组织结构如下图所示。</w:t>
      </w:r>
      <w:r w:rsidRPr="003A5F52">
        <w:rPr>
          <w:rFonts w:ascii="Arial" w:eastAsia="宋体" w:hAnsi="Arial" w:cs="Arial"/>
          <w:color w:val="333333"/>
          <w:kern w:val="0"/>
          <w:szCs w:val="21"/>
        </w:rPr>
        <w:br/>
      </w:r>
      <w:r w:rsidRPr="003A5F5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2247900"/>
            <wp:effectExtent l="0" t="0" r="0" b="0"/>
            <wp:docPr id="2" name="图片 2" descr="https://img-blog.csdn.net/20180603175245288?watermark/2/text/aHR0cHM6Ly9ibG9nLmNzZG4ubmV0L0tpbV9XZWl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603175245288?watermark/2/text/aHR0cHM6Ly9ibG9nLmNzZG4ubmV0L0tpbV9XZWl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BA1" w:rsidRDefault="008C5BA1" w:rsidP="00AB02FB">
      <w:pPr>
        <w:rPr>
          <w:rFonts w:hint="eastAsia"/>
        </w:rPr>
      </w:pPr>
    </w:p>
    <w:p w:rsidR="008C5BA1" w:rsidRPr="008C5BA1" w:rsidRDefault="008C5BA1" w:rsidP="008C5BA1">
      <w:pPr>
        <w:widowControl/>
        <w:jc w:val="left"/>
        <w:outlineLvl w:val="0"/>
        <w:rPr>
          <w:rFonts w:ascii="Helvetica" w:eastAsia="宋体" w:hAnsi="Helvetica" w:cs="Helvetica" w:hint="eastAsia"/>
          <w:b/>
          <w:bCs/>
          <w:color w:val="444444"/>
          <w:kern w:val="36"/>
          <w:szCs w:val="21"/>
        </w:rPr>
      </w:pPr>
      <w:hyperlink r:id="rId7" w:history="1">
        <w:r w:rsidRPr="008C5BA1">
          <w:rPr>
            <w:rFonts w:ascii="Helvetica" w:eastAsia="宋体" w:hAnsi="Helvetica" w:cs="Helvetica"/>
            <w:b/>
            <w:bCs/>
            <w:color w:val="FF6600"/>
            <w:kern w:val="36"/>
            <w:szCs w:val="21"/>
          </w:rPr>
          <w:t>DNS</w:t>
        </w:r>
        <w:r w:rsidRPr="008C5BA1">
          <w:rPr>
            <w:rFonts w:ascii="Helvetica" w:eastAsia="宋体" w:hAnsi="Helvetica" w:cs="Helvetica"/>
            <w:b/>
            <w:bCs/>
            <w:color w:val="FF6600"/>
            <w:kern w:val="36"/>
            <w:szCs w:val="21"/>
          </w:rPr>
          <w:t>解析过程</w:t>
        </w:r>
      </w:hyperlink>
    </w:p>
    <w:p w:rsidR="008C5BA1" w:rsidRDefault="008C5BA1" w:rsidP="00AB02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0506"/>
            <wp:effectExtent l="0" t="0" r="2540" b="9525"/>
            <wp:docPr id="1" name="图片 1" descr="http://blog.chinaunix.net/attachment/201306/5/28216282_1370437354L19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hinaunix.net/attachment/201306/5/28216282_1370437354L19Z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AA" w:rsidRDefault="007060AA" w:rsidP="00AB02FB">
      <w:pPr>
        <w:rPr>
          <w:rFonts w:hint="eastAsia"/>
        </w:rPr>
      </w:pPr>
    </w:p>
    <w:p w:rsidR="007060AA" w:rsidRDefault="007060AA" w:rsidP="000F28CF">
      <w:pPr>
        <w:pStyle w:val="3"/>
        <w:shd w:val="clear" w:color="auto" w:fill="FFFFFF"/>
        <w:spacing w:before="360" w:after="240"/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当客户的</w:t>
      </w:r>
      <w:r>
        <w:rPr>
          <w:rFonts w:ascii="Arial" w:hAnsi="Arial" w:cs="Arial"/>
          <w:color w:val="333333"/>
          <w:shd w:val="clear" w:color="auto" w:fill="FFFFFF"/>
        </w:rPr>
        <w:t>Local DNS</w:t>
      </w:r>
      <w:r>
        <w:rPr>
          <w:rFonts w:ascii="Arial" w:hAnsi="Arial" w:cs="Arial"/>
          <w:color w:val="333333"/>
          <w:shd w:val="clear" w:color="auto" w:fill="FFFFFF"/>
        </w:rPr>
        <w:t>与客户的地域和运营商不匹配时，此时按照</w:t>
      </w:r>
      <w:r>
        <w:rPr>
          <w:rFonts w:ascii="Arial" w:hAnsi="Arial" w:cs="Arial"/>
          <w:color w:val="333333"/>
          <w:shd w:val="clear" w:color="auto" w:fill="FFFFFF"/>
        </w:rPr>
        <w:t>Local DNS</w:t>
      </w:r>
      <w:r>
        <w:rPr>
          <w:rFonts w:ascii="Arial" w:hAnsi="Arial" w:cs="Arial"/>
          <w:color w:val="333333"/>
          <w:shd w:val="clear" w:color="auto" w:fill="FFFFFF"/>
        </w:rPr>
        <w:t>来调度就会出现调度不精确</w:t>
      </w:r>
      <w:r w:rsidR="000F28CF">
        <w:rPr>
          <w:rFonts w:ascii="Arial" w:hAnsi="Arial" w:cs="Arial" w:hint="eastAsia"/>
          <w:color w:val="333333"/>
          <w:shd w:val="clear" w:color="auto" w:fill="FFFFFF"/>
        </w:rPr>
        <w:t>，</w:t>
      </w:r>
      <w:r w:rsidR="000F28CF" w:rsidRPr="000F28CF">
        <w:rPr>
          <w:rFonts w:ascii="Arial" w:hAnsi="Arial" w:cs="Arial"/>
          <w:color w:val="333333"/>
          <w:shd w:val="clear" w:color="auto" w:fill="FFFFFF"/>
        </w:rPr>
        <w:t>解析生效滞后延迟大</w:t>
      </w:r>
      <w:r>
        <w:rPr>
          <w:rFonts w:ascii="Arial" w:hAnsi="Arial" w:cs="Arial"/>
          <w:color w:val="333333"/>
          <w:shd w:val="clear" w:color="auto" w:fill="FFFFFF"/>
        </w:rPr>
        <w:t>的问题。</w:t>
      </w:r>
    </w:p>
    <w:p w:rsidR="00D10F5F" w:rsidRPr="00D10F5F" w:rsidRDefault="00D10F5F" w:rsidP="00D10F5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（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1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）国内三大运营商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Local 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布点不足且不均匀，大量流量集中在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2000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个以内的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Local 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上，大的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Local 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对应的流量超过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5Gb</w:t>
      </w:r>
    </w:p>
    <w:p w:rsidR="00D10F5F" w:rsidRPr="00D10F5F" w:rsidRDefault="00D10F5F" w:rsidP="00D10F5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（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2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）很多手机（尤其是山寨机）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Local 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配置不准确</w:t>
      </w:r>
    </w:p>
    <w:p w:rsidR="00D10F5F" w:rsidRDefault="00D10F5F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（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）公共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（如</w:t>
      </w:r>
      <w:proofErr w:type="spellStart"/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google</w:t>
      </w:r>
      <w:proofErr w:type="spellEnd"/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8.8.8.8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，阿里的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223.5.5.5,223.6.6.6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）导致调度系统无法识别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Local DNS</w:t>
      </w:r>
      <w:r w:rsidRPr="00D10F5F">
        <w:rPr>
          <w:rFonts w:ascii="Arial" w:eastAsia="宋体" w:hAnsi="Arial" w:cs="Arial"/>
          <w:color w:val="333333"/>
          <w:kern w:val="0"/>
          <w:sz w:val="24"/>
          <w:szCs w:val="24"/>
        </w:rPr>
        <w:t>的具体位置。</w:t>
      </w:r>
    </w:p>
    <w:p w:rsidR="00F66E91" w:rsidRDefault="00F66E91" w:rsidP="00F66E91">
      <w:pPr>
        <w:pStyle w:val="4"/>
        <w:shd w:val="clear" w:color="auto" w:fill="FFFFFF"/>
        <w:spacing w:before="360" w:after="24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域名解析问题导致访问流量减半</w:t>
      </w:r>
    </w:p>
    <w:p w:rsidR="00F66E91" w:rsidRPr="00F66E91" w:rsidRDefault="00F66E91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</w:p>
    <w:p w:rsidR="00F66E91" w:rsidRDefault="00F66E91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</w:p>
    <w:p w:rsidR="008E6343" w:rsidRDefault="008E6343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</w:p>
    <w:p w:rsidR="00F66E91" w:rsidRDefault="00F66E91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830070"/>
            <wp:effectExtent l="0" t="0" r="2540" b="0"/>
            <wp:wrapSquare wrapText="bothSides"/>
            <wp:docPr id="3" name="图片 3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6343" w:rsidRDefault="008E6343" w:rsidP="008E6343">
      <w:pPr>
        <w:pStyle w:val="4"/>
        <w:shd w:val="clear" w:color="auto" w:fill="FFFFFF"/>
        <w:spacing w:before="360" w:after="240"/>
        <w:rPr>
          <w:rFonts w:ascii="Segoe UI" w:hAnsi="Segoe UI" w:cs="Segoe UI"/>
          <w:color w:val="000000"/>
        </w:rPr>
      </w:pPr>
      <w:r>
        <w:rPr>
          <w:rStyle w:val="apple-converted-space"/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域名解析结果修改不生效导致流量无法迁移</w:t>
      </w:r>
    </w:p>
    <w:p w:rsidR="008E6343" w:rsidRDefault="008E6343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08127"/>
            <wp:effectExtent l="0" t="0" r="2540" b="6985"/>
            <wp:docPr id="4" name="图片 4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343" w:rsidRDefault="008E6343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</w:p>
    <w:p w:rsidR="008E6343" w:rsidRDefault="008E6343" w:rsidP="008E6343">
      <w:pPr>
        <w:pStyle w:val="4"/>
        <w:shd w:val="clear" w:color="auto" w:fill="FFFFFF"/>
        <w:spacing w:before="360" w:after="240"/>
        <w:rPr>
          <w:rFonts w:ascii="Segoe UI" w:hAnsi="Segoe UI" w:cs="Segoe UI" w:hint="eastAsia"/>
          <w:color w:val="000000"/>
        </w:rPr>
      </w:pPr>
      <w:r>
        <w:rPr>
          <w:rFonts w:ascii="Segoe UI" w:hAnsi="Segoe UI" w:cs="Segoe UI"/>
          <w:color w:val="000000"/>
        </w:rPr>
        <w:t>域名劫持问题</w:t>
      </w:r>
    </w:p>
    <w:p w:rsidR="00B42E92" w:rsidRDefault="008E6343" w:rsidP="00B42E92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现网上</w:t>
      </w:r>
      <w:r>
        <w:rPr>
          <w:rFonts w:ascii="Segoe UI" w:hAnsi="Segoe UI" w:cs="Segoe UI"/>
          <w:color w:val="24292E"/>
          <w:shd w:val="clear" w:color="auto" w:fill="FFFFFF"/>
        </w:rPr>
        <w:t>DNS</w:t>
      </w:r>
      <w:r>
        <w:rPr>
          <w:rFonts w:ascii="Segoe UI" w:hAnsi="Segoe UI" w:cs="Segoe UI"/>
          <w:color w:val="24292E"/>
          <w:shd w:val="clear" w:color="auto" w:fill="FFFFFF"/>
        </w:rPr>
        <w:t>解析一般基于</w:t>
      </w:r>
      <w:r>
        <w:rPr>
          <w:rFonts w:ascii="Segoe UI" w:hAnsi="Segoe UI" w:cs="Segoe UI"/>
          <w:color w:val="24292E"/>
          <w:shd w:val="clear" w:color="auto" w:fill="FFFFFF"/>
        </w:rPr>
        <w:t>UDP</w:t>
      </w:r>
      <w:r>
        <w:rPr>
          <w:rFonts w:ascii="Segoe UI" w:hAnsi="Segoe UI" w:cs="Segoe UI"/>
          <w:color w:val="24292E"/>
          <w:shd w:val="clear" w:color="auto" w:fill="FFFFFF"/>
        </w:rPr>
        <w:t>来实现，由于</w:t>
      </w:r>
      <w:r>
        <w:rPr>
          <w:rFonts w:ascii="Segoe UI" w:hAnsi="Segoe UI" w:cs="Segoe UI"/>
          <w:color w:val="24292E"/>
          <w:shd w:val="clear" w:color="auto" w:fill="FFFFFF"/>
        </w:rPr>
        <w:t>UDP</w:t>
      </w:r>
      <w:r>
        <w:rPr>
          <w:rFonts w:ascii="Segoe UI" w:hAnsi="Segoe UI" w:cs="Segoe UI"/>
          <w:color w:val="24292E"/>
          <w:shd w:val="clear" w:color="auto" w:fill="FFFFFF"/>
        </w:rPr>
        <w:t>自身的脆弱性，很容易被劫持。</w:t>
      </w:r>
      <w:r w:rsidR="003D7E62">
        <w:rPr>
          <w:rFonts w:ascii="Segoe UI" w:hAnsi="Segoe UI" w:cs="Segoe UI"/>
          <w:color w:val="24292E"/>
          <w:shd w:val="clear" w:color="auto" w:fill="FFFFFF"/>
        </w:rPr>
        <w:t>攻击者</w:t>
      </w:r>
      <w:r w:rsidR="003D7E62">
        <w:rPr>
          <w:rFonts w:ascii="Segoe UI" w:hAnsi="Segoe UI" w:cs="Segoe UI"/>
          <w:color w:val="24292E"/>
          <w:shd w:val="clear" w:color="auto" w:fill="FFFFFF"/>
        </w:rPr>
        <w:t>可以监听终端用户的域名解析请求，并在</w:t>
      </w:r>
      <w:r w:rsidR="003D7E62">
        <w:rPr>
          <w:rFonts w:ascii="Segoe UI" w:hAnsi="Segoe UI" w:cs="Segoe UI"/>
          <w:color w:val="24292E"/>
          <w:shd w:val="clear" w:color="auto" w:fill="FFFFFF"/>
        </w:rPr>
        <w:t>Local DNS</w:t>
      </w:r>
      <w:r w:rsidR="003D7E62">
        <w:rPr>
          <w:rFonts w:ascii="Segoe UI" w:hAnsi="Segoe UI" w:cs="Segoe UI"/>
          <w:color w:val="24292E"/>
          <w:shd w:val="clear" w:color="auto" w:fill="FFFFFF"/>
        </w:rPr>
        <w:t>返回正确结果之前将伪造的</w:t>
      </w:r>
      <w:r w:rsidR="003D7E62">
        <w:rPr>
          <w:rFonts w:ascii="Segoe UI" w:hAnsi="Segoe UI" w:cs="Segoe UI"/>
          <w:color w:val="24292E"/>
          <w:shd w:val="clear" w:color="auto" w:fill="FFFFFF"/>
        </w:rPr>
        <w:t>DNS</w:t>
      </w:r>
      <w:r w:rsidR="003D7E62">
        <w:rPr>
          <w:rFonts w:ascii="Segoe UI" w:hAnsi="Segoe UI" w:cs="Segoe UI"/>
          <w:color w:val="24292E"/>
          <w:shd w:val="clear" w:color="auto" w:fill="FFFFFF"/>
        </w:rPr>
        <w:t>解析响应传递给终端用</w:t>
      </w:r>
    </w:p>
    <w:p w:rsidR="00B42E92" w:rsidRDefault="00B42E92" w:rsidP="00B42E92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黑客侵入了宽带路由器并对终端用户的</w:t>
      </w:r>
      <w:r>
        <w:rPr>
          <w:rFonts w:ascii="Segoe UI" w:hAnsi="Segoe UI" w:cs="Segoe UI"/>
          <w:color w:val="24292E"/>
          <w:shd w:val="clear" w:color="auto" w:fill="FFFFFF"/>
        </w:rPr>
        <w:t>Local DNS</w:t>
      </w:r>
      <w:r>
        <w:rPr>
          <w:rFonts w:ascii="Segoe UI" w:hAnsi="Segoe UI" w:cs="Segoe UI"/>
          <w:color w:val="24292E"/>
          <w:shd w:val="clear" w:color="auto" w:fill="FFFFFF"/>
        </w:rPr>
        <w:t>进行篡改，指向黑客自己伪造的</w:t>
      </w:r>
      <w:r>
        <w:rPr>
          <w:rFonts w:ascii="Segoe UI" w:hAnsi="Segoe UI" w:cs="Segoe UI"/>
          <w:color w:val="24292E"/>
          <w:shd w:val="clear" w:color="auto" w:fill="FFFFFF"/>
        </w:rPr>
        <w:t>Local DNS</w:t>
      </w:r>
      <w:r>
        <w:rPr>
          <w:rFonts w:ascii="Segoe UI" w:hAnsi="Segoe UI" w:cs="Segoe UI"/>
          <w:color w:val="24292E"/>
          <w:shd w:val="clear" w:color="auto" w:fill="FFFFFF"/>
        </w:rPr>
        <w:t>，进而通过控制</w:t>
      </w:r>
      <w:r>
        <w:rPr>
          <w:rFonts w:ascii="Segoe UI" w:hAnsi="Segoe UI" w:cs="Segoe UI"/>
          <w:color w:val="24292E"/>
          <w:shd w:val="clear" w:color="auto" w:fill="FFFFFF"/>
        </w:rPr>
        <w:t>Local DNS</w:t>
      </w:r>
      <w:r>
        <w:rPr>
          <w:rFonts w:ascii="Segoe UI" w:hAnsi="Segoe UI" w:cs="Segoe UI"/>
          <w:color w:val="24292E"/>
          <w:shd w:val="clear" w:color="auto" w:fill="FFFFFF"/>
        </w:rPr>
        <w:t>的逻辑返回错误的</w:t>
      </w:r>
      <w:r>
        <w:rPr>
          <w:rFonts w:ascii="Segoe UI" w:hAnsi="Segoe UI" w:cs="Segoe UI"/>
          <w:color w:val="24292E"/>
          <w:shd w:val="clear" w:color="auto" w:fill="FFFFFF"/>
        </w:rPr>
        <w:t>IP</w:t>
      </w:r>
      <w:r>
        <w:rPr>
          <w:rFonts w:ascii="Segoe UI" w:hAnsi="Segoe UI" w:cs="Segoe UI"/>
          <w:color w:val="24292E"/>
          <w:shd w:val="clear" w:color="auto" w:fill="FFFFFF"/>
        </w:rPr>
        <w:t>信息进行域名劫持</w:t>
      </w:r>
    </w:p>
    <w:p w:rsidR="00691BA7" w:rsidRDefault="00691BA7" w:rsidP="00B42E92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缓存污染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接收到域名解析请求时，</w:t>
      </w:r>
      <w:r>
        <w:rPr>
          <w:rFonts w:ascii="Segoe UI" w:hAnsi="Segoe UI" w:cs="Segoe UI"/>
          <w:color w:val="24292E"/>
          <w:shd w:val="clear" w:color="auto" w:fill="FFFFFF"/>
        </w:rPr>
        <w:t>Local DNS</w:t>
      </w:r>
      <w:r>
        <w:rPr>
          <w:rFonts w:ascii="Segoe UI" w:hAnsi="Segoe UI" w:cs="Segoe UI"/>
          <w:color w:val="24292E"/>
          <w:shd w:val="clear" w:color="auto" w:fill="FFFFFF"/>
        </w:rPr>
        <w:t>首先会查找缓存，如果缓存命中就会直接返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>回缓存结果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  <w:r>
        <w:rPr>
          <w:rFonts w:ascii="Segoe UI" w:hAnsi="Segoe UI" w:cs="Segoe UI"/>
          <w:color w:val="24292E"/>
          <w:shd w:val="clear" w:color="auto" w:fill="FFFFFF"/>
        </w:rPr>
        <w:t>这类缓存污染往往能带来更明显的群体伤害</w:t>
      </w:r>
    </w:p>
    <w:p w:rsidR="008E6343" w:rsidRDefault="008E6343" w:rsidP="00B42E92">
      <w:pPr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C12E06" wp14:editId="110F91D2">
            <wp:extent cx="5274310" cy="2495598"/>
            <wp:effectExtent l="0" t="0" r="2540" b="0"/>
            <wp:docPr id="5" name="图片 5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A2" w:rsidRDefault="00A442A2" w:rsidP="00D10F5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</w:p>
    <w:p w:rsidR="007F7D5D" w:rsidRDefault="00C13B4C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数据劫持</w:t>
      </w:r>
      <w:r>
        <w:rPr>
          <w:rFonts w:ascii="Arial" w:hAnsi="Arial" w:cs="Arial"/>
          <w:color w:val="333333"/>
          <w:shd w:val="clear" w:color="auto" w:fill="FFFFFF"/>
        </w:rPr>
        <w:t>基本针对明文传输的内容发生。用户发起</w:t>
      </w:r>
      <w:r>
        <w:rPr>
          <w:rFonts w:ascii="Arial" w:hAnsi="Arial" w:cs="Arial"/>
          <w:color w:val="333333"/>
          <w:shd w:val="clear" w:color="auto" w:fill="FFFFFF"/>
        </w:rPr>
        <w:t>HTTP</w:t>
      </w:r>
      <w:r>
        <w:rPr>
          <w:rFonts w:ascii="Arial" w:hAnsi="Arial" w:cs="Arial"/>
          <w:color w:val="333333"/>
          <w:shd w:val="clear" w:color="auto" w:fill="FFFFFF"/>
        </w:rPr>
        <w:t>请求，服务器返回页面内容时，经过中间的运营商网络，页面内容被篡改或加塞内容，强行插入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弹窗或者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广告。</w:t>
      </w:r>
      <w:r w:rsidR="00B52EA7">
        <w:rPr>
          <w:rFonts w:ascii="Arial" w:hAnsi="Arial" w:cs="Arial"/>
          <w:color w:val="333333"/>
          <w:shd w:val="clear" w:color="auto" w:fill="FFFFFF"/>
        </w:rPr>
        <w:t>解决的办法即是对内容进行</w:t>
      </w:r>
      <w:r w:rsidR="00B52EA7">
        <w:rPr>
          <w:rFonts w:ascii="Arial" w:hAnsi="Arial" w:cs="Arial"/>
          <w:color w:val="333333"/>
          <w:shd w:val="clear" w:color="auto" w:fill="FFFFFF"/>
        </w:rPr>
        <w:t>HTTPS</w:t>
      </w:r>
      <w:r w:rsidR="00B52EA7">
        <w:rPr>
          <w:rFonts w:ascii="Arial" w:hAnsi="Arial" w:cs="Arial"/>
          <w:color w:val="333333"/>
          <w:shd w:val="clear" w:color="auto" w:fill="FFFFFF"/>
        </w:rPr>
        <w:t>加密，实现密文传输</w:t>
      </w:r>
      <w:bookmarkStart w:id="0" w:name="_GoBack"/>
      <w:bookmarkEnd w:id="0"/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7F7D5D" w:rsidRDefault="007F7D5D" w:rsidP="00D10F5F">
      <w:pPr>
        <w:widowControl/>
        <w:shd w:val="clear" w:color="auto" w:fill="FFFFFF"/>
        <w:jc w:val="left"/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A442A2" w:rsidRPr="00D10F5F" w:rsidRDefault="00A442A2" w:rsidP="00D10F5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网络通信流程图</w:t>
      </w:r>
    </w:p>
    <w:p w:rsidR="00D10F5F" w:rsidRDefault="007F7D5D" w:rsidP="00AB02FB">
      <w:pPr>
        <w:rPr>
          <w:rFonts w:hint="eastAsia"/>
        </w:rPr>
      </w:pPr>
      <w:r>
        <w:rPr>
          <w:noProof/>
        </w:rPr>
        <w:drawing>
          <wp:inline distT="0" distB="0" distL="0" distR="0" wp14:anchorId="45626E6E" wp14:editId="126C1F56">
            <wp:extent cx="5274310" cy="5908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A2" w:rsidRDefault="00A442A2" w:rsidP="00AB02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953250" cy="4643438"/>
            <wp:effectExtent l="0" t="0" r="0" b="5080"/>
            <wp:docPr id="6" name="图片 6" descr="https://images2018.cnblogs.com/blog/988061/201809/988061-20180909111944359-1323196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8.cnblogs.com/blog/988061/201809/988061-20180909111944359-132319639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903" cy="464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A2" w:rsidRPr="00D10F5F" w:rsidRDefault="00A442A2" w:rsidP="00AB02FB">
      <w:r>
        <w:rPr>
          <w:noProof/>
        </w:rPr>
        <w:lastRenderedPageBreak/>
        <w:drawing>
          <wp:inline distT="0" distB="0" distL="0" distR="0">
            <wp:extent cx="5274310" cy="4063342"/>
            <wp:effectExtent l="0" t="0" r="2540" b="0"/>
            <wp:docPr id="7" name="图片 7" descr="https://images2018.cnblogs.com/blog/988061/201809/988061-20180909112504683-1737949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8.cnblogs.com/blog/988061/201809/988061-20180909112504683-173794946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42A2" w:rsidRPr="00D10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F7A2B"/>
    <w:multiLevelType w:val="multilevel"/>
    <w:tmpl w:val="33A2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9B1DFE"/>
    <w:multiLevelType w:val="multilevel"/>
    <w:tmpl w:val="9172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73CB"/>
    <w:multiLevelType w:val="multilevel"/>
    <w:tmpl w:val="2808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E37C62"/>
    <w:multiLevelType w:val="multilevel"/>
    <w:tmpl w:val="3146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C1E"/>
    <w:rsid w:val="000656BB"/>
    <w:rsid w:val="000F28CF"/>
    <w:rsid w:val="00172469"/>
    <w:rsid w:val="003A5F52"/>
    <w:rsid w:val="003D7E62"/>
    <w:rsid w:val="00661227"/>
    <w:rsid w:val="00691BA7"/>
    <w:rsid w:val="007060AA"/>
    <w:rsid w:val="007F7D5D"/>
    <w:rsid w:val="008C5BA1"/>
    <w:rsid w:val="008E6343"/>
    <w:rsid w:val="00A442A2"/>
    <w:rsid w:val="00A52B8C"/>
    <w:rsid w:val="00AB02FB"/>
    <w:rsid w:val="00B42E92"/>
    <w:rsid w:val="00B52EA7"/>
    <w:rsid w:val="00C13B4C"/>
    <w:rsid w:val="00C52ADF"/>
    <w:rsid w:val="00D10F5F"/>
    <w:rsid w:val="00D20F5E"/>
    <w:rsid w:val="00D61DC3"/>
    <w:rsid w:val="00F66E91"/>
    <w:rsid w:val="00F741E4"/>
    <w:rsid w:val="00FD4DC7"/>
    <w:rsid w:val="00FE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5BA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28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6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5B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5B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5BA1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8C5BA1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8C5B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F66E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E6343"/>
  </w:style>
  <w:style w:type="character" w:customStyle="1" w:styleId="3Char">
    <w:name w:val="标题 3 Char"/>
    <w:basedOn w:val="a0"/>
    <w:link w:val="3"/>
    <w:uiPriority w:val="9"/>
    <w:rsid w:val="000F28C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5BA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28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6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5B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5B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5BA1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8C5BA1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8C5B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F66E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E6343"/>
  </w:style>
  <w:style w:type="character" w:customStyle="1" w:styleId="3Char">
    <w:name w:val="标题 3 Char"/>
    <w:basedOn w:val="a0"/>
    <w:link w:val="3"/>
    <w:uiPriority w:val="9"/>
    <w:rsid w:val="000F28C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8651725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www.cnblogs.com/super86/p/4671253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244</Words>
  <Characters>1396</Characters>
  <Application>Microsoft Office Word</Application>
  <DocSecurity>0</DocSecurity>
  <Lines>11</Lines>
  <Paragraphs>3</Paragraphs>
  <ScaleCrop>false</ScaleCrop>
  <Company>Microsoft</Company>
  <LinksUpToDate>false</LinksUpToDate>
  <CharactersWithSpaces>1637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30</cp:revision>
  <dcterms:created xsi:type="dcterms:W3CDTF">2019-05-30T01:35:00Z</dcterms:created>
  <dcterms:modified xsi:type="dcterms:W3CDTF">2019-05-30T05:36:00Z</dcterms:modified>
</cp:coreProperties>
</file>