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岗位名称：AI Agent / LLM 应用工程师</w:t>
      </w:r>
    </w:p>
    <w:p>
      <w:r>
        <w:t>工作地点：深圳</w:t>
      </w:r>
    </w:p>
    <w:p>
      <w:r>
        <w:t>岗位职责：</w:t>
      </w:r>
    </w:p>
    <w:p>
      <w:r>
        <w:t>1. 负责企业 Copilot 与 Agent 编排，将业务 API 以 Function Calling 接入大模型。</w:t>
      </w:r>
    </w:p>
    <w:p>
      <w:r>
        <w:t>2. 基于 LangChain 设计 Multi-Agent 工作流，覆盖记忆、重试与人工接管。</w:t>
      </w:r>
    </w:p>
    <w:p>
      <w:r>
        <w:t>3. 编写 Prompt Engineering 方案并搭建评测回归，降低幻觉与工具误调用。</w:t>
      </w:r>
    </w:p>
    <w:p>
      <w:r>
        <w:t>任职要求：</w:t>
      </w:r>
    </w:p>
    <w:p>
      <w:r>
        <w:t>1. 硕士及以上学历，2年及以上 Python 开发经验。</w:t>
      </w:r>
    </w:p>
    <w:p>
      <w:r>
        <w:t>2. 熟悉 Python, Function Calling, Multi-Agent，能独立交付 Agent 功能。</w:t>
      </w:r>
    </w:p>
    <w:p>
      <w:r>
        <w:t>3. 具备 LangChain 实战经验，理解鉴权、幂等与失败重试。</w:t>
      </w:r>
    </w:p>
    <w:p>
      <w:r>
        <w:t>4. 掌握 Prompt Engineering，能编写系统提示词与少样本示例。</w:t>
      </w:r>
    </w:p>
    <w:p>
      <w:r>
        <w:t>加分项：LangGraph, FastAPI。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