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3472" w14:textId="68066171" w:rsidR="00F504EA" w:rsidRDefault="001C3DDB" w:rsidP="001C3DDB">
      <w:pPr>
        <w:jc w:val="center"/>
        <w:rPr>
          <w:b/>
          <w:bCs/>
          <w:sz w:val="28"/>
          <w:szCs w:val="28"/>
        </w:rPr>
      </w:pPr>
      <w:r w:rsidRPr="001C3DDB">
        <w:rPr>
          <w:rFonts w:hint="eastAsia"/>
          <w:b/>
          <w:bCs/>
          <w:sz w:val="28"/>
          <w:szCs w:val="28"/>
        </w:rPr>
        <w:t>Rec</w:t>
      </w:r>
      <w:r w:rsidRPr="001C3DDB">
        <w:rPr>
          <w:b/>
          <w:bCs/>
          <w:sz w:val="28"/>
          <w:szCs w:val="28"/>
        </w:rPr>
        <w:t>urrent Neural Network</w:t>
      </w:r>
    </w:p>
    <w:p w14:paraId="57D524FC" w14:textId="78021BB6" w:rsidR="001C3DDB" w:rsidRDefault="001C3DDB" w:rsidP="002026B9">
      <w:pPr>
        <w:jc w:val="center"/>
      </w:pPr>
      <w:r>
        <w:t>Mengting Ding</w:t>
      </w:r>
    </w:p>
    <w:p w14:paraId="57970F5A" w14:textId="6B68969D" w:rsidR="00A835AF" w:rsidRDefault="00A835AF" w:rsidP="001C3DDB">
      <w:pPr>
        <w:jc w:val="left"/>
      </w:pPr>
      <w:r>
        <w:t xml:space="preserve">This twitter dataset is downloaded from kaggle, the main goal is to identify if there is any hate speech in the test set. To prepare the data, train set and test set are read through pandas read_csv with utf8 encode. </w:t>
      </w:r>
    </w:p>
    <w:p w14:paraId="4483FC1D" w14:textId="422972FA" w:rsidR="00A835AF" w:rsidRPr="00A835AF" w:rsidRDefault="00A835AF" w:rsidP="001C3DDB">
      <w:pPr>
        <w:jc w:val="left"/>
      </w:pPr>
      <w:r>
        <w:t xml:space="preserve">Test size is further split into  80% of training and 20% of validation set. The y target is the label column, also split into 80% of training and 20% of validation. Words in the tweets are </w:t>
      </w:r>
      <w:r w:rsidR="000403D0">
        <w:t xml:space="preserve">preprocessed by tokenizer and padded to the max length. </w:t>
      </w:r>
    </w:p>
    <w:p w14:paraId="5E9AF62A" w14:textId="34F03FF0" w:rsidR="00FE0006" w:rsidRDefault="001E2903" w:rsidP="001C3DDB">
      <w:pPr>
        <w:jc w:val="left"/>
      </w:pPr>
      <w:r>
        <w:rPr>
          <w:b/>
          <w:bCs/>
        </w:rPr>
        <w:t xml:space="preserve">First model: </w:t>
      </w:r>
      <w:r w:rsidR="00FE0006">
        <w:t xml:space="preserve">No LSTM and dropout </w:t>
      </w:r>
      <w:r w:rsidR="000403D0">
        <w:t>layer</w:t>
      </w:r>
    </w:p>
    <w:p w14:paraId="115AFA75" w14:textId="5E286497" w:rsidR="00FE0006" w:rsidRDefault="001E2903" w:rsidP="001C3DDB">
      <w:pPr>
        <w:jc w:val="left"/>
      </w:pPr>
      <w:r>
        <w:t xml:space="preserve">Maxlength = 200, with only one embedding layer, one flatten layer and one dense layer with sigmoid as activation function. </w:t>
      </w:r>
    </w:p>
    <w:p w14:paraId="04410AF9" w14:textId="548CE9F0" w:rsidR="001E2903" w:rsidRDefault="001E2903" w:rsidP="001C3DDB">
      <w:pPr>
        <w:jc w:val="left"/>
      </w:pPr>
      <w:r>
        <w:t>Accuracy: 1.00, val_acc: 0.94, loss:0.0021, val_loss:0.2329</w:t>
      </w:r>
    </w:p>
    <w:p w14:paraId="6256F2FC" w14:textId="0092BFE2" w:rsidR="00FE0006" w:rsidRDefault="00FE0006" w:rsidP="001C3DDB">
      <w:pPr>
        <w:jc w:val="left"/>
      </w:pPr>
      <w:r w:rsidRPr="00FE0006">
        <w:drawing>
          <wp:inline distT="0" distB="0" distL="0" distR="0" wp14:anchorId="4B14F698" wp14:editId="0AF8E267">
            <wp:extent cx="2576754" cy="176564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8759" cy="1780724"/>
                    </a:xfrm>
                    <a:prstGeom prst="rect">
                      <a:avLst/>
                    </a:prstGeom>
                  </pic:spPr>
                </pic:pic>
              </a:graphicData>
            </a:graphic>
          </wp:inline>
        </w:drawing>
      </w:r>
      <w:r w:rsidR="001E2903" w:rsidRPr="001E2903">
        <w:drawing>
          <wp:inline distT="0" distB="0" distL="0" distR="0" wp14:anchorId="18D7F9FA" wp14:editId="1EB9C574">
            <wp:extent cx="2522948" cy="17338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8056" cy="1751133"/>
                    </a:xfrm>
                    <a:prstGeom prst="rect">
                      <a:avLst/>
                    </a:prstGeom>
                  </pic:spPr>
                </pic:pic>
              </a:graphicData>
            </a:graphic>
          </wp:inline>
        </w:drawing>
      </w:r>
    </w:p>
    <w:p w14:paraId="72E8DB7D" w14:textId="1AB5AF32" w:rsidR="001E2903" w:rsidRDefault="001E2903" w:rsidP="001C3DDB">
      <w:pPr>
        <w:jc w:val="left"/>
      </w:pPr>
      <w:r w:rsidRPr="008809AC">
        <w:t xml:space="preserve">Predicted percentage of </w:t>
      </w:r>
      <w:r w:rsidR="0019444C">
        <w:t>hate speech</w:t>
      </w:r>
      <w:r w:rsidRPr="008809AC">
        <w:t xml:space="preserve"> tweets in test set: </w:t>
      </w:r>
      <w:r w:rsidR="0019444C">
        <w:t>1%.</w:t>
      </w:r>
    </w:p>
    <w:p w14:paraId="1ED97F63" w14:textId="6EBCABD1" w:rsidR="0019444C" w:rsidRPr="000403D0" w:rsidRDefault="00EE75F0" w:rsidP="0019444C">
      <w:pPr>
        <w:jc w:val="left"/>
      </w:pPr>
      <w:r>
        <w:rPr>
          <w:rFonts w:hint="eastAsia"/>
          <w:b/>
          <w:bCs/>
        </w:rPr>
        <w:t>Second</w:t>
      </w:r>
      <w:r>
        <w:rPr>
          <w:b/>
          <w:bCs/>
        </w:rPr>
        <w:t xml:space="preserve"> </w:t>
      </w:r>
      <w:r w:rsidR="0019444C">
        <w:rPr>
          <w:b/>
          <w:bCs/>
        </w:rPr>
        <w:t xml:space="preserve">model: </w:t>
      </w:r>
      <w:r w:rsidR="0019444C" w:rsidRPr="000403D0">
        <w:t>N</w:t>
      </w:r>
      <w:r w:rsidR="000403D0">
        <w:t>o</w:t>
      </w:r>
      <w:r w:rsidR="0019444C" w:rsidRPr="000403D0">
        <w:t xml:space="preserve"> LSTM and dropout </w:t>
      </w:r>
      <w:r w:rsidR="000403D0">
        <w:t>layer</w:t>
      </w:r>
    </w:p>
    <w:p w14:paraId="47B2965F" w14:textId="4BB34717" w:rsidR="00CE596B" w:rsidRDefault="00CE596B" w:rsidP="001C3DDB">
      <w:pPr>
        <w:jc w:val="left"/>
      </w:pPr>
      <w:r>
        <w:t>Maxlength = 100</w:t>
      </w:r>
    </w:p>
    <w:p w14:paraId="37BB20C9" w14:textId="34EC6D39" w:rsidR="00CE596B" w:rsidRDefault="00CE596B" w:rsidP="001C3DDB">
      <w:pPr>
        <w:jc w:val="left"/>
      </w:pPr>
      <w:r>
        <w:t>Accuracy: 1.00, val_accuracy:0.94, loss: 0.002, val_loss:0.233</w:t>
      </w:r>
    </w:p>
    <w:p w14:paraId="6D26E318" w14:textId="2E621485" w:rsidR="00CE596B" w:rsidRDefault="00CE596B" w:rsidP="001C3DDB">
      <w:pPr>
        <w:jc w:val="left"/>
      </w:pPr>
      <w:r w:rsidRPr="00CE596B">
        <w:drawing>
          <wp:inline distT="0" distB="0" distL="0" distR="0" wp14:anchorId="79728B31" wp14:editId="2E9706EA">
            <wp:extent cx="2501594" cy="1744599"/>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2714" cy="1752354"/>
                    </a:xfrm>
                    <a:prstGeom prst="rect">
                      <a:avLst/>
                    </a:prstGeom>
                  </pic:spPr>
                </pic:pic>
              </a:graphicData>
            </a:graphic>
          </wp:inline>
        </w:drawing>
      </w:r>
      <w:r w:rsidRPr="00CE596B">
        <w:t xml:space="preserve"> </w:t>
      </w:r>
      <w:r w:rsidRPr="00CE596B">
        <w:drawing>
          <wp:inline distT="0" distB="0" distL="0" distR="0" wp14:anchorId="0CD048ED" wp14:editId="7CAC3E3E">
            <wp:extent cx="2324100" cy="15650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0921" cy="1569612"/>
                    </a:xfrm>
                    <a:prstGeom prst="rect">
                      <a:avLst/>
                    </a:prstGeom>
                  </pic:spPr>
                </pic:pic>
              </a:graphicData>
            </a:graphic>
          </wp:inline>
        </w:drawing>
      </w:r>
    </w:p>
    <w:p w14:paraId="4CDF7BF3" w14:textId="214B71B9" w:rsidR="00CE596B" w:rsidRDefault="00CE596B" w:rsidP="001C3DDB">
      <w:pPr>
        <w:jc w:val="left"/>
      </w:pPr>
      <w:r>
        <w:t>The percentage of hate speech deteched is 0.5%.</w:t>
      </w:r>
    </w:p>
    <w:p w14:paraId="6656806D" w14:textId="33D876D0" w:rsidR="00A835AF" w:rsidRPr="008809AC" w:rsidRDefault="00A835AF" w:rsidP="001C3DDB">
      <w:pPr>
        <w:jc w:val="left"/>
      </w:pPr>
      <w:r>
        <w:t>Run time is 8 seconds.</w:t>
      </w:r>
    </w:p>
    <w:p w14:paraId="6C3EFE33" w14:textId="13C60795" w:rsidR="00AB1B4C" w:rsidRDefault="00B96DD3" w:rsidP="001C3DDB">
      <w:pPr>
        <w:jc w:val="left"/>
      </w:pPr>
      <w:r>
        <w:rPr>
          <w:b/>
          <w:bCs/>
        </w:rPr>
        <w:lastRenderedPageBreak/>
        <w:t>Third</w:t>
      </w:r>
      <w:r w:rsidR="00AB1B4C">
        <w:rPr>
          <w:b/>
          <w:bCs/>
        </w:rPr>
        <w:t xml:space="preserve"> model: </w:t>
      </w:r>
      <w:r w:rsidR="00422FCF" w:rsidRPr="00422FCF">
        <w:t>with</w:t>
      </w:r>
      <w:r w:rsidR="00422FCF">
        <w:rPr>
          <w:b/>
          <w:bCs/>
        </w:rPr>
        <w:t xml:space="preserve"> </w:t>
      </w:r>
      <w:r w:rsidR="00AB1B4C" w:rsidRPr="008809AC">
        <w:t xml:space="preserve">LSTM </w:t>
      </w:r>
    </w:p>
    <w:p w14:paraId="04689FE8" w14:textId="5B674844" w:rsidR="00AB1B4C" w:rsidRDefault="00AB1B4C" w:rsidP="001C3DDB">
      <w:pPr>
        <w:jc w:val="left"/>
      </w:pPr>
      <w:r>
        <w:t>Maxlength = 100</w:t>
      </w:r>
    </w:p>
    <w:p w14:paraId="244C3624" w14:textId="293FA450" w:rsidR="00EE75F0" w:rsidRDefault="00EE75F0" w:rsidP="001C3DDB">
      <w:pPr>
        <w:jc w:val="left"/>
      </w:pPr>
      <w:r>
        <w:t>Without a Dropout layer, the model runs faster than the one with dropout layer.</w:t>
      </w:r>
    </w:p>
    <w:p w14:paraId="6CD41578" w14:textId="5A8BB414" w:rsidR="00CE596B" w:rsidRPr="00CE596B" w:rsidRDefault="00CE596B" w:rsidP="00CE596B">
      <w:pPr>
        <w:jc w:val="left"/>
      </w:pPr>
      <w:r w:rsidRPr="00CE596B">
        <w:t xml:space="preserve">Maxlength = 100, with a single embedding layer, </w:t>
      </w:r>
      <w:r w:rsidRPr="00CE596B">
        <w:t xml:space="preserve">one LSTM layer, </w:t>
      </w:r>
      <w:r w:rsidRPr="00CE596B">
        <w:t>one flatten layer and one dense layer</w:t>
      </w:r>
    </w:p>
    <w:p w14:paraId="3C9AB38D" w14:textId="77777777" w:rsidR="00CE596B" w:rsidRDefault="00CE596B" w:rsidP="00CE596B">
      <w:pPr>
        <w:jc w:val="left"/>
      </w:pPr>
      <w:r>
        <w:t>Accuracy:0.931; val_accuracy: 0.924, loss: 0.251, val_loss:0.268</w:t>
      </w:r>
    </w:p>
    <w:p w14:paraId="15E6FB19" w14:textId="77777777" w:rsidR="00CE596B" w:rsidRDefault="00CE596B" w:rsidP="00CE596B">
      <w:pPr>
        <w:jc w:val="left"/>
      </w:pPr>
      <w:r w:rsidRPr="00CE596B">
        <w:drawing>
          <wp:inline distT="0" distB="0" distL="0" distR="0" wp14:anchorId="5F16839A" wp14:editId="7DC3A30D">
            <wp:extent cx="2655696" cy="191469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229" cy="1923013"/>
                    </a:xfrm>
                    <a:prstGeom prst="rect">
                      <a:avLst/>
                    </a:prstGeom>
                  </pic:spPr>
                </pic:pic>
              </a:graphicData>
            </a:graphic>
          </wp:inline>
        </w:drawing>
      </w:r>
      <w:r w:rsidRPr="00CE596B">
        <w:t xml:space="preserve"> </w:t>
      </w:r>
      <w:r w:rsidRPr="00CE596B">
        <w:drawing>
          <wp:inline distT="0" distB="0" distL="0" distR="0" wp14:anchorId="55533071" wp14:editId="73764FAA">
            <wp:extent cx="2376055" cy="1637485"/>
            <wp:effectExtent l="0" t="0" r="571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9627" cy="1646839"/>
                    </a:xfrm>
                    <a:prstGeom prst="rect">
                      <a:avLst/>
                    </a:prstGeom>
                  </pic:spPr>
                </pic:pic>
              </a:graphicData>
            </a:graphic>
          </wp:inline>
        </w:drawing>
      </w:r>
    </w:p>
    <w:p w14:paraId="593B9D83" w14:textId="77777777" w:rsidR="00CE596B" w:rsidRDefault="00CE596B" w:rsidP="00CE596B">
      <w:pPr>
        <w:jc w:val="left"/>
      </w:pPr>
      <w:r>
        <w:t>Percentage of hate speech is 0.</w:t>
      </w:r>
    </w:p>
    <w:p w14:paraId="098F56D3" w14:textId="2D16AA44" w:rsidR="00CE596B" w:rsidRDefault="00CE596B" w:rsidP="001C3DDB">
      <w:pPr>
        <w:jc w:val="left"/>
        <w:rPr>
          <w:rFonts w:hint="eastAsia"/>
        </w:rPr>
      </w:pPr>
      <w:r>
        <w:t>Run time 17 mins.</w:t>
      </w:r>
    </w:p>
    <w:p w14:paraId="297F664E" w14:textId="0DE1DE37" w:rsidR="00AB1B4C" w:rsidRDefault="00AB1B4C" w:rsidP="001C3DDB">
      <w:pPr>
        <w:jc w:val="left"/>
      </w:pPr>
      <w:r>
        <w:rPr>
          <w:b/>
          <w:bCs/>
        </w:rPr>
        <w:t>F</w:t>
      </w:r>
      <w:r w:rsidR="00B96DD3">
        <w:rPr>
          <w:b/>
          <w:bCs/>
        </w:rPr>
        <w:t>ourth</w:t>
      </w:r>
      <w:r>
        <w:rPr>
          <w:b/>
          <w:bCs/>
        </w:rPr>
        <w:t xml:space="preserve"> model</w:t>
      </w:r>
      <w:r>
        <w:t xml:space="preserve">: LSTM and </w:t>
      </w:r>
      <w:r w:rsidR="008809AC">
        <w:t xml:space="preserve">0.2 </w:t>
      </w:r>
      <w:r>
        <w:t>dropout rate</w:t>
      </w:r>
    </w:p>
    <w:p w14:paraId="74F387ED" w14:textId="4A8FCD87" w:rsidR="00AB1B4C" w:rsidRDefault="00AB1B4C" w:rsidP="001C3DDB">
      <w:pPr>
        <w:jc w:val="left"/>
      </w:pPr>
      <w:r>
        <w:t>Maxlength = 50</w:t>
      </w:r>
    </w:p>
    <w:p w14:paraId="09CC8E1C" w14:textId="082446CF" w:rsidR="000403D0" w:rsidRDefault="000403D0" w:rsidP="001C3DDB">
      <w:pPr>
        <w:jc w:val="left"/>
      </w:pPr>
      <w:r w:rsidRPr="000403D0">
        <w:drawing>
          <wp:inline distT="0" distB="0" distL="0" distR="0" wp14:anchorId="2B073175" wp14:editId="47198BFF">
            <wp:extent cx="2561344"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6266" cy="1832314"/>
                    </a:xfrm>
                    <a:prstGeom prst="rect">
                      <a:avLst/>
                    </a:prstGeom>
                  </pic:spPr>
                </pic:pic>
              </a:graphicData>
            </a:graphic>
          </wp:inline>
        </w:drawing>
      </w:r>
      <w:r w:rsidRPr="000403D0">
        <w:t xml:space="preserve"> </w:t>
      </w:r>
      <w:r w:rsidRPr="000403D0">
        <w:drawing>
          <wp:inline distT="0" distB="0" distL="0" distR="0" wp14:anchorId="509755D4" wp14:editId="04267E97">
            <wp:extent cx="2592917" cy="1737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1439" cy="1743070"/>
                    </a:xfrm>
                    <a:prstGeom prst="rect">
                      <a:avLst/>
                    </a:prstGeom>
                  </pic:spPr>
                </pic:pic>
              </a:graphicData>
            </a:graphic>
          </wp:inline>
        </w:drawing>
      </w:r>
    </w:p>
    <w:p w14:paraId="0004FBD4" w14:textId="24BB8FFE" w:rsidR="00AB1B4C" w:rsidRPr="000403D0" w:rsidRDefault="000403D0" w:rsidP="001C3DDB">
      <w:pPr>
        <w:jc w:val="left"/>
      </w:pPr>
      <w:r>
        <w:t>Accuracy: 0.93, val_accuracy:0.92, loss: 0.187, val_loss:0.2663</w:t>
      </w:r>
    </w:p>
    <w:p w14:paraId="1DA7E1AE" w14:textId="724E7610" w:rsidR="000403D0" w:rsidRDefault="000403D0" w:rsidP="001C3DDB">
      <w:pPr>
        <w:jc w:val="left"/>
      </w:pPr>
      <w:r>
        <w:t>Run time: 8mins 26s</w:t>
      </w:r>
    </w:p>
    <w:p w14:paraId="47143A6D" w14:textId="4AD5845B" w:rsidR="000403D0" w:rsidRDefault="000403D0" w:rsidP="001C3DDB">
      <w:pPr>
        <w:jc w:val="left"/>
      </w:pPr>
      <w:r>
        <w:t>No hate speech predicted.</w:t>
      </w:r>
    </w:p>
    <w:p w14:paraId="7C436308" w14:textId="403B3127" w:rsidR="00422FCF" w:rsidRDefault="00422FCF" w:rsidP="001C3DDB">
      <w:pPr>
        <w:jc w:val="left"/>
      </w:pPr>
    </w:p>
    <w:p w14:paraId="39D979C3" w14:textId="695E7B41" w:rsidR="00422FCF" w:rsidRDefault="00B96DD3" w:rsidP="001C3DDB">
      <w:pPr>
        <w:jc w:val="left"/>
      </w:pPr>
      <w:r>
        <w:rPr>
          <w:b/>
          <w:bCs/>
        </w:rPr>
        <w:t>Fifth model</w:t>
      </w:r>
      <w:r w:rsidR="00422FCF">
        <w:t>: With LSTM</w:t>
      </w:r>
    </w:p>
    <w:p w14:paraId="10A36C96" w14:textId="1F717FE4" w:rsidR="00422FCF" w:rsidRDefault="00422FCF" w:rsidP="001C3DDB">
      <w:pPr>
        <w:jc w:val="left"/>
      </w:pPr>
      <w:r>
        <w:t xml:space="preserve">This model contains one embedding layer, one LSTM layer, one flatten layer and one </w:t>
      </w:r>
      <w:r>
        <w:lastRenderedPageBreak/>
        <w:t xml:space="preserve">Dense layer with activation sigmoid. The max length is equal to 50. </w:t>
      </w:r>
    </w:p>
    <w:p w14:paraId="3980DB80" w14:textId="371EA235" w:rsidR="00422FCF" w:rsidRDefault="00422FCF" w:rsidP="001C3DDB">
      <w:pPr>
        <w:jc w:val="left"/>
      </w:pPr>
      <w:r w:rsidRPr="00422FCF">
        <w:drawing>
          <wp:inline distT="0" distB="0" distL="0" distR="0" wp14:anchorId="10F29B98" wp14:editId="5C0C5A87">
            <wp:extent cx="2585351" cy="1836419"/>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8857" cy="1846013"/>
                    </a:xfrm>
                    <a:prstGeom prst="rect">
                      <a:avLst/>
                    </a:prstGeom>
                  </pic:spPr>
                </pic:pic>
              </a:graphicData>
            </a:graphic>
          </wp:inline>
        </w:drawing>
      </w:r>
      <w:r w:rsidRPr="00422FCF">
        <w:t xml:space="preserve"> </w:t>
      </w:r>
      <w:r w:rsidRPr="00422FCF">
        <w:drawing>
          <wp:inline distT="0" distB="0" distL="0" distR="0" wp14:anchorId="256C4652" wp14:editId="2F92D660">
            <wp:extent cx="2560955" cy="1748293"/>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6762" cy="1752257"/>
                    </a:xfrm>
                    <a:prstGeom prst="rect">
                      <a:avLst/>
                    </a:prstGeom>
                  </pic:spPr>
                </pic:pic>
              </a:graphicData>
            </a:graphic>
          </wp:inline>
        </w:drawing>
      </w:r>
    </w:p>
    <w:p w14:paraId="2391B702" w14:textId="6C20316F" w:rsidR="00422FCF" w:rsidRDefault="00422FCF" w:rsidP="001C3DDB">
      <w:pPr>
        <w:jc w:val="left"/>
      </w:pPr>
      <w:r>
        <w:t>Accuray: 0.976, val_accuracy: 0.934, loss: 0.108, val_loss: 0.256.</w:t>
      </w:r>
    </w:p>
    <w:p w14:paraId="2A156B12" w14:textId="156D3976" w:rsidR="00422FCF" w:rsidRDefault="00422FCF" w:rsidP="001C3DDB">
      <w:pPr>
        <w:jc w:val="left"/>
      </w:pPr>
      <w:r>
        <w:t>Running time is 10 mins 30s.</w:t>
      </w:r>
    </w:p>
    <w:p w14:paraId="7FE79D3D" w14:textId="68AB5429" w:rsidR="00422FCF" w:rsidRDefault="00422FCF" w:rsidP="001C3DDB">
      <w:pPr>
        <w:jc w:val="left"/>
      </w:pPr>
      <w:r>
        <w:t>Prediceted percentage of hate speech is 2.3%</w:t>
      </w:r>
      <w:r>
        <w:rPr>
          <w:rFonts w:hint="eastAsia"/>
        </w:rPr>
        <w:t>.</w:t>
      </w:r>
    </w:p>
    <w:p w14:paraId="0DB990FA" w14:textId="22FB73EE" w:rsidR="00B96DD3" w:rsidRDefault="00B96DD3" w:rsidP="001C3DDB">
      <w:pPr>
        <w:jc w:val="left"/>
      </w:pPr>
    </w:p>
    <w:p w14:paraId="239B3247" w14:textId="5231F54F" w:rsidR="00B96DD3" w:rsidRDefault="00B96DD3" w:rsidP="001C3DDB">
      <w:pPr>
        <w:jc w:val="left"/>
        <w:rPr>
          <w:b/>
          <w:bCs/>
        </w:rPr>
      </w:pPr>
      <w:r>
        <w:rPr>
          <w:b/>
          <w:bCs/>
        </w:rPr>
        <w:t>Conclusion:</w:t>
      </w:r>
    </w:p>
    <w:p w14:paraId="718944D3" w14:textId="77777777" w:rsidR="00363708" w:rsidRDefault="00B96DD3" w:rsidP="001C3DDB">
      <w:pPr>
        <w:jc w:val="left"/>
      </w:pPr>
      <w:r>
        <w:t xml:space="preserve">According to the graphs and accuracy rate and loss rate, the fifth model seems performs the best among them all. As it is not like the third and fourth model that there is no significant improvement during training, nor like the first and second model which have a trainning accuracy of 1 and is clearly overfitting the model. </w:t>
      </w:r>
    </w:p>
    <w:p w14:paraId="619CC2D8" w14:textId="340FEC05" w:rsidR="00B96DD3" w:rsidRPr="00B96DD3" w:rsidRDefault="00B96DD3" w:rsidP="001C3DDB">
      <w:pPr>
        <w:jc w:val="left"/>
        <w:rPr>
          <w:rFonts w:hint="eastAsia"/>
        </w:rPr>
      </w:pPr>
      <w:r>
        <w:t xml:space="preserve">The models may not perform well due to the imbalanced dataset as there are only 2242 entries labelled as hate speech </w:t>
      </w:r>
      <w:r w:rsidR="00363708">
        <w:t xml:space="preserve">compared to 29720 labelled as non-hate speech in the training set. The percentage of hate speech in training set is 7.5%, hence it is reasonable for the model to predict a very low percentage of hate speech in the testing set. </w:t>
      </w:r>
    </w:p>
    <w:sectPr w:rsidR="00B96DD3" w:rsidRPr="00B96DD3" w:rsidSect="00B551A1">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3A54A" w14:textId="77777777" w:rsidR="000B05E4" w:rsidRDefault="000B05E4" w:rsidP="00FE0006">
      <w:pPr>
        <w:spacing w:after="0" w:line="240" w:lineRule="auto"/>
      </w:pPr>
      <w:r>
        <w:separator/>
      </w:r>
    </w:p>
  </w:endnote>
  <w:endnote w:type="continuationSeparator" w:id="0">
    <w:p w14:paraId="56FD6A35" w14:textId="77777777" w:rsidR="000B05E4" w:rsidRDefault="000B05E4" w:rsidP="00FE0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C8A37" w14:textId="77777777" w:rsidR="000B05E4" w:rsidRDefault="000B05E4" w:rsidP="00FE0006">
      <w:pPr>
        <w:spacing w:after="0" w:line="240" w:lineRule="auto"/>
      </w:pPr>
      <w:r>
        <w:separator/>
      </w:r>
    </w:p>
  </w:footnote>
  <w:footnote w:type="continuationSeparator" w:id="0">
    <w:p w14:paraId="2A8000EB" w14:textId="77777777" w:rsidR="000B05E4" w:rsidRDefault="000B05E4" w:rsidP="00FE00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CB9"/>
    <w:rsid w:val="000403D0"/>
    <w:rsid w:val="000B05E4"/>
    <w:rsid w:val="0019444C"/>
    <w:rsid w:val="001C3DDB"/>
    <w:rsid w:val="001E2903"/>
    <w:rsid w:val="002026B9"/>
    <w:rsid w:val="002F02D6"/>
    <w:rsid w:val="00363708"/>
    <w:rsid w:val="00422FCF"/>
    <w:rsid w:val="008809AC"/>
    <w:rsid w:val="00A835AF"/>
    <w:rsid w:val="00AB1B4C"/>
    <w:rsid w:val="00B551A1"/>
    <w:rsid w:val="00B96DD3"/>
    <w:rsid w:val="00CC3656"/>
    <w:rsid w:val="00CE596B"/>
    <w:rsid w:val="00E44CB9"/>
    <w:rsid w:val="00EC686E"/>
    <w:rsid w:val="00EE75F0"/>
    <w:rsid w:val="00F504EA"/>
    <w:rsid w:val="00FE00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4FC6C"/>
  <w15:chartTrackingRefBased/>
  <w15:docId w15:val="{0EF2C5CC-E816-4098-8555-D50DEABDD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006"/>
    <w:pPr>
      <w:tabs>
        <w:tab w:val="center" w:pos="4320"/>
        <w:tab w:val="right" w:pos="8640"/>
      </w:tabs>
      <w:spacing w:after="0" w:line="240" w:lineRule="auto"/>
    </w:pPr>
  </w:style>
  <w:style w:type="character" w:customStyle="1" w:styleId="HeaderChar">
    <w:name w:val="Header Char"/>
    <w:basedOn w:val="DefaultParagraphFont"/>
    <w:link w:val="Header"/>
    <w:uiPriority w:val="99"/>
    <w:rsid w:val="00FE0006"/>
    <w:rPr>
      <w:noProof/>
    </w:rPr>
  </w:style>
  <w:style w:type="paragraph" w:styleId="Footer">
    <w:name w:val="footer"/>
    <w:basedOn w:val="Normal"/>
    <w:link w:val="FooterChar"/>
    <w:uiPriority w:val="99"/>
    <w:unhideWhenUsed/>
    <w:rsid w:val="00FE0006"/>
    <w:pPr>
      <w:tabs>
        <w:tab w:val="center" w:pos="4320"/>
        <w:tab w:val="right" w:pos="8640"/>
      </w:tabs>
      <w:spacing w:after="0" w:line="240" w:lineRule="auto"/>
    </w:pPr>
  </w:style>
  <w:style w:type="character" w:customStyle="1" w:styleId="FooterChar">
    <w:name w:val="Footer Char"/>
    <w:basedOn w:val="DefaultParagraphFont"/>
    <w:link w:val="Footer"/>
    <w:uiPriority w:val="99"/>
    <w:rsid w:val="00FE0006"/>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3</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Mengting</dc:creator>
  <cp:keywords/>
  <dc:description/>
  <cp:lastModifiedBy>Ding, Mengting</cp:lastModifiedBy>
  <cp:revision>6</cp:revision>
  <dcterms:created xsi:type="dcterms:W3CDTF">2022-04-20T04:14:00Z</dcterms:created>
  <dcterms:modified xsi:type="dcterms:W3CDTF">2022-04-21T04:04:00Z</dcterms:modified>
</cp:coreProperties>
</file>