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6158" w14:textId="5393AA5D" w:rsidR="004138F4" w:rsidRPr="004138F4" w:rsidRDefault="004138F4" w:rsidP="004138F4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138F4">
        <w:rPr>
          <w:rFonts w:ascii="Times New Roman" w:hAnsi="Times New Roman" w:cs="Times New Roman"/>
          <w:b/>
          <w:bCs/>
          <w:lang w:val="en-US"/>
        </w:rPr>
        <w:t>BUAD 5722: Big Data</w:t>
      </w:r>
      <w:r w:rsidRPr="004138F4">
        <w:rPr>
          <w:rFonts w:ascii="Times New Roman" w:hAnsi="Times New Roman" w:cs="Times New Roman"/>
          <w:b/>
          <w:bCs/>
          <w:lang w:val="en-US"/>
        </w:rPr>
        <w:t xml:space="preserve"> - Lab 4 - A</w:t>
      </w:r>
      <w:r>
        <w:rPr>
          <w:rFonts w:ascii="Times New Roman" w:hAnsi="Times New Roman" w:cs="Times New Roman"/>
          <w:b/>
          <w:bCs/>
          <w:lang w:val="en-US"/>
        </w:rPr>
        <w:t xml:space="preserve">pache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Nifi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(Streaming Data)</w:t>
      </w:r>
    </w:p>
    <w:p w14:paraId="3A3F2D42" w14:textId="77777777" w:rsidR="004138F4" w:rsidRPr="004138F4" w:rsidRDefault="004138F4" w:rsidP="004138F4">
      <w:pPr>
        <w:jc w:val="center"/>
        <w:rPr>
          <w:rFonts w:ascii="Times New Roman" w:hAnsi="Times New Roman" w:cs="Times New Roman"/>
          <w:b/>
          <w:bCs/>
          <w:lang w:val="es-HN"/>
        </w:rPr>
      </w:pPr>
      <w:r w:rsidRPr="004138F4">
        <w:rPr>
          <w:rFonts w:ascii="Times New Roman" w:hAnsi="Times New Roman" w:cs="Times New Roman"/>
          <w:b/>
          <w:bCs/>
          <w:lang w:val="es-HN"/>
        </w:rPr>
        <w:t>Prof. Arturo Castellanos</w:t>
      </w:r>
    </w:p>
    <w:p w14:paraId="19FBEEEB" w14:textId="559C7E9A" w:rsidR="004138F4" w:rsidRPr="004138F4" w:rsidRDefault="004138F4" w:rsidP="004138F4">
      <w:pPr>
        <w:jc w:val="center"/>
        <w:rPr>
          <w:rFonts w:ascii="Times New Roman" w:hAnsi="Times New Roman" w:cs="Times New Roman"/>
          <w:b/>
          <w:bCs/>
        </w:rPr>
      </w:pPr>
      <w:r w:rsidRPr="0054653D">
        <w:rPr>
          <w:rFonts w:ascii="Times New Roman" w:hAnsi="Times New Roman" w:cs="Times New Roman"/>
          <w:b/>
          <w:bCs/>
        </w:rPr>
        <w:t xml:space="preserve">Due: </w:t>
      </w:r>
      <w:r>
        <w:rPr>
          <w:rFonts w:ascii="Times New Roman" w:hAnsi="Times New Roman" w:cs="Times New Roman"/>
          <w:b/>
          <w:bCs/>
        </w:rPr>
        <w:t>March</w:t>
      </w:r>
      <w:r w:rsidRPr="0054653D">
        <w:rPr>
          <w:rFonts w:ascii="Times New Roman" w:hAnsi="Times New Roman" w:cs="Times New Roman"/>
          <w:b/>
          <w:bCs/>
        </w:rPr>
        <w:t xml:space="preserve"> </w:t>
      </w:r>
      <w:r w:rsidR="00DF2624">
        <w:rPr>
          <w:rFonts w:ascii="Times New Roman" w:hAnsi="Times New Roman" w:cs="Times New Roman"/>
          <w:b/>
          <w:bCs/>
        </w:rPr>
        <w:t>21</w:t>
      </w:r>
      <w:r w:rsidR="00DF2624">
        <w:rPr>
          <w:rFonts w:ascii="Times New Roman" w:hAnsi="Times New Roman" w:cs="Times New Roman"/>
          <w:b/>
          <w:bCs/>
          <w:vertAlign w:val="superscript"/>
        </w:rPr>
        <w:t>st</w:t>
      </w:r>
      <w:r w:rsidRPr="0054653D">
        <w:rPr>
          <w:rFonts w:ascii="Times New Roman" w:hAnsi="Times New Roman" w:cs="Times New Roman"/>
          <w:b/>
          <w:bCs/>
        </w:rPr>
        <w:t>, 2022.</w:t>
      </w:r>
    </w:p>
    <w:p w14:paraId="1025B2E3" w14:textId="77777777" w:rsidR="004138F4" w:rsidRDefault="004138F4">
      <w:pPr>
        <w:rPr>
          <w:b/>
          <w:sz w:val="28"/>
          <w:szCs w:val="28"/>
        </w:rPr>
      </w:pPr>
    </w:p>
    <w:p w14:paraId="00000001" w14:textId="608597FB" w:rsidR="009070CE" w:rsidRDefault="0065507C" w:rsidP="00E61EBB">
      <w:pPr>
        <w:pStyle w:val="Heading2"/>
        <w:jc w:val="center"/>
      </w:pPr>
      <w:r>
        <w:rPr>
          <w:b/>
          <w:bCs/>
          <w:u w:val="single"/>
        </w:rPr>
        <w:t xml:space="preserve">Part 1: </w:t>
      </w:r>
      <w:r w:rsidR="004E7412" w:rsidRPr="00E61EBB">
        <w:rPr>
          <w:b/>
          <w:bCs/>
          <w:u w:val="single"/>
        </w:rPr>
        <w:t xml:space="preserve">Install </w:t>
      </w:r>
      <w:proofErr w:type="spellStart"/>
      <w:r w:rsidR="004E7412" w:rsidRPr="00E61EBB">
        <w:rPr>
          <w:b/>
          <w:bCs/>
          <w:u w:val="single"/>
        </w:rPr>
        <w:t>Nifi</w:t>
      </w:r>
      <w:proofErr w:type="spellEnd"/>
      <w:r w:rsidR="004E7412" w:rsidRPr="00E61EBB">
        <w:rPr>
          <w:b/>
          <w:bCs/>
          <w:u w:val="single"/>
        </w:rPr>
        <w:t xml:space="preserve"> using Docker</w:t>
      </w:r>
      <w:r w:rsidR="004E7412">
        <w:t xml:space="preserve">  </w:t>
      </w:r>
      <w:hyperlink r:id="rId7">
        <w:proofErr w:type="spellStart"/>
        <w:r w:rsidR="004E7412">
          <w:rPr>
            <w:color w:val="1155CC"/>
            <w:u w:val="single"/>
          </w:rPr>
          <w:t>apache</w:t>
        </w:r>
        <w:proofErr w:type="spellEnd"/>
        <w:r w:rsidR="004E7412">
          <w:rPr>
            <w:color w:val="1155CC"/>
            <w:u w:val="single"/>
          </w:rPr>
          <w:t>/</w:t>
        </w:r>
        <w:proofErr w:type="spellStart"/>
        <w:r w:rsidR="004E7412">
          <w:rPr>
            <w:color w:val="1155CC"/>
            <w:u w:val="single"/>
          </w:rPr>
          <w:t>nifi</w:t>
        </w:r>
        <w:proofErr w:type="spellEnd"/>
        <w:r w:rsidR="004E7412">
          <w:rPr>
            <w:color w:val="1155CC"/>
            <w:u w:val="single"/>
          </w:rPr>
          <w:t xml:space="preserve"> - Docker Image</w:t>
        </w:r>
      </w:hyperlink>
    </w:p>
    <w:p w14:paraId="00000002" w14:textId="77777777" w:rsidR="009070CE" w:rsidRDefault="004E7412">
      <w:pPr>
        <w:numPr>
          <w:ilvl w:val="0"/>
          <w:numId w:val="2"/>
        </w:numPr>
      </w:pPr>
      <w:r>
        <w:t xml:space="preserve">Create the folder </w:t>
      </w:r>
      <w:r>
        <w:rPr>
          <w:b/>
          <w:color w:val="0000FF"/>
        </w:rPr>
        <w:t>C:/BigData/Nifishared</w:t>
      </w:r>
      <w:r>
        <w:t xml:space="preserve"> to share files between local machine and </w:t>
      </w:r>
      <w:proofErr w:type="spellStart"/>
      <w:r>
        <w:t>Nifi</w:t>
      </w:r>
      <w:proofErr w:type="spellEnd"/>
      <w:r>
        <w:t xml:space="preserve"> docker environment (Note: you can choose a different folder but make sure to match the path to the folder in the command below in red)</w:t>
      </w:r>
    </w:p>
    <w:p w14:paraId="00000003" w14:textId="77777777" w:rsidR="009070CE" w:rsidRDefault="004E7412">
      <w:pPr>
        <w:numPr>
          <w:ilvl w:val="0"/>
          <w:numId w:val="2"/>
        </w:numPr>
      </w:pPr>
      <w:r>
        <w:t xml:space="preserve">Open </w:t>
      </w:r>
      <w:proofErr w:type="spellStart"/>
      <w:r>
        <w:t>Powershell</w:t>
      </w:r>
      <w:proofErr w:type="spellEnd"/>
      <w:r>
        <w:t xml:space="preserve"> as admin</w:t>
      </w:r>
    </w:p>
    <w:p w14:paraId="00000004" w14:textId="77777777" w:rsidR="009070CE" w:rsidRDefault="004E7412">
      <w:pPr>
        <w:numPr>
          <w:ilvl w:val="0"/>
          <w:numId w:val="2"/>
        </w:numPr>
      </w:pPr>
      <w:r>
        <w:t xml:space="preserve">Type and enter the following </w:t>
      </w:r>
      <w:r>
        <w:rPr>
          <w:b/>
          <w:i/>
          <w:color w:val="0000FF"/>
        </w:rPr>
        <w:t xml:space="preserve">docker run --name </w:t>
      </w:r>
      <w:proofErr w:type="spellStart"/>
      <w:r>
        <w:rPr>
          <w:b/>
          <w:i/>
          <w:color w:val="0000FF"/>
        </w:rPr>
        <w:t>ni</w:t>
      </w:r>
      <w:r>
        <w:rPr>
          <w:b/>
          <w:i/>
          <w:color w:val="0000FF"/>
        </w:rPr>
        <w:t>fi</w:t>
      </w:r>
      <w:proofErr w:type="spellEnd"/>
      <w:r>
        <w:rPr>
          <w:b/>
          <w:i/>
          <w:color w:val="0000FF"/>
        </w:rPr>
        <w:t xml:space="preserve"> -p 11000:10000 -p 8000:8000 -p 8080:8080 -p 8443:8443 -e SINGLE_USER_CREDENTIALS_USERNAME=admin -e SINGLE_USER_CREDENTIALS_PASSWORD=ctsBtRBKHRAx69EqUghvvgEvjnaLjFEB -v </w:t>
      </w:r>
      <w:r>
        <w:rPr>
          <w:b/>
          <w:i/>
          <w:color w:val="FF0000"/>
        </w:rPr>
        <w:t>C:/BigData/NifiShared</w:t>
      </w:r>
      <w:r>
        <w:rPr>
          <w:b/>
          <w:i/>
          <w:color w:val="0000FF"/>
        </w:rPr>
        <w:t xml:space="preserve">:/opt/nifi/nifi-current/shared -d </w:t>
      </w:r>
      <w:proofErr w:type="spellStart"/>
      <w:r>
        <w:rPr>
          <w:b/>
          <w:i/>
          <w:color w:val="0000FF"/>
        </w:rPr>
        <w:t>apache</w:t>
      </w:r>
      <w:proofErr w:type="spellEnd"/>
      <w:r>
        <w:rPr>
          <w:b/>
          <w:i/>
          <w:color w:val="0000FF"/>
        </w:rPr>
        <w:t>/</w:t>
      </w:r>
      <w:proofErr w:type="spellStart"/>
      <w:proofErr w:type="gramStart"/>
      <w:r>
        <w:rPr>
          <w:b/>
          <w:i/>
          <w:color w:val="0000FF"/>
        </w:rPr>
        <w:t>nifi:latest</w:t>
      </w:r>
      <w:proofErr w:type="spellEnd"/>
      <w:proofErr w:type="gramEnd"/>
    </w:p>
    <w:p w14:paraId="00000005" w14:textId="77777777" w:rsidR="009070CE" w:rsidRDefault="004E7412">
      <w:pPr>
        <w:ind w:left="720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>
            <wp:extent cx="5943600" cy="89682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64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9070CE" w:rsidRDefault="009070CE"/>
    <w:p w14:paraId="00000007" w14:textId="77777777" w:rsidR="009070CE" w:rsidRDefault="004E7412">
      <w:pPr>
        <w:numPr>
          <w:ilvl w:val="0"/>
          <w:numId w:val="2"/>
        </w:numPr>
      </w:pPr>
      <w:r>
        <w:t xml:space="preserve">Confirm </w:t>
      </w:r>
      <w:r>
        <w:t xml:space="preserve">Container/App </w:t>
      </w:r>
      <w:proofErr w:type="spellStart"/>
      <w:r>
        <w:t>nifi</w:t>
      </w:r>
      <w:proofErr w:type="spellEnd"/>
      <w:r>
        <w:t xml:space="preserve"> is running</w:t>
      </w:r>
    </w:p>
    <w:p w14:paraId="00000008" w14:textId="77777777" w:rsidR="009070CE" w:rsidRDefault="004E7412">
      <w:pPr>
        <w:ind w:left="720"/>
      </w:pPr>
      <w:r>
        <w:rPr>
          <w:noProof/>
        </w:rPr>
        <w:drawing>
          <wp:inline distT="114300" distB="114300" distL="114300" distR="114300" wp14:editId="0FDFCB77">
            <wp:extent cx="3790950" cy="34480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9070CE" w:rsidRDefault="004E7412">
      <w:pPr>
        <w:numPr>
          <w:ilvl w:val="0"/>
          <w:numId w:val="2"/>
        </w:numPr>
      </w:pPr>
      <w:r>
        <w:t>Visit</w:t>
      </w:r>
      <w:r>
        <w:rPr>
          <w:b/>
          <w:i/>
          <w:color w:val="0000FF"/>
        </w:rPr>
        <w:t xml:space="preserve"> </w:t>
      </w:r>
      <w:hyperlink r:id="rId10">
        <w:r>
          <w:rPr>
            <w:b/>
            <w:i/>
            <w:color w:val="1155CC"/>
            <w:u w:val="single"/>
          </w:rPr>
          <w:t>https://localhost:8443/nifi/</w:t>
        </w:r>
      </w:hyperlink>
      <w:r>
        <w:rPr>
          <w:b/>
          <w:i/>
          <w:color w:val="0000FF"/>
        </w:rPr>
        <w:t xml:space="preserve">  </w:t>
      </w:r>
      <w:r>
        <w:rPr>
          <w:i/>
        </w:rPr>
        <w:t>(Note: Page available after about 5 minutes of running)</w:t>
      </w:r>
    </w:p>
    <w:p w14:paraId="0000000A" w14:textId="77777777" w:rsidR="009070CE" w:rsidRDefault="009070CE">
      <w:pPr>
        <w:ind w:left="720"/>
      </w:pPr>
    </w:p>
    <w:p w14:paraId="0000000B" w14:textId="77777777" w:rsidR="009070CE" w:rsidRDefault="004E7412">
      <w:pPr>
        <w:numPr>
          <w:ilvl w:val="0"/>
          <w:numId w:val="2"/>
        </w:numPr>
      </w:pPr>
      <w:r>
        <w:rPr>
          <w:noProof/>
        </w:rPr>
        <w:drawing>
          <wp:inline distT="114300" distB="114300" distL="114300" distR="114300">
            <wp:extent cx="5943600" cy="3111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C" w14:textId="77777777" w:rsidR="009070CE" w:rsidRDefault="009070CE">
      <w:pPr>
        <w:ind w:left="720"/>
      </w:pPr>
    </w:p>
    <w:p w14:paraId="0000000D" w14:textId="77777777" w:rsidR="009070CE" w:rsidRDefault="004E7412" w:rsidP="004138F4">
      <w:pPr>
        <w:ind w:left="720"/>
      </w:pPr>
      <w:r>
        <w:rPr>
          <w:noProof/>
        </w:rPr>
        <w:drawing>
          <wp:inline distT="114300" distB="114300" distL="114300" distR="114300">
            <wp:extent cx="5943600" cy="3632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9070CE" w:rsidRDefault="004E7412">
      <w:pPr>
        <w:numPr>
          <w:ilvl w:val="0"/>
          <w:numId w:val="2"/>
        </w:numPr>
      </w:pPr>
      <w:proofErr w:type="spellStart"/>
      <w:r>
        <w:rPr>
          <w:i/>
        </w:rPr>
        <w:t>USERName</w:t>
      </w:r>
      <w:proofErr w:type="spellEnd"/>
      <w:r>
        <w:rPr>
          <w:i/>
        </w:rPr>
        <w:t xml:space="preserve"> = </w:t>
      </w:r>
      <w:r>
        <w:rPr>
          <w:b/>
          <w:i/>
          <w:color w:val="0000FF"/>
        </w:rPr>
        <w:t>admin</w:t>
      </w:r>
    </w:p>
    <w:p w14:paraId="0000000F" w14:textId="77777777" w:rsidR="009070CE" w:rsidRDefault="004E7412">
      <w:pPr>
        <w:numPr>
          <w:ilvl w:val="0"/>
          <w:numId w:val="2"/>
        </w:numPr>
      </w:pPr>
      <w:r>
        <w:rPr>
          <w:i/>
        </w:rPr>
        <w:t xml:space="preserve">PASSWORD = </w:t>
      </w:r>
      <w:r>
        <w:rPr>
          <w:b/>
          <w:i/>
          <w:color w:val="0000FF"/>
        </w:rPr>
        <w:t>ctsBtRBKHRAx69EqUghvvgEvjnaLjFEB</w:t>
      </w:r>
    </w:p>
    <w:p w14:paraId="00000010" w14:textId="77777777" w:rsidR="009070CE" w:rsidRDefault="004E7412" w:rsidP="004138F4">
      <w:pPr>
        <w:ind w:left="720"/>
      </w:pPr>
      <w:r>
        <w:rPr>
          <w:noProof/>
        </w:rPr>
        <w:lastRenderedPageBreak/>
        <w:drawing>
          <wp:inline distT="114300" distB="114300" distL="114300" distR="114300" wp14:editId="7EBF4D78">
            <wp:extent cx="4752975" cy="3676650"/>
            <wp:effectExtent l="0" t="0" r="9525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9070CE" w:rsidRDefault="004E7412" w:rsidP="004138F4">
      <w:pPr>
        <w:ind w:left="720"/>
      </w:pPr>
      <w:r>
        <w:rPr>
          <w:noProof/>
        </w:rPr>
        <w:drawing>
          <wp:inline distT="114300" distB="114300" distL="114300" distR="114300" wp14:editId="26292FE8">
            <wp:extent cx="4591050" cy="32956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2" w14:textId="77777777" w:rsidR="009070CE" w:rsidRDefault="009070CE">
      <w:pPr>
        <w:rPr>
          <w:i/>
        </w:rPr>
      </w:pPr>
    </w:p>
    <w:p w14:paraId="00000013" w14:textId="1E077EC4" w:rsidR="009070CE" w:rsidRDefault="004E7412">
      <w:pPr>
        <w:rPr>
          <w:i/>
        </w:rPr>
      </w:pPr>
      <w:r>
        <w:rPr>
          <w:i/>
        </w:rPr>
        <w:t>Note: Runnin</w:t>
      </w:r>
      <w:r>
        <w:rPr>
          <w:i/>
        </w:rPr>
        <w:t xml:space="preserve">g Docker containers such as </w:t>
      </w:r>
      <w:proofErr w:type="spellStart"/>
      <w:r>
        <w:rPr>
          <w:i/>
        </w:rPr>
        <w:t>Nifi</w:t>
      </w:r>
      <w:proofErr w:type="spellEnd"/>
      <w:r>
        <w:rPr>
          <w:i/>
        </w:rPr>
        <w:t xml:space="preserve"> and Hadoop consumes computer memory and CPU utilization, so stop containers</w:t>
      </w:r>
      <w:r>
        <w:rPr>
          <w:b/>
          <w:i/>
        </w:rPr>
        <w:t xml:space="preserve"> (don’t delete)</w:t>
      </w:r>
      <w:r>
        <w:rPr>
          <w:i/>
        </w:rPr>
        <w:t xml:space="preserve"> when not in use to enable faster response of PC.</w:t>
      </w:r>
    </w:p>
    <w:p w14:paraId="2096DE60" w14:textId="1D2C9120" w:rsidR="00670A68" w:rsidRDefault="00670A68">
      <w:pPr>
        <w:rPr>
          <w:i/>
        </w:rPr>
      </w:pPr>
    </w:p>
    <w:p w14:paraId="51C82D39" w14:textId="077BD12E" w:rsidR="00E61EBB" w:rsidRDefault="00E61EBB">
      <w:pPr>
        <w:rPr>
          <w:i/>
        </w:rPr>
      </w:pPr>
    </w:p>
    <w:p w14:paraId="14711B27" w14:textId="77777777" w:rsidR="00E61EBB" w:rsidRPr="00E61EBB" w:rsidRDefault="00E61EBB" w:rsidP="00E61EBB">
      <w:pPr>
        <w:pStyle w:val="Heading2"/>
        <w:jc w:val="center"/>
        <w:rPr>
          <w:b/>
          <w:bCs/>
        </w:rPr>
      </w:pPr>
      <w:r w:rsidRPr="00E61EBB">
        <w:rPr>
          <w:b/>
          <w:bCs/>
        </w:rPr>
        <w:t>Get Twitter Credentials</w:t>
      </w:r>
    </w:p>
    <w:p w14:paraId="522B6475" w14:textId="77777777" w:rsidR="00E61EBB" w:rsidRDefault="00E61EBB" w:rsidP="00E61EBB">
      <w:pPr>
        <w:numPr>
          <w:ilvl w:val="0"/>
          <w:numId w:val="7"/>
        </w:numPr>
      </w:pPr>
      <w:proofErr w:type="spellStart"/>
      <w:r>
        <w:t>Goto</w:t>
      </w:r>
      <w:proofErr w:type="spellEnd"/>
      <w:r>
        <w:t xml:space="preserve"> </w:t>
      </w:r>
      <w:hyperlink r:id="rId15">
        <w:r>
          <w:rPr>
            <w:color w:val="1155CC"/>
            <w:u w:val="single"/>
          </w:rPr>
          <w:t>https://developer.twitter.com/</w:t>
        </w:r>
      </w:hyperlink>
      <w:r>
        <w:t xml:space="preserve"> </w:t>
      </w:r>
    </w:p>
    <w:p w14:paraId="65B9CCAB" w14:textId="77777777" w:rsidR="00E61EBB" w:rsidRDefault="00E61EBB" w:rsidP="00E61EBB">
      <w:pPr>
        <w:numPr>
          <w:ilvl w:val="0"/>
          <w:numId w:val="7"/>
        </w:numPr>
      </w:pPr>
      <w:r>
        <w:t>Click Dashboard</w:t>
      </w:r>
    </w:p>
    <w:p w14:paraId="23EDB91B" w14:textId="77777777" w:rsidR="00E61EBB" w:rsidRDefault="00E61EBB" w:rsidP="00E61EBB">
      <w:pPr>
        <w:numPr>
          <w:ilvl w:val="0"/>
          <w:numId w:val="7"/>
        </w:numPr>
      </w:pPr>
      <w:r>
        <w:t>Click Create Project</w:t>
      </w:r>
    </w:p>
    <w:p w14:paraId="71E2F362" w14:textId="77777777" w:rsidR="00E61EBB" w:rsidRDefault="00E61EBB" w:rsidP="00E61EBB">
      <w:pPr>
        <w:numPr>
          <w:ilvl w:val="0"/>
          <w:numId w:val="7"/>
        </w:numPr>
      </w:pPr>
      <w:r>
        <w:rPr>
          <w:noProof/>
        </w:rPr>
        <w:drawing>
          <wp:inline distT="114300" distB="114300" distL="114300" distR="114300" wp14:anchorId="42D9F328" wp14:editId="3E52181A">
            <wp:extent cx="5943600" cy="30099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FE7BF" w14:textId="77777777" w:rsidR="00E61EBB" w:rsidRDefault="00E61EBB" w:rsidP="00E61EBB">
      <w:pPr>
        <w:numPr>
          <w:ilvl w:val="0"/>
          <w:numId w:val="7"/>
        </w:numPr>
      </w:pPr>
      <w:r>
        <w:t>Fill Form</w:t>
      </w:r>
    </w:p>
    <w:p w14:paraId="538A48A7" w14:textId="77777777" w:rsidR="00E61EBB" w:rsidRDefault="00E61EBB" w:rsidP="00E61EBB">
      <w:pPr>
        <w:numPr>
          <w:ilvl w:val="1"/>
          <w:numId w:val="7"/>
        </w:numPr>
      </w:pPr>
      <w:r>
        <w:t xml:space="preserve">Project Name </w:t>
      </w:r>
      <w:proofErr w:type="spellStart"/>
      <w:r>
        <w:rPr>
          <w:b/>
        </w:rPr>
        <w:t>NifiStreamExamples</w:t>
      </w:r>
      <w:proofErr w:type="spellEnd"/>
    </w:p>
    <w:p w14:paraId="7B120655" w14:textId="77777777" w:rsidR="00E61EBB" w:rsidRDefault="00E61EBB" w:rsidP="00E61EBB">
      <w:pPr>
        <w:numPr>
          <w:ilvl w:val="1"/>
          <w:numId w:val="7"/>
        </w:numPr>
      </w:pPr>
      <w:r>
        <w:t xml:space="preserve">How </w:t>
      </w:r>
      <w:proofErr w:type="gramStart"/>
      <w:r>
        <w:t>you  intend</w:t>
      </w:r>
      <w:proofErr w:type="gramEnd"/>
      <w:r>
        <w:t xml:space="preserve"> to use Twitter developer platform select </w:t>
      </w:r>
      <w:r>
        <w:rPr>
          <w:b/>
        </w:rPr>
        <w:t>Student</w:t>
      </w:r>
    </w:p>
    <w:p w14:paraId="7D89D8A5" w14:textId="77777777" w:rsidR="00E61EBB" w:rsidRDefault="00E61EBB" w:rsidP="00E61EBB">
      <w:pPr>
        <w:numPr>
          <w:ilvl w:val="1"/>
          <w:numId w:val="7"/>
        </w:numPr>
        <w:rPr>
          <w:b/>
        </w:rPr>
      </w:pPr>
      <w:r>
        <w:t>Project description:</w:t>
      </w:r>
      <w:r>
        <w:rPr>
          <w:b/>
        </w:rPr>
        <w:t xml:space="preserve"> </w:t>
      </w:r>
      <w:proofErr w:type="spellStart"/>
      <w:r>
        <w:rPr>
          <w:b/>
        </w:rPr>
        <w:t>Nifi</w:t>
      </w:r>
      <w:proofErr w:type="spellEnd"/>
      <w:r>
        <w:rPr>
          <w:b/>
        </w:rPr>
        <w:t xml:space="preserve"> streaming example project for big data analytics course.</w:t>
      </w:r>
    </w:p>
    <w:p w14:paraId="2C493631" w14:textId="77777777" w:rsidR="00E61EBB" w:rsidRDefault="00E61EBB" w:rsidP="00E61EBB">
      <w:pPr>
        <w:numPr>
          <w:ilvl w:val="1"/>
          <w:numId w:val="7"/>
        </w:numPr>
      </w:pPr>
      <w:r>
        <w:t xml:space="preserve">App Environment - </w:t>
      </w:r>
      <w:r>
        <w:rPr>
          <w:b/>
        </w:rPr>
        <w:t>Development</w:t>
      </w:r>
    </w:p>
    <w:p w14:paraId="0FB0C035" w14:textId="77777777" w:rsidR="00E61EBB" w:rsidRDefault="00E61EBB" w:rsidP="00E61EBB">
      <w:pPr>
        <w:numPr>
          <w:ilvl w:val="1"/>
          <w:numId w:val="7"/>
        </w:numPr>
        <w:rPr>
          <w:b/>
        </w:rPr>
      </w:pPr>
      <w:proofErr w:type="gramStart"/>
      <w:r>
        <w:t>Give  a</w:t>
      </w:r>
      <w:proofErr w:type="gramEnd"/>
      <w:r>
        <w:t xml:space="preserve"> unique app name</w:t>
      </w:r>
      <w:r>
        <w:rPr>
          <w:b/>
        </w:rPr>
        <w:t xml:space="preserve"> - </w:t>
      </w:r>
      <w:proofErr w:type="spellStart"/>
      <w:r>
        <w:rPr>
          <w:b/>
        </w:rPr>
        <w:t>LeckanNifiStream</w:t>
      </w:r>
      <w:proofErr w:type="spellEnd"/>
    </w:p>
    <w:p w14:paraId="0ACA72E5" w14:textId="77777777" w:rsidR="00E61EBB" w:rsidRDefault="00E61EBB" w:rsidP="00E61EBB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E737DBA" wp14:editId="5FAB3211">
            <wp:extent cx="5943600" cy="26924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6732A" w14:textId="77777777" w:rsidR="00E61EBB" w:rsidRDefault="00E61EBB" w:rsidP="00E61EB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5ACACCA" wp14:editId="0C6D8978">
            <wp:extent cx="5943600" cy="2705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CE008" w14:textId="77777777" w:rsidR="00E61EBB" w:rsidRDefault="00E61EBB" w:rsidP="00E61EB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13F6A07" wp14:editId="189EC632">
            <wp:extent cx="5448300" cy="2257425"/>
            <wp:effectExtent l="0" t="0" r="0" b="9525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B8193" w14:textId="77777777" w:rsidR="00E61EBB" w:rsidRDefault="00E61EBB" w:rsidP="00E61EBB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3EA8BA8" wp14:editId="03F28E22">
            <wp:extent cx="4800600" cy="2200275"/>
            <wp:effectExtent l="0" t="0" r="0" b="9525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6C92E" w14:textId="77777777" w:rsidR="00E61EBB" w:rsidRDefault="00E61EBB" w:rsidP="00E61EBB">
      <w:pPr>
        <w:rPr>
          <w:b/>
        </w:rPr>
      </w:pPr>
    </w:p>
    <w:p w14:paraId="6250CF50" w14:textId="77777777" w:rsidR="00E61EBB" w:rsidRDefault="00E61EBB" w:rsidP="00E61EB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FE493F2" wp14:editId="6319C7EE">
            <wp:extent cx="4867275" cy="2038350"/>
            <wp:effectExtent l="0" t="0" r="9525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E1597" w14:textId="77777777" w:rsidR="00E61EBB" w:rsidRDefault="00E61EBB" w:rsidP="00E61EBB">
      <w:pPr>
        <w:numPr>
          <w:ilvl w:val="1"/>
          <w:numId w:val="7"/>
        </w:numPr>
      </w:pPr>
      <w:r>
        <w:t xml:space="preserve">Copy out API Key, API Key Secret and Bearer Token and save </w:t>
      </w:r>
    </w:p>
    <w:p w14:paraId="6FFF206A" w14:textId="77777777" w:rsidR="00E61EBB" w:rsidRDefault="00E61EBB" w:rsidP="00E61EBB">
      <w:pPr>
        <w:numPr>
          <w:ilvl w:val="1"/>
          <w:numId w:val="7"/>
        </w:numPr>
      </w:pPr>
      <w:r>
        <w:t>Click on App Settings</w:t>
      </w:r>
    </w:p>
    <w:p w14:paraId="298B6531" w14:textId="77777777" w:rsidR="00E61EBB" w:rsidRDefault="00E61EBB" w:rsidP="00E61EBB">
      <w:pPr>
        <w:numPr>
          <w:ilvl w:val="2"/>
          <w:numId w:val="7"/>
        </w:numPr>
        <w:rPr>
          <w:b/>
        </w:rPr>
      </w:pPr>
      <w:r>
        <w:rPr>
          <w:b/>
        </w:rPr>
        <w:t>Generate API key and Secret</w:t>
      </w:r>
    </w:p>
    <w:p w14:paraId="63B5C4D1" w14:textId="77777777" w:rsidR="00E61EBB" w:rsidRDefault="00E61EBB" w:rsidP="00E61EBB">
      <w:pPr>
        <w:numPr>
          <w:ilvl w:val="2"/>
          <w:numId w:val="7"/>
        </w:numPr>
        <w:rPr>
          <w:b/>
        </w:rPr>
      </w:pPr>
      <w:r>
        <w:rPr>
          <w:b/>
        </w:rPr>
        <w:t>Generate Access Token and Secret</w:t>
      </w:r>
    </w:p>
    <w:p w14:paraId="4F4C72B9" w14:textId="77777777" w:rsidR="00E61EBB" w:rsidRDefault="00E61EBB" w:rsidP="00E61EBB">
      <w:pPr>
        <w:rPr>
          <w:b/>
        </w:rPr>
      </w:pPr>
      <w:r>
        <w:rPr>
          <w:b/>
        </w:rPr>
        <w:lastRenderedPageBreak/>
        <w:br/>
      </w:r>
      <w:r>
        <w:rPr>
          <w:b/>
          <w:noProof/>
        </w:rPr>
        <w:drawing>
          <wp:inline distT="114300" distB="114300" distL="114300" distR="114300" wp14:anchorId="71D1694E" wp14:editId="09C1BD31">
            <wp:extent cx="5943600" cy="27051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883AAFC" wp14:editId="1E436981">
            <wp:extent cx="5729288" cy="261674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616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5E0F9" w14:textId="77777777" w:rsidR="00E61EBB" w:rsidRDefault="00E61EBB">
      <w:pPr>
        <w:rPr>
          <w:i/>
        </w:rPr>
      </w:pPr>
    </w:p>
    <w:sectPr w:rsidR="00E61EBB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D0C73" w14:textId="77777777" w:rsidR="004E7412" w:rsidRDefault="004E7412" w:rsidP="004138F4">
      <w:pPr>
        <w:spacing w:line="240" w:lineRule="auto"/>
      </w:pPr>
      <w:r>
        <w:separator/>
      </w:r>
    </w:p>
  </w:endnote>
  <w:endnote w:type="continuationSeparator" w:id="0">
    <w:p w14:paraId="3E78E106" w14:textId="77777777" w:rsidR="004E7412" w:rsidRDefault="004E7412" w:rsidP="004138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A9CFA" w14:textId="77777777" w:rsidR="004E7412" w:rsidRDefault="004E7412" w:rsidP="004138F4">
      <w:pPr>
        <w:spacing w:line="240" w:lineRule="auto"/>
      </w:pPr>
      <w:r>
        <w:separator/>
      </w:r>
    </w:p>
  </w:footnote>
  <w:footnote w:type="continuationSeparator" w:id="0">
    <w:p w14:paraId="0D84F240" w14:textId="77777777" w:rsidR="004E7412" w:rsidRDefault="004E7412" w:rsidP="004138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4DDA0" w14:textId="2BDB306A" w:rsidR="004138F4" w:rsidRDefault="004138F4" w:rsidP="004138F4">
    <w:pPr>
      <w:pStyle w:val="Header"/>
      <w:jc w:val="center"/>
    </w:pPr>
    <w:r w:rsidRPr="0054653D">
      <w:rPr>
        <w:rFonts w:ascii="Times New Roman" w:hAnsi="Times New Roman" w:cs="Times New Roman"/>
        <w:b/>
        <w:bCs/>
        <w:noProof/>
      </w:rPr>
      <w:drawing>
        <wp:inline distT="0" distB="0" distL="0" distR="0" wp14:anchorId="12DD192B" wp14:editId="471B451C">
          <wp:extent cx="2333296" cy="721201"/>
          <wp:effectExtent l="0" t="0" r="3810" b="3175"/>
          <wp:docPr id="29" name="Picture 29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48697" cy="7568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94F4F"/>
    <w:multiLevelType w:val="multilevel"/>
    <w:tmpl w:val="9B929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740E18"/>
    <w:multiLevelType w:val="multilevel"/>
    <w:tmpl w:val="9D60E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77360F"/>
    <w:multiLevelType w:val="multilevel"/>
    <w:tmpl w:val="34028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4233CF"/>
    <w:multiLevelType w:val="multilevel"/>
    <w:tmpl w:val="B5065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2A6E20"/>
    <w:multiLevelType w:val="multilevel"/>
    <w:tmpl w:val="1BBC6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044BC3"/>
    <w:multiLevelType w:val="multilevel"/>
    <w:tmpl w:val="9B989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732B82"/>
    <w:multiLevelType w:val="multilevel"/>
    <w:tmpl w:val="D01C4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8737A9"/>
    <w:multiLevelType w:val="multilevel"/>
    <w:tmpl w:val="15E077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0CE"/>
    <w:rsid w:val="004138F4"/>
    <w:rsid w:val="004E7412"/>
    <w:rsid w:val="0065507C"/>
    <w:rsid w:val="00670A68"/>
    <w:rsid w:val="008F4A4A"/>
    <w:rsid w:val="009070CE"/>
    <w:rsid w:val="00964221"/>
    <w:rsid w:val="00DF2624"/>
    <w:rsid w:val="00E6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CAE3F"/>
  <w15:docId w15:val="{F4B983C5-D6CD-4277-B3E8-410340FD8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138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8F4"/>
  </w:style>
  <w:style w:type="paragraph" w:styleId="Footer">
    <w:name w:val="footer"/>
    <w:basedOn w:val="Normal"/>
    <w:link w:val="FooterChar"/>
    <w:uiPriority w:val="99"/>
    <w:unhideWhenUsed/>
    <w:rsid w:val="004138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hub.docker.com/r/apache/nifi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developer.twitter.com/" TargetMode="External"/><Relationship Id="rId23" Type="http://schemas.openxmlformats.org/officeDocument/2006/relationships/image" Target="media/image14.png"/><Relationship Id="rId10" Type="http://schemas.openxmlformats.org/officeDocument/2006/relationships/hyperlink" Target="https://localhost:8443/nifi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William &amp; Mary</Company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Castellanos Bueso, Arturo Castellanos</dc:creator>
  <cp:lastModifiedBy>Castellanos Bueso, Arturo Castellanos</cp:lastModifiedBy>
  <cp:revision>2</cp:revision>
  <dcterms:created xsi:type="dcterms:W3CDTF">2022-02-28T14:09:00Z</dcterms:created>
  <dcterms:modified xsi:type="dcterms:W3CDTF">2022-02-28T14:09:00Z</dcterms:modified>
</cp:coreProperties>
</file>