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191FA" w14:textId="77777777" w:rsidR="006C31C0" w:rsidRDefault="006C31C0" w:rsidP="006C31C0">
      <w:pPr>
        <w:spacing w:after="0" w:line="240" w:lineRule="auto"/>
      </w:pPr>
      <w:r w:rsidRPr="006C31C0">
        <w:rPr>
          <w:highlight w:val="yellow"/>
        </w:rPr>
        <w:t xml:space="preserve">Peer Evaluations:  Please evaluate your teammates’ contributions to the Final Assignment Group Portion using the scoring guide. </w:t>
      </w:r>
      <w:r w:rsidRPr="006C31C0">
        <w:rPr>
          <w:b/>
          <w:highlight w:val="yellow"/>
          <w:u w:val="single"/>
        </w:rPr>
        <w:t>Be sure to include yourself</w:t>
      </w:r>
      <w:r w:rsidRPr="006C31C0">
        <w:rPr>
          <w:b/>
          <w:highlight w:val="yellow"/>
        </w:rPr>
        <w:t>.</w:t>
      </w:r>
    </w:p>
    <w:tbl>
      <w:tblPr>
        <w:tblStyle w:val="TableGrid"/>
        <w:tblpPr w:leftFromText="180" w:rightFromText="180" w:vertAnchor="text" w:horzAnchor="margin" w:tblpXSpec="center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2160"/>
        <w:gridCol w:w="1620"/>
        <w:gridCol w:w="1620"/>
        <w:gridCol w:w="1980"/>
      </w:tblGrid>
      <w:tr w:rsidR="006C31C0" w14:paraId="179A941A" w14:textId="77777777" w:rsidTr="004902B0">
        <w:tc>
          <w:tcPr>
            <w:tcW w:w="1548" w:type="dxa"/>
            <w:vMerge w:val="restart"/>
            <w:vAlign w:val="bottom"/>
          </w:tcPr>
          <w:p w14:paraId="0019E084" w14:textId="77777777" w:rsidR="006C31C0" w:rsidRPr="000F1F3A" w:rsidRDefault="006C31C0" w:rsidP="004902B0">
            <w:pPr>
              <w:rPr>
                <w:b/>
              </w:rPr>
            </w:pPr>
            <w:r w:rsidRPr="000F1F3A">
              <w:rPr>
                <w:b/>
              </w:rPr>
              <w:t>Criteria</w:t>
            </w:r>
          </w:p>
        </w:tc>
        <w:tc>
          <w:tcPr>
            <w:tcW w:w="7380" w:type="dxa"/>
            <w:gridSpan w:val="4"/>
            <w:vAlign w:val="center"/>
          </w:tcPr>
          <w:p w14:paraId="7BC6E05F" w14:textId="77777777" w:rsidR="006C31C0" w:rsidRPr="000F1F3A" w:rsidRDefault="006C31C0" w:rsidP="004902B0">
            <w:pPr>
              <w:rPr>
                <w:b/>
              </w:rPr>
            </w:pPr>
            <w:r>
              <w:rPr>
                <w:b/>
              </w:rPr>
              <w:t>Scoring Guide</w:t>
            </w:r>
          </w:p>
        </w:tc>
      </w:tr>
      <w:tr w:rsidR="006C31C0" w14:paraId="05C83509" w14:textId="77777777" w:rsidTr="004902B0">
        <w:tc>
          <w:tcPr>
            <w:tcW w:w="1548" w:type="dxa"/>
            <w:vMerge/>
          </w:tcPr>
          <w:p w14:paraId="203066D0" w14:textId="77777777" w:rsidR="006C31C0" w:rsidRPr="000F1F3A" w:rsidRDefault="006C31C0" w:rsidP="004902B0">
            <w:pPr>
              <w:rPr>
                <w:b/>
              </w:rPr>
            </w:pPr>
          </w:p>
        </w:tc>
        <w:tc>
          <w:tcPr>
            <w:tcW w:w="2160" w:type="dxa"/>
          </w:tcPr>
          <w:p w14:paraId="7BE50A55" w14:textId="77777777" w:rsidR="006C31C0" w:rsidRPr="000F1F3A" w:rsidRDefault="006C31C0" w:rsidP="004902B0">
            <w:pPr>
              <w:rPr>
                <w:b/>
              </w:rPr>
            </w:pPr>
            <w:r w:rsidRPr="000F1F3A">
              <w:rPr>
                <w:b/>
              </w:rPr>
              <w:t>4</w:t>
            </w:r>
          </w:p>
        </w:tc>
        <w:tc>
          <w:tcPr>
            <w:tcW w:w="1620" w:type="dxa"/>
          </w:tcPr>
          <w:p w14:paraId="1CCA57BE" w14:textId="77777777" w:rsidR="006C31C0" w:rsidRPr="000F1F3A" w:rsidRDefault="006C31C0" w:rsidP="004902B0">
            <w:pPr>
              <w:rPr>
                <w:b/>
              </w:rPr>
            </w:pPr>
            <w:r w:rsidRPr="000F1F3A">
              <w:rPr>
                <w:b/>
              </w:rPr>
              <w:t>3</w:t>
            </w:r>
          </w:p>
        </w:tc>
        <w:tc>
          <w:tcPr>
            <w:tcW w:w="1620" w:type="dxa"/>
          </w:tcPr>
          <w:p w14:paraId="1994C70D" w14:textId="77777777" w:rsidR="006C31C0" w:rsidRPr="000F1F3A" w:rsidRDefault="006C31C0" w:rsidP="004902B0">
            <w:pPr>
              <w:rPr>
                <w:b/>
              </w:rPr>
            </w:pPr>
            <w:r w:rsidRPr="000F1F3A">
              <w:rPr>
                <w:b/>
              </w:rPr>
              <w:t>2</w:t>
            </w:r>
          </w:p>
        </w:tc>
        <w:tc>
          <w:tcPr>
            <w:tcW w:w="1980" w:type="dxa"/>
          </w:tcPr>
          <w:p w14:paraId="7BA50BF2" w14:textId="77777777" w:rsidR="006C31C0" w:rsidRPr="000F1F3A" w:rsidRDefault="006C31C0" w:rsidP="004902B0">
            <w:pPr>
              <w:rPr>
                <w:b/>
              </w:rPr>
            </w:pPr>
            <w:r w:rsidRPr="000F1F3A">
              <w:rPr>
                <w:b/>
              </w:rPr>
              <w:t>1</w:t>
            </w:r>
          </w:p>
        </w:tc>
      </w:tr>
      <w:tr w:rsidR="006C31C0" w14:paraId="491DDD6C" w14:textId="77777777" w:rsidTr="004902B0">
        <w:tc>
          <w:tcPr>
            <w:tcW w:w="1548" w:type="dxa"/>
          </w:tcPr>
          <w:p w14:paraId="6CA73FF5" w14:textId="77777777" w:rsidR="006C31C0" w:rsidRDefault="006C31C0" w:rsidP="004902B0">
            <w:pPr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 xml:space="preserve">Workload </w:t>
            </w:r>
          </w:p>
          <w:p w14:paraId="674D81DA" w14:textId="77777777" w:rsidR="006C31C0" w:rsidRDefault="006C31C0" w:rsidP="004902B0"/>
        </w:tc>
        <w:tc>
          <w:tcPr>
            <w:tcW w:w="2160" w:type="dxa"/>
          </w:tcPr>
          <w:p w14:paraId="237B7F1C" w14:textId="77777777" w:rsidR="006C31C0" w:rsidRDefault="006C31C0" w:rsidP="004902B0">
            <w:pPr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Did a full share of the work—or more; knows what needs to be done and does it; volunteers to help others.</w:t>
            </w:r>
          </w:p>
          <w:p w14:paraId="53C812C3" w14:textId="77777777" w:rsidR="006C31C0" w:rsidRDefault="006C31C0" w:rsidP="004902B0"/>
        </w:tc>
        <w:tc>
          <w:tcPr>
            <w:tcW w:w="1620" w:type="dxa"/>
          </w:tcPr>
          <w:p w14:paraId="3D84A885" w14:textId="77777777" w:rsidR="006C31C0" w:rsidRDefault="006C31C0" w:rsidP="004902B0">
            <w:pPr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Did an equal share</w:t>
            </w:r>
          </w:p>
          <w:p w14:paraId="2541BC74" w14:textId="77777777" w:rsidR="006C31C0" w:rsidRPr="00C540B0" w:rsidRDefault="006C31C0" w:rsidP="004902B0">
            <w:pPr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of the work; does work when asked; works hard most of the time.</w:t>
            </w:r>
          </w:p>
        </w:tc>
        <w:tc>
          <w:tcPr>
            <w:tcW w:w="1620" w:type="dxa"/>
          </w:tcPr>
          <w:p w14:paraId="65E76237" w14:textId="77777777" w:rsidR="006C31C0" w:rsidRDefault="006C31C0" w:rsidP="004902B0">
            <w:pPr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Did almost as much work as others; seldom asks for help.</w:t>
            </w:r>
          </w:p>
          <w:p w14:paraId="78AFBB08" w14:textId="77777777" w:rsidR="006C31C0" w:rsidRDefault="006C31C0" w:rsidP="004902B0"/>
        </w:tc>
        <w:tc>
          <w:tcPr>
            <w:tcW w:w="1980" w:type="dxa"/>
          </w:tcPr>
          <w:p w14:paraId="08A7270F" w14:textId="77777777" w:rsidR="006C31C0" w:rsidRDefault="006C31C0" w:rsidP="004902B0">
            <w:pPr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Did less work than others; did not get</w:t>
            </w:r>
          </w:p>
          <w:p w14:paraId="0F921563" w14:textId="77777777" w:rsidR="006C31C0" w:rsidRDefault="006C31C0" w:rsidP="004902B0">
            <w:pPr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caught up after</w:t>
            </w:r>
          </w:p>
          <w:p w14:paraId="724B2D83" w14:textId="77777777" w:rsidR="006C31C0" w:rsidRDefault="006C31C0" w:rsidP="004902B0">
            <w:r>
              <w:rPr>
                <w:rFonts w:ascii="Helvetica" w:hAnsi="Helvetica" w:cs="Helvetica"/>
                <w:sz w:val="16"/>
                <w:szCs w:val="16"/>
              </w:rPr>
              <w:t>absence; doesn’t ask for help</w:t>
            </w:r>
          </w:p>
        </w:tc>
      </w:tr>
      <w:tr w:rsidR="006C31C0" w14:paraId="2FD3DBAC" w14:textId="77777777" w:rsidTr="004902B0">
        <w:tc>
          <w:tcPr>
            <w:tcW w:w="1548" w:type="dxa"/>
          </w:tcPr>
          <w:p w14:paraId="19C44231" w14:textId="77777777" w:rsidR="006C31C0" w:rsidRDefault="006C31C0" w:rsidP="004902B0"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>Participation in Discussions</w:t>
            </w:r>
          </w:p>
        </w:tc>
        <w:tc>
          <w:tcPr>
            <w:tcW w:w="2160" w:type="dxa"/>
          </w:tcPr>
          <w:p w14:paraId="192C0FFE" w14:textId="77777777" w:rsidR="006C31C0" w:rsidRDefault="006C31C0" w:rsidP="004902B0">
            <w:pPr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Provided many good ideas for the assignment</w:t>
            </w:r>
          </w:p>
          <w:p w14:paraId="4A6E53F9" w14:textId="77777777" w:rsidR="006C31C0" w:rsidRDefault="006C31C0" w:rsidP="004902B0">
            <w:pPr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development; inspired others; clearly communicated desires, ideas, personal needs, and feelings.</w:t>
            </w:r>
          </w:p>
          <w:p w14:paraId="059842FD" w14:textId="77777777" w:rsidR="006C31C0" w:rsidRDefault="006C31C0" w:rsidP="004902B0"/>
        </w:tc>
        <w:tc>
          <w:tcPr>
            <w:tcW w:w="1620" w:type="dxa"/>
          </w:tcPr>
          <w:p w14:paraId="3D4E9AFC" w14:textId="77777777" w:rsidR="006C31C0" w:rsidRDefault="006C31C0" w:rsidP="004902B0">
            <w:pPr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Participated in</w:t>
            </w:r>
          </w:p>
          <w:p w14:paraId="0B9C7C6F" w14:textId="77777777" w:rsidR="006C31C0" w:rsidRDefault="006C31C0" w:rsidP="004902B0">
            <w:pPr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 xml:space="preserve">discussions; shared feelings and </w:t>
            </w:r>
          </w:p>
          <w:p w14:paraId="0D5E5B5C" w14:textId="77777777" w:rsidR="006C31C0" w:rsidRDefault="006C31C0" w:rsidP="004902B0">
            <w:r>
              <w:rPr>
                <w:rFonts w:ascii="Helvetica" w:hAnsi="Helvetica" w:cs="Helvetica"/>
                <w:sz w:val="16"/>
                <w:szCs w:val="16"/>
              </w:rPr>
              <w:t>thoughts.</w:t>
            </w:r>
          </w:p>
        </w:tc>
        <w:tc>
          <w:tcPr>
            <w:tcW w:w="1620" w:type="dxa"/>
          </w:tcPr>
          <w:p w14:paraId="77E39243" w14:textId="77777777" w:rsidR="006C31C0" w:rsidRDefault="006C31C0" w:rsidP="004902B0">
            <w:pPr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Listened mainly; on some occasions,</w:t>
            </w:r>
          </w:p>
          <w:p w14:paraId="706F1D3B" w14:textId="77777777" w:rsidR="006C31C0" w:rsidRDefault="006C31C0" w:rsidP="004902B0">
            <w:r>
              <w:rPr>
                <w:rFonts w:ascii="Helvetica" w:hAnsi="Helvetica" w:cs="Helvetica"/>
                <w:sz w:val="16"/>
                <w:szCs w:val="16"/>
              </w:rPr>
              <w:t>made suggestions.</w:t>
            </w:r>
          </w:p>
        </w:tc>
        <w:tc>
          <w:tcPr>
            <w:tcW w:w="1980" w:type="dxa"/>
          </w:tcPr>
          <w:p w14:paraId="71C15B3D" w14:textId="77777777" w:rsidR="006C31C0" w:rsidRDefault="006C31C0" w:rsidP="004902B0">
            <w:pPr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Seemed bored with</w:t>
            </w:r>
          </w:p>
          <w:p w14:paraId="21D62846" w14:textId="625CC49B" w:rsidR="006C31C0" w:rsidRDefault="006C31C0" w:rsidP="004902B0">
            <w:r>
              <w:rPr>
                <w:rFonts w:ascii="Helvetica" w:hAnsi="Helvetica" w:cs="Helvetica"/>
                <w:sz w:val="16"/>
                <w:szCs w:val="16"/>
              </w:rPr>
              <w:t>conversations about the assignment; rarely spoke up, and ideas were off the mark.</w:t>
            </w:r>
          </w:p>
        </w:tc>
      </w:tr>
      <w:tr w:rsidR="006C31C0" w14:paraId="4F866DD6" w14:textId="77777777" w:rsidTr="004902B0">
        <w:tc>
          <w:tcPr>
            <w:tcW w:w="1548" w:type="dxa"/>
          </w:tcPr>
          <w:p w14:paraId="6D9F31F2" w14:textId="77777777" w:rsidR="006C31C0" w:rsidRDefault="006C31C0" w:rsidP="004902B0"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>Meeting Deadlines</w:t>
            </w:r>
          </w:p>
        </w:tc>
        <w:tc>
          <w:tcPr>
            <w:tcW w:w="2160" w:type="dxa"/>
          </w:tcPr>
          <w:p w14:paraId="0F4BF04D" w14:textId="77777777" w:rsidR="006C31C0" w:rsidRDefault="006C31C0" w:rsidP="004902B0">
            <w:r>
              <w:rPr>
                <w:rFonts w:ascii="Helvetica" w:hAnsi="Helvetica" w:cs="Helvetica"/>
                <w:sz w:val="16"/>
                <w:szCs w:val="16"/>
              </w:rPr>
              <w:t>Completed assigned work ahead of time.</w:t>
            </w:r>
          </w:p>
        </w:tc>
        <w:tc>
          <w:tcPr>
            <w:tcW w:w="1620" w:type="dxa"/>
          </w:tcPr>
          <w:p w14:paraId="6F4E764A" w14:textId="77777777" w:rsidR="006C31C0" w:rsidRDefault="006C31C0" w:rsidP="004902B0">
            <w:pPr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 xml:space="preserve">Completed assigned </w:t>
            </w:r>
          </w:p>
          <w:p w14:paraId="301CD731" w14:textId="77777777" w:rsidR="006C31C0" w:rsidRDefault="006C31C0" w:rsidP="004902B0">
            <w:r>
              <w:rPr>
                <w:rFonts w:ascii="Helvetica" w:hAnsi="Helvetica" w:cs="Helvetica"/>
                <w:sz w:val="16"/>
                <w:szCs w:val="16"/>
              </w:rPr>
              <w:t>work on time.</w:t>
            </w:r>
          </w:p>
        </w:tc>
        <w:tc>
          <w:tcPr>
            <w:tcW w:w="1620" w:type="dxa"/>
          </w:tcPr>
          <w:p w14:paraId="5D783243" w14:textId="77777777" w:rsidR="006C31C0" w:rsidRDefault="006C31C0" w:rsidP="004902B0">
            <w:pPr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Needed some</w:t>
            </w:r>
          </w:p>
          <w:p w14:paraId="672D2EC5" w14:textId="77777777" w:rsidR="006C31C0" w:rsidRDefault="006C31C0" w:rsidP="004902B0">
            <w:pPr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reminding; work was late but it didn’t impact grade.</w:t>
            </w:r>
          </w:p>
          <w:p w14:paraId="4B683420" w14:textId="77777777" w:rsidR="006C31C0" w:rsidRDefault="006C31C0" w:rsidP="004902B0"/>
        </w:tc>
        <w:tc>
          <w:tcPr>
            <w:tcW w:w="1980" w:type="dxa"/>
          </w:tcPr>
          <w:p w14:paraId="77A4936D" w14:textId="77777777" w:rsidR="006C31C0" w:rsidRDefault="006C31C0" w:rsidP="004902B0">
            <w:pPr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Needed much</w:t>
            </w:r>
          </w:p>
          <w:p w14:paraId="7FB8BAB3" w14:textId="77777777" w:rsidR="006C31C0" w:rsidRDefault="006C31C0" w:rsidP="004902B0">
            <w:pPr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 xml:space="preserve">reminding; work was late and it did impact </w:t>
            </w:r>
          </w:p>
          <w:p w14:paraId="6CDF59D7" w14:textId="77777777" w:rsidR="006C31C0" w:rsidRDefault="006C31C0" w:rsidP="004902B0">
            <w:r>
              <w:rPr>
                <w:rFonts w:ascii="Helvetica" w:hAnsi="Helvetica" w:cs="Helvetica"/>
                <w:sz w:val="16"/>
                <w:szCs w:val="16"/>
              </w:rPr>
              <w:t>quality of wok or grade</w:t>
            </w:r>
          </w:p>
        </w:tc>
      </w:tr>
    </w:tbl>
    <w:p w14:paraId="733097C3" w14:textId="77777777" w:rsidR="006C31C0" w:rsidRDefault="006C31C0" w:rsidP="006C31C0">
      <w:pPr>
        <w:spacing w:after="0" w:line="240" w:lineRule="auto"/>
      </w:pPr>
    </w:p>
    <w:p w14:paraId="2A3AF8B2" w14:textId="55D35101" w:rsidR="006C31C0" w:rsidRPr="00493C51" w:rsidRDefault="006C31C0" w:rsidP="006C31C0">
      <w:pPr>
        <w:spacing w:after="0" w:line="240" w:lineRule="auto"/>
        <w:rPr>
          <w:b/>
        </w:rPr>
      </w:pPr>
      <w:r>
        <w:rPr>
          <w:b/>
          <w:highlight w:val="yellow"/>
        </w:rPr>
        <w:t xml:space="preserve">Your Name:  </w:t>
      </w:r>
      <w:r w:rsidR="00302119">
        <w:rPr>
          <w:b/>
          <w:highlight w:val="yellow"/>
        </w:rPr>
        <w:t>Mengting Ding</w:t>
      </w:r>
      <w:r>
        <w:rPr>
          <w:b/>
          <w:highlight w:val="yellow"/>
        </w:rPr>
        <w:tab/>
      </w:r>
      <w:r>
        <w:rPr>
          <w:b/>
          <w:highlight w:val="yellow"/>
        </w:rPr>
        <w:tab/>
      </w:r>
      <w:r>
        <w:rPr>
          <w:b/>
          <w:highlight w:val="yellow"/>
        </w:rPr>
        <w:tab/>
      </w:r>
      <w:r>
        <w:rPr>
          <w:b/>
          <w:highlight w:val="yellow"/>
        </w:rPr>
        <w:tab/>
      </w:r>
      <w:r>
        <w:rPr>
          <w:b/>
          <w:highlight w:val="yellow"/>
        </w:rPr>
        <w:tab/>
        <w:t xml:space="preserve">Your </w:t>
      </w:r>
      <w:r w:rsidRPr="00493C51">
        <w:rPr>
          <w:b/>
          <w:highlight w:val="yellow"/>
        </w:rPr>
        <w:t xml:space="preserve">Team Number:  </w:t>
      </w:r>
      <w:r w:rsidR="00302119">
        <w:rPr>
          <w:b/>
        </w:rPr>
        <w:t>14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1"/>
        <w:gridCol w:w="2943"/>
        <w:gridCol w:w="1211"/>
        <w:gridCol w:w="1390"/>
        <w:gridCol w:w="1248"/>
        <w:gridCol w:w="997"/>
      </w:tblGrid>
      <w:tr w:rsidR="006C31C0" w14:paraId="48BA74FE" w14:textId="77777777" w:rsidTr="004902B0">
        <w:trPr>
          <w:jc w:val="center"/>
        </w:trPr>
        <w:tc>
          <w:tcPr>
            <w:tcW w:w="1606" w:type="dxa"/>
          </w:tcPr>
          <w:p w14:paraId="33638B06" w14:textId="77777777" w:rsidR="006C31C0" w:rsidRPr="00725720" w:rsidRDefault="006C31C0" w:rsidP="004902B0">
            <w:pPr>
              <w:rPr>
                <w:b/>
              </w:rPr>
            </w:pPr>
            <w:r w:rsidRPr="00725720">
              <w:rPr>
                <w:b/>
              </w:rPr>
              <w:t>Team Member Name</w:t>
            </w:r>
          </w:p>
        </w:tc>
        <w:tc>
          <w:tcPr>
            <w:tcW w:w="3092" w:type="dxa"/>
          </w:tcPr>
          <w:p w14:paraId="0CD92E2A" w14:textId="77777777" w:rsidR="006C31C0" w:rsidRPr="00725720" w:rsidRDefault="006C31C0" w:rsidP="004902B0">
            <w:pPr>
              <w:rPr>
                <w:b/>
              </w:rPr>
            </w:pPr>
            <w:r w:rsidRPr="00725720">
              <w:rPr>
                <w:b/>
              </w:rPr>
              <w:t>Describe w</w:t>
            </w:r>
            <w:r>
              <w:rPr>
                <w:b/>
              </w:rPr>
              <w:t>ork that individual did for</w:t>
            </w:r>
            <w:r w:rsidRPr="00725720">
              <w:rPr>
                <w:b/>
              </w:rPr>
              <w:t xml:space="preserve"> </w:t>
            </w:r>
            <w:r>
              <w:rPr>
                <w:b/>
              </w:rPr>
              <w:t>assignment. Please be specific.</w:t>
            </w:r>
          </w:p>
        </w:tc>
        <w:tc>
          <w:tcPr>
            <w:tcW w:w="1220" w:type="dxa"/>
          </w:tcPr>
          <w:p w14:paraId="02CCB197" w14:textId="77777777" w:rsidR="006C31C0" w:rsidRPr="00725720" w:rsidRDefault="006C31C0" w:rsidP="004902B0">
            <w:pPr>
              <w:rPr>
                <w:b/>
              </w:rPr>
            </w:pPr>
            <w:r w:rsidRPr="00725720">
              <w:rPr>
                <w:b/>
              </w:rPr>
              <w:t>Workload Score</w:t>
            </w:r>
          </w:p>
        </w:tc>
        <w:tc>
          <w:tcPr>
            <w:tcW w:w="1390" w:type="dxa"/>
          </w:tcPr>
          <w:p w14:paraId="01C5A768" w14:textId="77777777" w:rsidR="006C31C0" w:rsidRPr="00725720" w:rsidRDefault="006C31C0" w:rsidP="004902B0">
            <w:pPr>
              <w:rPr>
                <w:b/>
              </w:rPr>
            </w:pPr>
            <w:r w:rsidRPr="00725720">
              <w:rPr>
                <w:b/>
              </w:rPr>
              <w:t>Participation Score</w:t>
            </w:r>
          </w:p>
        </w:tc>
        <w:tc>
          <w:tcPr>
            <w:tcW w:w="1260" w:type="dxa"/>
          </w:tcPr>
          <w:p w14:paraId="16B3E115" w14:textId="77777777" w:rsidR="006C31C0" w:rsidRPr="00725720" w:rsidRDefault="006C31C0" w:rsidP="004902B0">
            <w:pPr>
              <w:rPr>
                <w:b/>
              </w:rPr>
            </w:pPr>
            <w:r>
              <w:rPr>
                <w:b/>
              </w:rPr>
              <w:t xml:space="preserve">Meeting </w:t>
            </w:r>
            <w:r w:rsidRPr="00725720">
              <w:rPr>
                <w:b/>
              </w:rPr>
              <w:t>Deadline</w:t>
            </w:r>
            <w:r>
              <w:rPr>
                <w:b/>
              </w:rPr>
              <w:t>s</w:t>
            </w:r>
            <w:r w:rsidRPr="00725720">
              <w:rPr>
                <w:b/>
              </w:rPr>
              <w:t xml:space="preserve"> Score</w:t>
            </w:r>
          </w:p>
        </w:tc>
        <w:tc>
          <w:tcPr>
            <w:tcW w:w="1008" w:type="dxa"/>
          </w:tcPr>
          <w:p w14:paraId="0DCE91C2" w14:textId="77777777" w:rsidR="006C31C0" w:rsidRPr="00725720" w:rsidRDefault="006C31C0" w:rsidP="004902B0">
            <w:pPr>
              <w:rPr>
                <w:b/>
              </w:rPr>
            </w:pPr>
            <w:r w:rsidRPr="00725720">
              <w:rPr>
                <w:b/>
              </w:rPr>
              <w:t>Overall Score</w:t>
            </w:r>
          </w:p>
        </w:tc>
      </w:tr>
      <w:tr w:rsidR="006C31C0" w14:paraId="7F3A0CE1" w14:textId="77777777" w:rsidTr="004902B0">
        <w:trPr>
          <w:trHeight w:val="1343"/>
          <w:jc w:val="center"/>
        </w:trPr>
        <w:tc>
          <w:tcPr>
            <w:tcW w:w="1606" w:type="dxa"/>
          </w:tcPr>
          <w:p w14:paraId="342720CA" w14:textId="7785C7F2" w:rsidR="006C31C0" w:rsidRDefault="00302119" w:rsidP="004902B0">
            <w:r>
              <w:t>Mengting Ding</w:t>
            </w:r>
          </w:p>
        </w:tc>
        <w:tc>
          <w:tcPr>
            <w:tcW w:w="3092" w:type="dxa"/>
          </w:tcPr>
          <w:p w14:paraId="084B1C0C" w14:textId="26032FC0" w:rsidR="006C31C0" w:rsidRDefault="00302119" w:rsidP="004902B0">
            <w:r>
              <w:t xml:space="preserve">I and Zouzi worked on the objective and draft formulation for the problem. For the coding part, I initialized the problem in Gurobi, setting variables and objective, I then modified the code for constraints. </w:t>
            </w:r>
          </w:p>
        </w:tc>
        <w:tc>
          <w:tcPr>
            <w:tcW w:w="1220" w:type="dxa"/>
          </w:tcPr>
          <w:p w14:paraId="447FC071" w14:textId="31BBD692" w:rsidR="006C31C0" w:rsidRDefault="001D38F9" w:rsidP="004902B0">
            <w:r>
              <w:t>3</w:t>
            </w:r>
          </w:p>
        </w:tc>
        <w:tc>
          <w:tcPr>
            <w:tcW w:w="1390" w:type="dxa"/>
          </w:tcPr>
          <w:p w14:paraId="74067ED9" w14:textId="0E236DDE" w:rsidR="006C31C0" w:rsidRDefault="001D38F9" w:rsidP="004902B0">
            <w:r>
              <w:t>3</w:t>
            </w:r>
          </w:p>
        </w:tc>
        <w:tc>
          <w:tcPr>
            <w:tcW w:w="1260" w:type="dxa"/>
          </w:tcPr>
          <w:p w14:paraId="383D35D5" w14:textId="003A946D" w:rsidR="006C31C0" w:rsidRDefault="001D38F9" w:rsidP="004902B0">
            <w:r>
              <w:t>3</w:t>
            </w:r>
          </w:p>
        </w:tc>
        <w:tc>
          <w:tcPr>
            <w:tcW w:w="1008" w:type="dxa"/>
          </w:tcPr>
          <w:p w14:paraId="1F46EE8B" w14:textId="4DE26219" w:rsidR="006C31C0" w:rsidRDefault="001D38F9" w:rsidP="004902B0">
            <w:r>
              <w:t>9</w:t>
            </w:r>
          </w:p>
        </w:tc>
      </w:tr>
      <w:tr w:rsidR="006C31C0" w14:paraId="454F6B47" w14:textId="77777777" w:rsidTr="004902B0">
        <w:trPr>
          <w:trHeight w:val="1343"/>
          <w:jc w:val="center"/>
        </w:trPr>
        <w:tc>
          <w:tcPr>
            <w:tcW w:w="1606" w:type="dxa"/>
          </w:tcPr>
          <w:p w14:paraId="710D1164" w14:textId="3E13BA71" w:rsidR="006C31C0" w:rsidRDefault="00302119" w:rsidP="004902B0">
            <w:r>
              <w:t>Zouzi Qi</w:t>
            </w:r>
          </w:p>
        </w:tc>
        <w:tc>
          <w:tcPr>
            <w:tcW w:w="3092" w:type="dxa"/>
          </w:tcPr>
          <w:p w14:paraId="4DDDAD00" w14:textId="241D0AF5" w:rsidR="006C31C0" w:rsidRDefault="00302119" w:rsidP="004902B0">
            <w:r>
              <w:t>Zouzi and I worked on the objective and draft formulation. He also did most of the constraints in Gurobi.</w:t>
            </w:r>
          </w:p>
        </w:tc>
        <w:tc>
          <w:tcPr>
            <w:tcW w:w="1220" w:type="dxa"/>
          </w:tcPr>
          <w:p w14:paraId="4C42ABF2" w14:textId="694D4BCA" w:rsidR="006C31C0" w:rsidRDefault="001D38F9" w:rsidP="004902B0">
            <w:r>
              <w:t>3</w:t>
            </w:r>
          </w:p>
        </w:tc>
        <w:tc>
          <w:tcPr>
            <w:tcW w:w="1390" w:type="dxa"/>
          </w:tcPr>
          <w:p w14:paraId="34CB3FAD" w14:textId="2E540EBB" w:rsidR="006C31C0" w:rsidRDefault="001D38F9" w:rsidP="004902B0">
            <w:r>
              <w:t>3</w:t>
            </w:r>
          </w:p>
        </w:tc>
        <w:tc>
          <w:tcPr>
            <w:tcW w:w="1260" w:type="dxa"/>
          </w:tcPr>
          <w:p w14:paraId="7456A4BD" w14:textId="69C5EE21" w:rsidR="006C31C0" w:rsidRDefault="001D38F9" w:rsidP="004902B0">
            <w:r>
              <w:t>4</w:t>
            </w:r>
          </w:p>
        </w:tc>
        <w:tc>
          <w:tcPr>
            <w:tcW w:w="1008" w:type="dxa"/>
          </w:tcPr>
          <w:p w14:paraId="3AFADF25" w14:textId="4E1CC513" w:rsidR="006C31C0" w:rsidRDefault="001D38F9" w:rsidP="004902B0">
            <w:r>
              <w:t>10</w:t>
            </w:r>
          </w:p>
        </w:tc>
      </w:tr>
      <w:tr w:rsidR="006C31C0" w14:paraId="7114F83C" w14:textId="77777777" w:rsidTr="004902B0">
        <w:trPr>
          <w:trHeight w:val="1343"/>
          <w:jc w:val="center"/>
        </w:trPr>
        <w:tc>
          <w:tcPr>
            <w:tcW w:w="1606" w:type="dxa"/>
          </w:tcPr>
          <w:p w14:paraId="12D35EA8" w14:textId="31A255B2" w:rsidR="006C31C0" w:rsidRDefault="00302119" w:rsidP="004902B0">
            <w:r>
              <w:t>Vanessa Guzman</w:t>
            </w:r>
          </w:p>
        </w:tc>
        <w:tc>
          <w:tcPr>
            <w:tcW w:w="3092" w:type="dxa"/>
          </w:tcPr>
          <w:p w14:paraId="51E32108" w14:textId="68ADFEDE" w:rsidR="006C31C0" w:rsidRDefault="00302119" w:rsidP="004902B0">
            <w:r>
              <w:t xml:space="preserve">Vanessa </w:t>
            </w:r>
            <w:r w:rsidR="005D670F">
              <w:t xml:space="preserve">modified the code and </w:t>
            </w:r>
            <w:r>
              <w:t xml:space="preserve">did the formulation year by year as our </w:t>
            </w:r>
            <w:r w:rsidR="005D670F">
              <w:t xml:space="preserve">full 10 years model doesn’t have a desirable output. </w:t>
            </w:r>
          </w:p>
        </w:tc>
        <w:tc>
          <w:tcPr>
            <w:tcW w:w="1220" w:type="dxa"/>
          </w:tcPr>
          <w:p w14:paraId="11770D1F" w14:textId="5561827C" w:rsidR="006C31C0" w:rsidRDefault="001D38F9" w:rsidP="004902B0">
            <w:r>
              <w:t>3</w:t>
            </w:r>
          </w:p>
        </w:tc>
        <w:tc>
          <w:tcPr>
            <w:tcW w:w="1390" w:type="dxa"/>
          </w:tcPr>
          <w:p w14:paraId="1F3F103E" w14:textId="4730E888" w:rsidR="006C31C0" w:rsidRDefault="001D38F9" w:rsidP="004902B0">
            <w:r>
              <w:t>2</w:t>
            </w:r>
          </w:p>
        </w:tc>
        <w:tc>
          <w:tcPr>
            <w:tcW w:w="1260" w:type="dxa"/>
          </w:tcPr>
          <w:p w14:paraId="515ED3EB" w14:textId="457258D4" w:rsidR="006C31C0" w:rsidRDefault="001D38F9" w:rsidP="004902B0">
            <w:r>
              <w:t>3</w:t>
            </w:r>
          </w:p>
        </w:tc>
        <w:tc>
          <w:tcPr>
            <w:tcW w:w="1008" w:type="dxa"/>
          </w:tcPr>
          <w:p w14:paraId="3DF4BD75" w14:textId="169A7344" w:rsidR="006C31C0" w:rsidRDefault="001D38F9" w:rsidP="004902B0">
            <w:r>
              <w:t>8</w:t>
            </w:r>
          </w:p>
        </w:tc>
      </w:tr>
      <w:tr w:rsidR="006C31C0" w14:paraId="49BFBCDB" w14:textId="77777777" w:rsidTr="004902B0">
        <w:trPr>
          <w:trHeight w:val="1343"/>
          <w:jc w:val="center"/>
        </w:trPr>
        <w:tc>
          <w:tcPr>
            <w:tcW w:w="1606" w:type="dxa"/>
          </w:tcPr>
          <w:p w14:paraId="4C84019E" w14:textId="79947A25" w:rsidR="006C31C0" w:rsidRDefault="00302119" w:rsidP="004902B0">
            <w:r>
              <w:t>Nash Kleisner</w:t>
            </w:r>
          </w:p>
        </w:tc>
        <w:tc>
          <w:tcPr>
            <w:tcW w:w="3092" w:type="dxa"/>
          </w:tcPr>
          <w:p w14:paraId="2CFA307C" w14:textId="786B1264" w:rsidR="006C31C0" w:rsidRDefault="00302119" w:rsidP="004902B0">
            <w:r>
              <w:t xml:space="preserve">Nash wrote the full analysis. </w:t>
            </w:r>
          </w:p>
          <w:p w14:paraId="1522DC7E" w14:textId="77777777" w:rsidR="006C31C0" w:rsidRDefault="006C31C0" w:rsidP="004902B0"/>
          <w:p w14:paraId="75718046" w14:textId="77777777" w:rsidR="006C31C0" w:rsidRDefault="006C31C0" w:rsidP="004902B0"/>
          <w:p w14:paraId="1E52E79B" w14:textId="77777777" w:rsidR="006C31C0" w:rsidRDefault="006C31C0" w:rsidP="004902B0"/>
        </w:tc>
        <w:tc>
          <w:tcPr>
            <w:tcW w:w="1220" w:type="dxa"/>
          </w:tcPr>
          <w:p w14:paraId="6D8BE79E" w14:textId="4A5808BD" w:rsidR="006C31C0" w:rsidRDefault="001D38F9" w:rsidP="004902B0">
            <w:r>
              <w:t>3</w:t>
            </w:r>
          </w:p>
        </w:tc>
        <w:tc>
          <w:tcPr>
            <w:tcW w:w="1390" w:type="dxa"/>
          </w:tcPr>
          <w:p w14:paraId="2B418F16" w14:textId="004ABA86" w:rsidR="006C31C0" w:rsidRDefault="001D38F9" w:rsidP="004902B0">
            <w:r>
              <w:t>2</w:t>
            </w:r>
          </w:p>
        </w:tc>
        <w:tc>
          <w:tcPr>
            <w:tcW w:w="1260" w:type="dxa"/>
          </w:tcPr>
          <w:p w14:paraId="0D1B0E0C" w14:textId="4EC68A7E" w:rsidR="006C31C0" w:rsidRDefault="001D38F9" w:rsidP="004902B0">
            <w:r>
              <w:t>3</w:t>
            </w:r>
          </w:p>
        </w:tc>
        <w:tc>
          <w:tcPr>
            <w:tcW w:w="1008" w:type="dxa"/>
          </w:tcPr>
          <w:p w14:paraId="61F687AC" w14:textId="3E44B6A5" w:rsidR="006C31C0" w:rsidRDefault="001D38F9" w:rsidP="004902B0">
            <w:r>
              <w:t>8</w:t>
            </w:r>
          </w:p>
        </w:tc>
      </w:tr>
    </w:tbl>
    <w:p w14:paraId="5BBD0290" w14:textId="77777777" w:rsidR="006C31C0" w:rsidRDefault="006C31C0" w:rsidP="006C31C0">
      <w:pPr>
        <w:spacing w:after="0" w:line="240" w:lineRule="auto"/>
      </w:pPr>
    </w:p>
    <w:p w14:paraId="1A803478" w14:textId="6320D377" w:rsidR="0041564A" w:rsidRPr="0041564A" w:rsidRDefault="00333C88" w:rsidP="003C3E2F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Use additional pages as necessary.</w:t>
      </w:r>
    </w:p>
    <w:sectPr w:rsidR="0041564A" w:rsidRPr="0041564A" w:rsidSect="0041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F2D37" w14:textId="77777777" w:rsidR="009526CB" w:rsidRDefault="009526CB" w:rsidP="00302119">
      <w:pPr>
        <w:spacing w:after="0" w:line="240" w:lineRule="auto"/>
      </w:pPr>
      <w:r>
        <w:separator/>
      </w:r>
    </w:p>
  </w:endnote>
  <w:endnote w:type="continuationSeparator" w:id="0">
    <w:p w14:paraId="11596198" w14:textId="77777777" w:rsidR="009526CB" w:rsidRDefault="009526CB" w:rsidP="00302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-Bold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82C3E" w14:textId="77777777" w:rsidR="009526CB" w:rsidRDefault="009526CB" w:rsidP="00302119">
      <w:pPr>
        <w:spacing w:after="0" w:line="240" w:lineRule="auto"/>
      </w:pPr>
      <w:r>
        <w:separator/>
      </w:r>
    </w:p>
  </w:footnote>
  <w:footnote w:type="continuationSeparator" w:id="0">
    <w:p w14:paraId="0A510976" w14:textId="77777777" w:rsidR="009526CB" w:rsidRDefault="009526CB" w:rsidP="00302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06604"/>
    <w:multiLevelType w:val="hybridMultilevel"/>
    <w:tmpl w:val="F398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C7CFF"/>
    <w:multiLevelType w:val="hybridMultilevel"/>
    <w:tmpl w:val="3D7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7305D"/>
    <w:multiLevelType w:val="hybridMultilevel"/>
    <w:tmpl w:val="6C28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720"/>
    <w:rsid w:val="0009527C"/>
    <w:rsid w:val="000D5AC2"/>
    <w:rsid w:val="001461FF"/>
    <w:rsid w:val="001502C2"/>
    <w:rsid w:val="001A2172"/>
    <w:rsid w:val="001A6F45"/>
    <w:rsid w:val="001D38F9"/>
    <w:rsid w:val="002B2583"/>
    <w:rsid w:val="00302119"/>
    <w:rsid w:val="0030411D"/>
    <w:rsid w:val="00333C88"/>
    <w:rsid w:val="003C3E2F"/>
    <w:rsid w:val="0041367D"/>
    <w:rsid w:val="00414436"/>
    <w:rsid w:val="0041564A"/>
    <w:rsid w:val="00456831"/>
    <w:rsid w:val="004825EA"/>
    <w:rsid w:val="00493C51"/>
    <w:rsid w:val="00524200"/>
    <w:rsid w:val="005D670F"/>
    <w:rsid w:val="00646C9D"/>
    <w:rsid w:val="0064737C"/>
    <w:rsid w:val="0069754D"/>
    <w:rsid w:val="006C31C0"/>
    <w:rsid w:val="00725720"/>
    <w:rsid w:val="007F05EE"/>
    <w:rsid w:val="007F5ABE"/>
    <w:rsid w:val="00832151"/>
    <w:rsid w:val="00833D0F"/>
    <w:rsid w:val="00895FC2"/>
    <w:rsid w:val="008A69EF"/>
    <w:rsid w:val="0093242C"/>
    <w:rsid w:val="009526CB"/>
    <w:rsid w:val="00A37C03"/>
    <w:rsid w:val="00AA033B"/>
    <w:rsid w:val="00AF0F74"/>
    <w:rsid w:val="00B21FC8"/>
    <w:rsid w:val="00B41336"/>
    <w:rsid w:val="00C6090F"/>
    <w:rsid w:val="00CE6B0C"/>
    <w:rsid w:val="00E120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3B47E9"/>
  <w15:docId w15:val="{0504B37B-EB0D-4A70-913E-D4F7E812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436"/>
  </w:style>
  <w:style w:type="paragraph" w:styleId="Heading1">
    <w:name w:val="heading 1"/>
    <w:basedOn w:val="Normal"/>
    <w:next w:val="Normal"/>
    <w:link w:val="Heading1Char"/>
    <w:uiPriority w:val="9"/>
    <w:qFormat/>
    <w:rsid w:val="00725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257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7257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5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3E2F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5E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21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119"/>
  </w:style>
  <w:style w:type="paragraph" w:styleId="Footer">
    <w:name w:val="footer"/>
    <w:basedOn w:val="Normal"/>
    <w:link w:val="FooterChar"/>
    <w:uiPriority w:val="99"/>
    <w:unhideWhenUsed/>
    <w:rsid w:val="003021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Wilck, Joseph</dc:creator>
  <cp:lastModifiedBy>Ding, Mengting</cp:lastModifiedBy>
  <cp:revision>4</cp:revision>
  <dcterms:created xsi:type="dcterms:W3CDTF">2021-12-02T14:06:00Z</dcterms:created>
  <dcterms:modified xsi:type="dcterms:W3CDTF">2021-12-16T03:02:00Z</dcterms:modified>
</cp:coreProperties>
</file>