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E5B12" w14:textId="77777777" w:rsidR="00DA0447" w:rsidRPr="00DA0447" w:rsidRDefault="00DA0447" w:rsidP="00DA0447">
      <w:pPr>
        <w:jc w:val="center"/>
        <w:rPr>
          <w:b/>
          <w:bCs/>
          <w:sz w:val="40"/>
          <w:szCs w:val="40"/>
        </w:rPr>
      </w:pPr>
      <w:r w:rsidRPr="00DA0447">
        <w:rPr>
          <w:b/>
          <w:bCs/>
          <w:sz w:val="40"/>
          <w:szCs w:val="40"/>
        </w:rPr>
        <w:t>Introduction to Psychology</w:t>
      </w:r>
    </w:p>
    <w:p w14:paraId="3228A711" w14:textId="4390BEDB" w:rsidR="00DA0447" w:rsidRPr="00DA0447" w:rsidRDefault="00DA0447" w:rsidP="00DA0447">
      <w:pPr>
        <w:jc w:val="center"/>
      </w:pPr>
    </w:p>
    <w:p w14:paraId="5C9E15CF" w14:textId="22F6B958" w:rsidR="00DA0447" w:rsidRPr="00DA0447" w:rsidRDefault="00DA0447" w:rsidP="00DA0447">
      <w:pPr>
        <w:jc w:val="center"/>
      </w:pPr>
    </w:p>
    <w:p w14:paraId="37B78FD9" w14:textId="6E311A04" w:rsidR="00DA0447" w:rsidRPr="00DA0447" w:rsidRDefault="00DA0447" w:rsidP="00DA0447">
      <w:pPr>
        <w:jc w:val="center"/>
      </w:pPr>
    </w:p>
    <w:p w14:paraId="18165605" w14:textId="6CBFFC5E" w:rsidR="00DA0447" w:rsidRPr="00DA0447" w:rsidRDefault="00DA0447" w:rsidP="00DA0447">
      <w:pPr>
        <w:jc w:val="center"/>
      </w:pPr>
    </w:p>
    <w:p w14:paraId="2BEEBDA8" w14:textId="1C41982A" w:rsidR="00DA0447" w:rsidRPr="00DA0447" w:rsidRDefault="00DA0447" w:rsidP="00DA0447">
      <w:pPr>
        <w:jc w:val="center"/>
      </w:pPr>
    </w:p>
    <w:p w14:paraId="00EEA695" w14:textId="1B773A08" w:rsidR="00DA0447" w:rsidRPr="00DA0447" w:rsidRDefault="00DA0447" w:rsidP="00DA0447">
      <w:pPr>
        <w:jc w:val="center"/>
      </w:pPr>
    </w:p>
    <w:p w14:paraId="5E795FB8" w14:textId="47FA1647" w:rsidR="00DA0447" w:rsidRPr="00DA0447" w:rsidRDefault="00DA0447" w:rsidP="00DA0447">
      <w:pPr>
        <w:jc w:val="center"/>
      </w:pPr>
    </w:p>
    <w:p w14:paraId="7159FB85" w14:textId="603585AC" w:rsidR="00DA0447" w:rsidRPr="00DA0447" w:rsidRDefault="00DA0447" w:rsidP="00DA0447">
      <w:pPr>
        <w:jc w:val="center"/>
      </w:pPr>
    </w:p>
    <w:p w14:paraId="24131547" w14:textId="0055F633" w:rsidR="00DA0447" w:rsidRPr="00DA0447" w:rsidRDefault="00DA0447" w:rsidP="00DA0447">
      <w:pPr>
        <w:jc w:val="center"/>
      </w:pPr>
    </w:p>
    <w:p w14:paraId="0B24174B" w14:textId="7CD2A66A" w:rsidR="00DA0447" w:rsidRPr="00DA0447" w:rsidRDefault="00DA0447" w:rsidP="00DA0447">
      <w:pPr>
        <w:jc w:val="center"/>
      </w:pPr>
    </w:p>
    <w:p w14:paraId="029E4B34" w14:textId="77777777" w:rsidR="00DA0447" w:rsidRPr="00DA0447" w:rsidRDefault="00DA0447" w:rsidP="00DA0447">
      <w:pPr>
        <w:jc w:val="center"/>
        <w:rPr>
          <w:b/>
          <w:bCs/>
          <w:sz w:val="44"/>
          <w:szCs w:val="44"/>
        </w:rPr>
      </w:pPr>
      <w:r w:rsidRPr="00DA0447">
        <w:rPr>
          <w:b/>
          <w:bCs/>
          <w:sz w:val="44"/>
          <w:szCs w:val="44"/>
        </w:rPr>
        <w:t>Fields Of Psychology</w:t>
      </w:r>
    </w:p>
    <w:p w14:paraId="0DB7AACA" w14:textId="384730F0" w:rsidR="00DA0447" w:rsidRPr="00DA0447" w:rsidRDefault="00DA0447" w:rsidP="00DA0447">
      <w:pPr>
        <w:jc w:val="center"/>
      </w:pPr>
    </w:p>
    <w:p w14:paraId="5A1FB0E5" w14:textId="1E2D35CA" w:rsidR="00DA0447" w:rsidRPr="00DA0447" w:rsidRDefault="00DA0447" w:rsidP="00DA0447">
      <w:pPr>
        <w:jc w:val="center"/>
      </w:pPr>
    </w:p>
    <w:p w14:paraId="0CD223CD" w14:textId="47754E9D" w:rsidR="00DA0447" w:rsidRPr="00DA0447" w:rsidRDefault="00DA0447" w:rsidP="00DA0447">
      <w:pPr>
        <w:jc w:val="center"/>
      </w:pPr>
    </w:p>
    <w:p w14:paraId="74B42472" w14:textId="7A55BAC4" w:rsidR="00DA0447" w:rsidRPr="00DA0447" w:rsidRDefault="00DA0447" w:rsidP="00DA0447">
      <w:pPr>
        <w:jc w:val="center"/>
      </w:pPr>
    </w:p>
    <w:p w14:paraId="3DE7135D" w14:textId="45EAFA52" w:rsidR="00DA0447" w:rsidRPr="00DA0447" w:rsidRDefault="00DA0447" w:rsidP="00DA0447">
      <w:pPr>
        <w:jc w:val="center"/>
      </w:pPr>
    </w:p>
    <w:p w14:paraId="64DEAAA1" w14:textId="62920536" w:rsidR="00DA0447" w:rsidRPr="00DA0447" w:rsidRDefault="00DA0447" w:rsidP="00DA0447">
      <w:pPr>
        <w:jc w:val="center"/>
      </w:pPr>
    </w:p>
    <w:p w14:paraId="4D44C624" w14:textId="16DED843" w:rsidR="00DA0447" w:rsidRPr="00DA0447" w:rsidRDefault="00DA0447" w:rsidP="00DA0447">
      <w:pPr>
        <w:jc w:val="center"/>
      </w:pPr>
    </w:p>
    <w:p w14:paraId="6272433E" w14:textId="7E1B4E8A" w:rsidR="00DA0447" w:rsidRPr="00DA0447" w:rsidRDefault="00DA0447" w:rsidP="00DA0447">
      <w:pPr>
        <w:jc w:val="center"/>
      </w:pPr>
    </w:p>
    <w:p w14:paraId="548A9E81" w14:textId="77777777" w:rsidR="00DA0447" w:rsidRPr="00DA0447" w:rsidRDefault="00DA0447" w:rsidP="00DA0447">
      <w:pPr>
        <w:jc w:val="center"/>
      </w:pPr>
      <w:r w:rsidRPr="00DA0447">
        <w:t>Mae Kyla Rich B. Baes</w:t>
      </w:r>
    </w:p>
    <w:p w14:paraId="64EF93CD" w14:textId="77777777" w:rsidR="00DA0447" w:rsidRPr="00DA0447" w:rsidRDefault="00DA0447" w:rsidP="00DA0447">
      <w:pPr>
        <w:jc w:val="center"/>
      </w:pPr>
      <w:r w:rsidRPr="00DA0447">
        <w:t xml:space="preserve">Bachelor Of Arts </w:t>
      </w:r>
      <w:proofErr w:type="gramStart"/>
      <w:r w:rsidRPr="00DA0447">
        <w:t>In</w:t>
      </w:r>
      <w:proofErr w:type="gramEnd"/>
      <w:r w:rsidRPr="00DA0447">
        <w:t xml:space="preserve"> Psychology</w:t>
      </w:r>
    </w:p>
    <w:p w14:paraId="5606109D" w14:textId="77777777" w:rsidR="00DA0447" w:rsidRPr="00DA0447" w:rsidRDefault="00DA0447" w:rsidP="00DA0447">
      <w:pPr>
        <w:jc w:val="center"/>
      </w:pPr>
      <w:r w:rsidRPr="00DA0447">
        <w:t>September 29, 2025</w:t>
      </w:r>
      <w:r w:rsidRPr="00DA0447">
        <w:br w:type="page"/>
      </w:r>
    </w:p>
    <w:p w14:paraId="41B83B84" w14:textId="77777777" w:rsidR="00DA0447" w:rsidRPr="00DA0447" w:rsidRDefault="00DA0447" w:rsidP="00DA0447">
      <w:pPr>
        <w:spacing w:line="276" w:lineRule="auto"/>
        <w:rPr>
          <w:rFonts w:ascii="Arial" w:hAnsi="Arial" w:cs="Arial"/>
          <w:b/>
          <w:bCs/>
        </w:rPr>
      </w:pPr>
      <w:r w:rsidRPr="00DA0447">
        <w:rPr>
          <w:rFonts w:ascii="Arial" w:hAnsi="Arial" w:cs="Arial"/>
          <w:b/>
          <w:bCs/>
        </w:rPr>
        <w:lastRenderedPageBreak/>
        <w:t xml:space="preserve"> General Psychology</w:t>
      </w:r>
    </w:p>
    <w:p w14:paraId="53D000AF"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General psychology is the broad scientific study of human thought, emotion, and behavior. It covers foundational topics such as perception, learning, memory, motivation, emotion, and personality, and it provides the theoretical principles and research methods that support all specialized branches of psychology. General psychology integrates findings from multiple subfields to explain how people think, feel, and act across different contexts.</w:t>
      </w:r>
    </w:p>
    <w:p w14:paraId="6DB70938"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21E9ACC5"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General psychology. APA Dictionary of Psychology. https://dictionary.apa.org/general-psychology</w:t>
      </w:r>
    </w:p>
    <w:p w14:paraId="1C95CC1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Subedi, K. (2022). General psychology: Conceptual and methodological frameworks. ResearchGate. https://www.researchgate.net/publication/361886172_General_Psychology_Conceptual_and_Methodological_Frameworks</w:t>
      </w:r>
    </w:p>
    <w:p w14:paraId="39C490D6"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The Chicago School of Professional Psychology. (n.d.). 10 different fields of psychology explained. The Chicago School. https://www.thechicagoschool.edu/insight/psychology/different-fields-of-psychology</w:t>
      </w:r>
    </w:p>
    <w:p w14:paraId="1C46E9C1" w14:textId="77777777" w:rsidR="00DA0447" w:rsidRDefault="00DA0447" w:rsidP="00DA0447">
      <w:pPr>
        <w:spacing w:line="276" w:lineRule="auto"/>
        <w:rPr>
          <w:rFonts w:ascii="Arial" w:hAnsi="Arial" w:cs="Arial"/>
        </w:rPr>
      </w:pPr>
      <w:r w:rsidRPr="00DA0447">
        <w:rPr>
          <w:rFonts w:ascii="Arial" w:hAnsi="Arial" w:cs="Arial"/>
        </w:rPr>
        <w:t xml:space="preserve"> </w:t>
      </w:r>
    </w:p>
    <w:p w14:paraId="44F537D6" w14:textId="166E307D" w:rsidR="00DA0447" w:rsidRPr="00DA0447" w:rsidRDefault="00DA0447" w:rsidP="00DA0447">
      <w:pPr>
        <w:spacing w:line="276" w:lineRule="auto"/>
        <w:rPr>
          <w:rFonts w:ascii="Arial" w:hAnsi="Arial" w:cs="Arial"/>
          <w:b/>
          <w:bCs/>
        </w:rPr>
      </w:pPr>
      <w:r w:rsidRPr="00DA0447">
        <w:rPr>
          <w:rFonts w:ascii="Arial" w:hAnsi="Arial" w:cs="Arial"/>
          <w:b/>
          <w:bCs/>
        </w:rPr>
        <w:t>Comparative Psychology</w:t>
      </w:r>
    </w:p>
    <w:p w14:paraId="0E6BDB45"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Comparative psychology examines behavior and mental processes across species to identify similarities and differences that illuminate the evolutionary origins of cognition and behavior. Researchers in this field study animal learning, perception, problem solving, and social behavior to draw inferences about human psychology and biological adaptations.</w:t>
      </w:r>
    </w:p>
    <w:p w14:paraId="5AC7A754"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386B235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Comparative psychology. APA Dictionary of Psychology. https://dictionary.apa.org/comparative-psychology</w:t>
      </w:r>
    </w:p>
    <w:p w14:paraId="0138D5E6"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Encyclopedia Britannica. (n.d.). Comparative psychology. Britannica. https://www.britannica.com/science/comparative-psychology</w:t>
      </w:r>
    </w:p>
    <w:p w14:paraId="7C72789F" w14:textId="77777777" w:rsidR="00DA0447" w:rsidRPr="00DA0447" w:rsidRDefault="00DA0447" w:rsidP="00DA0447">
      <w:pPr>
        <w:numPr>
          <w:ilvl w:val="0"/>
          <w:numId w:val="1"/>
        </w:numPr>
        <w:tabs>
          <w:tab w:val="left" w:pos="360"/>
        </w:tabs>
        <w:spacing w:line="276" w:lineRule="auto"/>
        <w:rPr>
          <w:rFonts w:ascii="Arial" w:hAnsi="Arial" w:cs="Arial"/>
        </w:rPr>
      </w:pPr>
      <w:proofErr w:type="spellStart"/>
      <w:r w:rsidRPr="00DA0447">
        <w:rPr>
          <w:rFonts w:ascii="Arial" w:hAnsi="Arial" w:cs="Arial"/>
        </w:rPr>
        <w:t>Shettleworth</w:t>
      </w:r>
      <w:proofErr w:type="spellEnd"/>
      <w:r w:rsidRPr="00DA0447">
        <w:rPr>
          <w:rFonts w:ascii="Arial" w:hAnsi="Arial" w:cs="Arial"/>
        </w:rPr>
        <w:t>, S. J. (2010). Cognition, evolution, and behavior (2nd ed.). Oxford University Press.</w:t>
      </w:r>
    </w:p>
    <w:p w14:paraId="4935A1DF" w14:textId="77777777" w:rsidR="00DA0447" w:rsidRDefault="00DA0447" w:rsidP="00DA0447">
      <w:pPr>
        <w:spacing w:line="276" w:lineRule="auto"/>
        <w:rPr>
          <w:rFonts w:ascii="Arial" w:hAnsi="Arial" w:cs="Arial"/>
        </w:rPr>
      </w:pPr>
    </w:p>
    <w:p w14:paraId="4E8A6213" w14:textId="5AE974E0" w:rsidR="00DA0447" w:rsidRPr="00DA0447" w:rsidRDefault="00DA0447" w:rsidP="00DA0447">
      <w:pPr>
        <w:spacing w:line="276" w:lineRule="auto"/>
        <w:rPr>
          <w:rFonts w:ascii="Arial" w:hAnsi="Arial" w:cs="Arial"/>
        </w:rPr>
      </w:pPr>
      <w:r w:rsidRPr="00DA0447">
        <w:rPr>
          <w:rFonts w:ascii="Arial" w:hAnsi="Arial" w:cs="Arial"/>
        </w:rPr>
        <w:t xml:space="preserve"> </w:t>
      </w:r>
    </w:p>
    <w:p w14:paraId="2DE15117" w14:textId="77777777" w:rsidR="00DA0447" w:rsidRPr="00DA0447" w:rsidRDefault="00DA0447" w:rsidP="00DA0447">
      <w:pPr>
        <w:spacing w:line="276" w:lineRule="auto"/>
        <w:rPr>
          <w:rFonts w:ascii="Arial" w:hAnsi="Arial" w:cs="Arial"/>
          <w:b/>
          <w:bCs/>
        </w:rPr>
      </w:pPr>
      <w:r w:rsidRPr="00DA0447">
        <w:rPr>
          <w:rFonts w:ascii="Arial" w:hAnsi="Arial" w:cs="Arial"/>
          <w:b/>
          <w:bCs/>
        </w:rPr>
        <w:lastRenderedPageBreak/>
        <w:t>Developmental Psychology</w:t>
      </w:r>
    </w:p>
    <w:p w14:paraId="37F09F32"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Developmental psychology studies how people change across their lifespan, examining biological, cognitive, social, and emotional development from infancy to old age. The field investigates milestones such as language, attachment, moral reasoning, and identity formation, and it explores how genetic and environmental factors interact to shape development.</w:t>
      </w:r>
    </w:p>
    <w:p w14:paraId="251811B7"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276C5713"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Developmental psychology. APA Dictionary of Psychology. https://dictionary.apa.org/developmental-psychology</w:t>
      </w:r>
    </w:p>
    <w:p w14:paraId="02553339"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Berk, L. E. (2018). Development through the lifespan (7th ed.). Pearson.</w:t>
      </w:r>
    </w:p>
    <w:p w14:paraId="199AB17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Santrock, J. W. (2019). Life-span development (17th ed.). McGraw-Hill Education.</w:t>
      </w:r>
    </w:p>
    <w:p w14:paraId="0B2398D6" w14:textId="77777777" w:rsidR="00DA0447" w:rsidRDefault="00DA0447" w:rsidP="00DA0447">
      <w:pPr>
        <w:spacing w:line="276" w:lineRule="auto"/>
        <w:rPr>
          <w:rFonts w:ascii="Arial" w:hAnsi="Arial" w:cs="Arial"/>
          <w:b/>
          <w:bCs/>
        </w:rPr>
      </w:pPr>
      <w:r w:rsidRPr="00DA0447">
        <w:rPr>
          <w:rFonts w:ascii="Arial" w:hAnsi="Arial" w:cs="Arial"/>
          <w:b/>
          <w:bCs/>
        </w:rPr>
        <w:t xml:space="preserve"> </w:t>
      </w:r>
    </w:p>
    <w:p w14:paraId="5E976FC2" w14:textId="298FC274" w:rsidR="00DA0447" w:rsidRPr="00DA0447" w:rsidRDefault="00DA0447" w:rsidP="00DA0447">
      <w:pPr>
        <w:spacing w:line="276" w:lineRule="auto"/>
        <w:rPr>
          <w:rFonts w:ascii="Arial" w:hAnsi="Arial" w:cs="Arial"/>
          <w:b/>
          <w:bCs/>
        </w:rPr>
      </w:pPr>
      <w:r w:rsidRPr="00DA0447">
        <w:rPr>
          <w:rFonts w:ascii="Arial" w:hAnsi="Arial" w:cs="Arial"/>
          <w:b/>
          <w:bCs/>
        </w:rPr>
        <w:t>Genetic Psychology</w:t>
      </w:r>
    </w:p>
    <w:p w14:paraId="72A75F88" w14:textId="0E7ED67C" w:rsidR="00DA0447" w:rsidRPr="00DA0447" w:rsidRDefault="00DA0447" w:rsidP="00DA0447">
      <w:pPr>
        <w:spacing w:line="276" w:lineRule="auto"/>
        <w:ind w:firstLine="720"/>
        <w:jc w:val="both"/>
        <w:rPr>
          <w:rFonts w:ascii="Arial" w:hAnsi="Arial" w:cs="Arial"/>
        </w:rPr>
      </w:pPr>
      <w:r w:rsidRPr="00DA0447">
        <w:rPr>
          <w:rFonts w:ascii="Arial" w:hAnsi="Arial" w:cs="Arial"/>
        </w:rPr>
        <w:t>Genetic psychology (behavioral genetics) investigates how genes and heredity contribute to behavior, personality, intelligence, and mental health. The field uses twin, family, and adoption studies to estimate genetic influence and to explore gene</w:t>
      </w:r>
      <w:r>
        <w:rPr>
          <w:rFonts w:ascii="Arial" w:hAnsi="Arial" w:cs="Arial"/>
        </w:rPr>
        <w:t xml:space="preserve"> </w:t>
      </w:r>
      <w:r w:rsidRPr="00DA0447">
        <w:rPr>
          <w:rFonts w:ascii="Arial" w:hAnsi="Arial" w:cs="Arial"/>
        </w:rPr>
        <w:t>environment interactions that explain individual differences.</w:t>
      </w:r>
    </w:p>
    <w:p w14:paraId="1A08E07D"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6198ED74"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Behavioral genetics. APA Dictionary of Psychology. https://dictionary.apa.org/behavioral-genetics</w:t>
      </w:r>
    </w:p>
    <w:p w14:paraId="42DA775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Plomin, R., DeFries, J. C., Knopik, V. S., &amp; Neiderhiser, J. M. (2016). Top 10 replicated findings from behavioral genetics. Perspectives on Psychological Science, 11(1), 3–23. https://doi.org/10.1177/1745691615617439</w:t>
      </w:r>
    </w:p>
    <w:p w14:paraId="5222577E"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Carey, G. (2003). Human genetics for the social sciences. Sage </w:t>
      </w:r>
    </w:p>
    <w:p w14:paraId="0A8370C4" w14:textId="77777777" w:rsidR="00DA0447" w:rsidRPr="00DA0447" w:rsidRDefault="00DA0447" w:rsidP="00DA0447">
      <w:pPr>
        <w:spacing w:line="276" w:lineRule="auto"/>
        <w:rPr>
          <w:rFonts w:ascii="Arial" w:hAnsi="Arial" w:cs="Arial"/>
        </w:rPr>
      </w:pPr>
      <w:r w:rsidRPr="00DA0447">
        <w:rPr>
          <w:rFonts w:ascii="Arial" w:hAnsi="Arial" w:cs="Arial"/>
        </w:rPr>
        <w:t>Publications</w:t>
      </w:r>
    </w:p>
    <w:p w14:paraId="6F89C992" w14:textId="77777777" w:rsidR="00DA0447" w:rsidRPr="00DA0447" w:rsidRDefault="00DA0447" w:rsidP="00DA0447">
      <w:pPr>
        <w:spacing w:line="276" w:lineRule="auto"/>
        <w:rPr>
          <w:rFonts w:ascii="Arial" w:hAnsi="Arial" w:cs="Arial"/>
        </w:rPr>
      </w:pPr>
      <w:r w:rsidRPr="00DA0447">
        <w:rPr>
          <w:rFonts w:ascii="Arial" w:hAnsi="Arial" w:cs="Arial"/>
        </w:rPr>
        <w:t xml:space="preserve"> </w:t>
      </w:r>
    </w:p>
    <w:p w14:paraId="1406D2FD" w14:textId="77777777" w:rsidR="00DA0447" w:rsidRPr="00DA0447" w:rsidRDefault="00DA0447" w:rsidP="00DA0447">
      <w:pPr>
        <w:spacing w:line="276" w:lineRule="auto"/>
        <w:rPr>
          <w:rFonts w:ascii="Arial" w:hAnsi="Arial" w:cs="Arial"/>
          <w:b/>
          <w:bCs/>
        </w:rPr>
      </w:pPr>
      <w:r w:rsidRPr="00DA0447">
        <w:rPr>
          <w:rFonts w:ascii="Arial" w:hAnsi="Arial" w:cs="Arial"/>
        </w:rPr>
        <w:t xml:space="preserve"> </w:t>
      </w:r>
      <w:r w:rsidRPr="00DA0447">
        <w:rPr>
          <w:rFonts w:ascii="Arial" w:hAnsi="Arial" w:cs="Arial"/>
          <w:b/>
          <w:bCs/>
        </w:rPr>
        <w:t>Child Psychology</w:t>
      </w:r>
    </w:p>
    <w:p w14:paraId="64D8EB94"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Child psychology focuses on the psychological processes of children from birth through adolescence, including cognitive development, language acquisition, socialization, and emotional regulation. The field informs parenting, education, and clinical interventions to support healthy growth and to identify and treat developmental disorders early.</w:t>
      </w:r>
    </w:p>
    <w:p w14:paraId="492C9B14" w14:textId="77777777" w:rsidR="00DA0447" w:rsidRDefault="00DA0447" w:rsidP="00DA0447">
      <w:pPr>
        <w:spacing w:line="276" w:lineRule="auto"/>
        <w:rPr>
          <w:rFonts w:ascii="Arial" w:hAnsi="Arial" w:cs="Arial"/>
          <w:b/>
          <w:bCs/>
        </w:rPr>
      </w:pPr>
    </w:p>
    <w:p w14:paraId="70D28B64" w14:textId="32F702A1"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583A7A7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Child psychology. APA Dictionary of Psychology. https://dictionary.apa.org/child-psychology</w:t>
      </w:r>
    </w:p>
    <w:p w14:paraId="5679A3F6"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Berk, L. E. (2017). Child development (9th ed.). Pearson.</w:t>
      </w:r>
    </w:p>
    <w:p w14:paraId="1394080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Siegler, R., Eisenberg, N., Gershoff, E., Saffran, J., &amp; DeLoache, J. (2017). How children develop (5th ed.). Worth Publishers.</w:t>
      </w:r>
    </w:p>
    <w:p w14:paraId="4F0AC1AC" w14:textId="77777777" w:rsidR="00DA0447" w:rsidRDefault="00DA0447" w:rsidP="00DA0447">
      <w:pPr>
        <w:spacing w:line="276" w:lineRule="auto"/>
        <w:rPr>
          <w:rFonts w:ascii="Arial" w:hAnsi="Arial" w:cs="Arial"/>
          <w:b/>
          <w:bCs/>
        </w:rPr>
      </w:pPr>
    </w:p>
    <w:p w14:paraId="3105EC4F" w14:textId="4F4617C5" w:rsidR="00DA0447" w:rsidRPr="00DA0447" w:rsidRDefault="00DA0447" w:rsidP="00DA0447">
      <w:pPr>
        <w:spacing w:line="276" w:lineRule="auto"/>
        <w:rPr>
          <w:rFonts w:ascii="Arial" w:hAnsi="Arial" w:cs="Arial"/>
          <w:b/>
          <w:bCs/>
        </w:rPr>
      </w:pPr>
      <w:r w:rsidRPr="00DA0447">
        <w:rPr>
          <w:rFonts w:ascii="Arial" w:hAnsi="Arial" w:cs="Arial"/>
          <w:b/>
          <w:bCs/>
        </w:rPr>
        <w:t xml:space="preserve"> Adolescent Psychology</w:t>
      </w:r>
    </w:p>
    <w:p w14:paraId="4B4769C4" w14:textId="6AB4CCE8" w:rsidR="00DA0447" w:rsidRPr="00DA0447" w:rsidRDefault="00DA0447" w:rsidP="00DA0447">
      <w:pPr>
        <w:spacing w:line="276" w:lineRule="auto"/>
        <w:jc w:val="both"/>
        <w:rPr>
          <w:rFonts w:ascii="Arial" w:hAnsi="Arial" w:cs="Arial"/>
        </w:rPr>
      </w:pPr>
      <w:r w:rsidRPr="00DA0447">
        <w:rPr>
          <w:rFonts w:ascii="Arial" w:hAnsi="Arial" w:cs="Arial"/>
        </w:rPr>
        <w:t xml:space="preserve"> </w:t>
      </w:r>
      <w:r>
        <w:rPr>
          <w:rFonts w:ascii="Arial" w:hAnsi="Arial" w:cs="Arial"/>
        </w:rPr>
        <w:tab/>
      </w:r>
      <w:r w:rsidRPr="00DA0447">
        <w:rPr>
          <w:rFonts w:ascii="Arial" w:hAnsi="Arial" w:cs="Arial"/>
        </w:rPr>
        <w:t>Adolescent psychology studies the period of transition from childhood to adulthood, focusing on physical maturation, identity formation, peer relationships, and risk behaviors. The field examines how hormonal, neurological, and social changes interact to influence mental health, decision-making, and the development of autonomy.</w:t>
      </w:r>
    </w:p>
    <w:p w14:paraId="0DB16098"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68D35945"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Adolescence. APA Dictionary of Psychology. https://dictionary.apa.org/adolescence</w:t>
      </w:r>
    </w:p>
    <w:p w14:paraId="0F1492CC"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Steinberg, L. (2016). Adolescence (11th ed.). McGraw-Hill Education.</w:t>
      </w:r>
    </w:p>
    <w:p w14:paraId="235050B6"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Santrock, J. W. (2018). Adolescence (17th ed.). McGraw-Hill Education.</w:t>
      </w:r>
    </w:p>
    <w:p w14:paraId="1FAEFC02" w14:textId="06A6834E" w:rsidR="00DA0447" w:rsidRPr="00DA0447" w:rsidRDefault="00DA0447" w:rsidP="00DA0447">
      <w:pPr>
        <w:spacing w:line="276" w:lineRule="auto"/>
        <w:rPr>
          <w:rFonts w:ascii="Arial" w:hAnsi="Arial" w:cs="Arial"/>
        </w:rPr>
      </w:pPr>
      <w:r w:rsidRPr="00DA0447">
        <w:rPr>
          <w:rFonts w:ascii="Arial" w:hAnsi="Arial" w:cs="Arial"/>
        </w:rPr>
        <w:t xml:space="preserve"> </w:t>
      </w:r>
    </w:p>
    <w:p w14:paraId="1706AC93" w14:textId="77777777" w:rsidR="00DA0447" w:rsidRPr="00DA0447" w:rsidRDefault="00DA0447" w:rsidP="00DA0447">
      <w:pPr>
        <w:spacing w:line="276" w:lineRule="auto"/>
        <w:rPr>
          <w:rFonts w:ascii="Arial" w:hAnsi="Arial" w:cs="Arial"/>
          <w:b/>
          <w:bCs/>
        </w:rPr>
      </w:pPr>
      <w:r w:rsidRPr="00DA0447">
        <w:rPr>
          <w:rFonts w:ascii="Arial" w:hAnsi="Arial" w:cs="Arial"/>
          <w:b/>
          <w:bCs/>
        </w:rPr>
        <w:t>Senescent Psychology</w:t>
      </w:r>
    </w:p>
    <w:p w14:paraId="761740B1"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 xml:space="preserve">Senescent psychology, also called </w:t>
      </w:r>
      <w:proofErr w:type="spellStart"/>
      <w:r w:rsidRPr="00DA0447">
        <w:rPr>
          <w:rFonts w:ascii="Arial" w:hAnsi="Arial" w:cs="Arial"/>
        </w:rPr>
        <w:t>geropsychology</w:t>
      </w:r>
      <w:proofErr w:type="spellEnd"/>
      <w:r w:rsidRPr="00DA0447">
        <w:rPr>
          <w:rFonts w:ascii="Arial" w:hAnsi="Arial" w:cs="Arial"/>
        </w:rPr>
        <w:t xml:space="preserve"> or the psychology of aging, explores cognitive, emotional, and social changes in older adults. Topics include memory decline, adaptation to retirement, coping with loss, and maintaining well</w:t>
      </w:r>
      <w:r w:rsidRPr="00DA0447">
        <w:rPr>
          <w:rFonts w:ascii="Arial" w:hAnsi="Arial" w:cs="Arial"/>
        </w:rPr>
        <w:noBreakHyphen/>
        <w:t>being; the field also studies interventions to support healthy aging and quality of life.</w:t>
      </w:r>
    </w:p>
    <w:p w14:paraId="7519B677"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7679F048"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Senescence. APA Dictionary of Psychology. https://dictionary.apa.org/senescence</w:t>
      </w:r>
    </w:p>
    <w:p w14:paraId="3F040081"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Cavanaugh, J. C., &amp; Blanchard-Fields, F. (2018). Adult development and aging (8th ed.). Cengage Learning.</w:t>
      </w:r>
    </w:p>
    <w:p w14:paraId="17942291"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Hofer, S. M., &amp; Alwin, D. F. (2008). Handbook of cognitive aging: Interdisciplinary perspectives. SAGE Publications.</w:t>
      </w:r>
    </w:p>
    <w:p w14:paraId="28FED604" w14:textId="77777777" w:rsidR="00DA0447" w:rsidRPr="00DA0447" w:rsidRDefault="00DA0447" w:rsidP="00DA0447">
      <w:pPr>
        <w:spacing w:line="276" w:lineRule="auto"/>
        <w:rPr>
          <w:rFonts w:ascii="Arial" w:hAnsi="Arial" w:cs="Arial"/>
          <w:b/>
          <w:bCs/>
        </w:rPr>
      </w:pPr>
      <w:r w:rsidRPr="00DA0447">
        <w:rPr>
          <w:rFonts w:ascii="Arial" w:hAnsi="Arial" w:cs="Arial"/>
          <w:b/>
          <w:bCs/>
        </w:rPr>
        <w:lastRenderedPageBreak/>
        <w:t xml:space="preserve"> Consumer Psychology</w:t>
      </w:r>
    </w:p>
    <w:p w14:paraId="536519EA"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Consumer psychology investigates how people make decisions about purchasing, using, and disposing of products and services. It examines perception, attitudes, motivation, persuasion, brand loyalty, and the impact of marketing strategies on consumer behavior to inform business practice and policy.</w:t>
      </w:r>
    </w:p>
    <w:p w14:paraId="68A00444"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5DD091D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Consumer psychology. APA Dictionary of Psychology. https://dictionary.apa.org/consumer-psychology</w:t>
      </w:r>
    </w:p>
    <w:p w14:paraId="25790ACE" w14:textId="77777777" w:rsidR="00DA0447" w:rsidRPr="00DA0447" w:rsidRDefault="00DA0447" w:rsidP="00DA0447">
      <w:pPr>
        <w:numPr>
          <w:ilvl w:val="0"/>
          <w:numId w:val="1"/>
        </w:numPr>
        <w:tabs>
          <w:tab w:val="left" w:pos="360"/>
        </w:tabs>
        <w:spacing w:line="276" w:lineRule="auto"/>
        <w:rPr>
          <w:rFonts w:ascii="Arial" w:hAnsi="Arial" w:cs="Arial"/>
        </w:rPr>
      </w:pPr>
      <w:proofErr w:type="spellStart"/>
      <w:r w:rsidRPr="00DA0447">
        <w:rPr>
          <w:rFonts w:ascii="Arial" w:hAnsi="Arial" w:cs="Arial"/>
        </w:rPr>
        <w:t>Kardes</w:t>
      </w:r>
      <w:proofErr w:type="spellEnd"/>
      <w:r w:rsidRPr="00DA0447">
        <w:rPr>
          <w:rFonts w:ascii="Arial" w:hAnsi="Arial" w:cs="Arial"/>
        </w:rPr>
        <w:t>, F. R., Cronley, M. L., &amp; Cline, T. W. (2019). Consumer behavior (2nd ed.). Cengage Learning.</w:t>
      </w:r>
    </w:p>
    <w:p w14:paraId="319620A1" w14:textId="2435A334"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Schiffman, L. G., &amp; Wisenblit, J. (2019). Consumer behavior (12th ed.). Pearson.</w:t>
      </w:r>
    </w:p>
    <w:p w14:paraId="676E9861" w14:textId="77777777" w:rsidR="00DA0447" w:rsidRPr="00DA0447" w:rsidRDefault="00DA0447" w:rsidP="00DA0447">
      <w:pPr>
        <w:spacing w:line="276" w:lineRule="auto"/>
        <w:rPr>
          <w:rFonts w:ascii="Arial" w:hAnsi="Arial" w:cs="Arial"/>
        </w:rPr>
      </w:pPr>
      <w:r w:rsidRPr="00DA0447">
        <w:rPr>
          <w:rFonts w:ascii="Arial" w:hAnsi="Arial" w:cs="Arial"/>
        </w:rPr>
        <w:t xml:space="preserve"> </w:t>
      </w:r>
    </w:p>
    <w:p w14:paraId="18D89D8D" w14:textId="77777777" w:rsidR="00DA0447" w:rsidRPr="00DA0447" w:rsidRDefault="00DA0447" w:rsidP="00DA0447">
      <w:pPr>
        <w:spacing w:line="276" w:lineRule="auto"/>
        <w:rPr>
          <w:rFonts w:ascii="Arial" w:hAnsi="Arial" w:cs="Arial"/>
          <w:b/>
          <w:bCs/>
        </w:rPr>
      </w:pPr>
      <w:r w:rsidRPr="00DA0447">
        <w:rPr>
          <w:rFonts w:ascii="Arial" w:hAnsi="Arial" w:cs="Arial"/>
          <w:b/>
          <w:bCs/>
        </w:rPr>
        <w:t xml:space="preserve"> Cross-Cultural Psychology</w:t>
      </w:r>
    </w:p>
    <w:p w14:paraId="4920FBAB" w14:textId="2571B23F" w:rsidR="00DA0447" w:rsidRPr="00DA0447" w:rsidRDefault="00DA0447" w:rsidP="00DA0447">
      <w:pPr>
        <w:spacing w:line="276" w:lineRule="auto"/>
        <w:ind w:firstLine="720"/>
        <w:jc w:val="both"/>
        <w:rPr>
          <w:rFonts w:ascii="Arial" w:hAnsi="Arial" w:cs="Arial"/>
        </w:rPr>
      </w:pPr>
      <w:r>
        <w:rPr>
          <w:rFonts w:ascii="Arial" w:hAnsi="Arial" w:cs="Arial"/>
        </w:rPr>
        <w:t>Cross-cultural</w:t>
      </w:r>
      <w:r w:rsidRPr="00DA0447">
        <w:rPr>
          <w:rFonts w:ascii="Arial" w:hAnsi="Arial" w:cs="Arial"/>
        </w:rPr>
        <w:t xml:space="preserve"> psychology examines how cultural context shapes human behavior, cognition, and emotion, comparing psychological processes across different cultural groups. The field seeks to identify universal principles and cultural variations, improving the cultural sensitivity of theory and practice.</w:t>
      </w:r>
    </w:p>
    <w:p w14:paraId="1163B9F9"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39E239A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Cross-cultural psychology. APA Dictionary of Psychology. https://dictionary.apa.org/cross-cultural-psychology</w:t>
      </w:r>
    </w:p>
    <w:p w14:paraId="36CBB934"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Berry, J. W., Poortinga, Y. H., Segall, M. H., &amp; Dasen, P. R. (2011). Cross-cultural psychology: Research and applications (3rd ed.). Cambridge University Press.</w:t>
      </w:r>
    </w:p>
    <w:p w14:paraId="408CD66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Matsumoto, D., &amp; Juang, L. (2017). Culture and psychology (6th ed.). Cengage Learning.</w:t>
      </w:r>
    </w:p>
    <w:p w14:paraId="26F1673C" w14:textId="77777777" w:rsidR="00DA0447" w:rsidRDefault="00DA0447" w:rsidP="00DA0447">
      <w:pPr>
        <w:spacing w:line="276" w:lineRule="auto"/>
        <w:rPr>
          <w:rFonts w:ascii="Arial" w:hAnsi="Arial" w:cs="Arial"/>
        </w:rPr>
      </w:pPr>
    </w:p>
    <w:p w14:paraId="52A4FAA4" w14:textId="77777777" w:rsidR="00DA0447" w:rsidRDefault="00DA0447" w:rsidP="00DA0447">
      <w:pPr>
        <w:spacing w:line="276" w:lineRule="auto"/>
        <w:rPr>
          <w:rFonts w:ascii="Arial" w:hAnsi="Arial" w:cs="Arial"/>
        </w:rPr>
      </w:pPr>
    </w:p>
    <w:p w14:paraId="760B324B" w14:textId="53A974C4" w:rsidR="00DA0447" w:rsidRPr="00DA0447" w:rsidRDefault="00DA0447" w:rsidP="00DA0447">
      <w:pPr>
        <w:spacing w:line="276" w:lineRule="auto"/>
        <w:rPr>
          <w:rFonts w:ascii="Arial" w:hAnsi="Arial" w:cs="Arial"/>
          <w:b/>
          <w:bCs/>
        </w:rPr>
      </w:pPr>
      <w:r w:rsidRPr="00DA0447">
        <w:rPr>
          <w:rFonts w:ascii="Arial" w:hAnsi="Arial" w:cs="Arial"/>
        </w:rPr>
        <w:t xml:space="preserve"> </w:t>
      </w:r>
      <w:r w:rsidRPr="00DA0447">
        <w:rPr>
          <w:rFonts w:ascii="Arial" w:hAnsi="Arial" w:cs="Arial"/>
          <w:b/>
          <w:bCs/>
        </w:rPr>
        <w:t>Environmental Psychology</w:t>
      </w:r>
    </w:p>
    <w:p w14:paraId="26955C83"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Environmental psychology studies the dynamic relationship between people and their physical environments, exploring how settings such as homes, workplaces, cities, and natural landscapes influence behavior and well</w:t>
      </w:r>
      <w:r w:rsidRPr="00DA0447">
        <w:rPr>
          <w:rFonts w:ascii="Arial" w:hAnsi="Arial" w:cs="Arial"/>
        </w:rPr>
        <w:noBreakHyphen/>
        <w:t>being. The field addresses issues like environmental design, crowding, noise, sustainability, and how to create spaces that support mental health.</w:t>
      </w:r>
    </w:p>
    <w:p w14:paraId="4B0ACB68" w14:textId="77777777" w:rsidR="00DA0447" w:rsidRPr="00DA0447" w:rsidRDefault="00DA0447" w:rsidP="00DA0447">
      <w:pPr>
        <w:spacing w:line="276" w:lineRule="auto"/>
        <w:rPr>
          <w:rFonts w:ascii="Arial" w:hAnsi="Arial" w:cs="Arial"/>
          <w:b/>
          <w:bCs/>
        </w:rPr>
      </w:pPr>
      <w:r w:rsidRPr="00DA0447">
        <w:rPr>
          <w:rFonts w:ascii="Arial" w:hAnsi="Arial" w:cs="Arial"/>
          <w:b/>
          <w:bCs/>
        </w:rPr>
        <w:lastRenderedPageBreak/>
        <w:t>References:</w:t>
      </w:r>
    </w:p>
    <w:p w14:paraId="782A28F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Environmental psychology. APA Dictionary of Psychology. https://dictionary.apa.org/environmental-psychology</w:t>
      </w:r>
    </w:p>
    <w:p w14:paraId="0473C523"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Gifford, R. (2014). Environmental psychology: Principles and practice (5th ed.). Optimal Books.</w:t>
      </w:r>
    </w:p>
    <w:p w14:paraId="0D20BD5F" w14:textId="2CC363CE"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Steg, L., van den Berg, A. E., &amp; de Groot, J. I. M. (2019). Environmental psychology: An introduction (2nd ed.). Wiley-Blackwell.</w:t>
      </w:r>
    </w:p>
    <w:p w14:paraId="3C0DA8B9" w14:textId="77777777" w:rsidR="00DA0447" w:rsidRPr="00DA0447" w:rsidRDefault="00DA0447" w:rsidP="00DA0447">
      <w:pPr>
        <w:spacing w:line="276" w:lineRule="auto"/>
        <w:rPr>
          <w:rFonts w:ascii="Arial" w:hAnsi="Arial" w:cs="Arial"/>
        </w:rPr>
      </w:pPr>
      <w:r w:rsidRPr="00DA0447">
        <w:rPr>
          <w:rFonts w:ascii="Arial" w:hAnsi="Arial" w:cs="Arial"/>
        </w:rPr>
        <w:t xml:space="preserve"> </w:t>
      </w:r>
    </w:p>
    <w:p w14:paraId="730E986C" w14:textId="77777777" w:rsidR="00DA0447" w:rsidRPr="00DA0447" w:rsidRDefault="00DA0447" w:rsidP="00DA0447">
      <w:pPr>
        <w:spacing w:line="276" w:lineRule="auto"/>
        <w:rPr>
          <w:rFonts w:ascii="Arial" w:hAnsi="Arial" w:cs="Arial"/>
          <w:b/>
          <w:bCs/>
        </w:rPr>
      </w:pPr>
      <w:r w:rsidRPr="00DA0447">
        <w:rPr>
          <w:rFonts w:ascii="Arial" w:hAnsi="Arial" w:cs="Arial"/>
          <w:b/>
          <w:bCs/>
        </w:rPr>
        <w:t>Abnormal Psychology</w:t>
      </w:r>
    </w:p>
    <w:p w14:paraId="11FA5190"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 xml:space="preserve"> Abnormal psychology focuses on atypical patterns of thought, emotion, and behavior that may indicate mental disorders. The field covers classification, diagnosis, etiology, and treatment of psychological disorders, drawing from clinical research, psychopathology, and therapeutic approaches to understand and alleviate distress.</w:t>
      </w:r>
    </w:p>
    <w:p w14:paraId="4B17AB32"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660F8B9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Abnormal psychology. APA Dictionary of Psychology. https://dictionary.apa.org/abnormal-psychology</w:t>
      </w:r>
    </w:p>
    <w:p w14:paraId="7D6BAF78"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Kring, A. M., Johnson, S. L., Davison, G. C., &amp; Neale, J. M. (2019). Abnormal psychology (14th ed.). Wiley.</w:t>
      </w:r>
    </w:p>
    <w:p w14:paraId="27377998"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Nolen-Hoeksema, S. (2014). Abnormal psychology (6th ed.). McGraw-Hill Education.</w:t>
      </w:r>
    </w:p>
    <w:p w14:paraId="377CBB11" w14:textId="77777777" w:rsidR="00DA0447" w:rsidRDefault="00DA0447" w:rsidP="00DA0447">
      <w:pPr>
        <w:spacing w:line="276" w:lineRule="auto"/>
        <w:rPr>
          <w:rFonts w:ascii="Arial" w:hAnsi="Arial" w:cs="Arial"/>
          <w:b/>
          <w:bCs/>
        </w:rPr>
      </w:pPr>
    </w:p>
    <w:p w14:paraId="16407E62" w14:textId="5ED89FF1" w:rsidR="00DA0447" w:rsidRPr="00DA0447" w:rsidRDefault="00DA0447" w:rsidP="00DA0447">
      <w:pPr>
        <w:spacing w:line="276" w:lineRule="auto"/>
        <w:rPr>
          <w:rFonts w:ascii="Arial" w:hAnsi="Arial" w:cs="Arial"/>
          <w:b/>
          <w:bCs/>
        </w:rPr>
      </w:pPr>
      <w:r w:rsidRPr="00DA0447">
        <w:rPr>
          <w:rFonts w:ascii="Arial" w:hAnsi="Arial" w:cs="Arial"/>
          <w:b/>
          <w:bCs/>
        </w:rPr>
        <w:t>Dynamic Psychology</w:t>
      </w:r>
    </w:p>
    <w:p w14:paraId="433D37FD"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Dynamic psychology, rooted in psychodynamic theory, emphasizes unconscious processes, internal conflicts, and the influence of early experiences on personality and behavior. The field includes psychoanalytic approaches that explore defense mechanisms, transference, and the role of drives and instincts in shaping mental life.</w:t>
      </w:r>
    </w:p>
    <w:p w14:paraId="1E99BC34"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0AD5E1D3"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Freud, S. (1923). The ego and the id. International Psycho-Analytical Press.</w:t>
      </w:r>
    </w:p>
    <w:p w14:paraId="4A450157"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Jung, C. G. (1960). The structure and dynamics of the psyche. Princeton University Press.</w:t>
      </w:r>
    </w:p>
    <w:p w14:paraId="23387412" w14:textId="2B85ABAF" w:rsid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American Psychological Association. (n.d.). Psychodynamic theory. APA Dictionary of Psychology. </w:t>
      </w:r>
      <w:hyperlink r:id="rId5" w:history="1">
        <w:r w:rsidRPr="00DA0447">
          <w:rPr>
            <w:rStyle w:val="Hyperlink"/>
            <w:rFonts w:ascii="Arial" w:hAnsi="Arial" w:cs="Arial"/>
          </w:rPr>
          <w:t>https://dictionary.apa.org/psychodynamic-theor</w:t>
        </w:r>
        <w:r w:rsidRPr="00882D48">
          <w:rPr>
            <w:rStyle w:val="Hyperlink"/>
            <w:rFonts w:ascii="Arial" w:hAnsi="Arial" w:cs="Arial"/>
          </w:rPr>
          <w:t>y</w:t>
        </w:r>
      </w:hyperlink>
    </w:p>
    <w:p w14:paraId="54D123BE" w14:textId="2BC798AA" w:rsidR="00DA0447" w:rsidRPr="00DA0447" w:rsidRDefault="00DA0447" w:rsidP="00DA0447">
      <w:pPr>
        <w:tabs>
          <w:tab w:val="left" w:pos="360"/>
        </w:tabs>
        <w:spacing w:line="276" w:lineRule="auto"/>
        <w:rPr>
          <w:rFonts w:ascii="Arial" w:hAnsi="Arial" w:cs="Arial"/>
        </w:rPr>
      </w:pPr>
      <w:r w:rsidRPr="00DA0447">
        <w:rPr>
          <w:rFonts w:ascii="Arial" w:hAnsi="Arial" w:cs="Arial"/>
          <w:b/>
          <w:bCs/>
        </w:rPr>
        <w:lastRenderedPageBreak/>
        <w:t>Psychiatry</w:t>
      </w:r>
    </w:p>
    <w:p w14:paraId="76551BC4" w14:textId="421818DD" w:rsidR="00DA0447" w:rsidRPr="00DA0447" w:rsidRDefault="00DA0447" w:rsidP="00DA0447">
      <w:pPr>
        <w:spacing w:line="276" w:lineRule="auto"/>
        <w:jc w:val="both"/>
        <w:rPr>
          <w:rFonts w:ascii="Arial" w:hAnsi="Arial" w:cs="Arial"/>
        </w:rPr>
      </w:pPr>
      <w:r w:rsidRPr="00DA0447">
        <w:rPr>
          <w:rFonts w:ascii="Arial" w:hAnsi="Arial" w:cs="Arial"/>
        </w:rPr>
        <w:t xml:space="preserve"> </w:t>
      </w:r>
      <w:r>
        <w:rPr>
          <w:rFonts w:ascii="Arial" w:hAnsi="Arial" w:cs="Arial"/>
        </w:rPr>
        <w:tab/>
      </w:r>
      <w:r w:rsidRPr="00DA0447">
        <w:rPr>
          <w:rFonts w:ascii="Arial" w:hAnsi="Arial" w:cs="Arial"/>
        </w:rPr>
        <w:t>Psychiatry is a medical specialty concerned with the diagnosis, treatment, and prevention of mental disorders. Psychiatrists are physicians who may use pharmacotherapy, psychotherapy, and other medical interventions to treat psychiatric conditions, often collaborating with psychologists and other mental health professionals.</w:t>
      </w:r>
    </w:p>
    <w:p w14:paraId="3A17360C"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27815057"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Psychiatric Association. (2013). Diagnostic and statistical manual of mental disorders (5th ed.). American Psychiatric Publishing.</w:t>
      </w:r>
    </w:p>
    <w:p w14:paraId="26F3D540"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Gelder, M., Gath, D., Mayou, R., &amp; Cowen, P. (2001). Oxford textbook of psychiatry (4th ed.). Oxford University Press.</w:t>
      </w:r>
    </w:p>
    <w:p w14:paraId="04BE1AE5" w14:textId="77777777" w:rsid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Shorter, E. (1997). A history of psychiatry: From the era of the asylum to the age of Prozac. Wiley.</w:t>
      </w:r>
    </w:p>
    <w:p w14:paraId="4612EDBF" w14:textId="77777777" w:rsidR="00DA0447" w:rsidRDefault="00DA0447" w:rsidP="00DA0447">
      <w:pPr>
        <w:tabs>
          <w:tab w:val="left" w:pos="360"/>
        </w:tabs>
        <w:spacing w:line="276" w:lineRule="auto"/>
        <w:rPr>
          <w:rFonts w:ascii="Arial" w:hAnsi="Arial" w:cs="Arial"/>
        </w:rPr>
      </w:pPr>
    </w:p>
    <w:p w14:paraId="494F2972" w14:textId="4BACFA80" w:rsidR="00DA0447" w:rsidRPr="00DA0447" w:rsidRDefault="00DA0447" w:rsidP="00DA0447">
      <w:pPr>
        <w:tabs>
          <w:tab w:val="left" w:pos="360"/>
        </w:tabs>
        <w:spacing w:line="276" w:lineRule="auto"/>
        <w:rPr>
          <w:rFonts w:ascii="Arial" w:hAnsi="Arial" w:cs="Arial"/>
        </w:rPr>
      </w:pPr>
      <w:r w:rsidRPr="00DA0447">
        <w:rPr>
          <w:rFonts w:ascii="Arial" w:hAnsi="Arial" w:cs="Arial"/>
          <w:b/>
          <w:bCs/>
        </w:rPr>
        <w:t>Social Psychology</w:t>
      </w:r>
    </w:p>
    <w:p w14:paraId="7CF5CB42"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Social psychology studies how people's thoughts, feelings, and behaviors are influenced by the real or imagined presence of others. Topics include social cognition, attitudes, persuasion, conformity, group processes, prejudice, and interpersonal relationships, with applications in health, law, marketing, and education.</w:t>
      </w:r>
    </w:p>
    <w:p w14:paraId="7C83A2CD"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61098E2D"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Myers, D. G., &amp; Twenge, J. M. (2019). Social psychology (13th ed.). McGraw-Hill Education.</w:t>
      </w:r>
    </w:p>
    <w:p w14:paraId="46A0505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Aronson, E., Wilson, T. D., Akert, R. M., &amp; Sommers, S. R. (2019). Social psychology (10th ed.). Pearson.</w:t>
      </w:r>
    </w:p>
    <w:p w14:paraId="0F377E24" w14:textId="77777777" w:rsidR="00DA0447" w:rsidRPr="00DA0447" w:rsidRDefault="00DA0447" w:rsidP="00DA0447">
      <w:pPr>
        <w:numPr>
          <w:ilvl w:val="0"/>
          <w:numId w:val="1"/>
        </w:numPr>
        <w:tabs>
          <w:tab w:val="left" w:pos="360"/>
        </w:tabs>
        <w:spacing w:line="276" w:lineRule="auto"/>
        <w:rPr>
          <w:rFonts w:ascii="Arial" w:hAnsi="Arial" w:cs="Arial"/>
        </w:rPr>
      </w:pPr>
      <w:proofErr w:type="spellStart"/>
      <w:r w:rsidRPr="00DA0447">
        <w:rPr>
          <w:rFonts w:ascii="Arial" w:hAnsi="Arial" w:cs="Arial"/>
        </w:rPr>
        <w:t>Hewstone</w:t>
      </w:r>
      <w:proofErr w:type="spellEnd"/>
      <w:r w:rsidRPr="00DA0447">
        <w:rPr>
          <w:rFonts w:ascii="Arial" w:hAnsi="Arial" w:cs="Arial"/>
        </w:rPr>
        <w:t>, M., Stroebe, W., &amp; Jonas, K. (2020). An introduction to social psychology (7th ed.). Wiley.</w:t>
      </w:r>
    </w:p>
    <w:p w14:paraId="0CE27F01" w14:textId="70FA57DD" w:rsidR="00DA0447" w:rsidRPr="00DA0447" w:rsidRDefault="00DA0447" w:rsidP="00DA0447">
      <w:pPr>
        <w:spacing w:line="276" w:lineRule="auto"/>
        <w:rPr>
          <w:rFonts w:ascii="Arial" w:hAnsi="Arial" w:cs="Arial"/>
        </w:rPr>
      </w:pPr>
      <w:r w:rsidRPr="00DA0447">
        <w:rPr>
          <w:rFonts w:ascii="Arial" w:hAnsi="Arial" w:cs="Arial"/>
        </w:rPr>
        <w:t xml:space="preserve"> </w:t>
      </w:r>
    </w:p>
    <w:p w14:paraId="682EF425" w14:textId="77777777" w:rsidR="00DA0447" w:rsidRPr="00DA0447" w:rsidRDefault="00DA0447" w:rsidP="00DA0447">
      <w:pPr>
        <w:spacing w:line="276" w:lineRule="auto"/>
        <w:rPr>
          <w:rFonts w:ascii="Arial" w:hAnsi="Arial" w:cs="Arial"/>
          <w:b/>
          <w:bCs/>
        </w:rPr>
      </w:pPr>
      <w:r w:rsidRPr="00DA0447">
        <w:rPr>
          <w:rFonts w:ascii="Arial" w:hAnsi="Arial" w:cs="Arial"/>
          <w:b/>
          <w:bCs/>
        </w:rPr>
        <w:t>Cognitive Psychology</w:t>
      </w:r>
    </w:p>
    <w:p w14:paraId="6C5924C7"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 xml:space="preserve"> Cognitive psychology investigates internal mental processes such as perception, attention, memory, language, problem-solving, and decision-making. The field uses experimental methods and models of information processing to understand how people encode, store, and retrieve information.</w:t>
      </w:r>
    </w:p>
    <w:p w14:paraId="78521A22" w14:textId="77777777" w:rsidR="00DA0447" w:rsidRDefault="00DA0447" w:rsidP="00DA0447">
      <w:pPr>
        <w:spacing w:line="276" w:lineRule="auto"/>
        <w:rPr>
          <w:rFonts w:ascii="Arial" w:hAnsi="Arial" w:cs="Arial"/>
          <w:b/>
          <w:bCs/>
        </w:rPr>
      </w:pPr>
    </w:p>
    <w:p w14:paraId="32E4D15E" w14:textId="28B9BB45" w:rsidR="00DA0447" w:rsidRPr="00DA0447" w:rsidRDefault="00DA0447" w:rsidP="00DA0447">
      <w:pPr>
        <w:spacing w:line="276" w:lineRule="auto"/>
        <w:rPr>
          <w:rFonts w:ascii="Arial" w:hAnsi="Arial" w:cs="Arial"/>
          <w:b/>
          <w:bCs/>
        </w:rPr>
      </w:pPr>
      <w:r w:rsidRPr="00DA0447">
        <w:rPr>
          <w:rFonts w:ascii="Arial" w:hAnsi="Arial" w:cs="Arial"/>
          <w:b/>
          <w:bCs/>
        </w:rPr>
        <w:lastRenderedPageBreak/>
        <w:t>References:</w:t>
      </w:r>
    </w:p>
    <w:p w14:paraId="0F40CC5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Eysenck, M. W., &amp; Keane, M. T. (2020). Cognitive psychology: A student's handbook (8th ed.). Routledge.</w:t>
      </w:r>
    </w:p>
    <w:p w14:paraId="43EC844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Goldstein, E. B. (2018). Cognitive psychology: Connecting mind, research, and everyday experience (5th ed.). Cengage Learning.</w:t>
      </w:r>
    </w:p>
    <w:p w14:paraId="639C04CA"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Cognitive psychology. APA Dictionary of Psychology. https://dictionary.apa.org/cognitive-psychology</w:t>
      </w:r>
    </w:p>
    <w:p w14:paraId="06FBDB65" w14:textId="77777777" w:rsidR="00DA0447" w:rsidRDefault="00DA0447" w:rsidP="00DA0447">
      <w:pPr>
        <w:spacing w:line="276" w:lineRule="auto"/>
        <w:rPr>
          <w:rFonts w:ascii="Arial" w:hAnsi="Arial" w:cs="Arial"/>
        </w:rPr>
      </w:pPr>
    </w:p>
    <w:p w14:paraId="7370A786" w14:textId="1AC80887" w:rsidR="00DA0447" w:rsidRPr="00DA0447" w:rsidRDefault="00DA0447" w:rsidP="00DA0447">
      <w:pPr>
        <w:spacing w:line="276" w:lineRule="auto"/>
        <w:rPr>
          <w:rFonts w:ascii="Arial" w:hAnsi="Arial" w:cs="Arial"/>
          <w:b/>
          <w:bCs/>
        </w:rPr>
      </w:pPr>
      <w:r w:rsidRPr="00DA0447">
        <w:rPr>
          <w:rFonts w:ascii="Arial" w:hAnsi="Arial" w:cs="Arial"/>
          <w:b/>
          <w:bCs/>
        </w:rPr>
        <w:t>Forensic Psychology</w:t>
      </w:r>
    </w:p>
    <w:p w14:paraId="43D7C055" w14:textId="071C6116" w:rsidR="00DA0447" w:rsidRPr="00DA0447" w:rsidRDefault="00DA0447" w:rsidP="00DA0447">
      <w:pPr>
        <w:spacing w:line="276" w:lineRule="auto"/>
        <w:ind w:firstLine="720"/>
        <w:jc w:val="both"/>
        <w:rPr>
          <w:rFonts w:ascii="Arial" w:hAnsi="Arial" w:cs="Arial"/>
        </w:rPr>
      </w:pPr>
      <w:r w:rsidRPr="00DA0447">
        <w:rPr>
          <w:rFonts w:ascii="Arial" w:hAnsi="Arial" w:cs="Arial"/>
        </w:rPr>
        <w:t>Forensic psychology applies psychological knowledge to legal contexts, including assessment of offenders, competency evaluations, expert testimony, and consultation with courts. It bridges psychology and the legal system to promote fair and evidence-based decisions.</w:t>
      </w:r>
    </w:p>
    <w:p w14:paraId="46FA5213"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0C2B6A8A"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Bartol, C. R., &amp; Bartol, A. M. (2018). Introduction to forensic psychology (5th ed.). Sage Publications.</w:t>
      </w:r>
    </w:p>
    <w:p w14:paraId="78A2D61E"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Forensic psychology. APA Dictionary of Psychology. https://dictionary.apa.org/forensic-psychology</w:t>
      </w:r>
    </w:p>
    <w:p w14:paraId="19FD40A0"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Huss, M. T. (2018). Forensic psychology: Research, clinical practice, and applications (3rd ed.). Wiley.</w:t>
      </w:r>
    </w:p>
    <w:p w14:paraId="3BD94A6B" w14:textId="4889285B" w:rsidR="00DA0447" w:rsidRPr="00DA0447" w:rsidRDefault="00DA0447" w:rsidP="00DA0447">
      <w:pPr>
        <w:spacing w:line="276" w:lineRule="auto"/>
        <w:rPr>
          <w:rFonts w:ascii="Arial" w:hAnsi="Arial" w:cs="Arial"/>
        </w:rPr>
      </w:pPr>
    </w:p>
    <w:p w14:paraId="1A08D1AD" w14:textId="77777777" w:rsidR="00DA0447" w:rsidRPr="00DA0447" w:rsidRDefault="00DA0447" w:rsidP="00DA0447">
      <w:pPr>
        <w:spacing w:line="276" w:lineRule="auto"/>
        <w:rPr>
          <w:rFonts w:ascii="Arial" w:hAnsi="Arial" w:cs="Arial"/>
          <w:b/>
          <w:bCs/>
        </w:rPr>
      </w:pPr>
      <w:r w:rsidRPr="00DA0447">
        <w:rPr>
          <w:rFonts w:ascii="Arial" w:hAnsi="Arial" w:cs="Arial"/>
          <w:b/>
          <w:bCs/>
        </w:rPr>
        <w:t xml:space="preserve"> Community Psychology</w:t>
      </w:r>
    </w:p>
    <w:p w14:paraId="5F60956A" w14:textId="50DE1921" w:rsidR="00DA0447" w:rsidRPr="00DA0447" w:rsidRDefault="00DA0447" w:rsidP="00DA0447">
      <w:pPr>
        <w:spacing w:line="276" w:lineRule="auto"/>
        <w:jc w:val="both"/>
        <w:rPr>
          <w:rFonts w:ascii="Arial" w:hAnsi="Arial" w:cs="Arial"/>
        </w:rPr>
      </w:pPr>
      <w:r w:rsidRPr="00DA0447">
        <w:rPr>
          <w:rFonts w:ascii="Arial" w:hAnsi="Arial" w:cs="Arial"/>
        </w:rPr>
        <w:t xml:space="preserve"> </w:t>
      </w:r>
      <w:r>
        <w:rPr>
          <w:rFonts w:ascii="Arial" w:hAnsi="Arial" w:cs="Arial"/>
        </w:rPr>
        <w:tab/>
      </w:r>
      <w:r w:rsidRPr="00DA0447">
        <w:rPr>
          <w:rFonts w:ascii="Arial" w:hAnsi="Arial" w:cs="Arial"/>
        </w:rPr>
        <w:t>Community psychology focuses on the relationships between individuals and their communities, emphasizing prevention, empowerment, and social change. The field develops and evaluates community-level interventions to improve public health, reduce inequality, and strengthen social support systems.</w:t>
      </w:r>
    </w:p>
    <w:p w14:paraId="1750ECDC"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169B763C"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Community psychology. APA Dictionary of Psychology. https://dictionary.apa.org/community-psychology</w:t>
      </w:r>
    </w:p>
    <w:p w14:paraId="6513AC1E"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Kloos, B., Hill, J., Thomas, E., </w:t>
      </w:r>
      <w:proofErr w:type="spellStart"/>
      <w:r w:rsidRPr="00DA0447">
        <w:rPr>
          <w:rFonts w:ascii="Arial" w:hAnsi="Arial" w:cs="Arial"/>
        </w:rPr>
        <w:t>Wandersman</w:t>
      </w:r>
      <w:proofErr w:type="spellEnd"/>
      <w:r w:rsidRPr="00DA0447">
        <w:rPr>
          <w:rFonts w:ascii="Arial" w:hAnsi="Arial" w:cs="Arial"/>
        </w:rPr>
        <w:t>, A., Elias, M. J., &amp; Dalton, J. H. (2012). Community psychology: Linking individuals and communities (3rd ed.). Wadsworth.</w:t>
      </w:r>
    </w:p>
    <w:p w14:paraId="3EBEF050"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lastRenderedPageBreak/>
        <w:t>Moritsugu, J., Vera, E. M., Wong, F. Y., &amp; Duffy, K. G. (2017). Community psychology (5th ed.). Routledge.</w:t>
      </w:r>
    </w:p>
    <w:p w14:paraId="31A1E1F1" w14:textId="77777777" w:rsidR="00DA0447" w:rsidRDefault="00DA0447" w:rsidP="00DA0447">
      <w:pPr>
        <w:spacing w:line="276" w:lineRule="auto"/>
        <w:rPr>
          <w:rFonts w:ascii="Arial" w:hAnsi="Arial" w:cs="Arial"/>
          <w:b/>
          <w:bCs/>
        </w:rPr>
      </w:pPr>
      <w:r w:rsidRPr="00DA0447">
        <w:rPr>
          <w:rFonts w:ascii="Arial" w:hAnsi="Arial" w:cs="Arial"/>
          <w:b/>
          <w:bCs/>
        </w:rPr>
        <w:t xml:space="preserve"> </w:t>
      </w:r>
    </w:p>
    <w:p w14:paraId="3E15F8BE" w14:textId="7376DA4E" w:rsidR="00DA0447" w:rsidRPr="00DA0447" w:rsidRDefault="00DA0447" w:rsidP="00DA0447">
      <w:pPr>
        <w:spacing w:line="276" w:lineRule="auto"/>
        <w:rPr>
          <w:rFonts w:ascii="Arial" w:hAnsi="Arial" w:cs="Arial"/>
          <w:b/>
          <w:bCs/>
        </w:rPr>
      </w:pPr>
      <w:r w:rsidRPr="00DA0447">
        <w:rPr>
          <w:rFonts w:ascii="Arial" w:hAnsi="Arial" w:cs="Arial"/>
          <w:b/>
          <w:bCs/>
        </w:rPr>
        <w:t>Clinical Psychology</w:t>
      </w:r>
    </w:p>
    <w:p w14:paraId="6BF45608"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 xml:space="preserve"> Clinical psychology integrates assessment, diagnosis, and psychotherapy to treat mental illness and promote psychological well-being. Clinicians employ evidence-based treatments, psychological testing, and case formulation to help clients address disorders, emotional difficulties, and life stresses.</w:t>
      </w:r>
    </w:p>
    <w:p w14:paraId="179555EA"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570D9FCA"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Trull, T. J., &amp; </w:t>
      </w:r>
      <w:proofErr w:type="spellStart"/>
      <w:r w:rsidRPr="00DA0447">
        <w:rPr>
          <w:rFonts w:ascii="Arial" w:hAnsi="Arial" w:cs="Arial"/>
        </w:rPr>
        <w:t>Prinstein</w:t>
      </w:r>
      <w:proofErr w:type="spellEnd"/>
      <w:r w:rsidRPr="00DA0447">
        <w:rPr>
          <w:rFonts w:ascii="Arial" w:hAnsi="Arial" w:cs="Arial"/>
        </w:rPr>
        <w:t>, M. J. (2013). Clinical psychology (8th ed.). Cengage Learning.</w:t>
      </w:r>
    </w:p>
    <w:p w14:paraId="40B7E18C"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Clinical psychology. APA Dictionary of Psychology. https://dictionary.apa.org/clinical-psychology</w:t>
      </w:r>
    </w:p>
    <w:p w14:paraId="6954978A"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Pomerantz, A. M. (2019). Clinical psychology: Science, practice, and culture (4th ed.). SAGE Publications.</w:t>
      </w:r>
    </w:p>
    <w:p w14:paraId="45CD5CE3" w14:textId="7ADBD844" w:rsidR="00DA0447" w:rsidRPr="00DA0447" w:rsidRDefault="00DA0447" w:rsidP="00DA0447">
      <w:pPr>
        <w:spacing w:line="276" w:lineRule="auto"/>
        <w:rPr>
          <w:rFonts w:ascii="Arial" w:hAnsi="Arial" w:cs="Arial"/>
        </w:rPr>
      </w:pPr>
      <w:r w:rsidRPr="00DA0447">
        <w:rPr>
          <w:rFonts w:ascii="Arial" w:hAnsi="Arial" w:cs="Arial"/>
        </w:rPr>
        <w:t xml:space="preserve"> </w:t>
      </w:r>
    </w:p>
    <w:p w14:paraId="72715BFC" w14:textId="77777777" w:rsidR="00DA0447" w:rsidRPr="00DA0447" w:rsidRDefault="00DA0447" w:rsidP="00DA0447">
      <w:pPr>
        <w:spacing w:line="276" w:lineRule="auto"/>
        <w:rPr>
          <w:rFonts w:ascii="Arial" w:hAnsi="Arial" w:cs="Arial"/>
          <w:b/>
          <w:bCs/>
        </w:rPr>
      </w:pPr>
      <w:r w:rsidRPr="00DA0447">
        <w:rPr>
          <w:rFonts w:ascii="Arial" w:hAnsi="Arial" w:cs="Arial"/>
          <w:b/>
          <w:bCs/>
        </w:rPr>
        <w:t xml:space="preserve"> Mental Hygiene</w:t>
      </w:r>
    </w:p>
    <w:p w14:paraId="01E2C57E" w14:textId="77777777" w:rsidR="00DA0447" w:rsidRPr="00DA0447" w:rsidRDefault="00DA0447" w:rsidP="00DA0447">
      <w:pPr>
        <w:spacing w:line="276" w:lineRule="auto"/>
        <w:ind w:firstLine="720"/>
        <w:jc w:val="both"/>
        <w:rPr>
          <w:rFonts w:ascii="Arial" w:hAnsi="Arial" w:cs="Arial"/>
        </w:rPr>
      </w:pPr>
      <w:r w:rsidRPr="00DA0447">
        <w:rPr>
          <w:rFonts w:ascii="Arial" w:hAnsi="Arial" w:cs="Arial"/>
        </w:rPr>
        <w:t>Mental hygiene refers to public health efforts and personal practices aimed at promoting mental health and preventing mental illness. Historically tied to early 20th-century movements, it encompasses education, early detection, stress management, and community programs that support psychological well</w:t>
      </w:r>
      <w:r w:rsidRPr="00DA0447">
        <w:rPr>
          <w:rFonts w:ascii="Arial" w:hAnsi="Arial" w:cs="Arial"/>
        </w:rPr>
        <w:noBreakHyphen/>
        <w:t>being.</w:t>
      </w:r>
    </w:p>
    <w:p w14:paraId="73BF1876"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051A4EB9"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Beers, C. W. (1908). A mind that found itself: An autobiography. Longmans, Green, and Co.</w:t>
      </w:r>
    </w:p>
    <w:p w14:paraId="5D4AD051"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Menninger, W. C. (1945). Mental hygiene and psychiatry. The Journal of the American Medical Association, 127(10), 681–685.</w:t>
      </w:r>
    </w:p>
    <w:p w14:paraId="1A26ADB6"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Mental hygiene. APA Dictionary of Psychology. https://dictionary.apa.org/mental-hygiene</w:t>
      </w:r>
    </w:p>
    <w:p w14:paraId="3B308D1E" w14:textId="77777777" w:rsidR="009E4139" w:rsidRDefault="00DA0447" w:rsidP="00DA0447">
      <w:pPr>
        <w:spacing w:line="276" w:lineRule="auto"/>
        <w:rPr>
          <w:rFonts w:ascii="Arial" w:hAnsi="Arial" w:cs="Arial"/>
          <w:b/>
          <w:bCs/>
        </w:rPr>
      </w:pPr>
      <w:r w:rsidRPr="00DA0447">
        <w:rPr>
          <w:rFonts w:ascii="Arial" w:hAnsi="Arial" w:cs="Arial"/>
          <w:b/>
          <w:bCs/>
        </w:rPr>
        <w:t xml:space="preserve"> </w:t>
      </w:r>
    </w:p>
    <w:p w14:paraId="0764B558" w14:textId="77777777" w:rsidR="009E4139" w:rsidRDefault="009E4139" w:rsidP="00DA0447">
      <w:pPr>
        <w:spacing w:line="276" w:lineRule="auto"/>
        <w:rPr>
          <w:rFonts w:ascii="Arial" w:hAnsi="Arial" w:cs="Arial"/>
          <w:b/>
          <w:bCs/>
        </w:rPr>
      </w:pPr>
    </w:p>
    <w:p w14:paraId="7FBF0601" w14:textId="77777777" w:rsidR="009E4139" w:rsidRDefault="009E4139" w:rsidP="00DA0447">
      <w:pPr>
        <w:spacing w:line="276" w:lineRule="auto"/>
        <w:rPr>
          <w:rFonts w:ascii="Arial" w:hAnsi="Arial" w:cs="Arial"/>
          <w:b/>
          <w:bCs/>
        </w:rPr>
      </w:pPr>
    </w:p>
    <w:p w14:paraId="58E2E360" w14:textId="3D8DB0A9" w:rsidR="00DA0447" w:rsidRPr="00DA0447" w:rsidRDefault="00DA0447" w:rsidP="00DA0447">
      <w:pPr>
        <w:spacing w:line="276" w:lineRule="auto"/>
        <w:rPr>
          <w:rFonts w:ascii="Arial" w:hAnsi="Arial" w:cs="Arial"/>
          <w:b/>
          <w:bCs/>
        </w:rPr>
      </w:pPr>
      <w:r w:rsidRPr="00DA0447">
        <w:rPr>
          <w:rFonts w:ascii="Arial" w:hAnsi="Arial" w:cs="Arial"/>
          <w:b/>
          <w:bCs/>
        </w:rPr>
        <w:lastRenderedPageBreak/>
        <w:t>Educational Psychology</w:t>
      </w:r>
    </w:p>
    <w:p w14:paraId="1339C5ED" w14:textId="5E56408F" w:rsidR="00DA0447" w:rsidRPr="00DA0447" w:rsidRDefault="00DA0447" w:rsidP="009E4139">
      <w:pPr>
        <w:spacing w:line="276" w:lineRule="auto"/>
        <w:jc w:val="both"/>
        <w:rPr>
          <w:rFonts w:ascii="Arial" w:hAnsi="Arial" w:cs="Arial"/>
        </w:rPr>
      </w:pPr>
      <w:r w:rsidRPr="00DA0447">
        <w:rPr>
          <w:rFonts w:ascii="Arial" w:hAnsi="Arial" w:cs="Arial"/>
        </w:rPr>
        <w:t xml:space="preserve"> </w:t>
      </w:r>
      <w:r w:rsidR="009E4139">
        <w:rPr>
          <w:rFonts w:ascii="Arial" w:hAnsi="Arial" w:cs="Arial"/>
        </w:rPr>
        <w:tab/>
      </w:r>
      <w:r w:rsidRPr="00DA0447">
        <w:rPr>
          <w:rFonts w:ascii="Arial" w:hAnsi="Arial" w:cs="Arial"/>
        </w:rPr>
        <w:t>Educational psychology studies how people learn and how instructional methods, assessment, and classroom environments can be optimized to improve learning outcomes. The field addresses motivation, individual differences, curriculum design, and evidence-based teaching strategies.</w:t>
      </w:r>
    </w:p>
    <w:p w14:paraId="2A6AC5BA"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5D3045FD"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Woolfolk, A. (2019). Educational psychology (14th ed.). Pearson.</w:t>
      </w:r>
    </w:p>
    <w:p w14:paraId="1FF9D773"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Ormrod, J. E. (2020). Essentials of educational psychology: Big ideas to guide effective teaching (6th ed.). Pearson.</w:t>
      </w:r>
    </w:p>
    <w:p w14:paraId="4ECB16C4"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Educational psychology. APA Dictionary of Psychology. https://dictionary.apa.org/educational-psychology</w:t>
      </w:r>
    </w:p>
    <w:p w14:paraId="268288BC" w14:textId="69B5108D" w:rsidR="00DA0447" w:rsidRPr="00DA0447" w:rsidRDefault="00DA0447" w:rsidP="00DA0447">
      <w:pPr>
        <w:spacing w:line="276" w:lineRule="auto"/>
        <w:rPr>
          <w:rFonts w:ascii="Arial" w:hAnsi="Arial" w:cs="Arial"/>
        </w:rPr>
      </w:pPr>
      <w:r w:rsidRPr="00DA0447">
        <w:rPr>
          <w:rFonts w:ascii="Arial" w:hAnsi="Arial" w:cs="Arial"/>
        </w:rPr>
        <w:t xml:space="preserve"> </w:t>
      </w:r>
    </w:p>
    <w:p w14:paraId="78C45375" w14:textId="77777777" w:rsidR="00DA0447" w:rsidRPr="00DA0447" w:rsidRDefault="00DA0447" w:rsidP="00DA0447">
      <w:pPr>
        <w:spacing w:line="276" w:lineRule="auto"/>
        <w:rPr>
          <w:rFonts w:ascii="Arial" w:hAnsi="Arial" w:cs="Arial"/>
          <w:b/>
          <w:bCs/>
        </w:rPr>
      </w:pPr>
      <w:r w:rsidRPr="00DA0447">
        <w:rPr>
          <w:rFonts w:ascii="Arial" w:hAnsi="Arial" w:cs="Arial"/>
          <w:b/>
          <w:bCs/>
        </w:rPr>
        <w:t xml:space="preserve"> Counseling Psychology</w:t>
      </w:r>
    </w:p>
    <w:p w14:paraId="1EC2B46E" w14:textId="77777777" w:rsidR="00DA0447" w:rsidRPr="00DA0447" w:rsidRDefault="00DA0447" w:rsidP="009E4139">
      <w:pPr>
        <w:spacing w:line="276" w:lineRule="auto"/>
        <w:ind w:firstLine="720"/>
        <w:jc w:val="both"/>
        <w:rPr>
          <w:rFonts w:ascii="Arial" w:hAnsi="Arial" w:cs="Arial"/>
        </w:rPr>
      </w:pPr>
      <w:r w:rsidRPr="00DA0447">
        <w:rPr>
          <w:rFonts w:ascii="Arial" w:hAnsi="Arial" w:cs="Arial"/>
        </w:rPr>
        <w:t xml:space="preserve"> Counseling psychology focuses on helping individuals manage life stresses, developmental challenges, and mental health concerns through therapeutic interventions. Practitioners emphasize strengths, resilience, and career and vocational guidance while using diverse evidence-based counseling approaches.</w:t>
      </w:r>
    </w:p>
    <w:p w14:paraId="2E909C6E"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7CCDF1D6"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Counseling psychology. APA Dictionary of Psychology. https://dictionary.apa.org/counseling-psychology</w:t>
      </w:r>
    </w:p>
    <w:p w14:paraId="03C3A2B2"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Gelso, C. J., Williams, E. N., &amp; Fretz, B. R. (2014). Counseling psychology (3rd ed.). American Psychological Association.</w:t>
      </w:r>
    </w:p>
    <w:p w14:paraId="03453533"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Brown, S. D., &amp; Lent, R. W. (2019). Career development and counseling: Putting theory and research to work (3rd ed.). Wiley.</w:t>
      </w:r>
    </w:p>
    <w:p w14:paraId="23A7B12B" w14:textId="77777777" w:rsidR="009E4139" w:rsidRDefault="009E4139" w:rsidP="00DA0447">
      <w:pPr>
        <w:spacing w:line="276" w:lineRule="auto"/>
        <w:rPr>
          <w:rFonts w:ascii="Arial" w:hAnsi="Arial" w:cs="Arial"/>
          <w:b/>
          <w:bCs/>
        </w:rPr>
      </w:pPr>
    </w:p>
    <w:p w14:paraId="1116914A" w14:textId="6248F339" w:rsidR="00DA0447" w:rsidRPr="00DA0447" w:rsidRDefault="00DA0447" w:rsidP="00DA0447">
      <w:pPr>
        <w:spacing w:line="276" w:lineRule="auto"/>
        <w:rPr>
          <w:rFonts w:ascii="Arial" w:hAnsi="Arial" w:cs="Arial"/>
          <w:b/>
          <w:bCs/>
        </w:rPr>
      </w:pPr>
      <w:r w:rsidRPr="00DA0447">
        <w:rPr>
          <w:rFonts w:ascii="Arial" w:hAnsi="Arial" w:cs="Arial"/>
          <w:b/>
          <w:bCs/>
        </w:rPr>
        <w:t xml:space="preserve"> Experimental Psychology</w:t>
      </w:r>
    </w:p>
    <w:p w14:paraId="29D07A5C" w14:textId="77777777" w:rsidR="00DA0447" w:rsidRPr="00DA0447" w:rsidRDefault="00DA0447" w:rsidP="009E4139">
      <w:pPr>
        <w:spacing w:line="276" w:lineRule="auto"/>
        <w:ind w:firstLine="720"/>
        <w:jc w:val="both"/>
        <w:rPr>
          <w:rFonts w:ascii="Arial" w:hAnsi="Arial" w:cs="Arial"/>
        </w:rPr>
      </w:pPr>
      <w:r w:rsidRPr="00DA0447">
        <w:rPr>
          <w:rFonts w:ascii="Arial" w:hAnsi="Arial" w:cs="Arial"/>
        </w:rPr>
        <w:t>Experimental psychology uses controlled scientific methods to investigate psychological processes such as perception, memory, learning, and cognition. The field designs experiments, analyzes data, and develops theories that form the empirical basis for many areas of psychology.</w:t>
      </w:r>
    </w:p>
    <w:p w14:paraId="26359F99" w14:textId="77777777" w:rsidR="009E4139" w:rsidRDefault="009E4139" w:rsidP="00DA0447">
      <w:pPr>
        <w:spacing w:line="276" w:lineRule="auto"/>
        <w:rPr>
          <w:rFonts w:ascii="Arial" w:hAnsi="Arial" w:cs="Arial"/>
          <w:b/>
          <w:bCs/>
        </w:rPr>
      </w:pPr>
    </w:p>
    <w:p w14:paraId="7ADBC8AB" w14:textId="77777777" w:rsidR="009E4139" w:rsidRDefault="009E4139" w:rsidP="00DA0447">
      <w:pPr>
        <w:spacing w:line="276" w:lineRule="auto"/>
        <w:rPr>
          <w:rFonts w:ascii="Arial" w:hAnsi="Arial" w:cs="Arial"/>
          <w:b/>
          <w:bCs/>
        </w:rPr>
      </w:pPr>
    </w:p>
    <w:p w14:paraId="3DF2E7ED" w14:textId="7238748A" w:rsidR="00DA0447" w:rsidRPr="00DA0447" w:rsidRDefault="00DA0447" w:rsidP="00DA0447">
      <w:pPr>
        <w:spacing w:line="276" w:lineRule="auto"/>
        <w:rPr>
          <w:rFonts w:ascii="Arial" w:hAnsi="Arial" w:cs="Arial"/>
          <w:b/>
          <w:bCs/>
        </w:rPr>
      </w:pPr>
      <w:r w:rsidRPr="00DA0447">
        <w:rPr>
          <w:rFonts w:ascii="Arial" w:hAnsi="Arial" w:cs="Arial"/>
          <w:b/>
          <w:bCs/>
        </w:rPr>
        <w:lastRenderedPageBreak/>
        <w:t>References:</w:t>
      </w:r>
    </w:p>
    <w:p w14:paraId="2AB83409"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Myers, C. S., &amp; Smith, E. E. (2012). Experimental psychology (8th ed.). Cengage Learning.</w:t>
      </w:r>
    </w:p>
    <w:p w14:paraId="77B0F4F0" w14:textId="77777777" w:rsidR="00DA0447" w:rsidRPr="00DA0447" w:rsidRDefault="00DA0447" w:rsidP="00DA0447">
      <w:pPr>
        <w:numPr>
          <w:ilvl w:val="0"/>
          <w:numId w:val="1"/>
        </w:numPr>
        <w:tabs>
          <w:tab w:val="left" w:pos="360"/>
        </w:tabs>
        <w:spacing w:line="276" w:lineRule="auto"/>
        <w:rPr>
          <w:rFonts w:ascii="Arial" w:hAnsi="Arial" w:cs="Arial"/>
        </w:rPr>
      </w:pPr>
      <w:proofErr w:type="spellStart"/>
      <w:r w:rsidRPr="00DA0447">
        <w:rPr>
          <w:rFonts w:ascii="Arial" w:hAnsi="Arial" w:cs="Arial"/>
        </w:rPr>
        <w:t>Kantowitz</w:t>
      </w:r>
      <w:proofErr w:type="spellEnd"/>
      <w:r w:rsidRPr="00DA0447">
        <w:rPr>
          <w:rFonts w:ascii="Arial" w:hAnsi="Arial" w:cs="Arial"/>
        </w:rPr>
        <w:t>, B. H., Roediger, H. L., &amp; Elmes, D. G. (2014). Experimental psychology: Understanding psychological research (10th ed.). Cengage Learning.</w:t>
      </w:r>
    </w:p>
    <w:p w14:paraId="5AB199D1"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Experimental psychology. APA Dictionary of Psychology. https://dictionary.apa.org/experimental-psychology</w:t>
      </w:r>
    </w:p>
    <w:p w14:paraId="02DB726E" w14:textId="216A9452" w:rsidR="00DA0447" w:rsidRPr="00DA0447" w:rsidRDefault="00DA0447" w:rsidP="00DA0447">
      <w:pPr>
        <w:spacing w:line="276" w:lineRule="auto"/>
        <w:rPr>
          <w:rFonts w:ascii="Arial" w:hAnsi="Arial" w:cs="Arial"/>
        </w:rPr>
      </w:pPr>
      <w:r w:rsidRPr="00DA0447">
        <w:rPr>
          <w:rFonts w:ascii="Arial" w:hAnsi="Arial" w:cs="Arial"/>
        </w:rPr>
        <w:t xml:space="preserve"> </w:t>
      </w:r>
    </w:p>
    <w:p w14:paraId="37C1A414" w14:textId="77777777" w:rsidR="00DA0447" w:rsidRPr="00DA0447" w:rsidRDefault="00DA0447" w:rsidP="00DA0447">
      <w:pPr>
        <w:spacing w:line="276" w:lineRule="auto"/>
        <w:rPr>
          <w:rFonts w:ascii="Arial" w:hAnsi="Arial" w:cs="Arial"/>
          <w:b/>
          <w:bCs/>
        </w:rPr>
      </w:pPr>
      <w:r w:rsidRPr="00DA0447">
        <w:rPr>
          <w:rFonts w:ascii="Arial" w:hAnsi="Arial" w:cs="Arial"/>
          <w:b/>
          <w:bCs/>
        </w:rPr>
        <w:t>Physiological Psychology</w:t>
      </w:r>
    </w:p>
    <w:p w14:paraId="1AC05D00" w14:textId="10C8D0C7" w:rsidR="00DA0447" w:rsidRPr="00DA0447" w:rsidRDefault="00DA0447" w:rsidP="00DA0447">
      <w:pPr>
        <w:spacing w:line="276" w:lineRule="auto"/>
        <w:rPr>
          <w:rFonts w:ascii="Arial" w:hAnsi="Arial" w:cs="Arial"/>
        </w:rPr>
      </w:pPr>
      <w:r w:rsidRPr="00DA0447">
        <w:rPr>
          <w:rFonts w:ascii="Arial" w:hAnsi="Arial" w:cs="Arial"/>
        </w:rPr>
        <w:t xml:space="preserve"> </w:t>
      </w:r>
      <w:r w:rsidR="009E4139">
        <w:rPr>
          <w:rFonts w:ascii="Arial" w:hAnsi="Arial" w:cs="Arial"/>
        </w:rPr>
        <w:tab/>
      </w:r>
      <w:r w:rsidRPr="00DA0447">
        <w:rPr>
          <w:rFonts w:ascii="Arial" w:hAnsi="Arial" w:cs="Arial"/>
        </w:rPr>
        <w:t>Physiological psychology (biopsychology) examines how the nervous system, hormones, and other biological processes underlie behavior and mental states. The field integrates neuroscience methods to study brain-behavior relationships, neural mechanisms of perception, emotion, and cognition.</w:t>
      </w:r>
    </w:p>
    <w:p w14:paraId="60BC8949"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3BEBAFE1"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Carlson, N. R. (2013). Physiology of behavior (11th ed.). Pearson.</w:t>
      </w:r>
    </w:p>
    <w:p w14:paraId="5BC715F7"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Pinel, J. P. J., &amp; Barnes, S. J. (2018). Biopsychology (10th ed.). Pearson.</w:t>
      </w:r>
    </w:p>
    <w:p w14:paraId="7FA28CA7"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Physiological psychology. APA Dictionary of Psychology. https://dictionary.apa.org/physiological-psychology</w:t>
      </w:r>
    </w:p>
    <w:p w14:paraId="19FAE066" w14:textId="77777777" w:rsidR="00DA0447" w:rsidRPr="00DA0447" w:rsidRDefault="00DA0447" w:rsidP="00DA0447">
      <w:pPr>
        <w:spacing w:line="276" w:lineRule="auto"/>
        <w:rPr>
          <w:rFonts w:ascii="Arial" w:hAnsi="Arial" w:cs="Arial"/>
          <w:b/>
          <w:bCs/>
        </w:rPr>
      </w:pPr>
      <w:r w:rsidRPr="00DA0447">
        <w:rPr>
          <w:rFonts w:ascii="Arial" w:hAnsi="Arial" w:cs="Arial"/>
          <w:b/>
          <w:bCs/>
        </w:rPr>
        <w:t>Industrial Psychology</w:t>
      </w:r>
    </w:p>
    <w:p w14:paraId="487F7B1A" w14:textId="77777777" w:rsidR="00DA0447" w:rsidRPr="00DA0447" w:rsidRDefault="00DA0447" w:rsidP="009E4139">
      <w:pPr>
        <w:spacing w:line="276" w:lineRule="auto"/>
        <w:ind w:firstLine="720"/>
        <w:jc w:val="both"/>
        <w:rPr>
          <w:rFonts w:ascii="Arial" w:hAnsi="Arial" w:cs="Arial"/>
        </w:rPr>
      </w:pPr>
      <w:r w:rsidRPr="00DA0447">
        <w:rPr>
          <w:rFonts w:ascii="Arial" w:hAnsi="Arial" w:cs="Arial"/>
        </w:rPr>
        <w:t>Industrial psychology (part of industrial-organizational psychology) studies workplace behavior to improve employee selection, training, performance measurement, and job design. It applies psychological principles to enhance productivity, satisfaction, and organizational effectiveness.</w:t>
      </w:r>
    </w:p>
    <w:p w14:paraId="5DA26A50"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3AD55F0C"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Muchinsky, P. M., &amp; Culbertson, S. S. (2016). Psychology applied to work (12th ed.). Cengage Learning.</w:t>
      </w:r>
    </w:p>
    <w:p w14:paraId="26AC1CFD"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Industrial psychology. APA Dictionary of Psychology. https://dictionary.apa.org/industrial-psychology</w:t>
      </w:r>
    </w:p>
    <w:p w14:paraId="33E0D048"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Riggio, R. E. (2017). Introduction to industrial/organizational psychology (7th ed.). Routledge.</w:t>
      </w:r>
    </w:p>
    <w:p w14:paraId="6ACF1EA1" w14:textId="77777777" w:rsidR="009E4139" w:rsidRDefault="009E4139" w:rsidP="00DA0447">
      <w:pPr>
        <w:spacing w:line="276" w:lineRule="auto"/>
        <w:rPr>
          <w:rFonts w:ascii="Arial" w:hAnsi="Arial" w:cs="Arial"/>
          <w:b/>
          <w:bCs/>
        </w:rPr>
      </w:pPr>
    </w:p>
    <w:p w14:paraId="52A320BD" w14:textId="02FE249C" w:rsidR="00DA0447" w:rsidRPr="00DA0447" w:rsidRDefault="00DA0447" w:rsidP="00DA0447">
      <w:pPr>
        <w:spacing w:line="276" w:lineRule="auto"/>
        <w:rPr>
          <w:rFonts w:ascii="Arial" w:hAnsi="Arial" w:cs="Arial"/>
          <w:b/>
          <w:bCs/>
        </w:rPr>
      </w:pPr>
      <w:r w:rsidRPr="00DA0447">
        <w:rPr>
          <w:rFonts w:ascii="Arial" w:hAnsi="Arial" w:cs="Arial"/>
          <w:b/>
          <w:bCs/>
        </w:rPr>
        <w:lastRenderedPageBreak/>
        <w:t>Organizational Psychology</w:t>
      </w:r>
    </w:p>
    <w:p w14:paraId="572BD08B" w14:textId="77777777" w:rsidR="00DA0447" w:rsidRPr="00DA0447" w:rsidRDefault="00DA0447" w:rsidP="009E4139">
      <w:pPr>
        <w:spacing w:line="276" w:lineRule="auto"/>
        <w:ind w:firstLine="720"/>
        <w:jc w:val="both"/>
        <w:rPr>
          <w:rFonts w:ascii="Arial" w:hAnsi="Arial" w:cs="Arial"/>
        </w:rPr>
      </w:pPr>
      <w:r w:rsidRPr="00DA0447">
        <w:rPr>
          <w:rFonts w:ascii="Arial" w:hAnsi="Arial" w:cs="Arial"/>
        </w:rPr>
        <w:t xml:space="preserve"> Organizational psychology examines how organizational structures, culture, leadership, and processes influence employee behavior, motivation, and well-being. The field informs interventions for change management, team effectiveness, and workplace health.</w:t>
      </w:r>
    </w:p>
    <w:p w14:paraId="46EC5530"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738CF378"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Spector, P. E. (2012). Industrial and organizational psychology: Research and practice (6th ed.). Wiley.</w:t>
      </w:r>
    </w:p>
    <w:p w14:paraId="0165250E"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Organizational psychology. APA Dictionary of Psychology. https://dictionary.apa.org/organizational-psychology</w:t>
      </w:r>
    </w:p>
    <w:p w14:paraId="204B3147"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Muchinsky, P. M. (2012). Psychology applied to work: An introduction to industrial and organizational psychology (10th ed.). Cengage Learning.</w:t>
      </w:r>
    </w:p>
    <w:p w14:paraId="7FAE2431" w14:textId="77777777" w:rsidR="00DA0447" w:rsidRPr="00DA0447" w:rsidRDefault="00DA0447" w:rsidP="00DA0447">
      <w:pPr>
        <w:spacing w:line="276" w:lineRule="auto"/>
        <w:rPr>
          <w:rFonts w:ascii="Arial" w:hAnsi="Arial" w:cs="Arial"/>
          <w:b/>
          <w:bCs/>
        </w:rPr>
      </w:pPr>
      <w:r w:rsidRPr="00DA0447">
        <w:rPr>
          <w:rFonts w:ascii="Arial" w:hAnsi="Arial" w:cs="Arial"/>
          <w:b/>
          <w:bCs/>
        </w:rPr>
        <w:t xml:space="preserve"> Engineering Psychology</w:t>
      </w:r>
    </w:p>
    <w:p w14:paraId="56AF685E" w14:textId="26D6FBE8" w:rsidR="00DA0447" w:rsidRPr="00DA0447" w:rsidRDefault="00DA0447" w:rsidP="009E4139">
      <w:pPr>
        <w:spacing w:line="276" w:lineRule="auto"/>
        <w:jc w:val="both"/>
        <w:rPr>
          <w:rFonts w:ascii="Arial" w:hAnsi="Arial" w:cs="Arial"/>
        </w:rPr>
      </w:pPr>
      <w:r w:rsidRPr="00DA0447">
        <w:rPr>
          <w:rFonts w:ascii="Arial" w:hAnsi="Arial" w:cs="Arial"/>
        </w:rPr>
        <w:t xml:space="preserve"> </w:t>
      </w:r>
      <w:r w:rsidR="009E4139">
        <w:rPr>
          <w:rFonts w:ascii="Arial" w:hAnsi="Arial" w:cs="Arial"/>
        </w:rPr>
        <w:tab/>
      </w:r>
      <w:r w:rsidRPr="00DA0447">
        <w:rPr>
          <w:rFonts w:ascii="Arial" w:hAnsi="Arial" w:cs="Arial"/>
        </w:rPr>
        <w:t>Engineering psychology (human factors) studies how humans interact with machines, systems, and environments to improve usability, safety, and performance. The field supports design of interfaces, controls, and work systems that align with human capabilities and limitations.</w:t>
      </w:r>
    </w:p>
    <w:p w14:paraId="2243CA6C"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1DB956C5"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Wickens, C. D., Lee, J. D., Liu, Y., &amp; Becker, S. E. G. (2021). An introduction to human factors engineering (3rd ed.). Pearson.</w:t>
      </w:r>
    </w:p>
    <w:p w14:paraId="6A428C9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Engineering psychology. APA Dictionary of Psychology. https://dictionary.apa.org/engineering-psychology</w:t>
      </w:r>
    </w:p>
    <w:p w14:paraId="16198D6D"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Parasuraman, R., &amp; Rizzo, M. (2008). </w:t>
      </w:r>
      <w:proofErr w:type="spellStart"/>
      <w:r w:rsidRPr="00DA0447">
        <w:rPr>
          <w:rFonts w:ascii="Arial" w:hAnsi="Arial" w:cs="Arial"/>
        </w:rPr>
        <w:t>Neuroergonomics</w:t>
      </w:r>
      <w:proofErr w:type="spellEnd"/>
      <w:r w:rsidRPr="00DA0447">
        <w:rPr>
          <w:rFonts w:ascii="Arial" w:hAnsi="Arial" w:cs="Arial"/>
        </w:rPr>
        <w:t>: The brain at work. Oxford University Press.</w:t>
      </w:r>
    </w:p>
    <w:p w14:paraId="6D534405" w14:textId="77777777" w:rsidR="00DA0447" w:rsidRPr="00DA0447" w:rsidRDefault="00DA0447" w:rsidP="00DA0447">
      <w:pPr>
        <w:spacing w:line="276" w:lineRule="auto"/>
        <w:rPr>
          <w:rFonts w:ascii="Arial" w:hAnsi="Arial" w:cs="Arial"/>
          <w:b/>
          <w:bCs/>
        </w:rPr>
      </w:pPr>
      <w:r w:rsidRPr="00DA0447">
        <w:rPr>
          <w:rFonts w:ascii="Arial" w:hAnsi="Arial" w:cs="Arial"/>
          <w:b/>
          <w:bCs/>
        </w:rPr>
        <w:t xml:space="preserve"> School Psychology</w:t>
      </w:r>
    </w:p>
    <w:p w14:paraId="2E656137" w14:textId="208AAF9A" w:rsidR="00DA0447" w:rsidRPr="00DA0447" w:rsidRDefault="00DA0447" w:rsidP="009E4139">
      <w:pPr>
        <w:spacing w:line="276" w:lineRule="auto"/>
        <w:jc w:val="both"/>
        <w:rPr>
          <w:rFonts w:ascii="Arial" w:hAnsi="Arial" w:cs="Arial"/>
        </w:rPr>
      </w:pPr>
      <w:r w:rsidRPr="00DA0447">
        <w:rPr>
          <w:rFonts w:ascii="Arial" w:hAnsi="Arial" w:cs="Arial"/>
        </w:rPr>
        <w:t xml:space="preserve"> </w:t>
      </w:r>
      <w:r w:rsidR="009E4139">
        <w:rPr>
          <w:rFonts w:ascii="Arial" w:hAnsi="Arial" w:cs="Arial"/>
        </w:rPr>
        <w:tab/>
      </w:r>
      <w:r w:rsidRPr="00DA0447">
        <w:rPr>
          <w:rFonts w:ascii="Arial" w:hAnsi="Arial" w:cs="Arial"/>
        </w:rPr>
        <w:t>School psychology integrates psychology and education to support students' learning, behavior, and mental health within school settings. School psychologists conduct assessments, provide interventions, consult with teachers, and design programs that promote academic and socioemotional development.</w:t>
      </w:r>
    </w:p>
    <w:p w14:paraId="024F35F4"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33D5833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School psychology. APA Dictionary of Psychology. https://dictionary.apa.org/school-psychology</w:t>
      </w:r>
    </w:p>
    <w:p w14:paraId="2118C4CF"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lastRenderedPageBreak/>
        <w:t>Fagan, T. K., &amp; Wise, P. S. (2007). School psychology: Past, present, and future (3rd ed.). National Association of School Psychologists.</w:t>
      </w:r>
    </w:p>
    <w:p w14:paraId="4E42F72A"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Jimerson, S. R., Burns, M. K., &amp; </w:t>
      </w:r>
      <w:proofErr w:type="spellStart"/>
      <w:r w:rsidRPr="00DA0447">
        <w:rPr>
          <w:rFonts w:ascii="Arial" w:hAnsi="Arial" w:cs="Arial"/>
        </w:rPr>
        <w:t>VanDerHeyden</w:t>
      </w:r>
      <w:proofErr w:type="spellEnd"/>
      <w:r w:rsidRPr="00DA0447">
        <w:rPr>
          <w:rFonts w:ascii="Arial" w:hAnsi="Arial" w:cs="Arial"/>
        </w:rPr>
        <w:t>, A. M. (Eds.). (2015). Handbook of response to intervention. Springer.</w:t>
      </w:r>
    </w:p>
    <w:p w14:paraId="7A10E869" w14:textId="77777777" w:rsidR="00DA0447" w:rsidRPr="00DA0447" w:rsidRDefault="00DA0447" w:rsidP="00DA0447">
      <w:pPr>
        <w:spacing w:line="276" w:lineRule="auto"/>
        <w:rPr>
          <w:rFonts w:ascii="Arial" w:hAnsi="Arial" w:cs="Arial"/>
          <w:b/>
          <w:bCs/>
        </w:rPr>
      </w:pPr>
      <w:r w:rsidRPr="00DA0447">
        <w:rPr>
          <w:rFonts w:ascii="Arial" w:hAnsi="Arial" w:cs="Arial"/>
          <w:b/>
          <w:bCs/>
        </w:rPr>
        <w:t>Space Psychology</w:t>
      </w:r>
    </w:p>
    <w:p w14:paraId="75B10265" w14:textId="77777777" w:rsidR="00DA0447" w:rsidRPr="00DA0447" w:rsidRDefault="00DA0447" w:rsidP="009E4139">
      <w:pPr>
        <w:spacing w:line="276" w:lineRule="auto"/>
        <w:ind w:firstLine="720"/>
        <w:jc w:val="both"/>
        <w:rPr>
          <w:rFonts w:ascii="Arial" w:hAnsi="Arial" w:cs="Arial"/>
        </w:rPr>
      </w:pPr>
      <w:r w:rsidRPr="00DA0447">
        <w:rPr>
          <w:rFonts w:ascii="Arial" w:hAnsi="Arial" w:cs="Arial"/>
        </w:rPr>
        <w:t xml:space="preserve"> Space psychology addresses psychological and psychiatric issues related to living and working in space, including isolation, confinement, altered sleep-wake cycles, group dynamics, and stressors unique to long-duration missions. The field informs astronaut selection, training, and support to maintain performance and mental health during missions.</w:t>
      </w:r>
    </w:p>
    <w:p w14:paraId="22B5DF72" w14:textId="77777777" w:rsidR="00DA0447" w:rsidRPr="00DA0447" w:rsidRDefault="00DA0447" w:rsidP="00DA0447">
      <w:pPr>
        <w:spacing w:line="276" w:lineRule="auto"/>
        <w:rPr>
          <w:rFonts w:ascii="Arial" w:hAnsi="Arial" w:cs="Arial"/>
          <w:b/>
          <w:bCs/>
        </w:rPr>
      </w:pPr>
      <w:r w:rsidRPr="00DA0447">
        <w:rPr>
          <w:rFonts w:ascii="Arial" w:hAnsi="Arial" w:cs="Arial"/>
          <w:b/>
          <w:bCs/>
        </w:rPr>
        <w:t>References:</w:t>
      </w:r>
    </w:p>
    <w:p w14:paraId="3649CA8B"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 xml:space="preserve">Kanas, N., &amp; </w:t>
      </w:r>
      <w:proofErr w:type="spellStart"/>
      <w:r w:rsidRPr="00DA0447">
        <w:rPr>
          <w:rFonts w:ascii="Arial" w:hAnsi="Arial" w:cs="Arial"/>
        </w:rPr>
        <w:t>Manzey</w:t>
      </w:r>
      <w:proofErr w:type="spellEnd"/>
      <w:r w:rsidRPr="00DA0447">
        <w:rPr>
          <w:rFonts w:ascii="Arial" w:hAnsi="Arial" w:cs="Arial"/>
        </w:rPr>
        <w:t>, D. (2008). Space psychology and psychiatry (2nd ed.). Springer.</w:t>
      </w:r>
    </w:p>
    <w:p w14:paraId="47EBFDD4"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Santy, P. A. (1994). Choosing the right stuff: The psychological selection of astronauts and cosmonauts. Praeger.</w:t>
      </w:r>
    </w:p>
    <w:p w14:paraId="437584DC" w14:textId="77777777" w:rsidR="00DA0447" w:rsidRPr="00DA0447" w:rsidRDefault="00DA0447" w:rsidP="00DA0447">
      <w:pPr>
        <w:numPr>
          <w:ilvl w:val="0"/>
          <w:numId w:val="1"/>
        </w:numPr>
        <w:tabs>
          <w:tab w:val="left" w:pos="360"/>
        </w:tabs>
        <w:spacing w:line="276" w:lineRule="auto"/>
        <w:rPr>
          <w:rFonts w:ascii="Arial" w:hAnsi="Arial" w:cs="Arial"/>
        </w:rPr>
      </w:pPr>
      <w:r w:rsidRPr="00DA0447">
        <w:rPr>
          <w:rFonts w:ascii="Arial" w:hAnsi="Arial" w:cs="Arial"/>
        </w:rPr>
        <w:t>American Psychological Association. (n.d.). Space psychology. APA Dictionary of Psychology. https://dictionary.apa.org/space-psychology</w:t>
      </w:r>
    </w:p>
    <w:p w14:paraId="0E76B368" w14:textId="77777777" w:rsidR="00DA0447" w:rsidRPr="00DA0447" w:rsidRDefault="00DA0447" w:rsidP="00DA0447">
      <w:pPr>
        <w:spacing w:line="276" w:lineRule="auto"/>
        <w:rPr>
          <w:rFonts w:ascii="Arial" w:hAnsi="Arial" w:cs="Arial"/>
        </w:rPr>
      </w:pPr>
      <w:r w:rsidRPr="00DA0447">
        <w:rPr>
          <w:rFonts w:ascii="Arial" w:hAnsi="Arial" w:cs="Arial"/>
        </w:rPr>
        <w:t xml:space="preserve"> </w:t>
      </w:r>
    </w:p>
    <w:p w14:paraId="7ACD5B31" w14:textId="77777777" w:rsidR="00DA0447" w:rsidRPr="00DA0447" w:rsidRDefault="00DA0447" w:rsidP="00DA0447">
      <w:r w:rsidRPr="00DA0447">
        <w:t xml:space="preserve"> </w:t>
      </w:r>
    </w:p>
    <w:p w14:paraId="333072C5" w14:textId="77777777" w:rsidR="00DA0447" w:rsidRPr="00DA0447" w:rsidRDefault="00DA0447" w:rsidP="00DA0447">
      <w:r w:rsidRPr="00DA0447">
        <w:t xml:space="preserve"> </w:t>
      </w:r>
    </w:p>
    <w:p w14:paraId="64AFAEBB" w14:textId="77777777" w:rsidR="00DA0447" w:rsidRPr="00DA0447" w:rsidRDefault="00DA0447" w:rsidP="00DA0447">
      <w:r w:rsidRPr="00DA0447">
        <w:t xml:space="preserve"> </w:t>
      </w:r>
    </w:p>
    <w:p w14:paraId="42CF1A7E" w14:textId="77777777" w:rsidR="00DA0447" w:rsidRPr="00DA0447" w:rsidRDefault="00DA0447" w:rsidP="00DA0447">
      <w:r w:rsidRPr="00DA0447">
        <w:t xml:space="preserve"> </w:t>
      </w:r>
    </w:p>
    <w:p w14:paraId="1E383675" w14:textId="77777777" w:rsidR="00DA0447" w:rsidRPr="00DA0447" w:rsidRDefault="00DA0447" w:rsidP="00DA0447">
      <w:r w:rsidRPr="00DA0447">
        <w:t xml:space="preserve"> </w:t>
      </w:r>
    </w:p>
    <w:p w14:paraId="6D8DE272" w14:textId="77777777" w:rsidR="00DA0447" w:rsidRPr="00DA0447" w:rsidRDefault="00DA0447" w:rsidP="00DA0447">
      <w:r w:rsidRPr="00DA0447">
        <w:t xml:space="preserve"> </w:t>
      </w:r>
    </w:p>
    <w:p w14:paraId="7735153D" w14:textId="77777777" w:rsidR="00DA0447" w:rsidRPr="00DA0447" w:rsidRDefault="00DA0447" w:rsidP="00DA0447">
      <w:r w:rsidRPr="00DA0447">
        <w:t xml:space="preserve"> </w:t>
      </w:r>
    </w:p>
    <w:p w14:paraId="4A7CBFAB" w14:textId="77777777" w:rsidR="00DA0447" w:rsidRDefault="00DA0447" w:rsidP="00DA0447">
      <w:r w:rsidRPr="00DA0447">
        <w:t xml:space="preserve"> </w:t>
      </w:r>
    </w:p>
    <w:p w14:paraId="01827CFB" w14:textId="77777777" w:rsidR="00DA0447" w:rsidRDefault="00DA0447" w:rsidP="00DA0447"/>
    <w:p w14:paraId="7FC7D47C" w14:textId="77777777" w:rsidR="00DA0447" w:rsidRDefault="00DA0447" w:rsidP="00DA0447"/>
    <w:p w14:paraId="2A7D5DE5" w14:textId="77777777" w:rsidR="00DA0447" w:rsidRPr="00DA0447" w:rsidRDefault="00DA0447" w:rsidP="00DA0447"/>
    <w:p w14:paraId="2ED1DC5D" w14:textId="77777777" w:rsidR="00DA0447" w:rsidRPr="00DA0447" w:rsidRDefault="00DA0447" w:rsidP="00DA0447">
      <w:r w:rsidRPr="00DA0447">
        <w:lastRenderedPageBreak/>
        <w:t xml:space="preserve"> </w:t>
      </w:r>
    </w:p>
    <w:p w14:paraId="43FF9C13" w14:textId="77777777" w:rsidR="00DA0447" w:rsidRPr="00DA0447" w:rsidRDefault="00DA0447" w:rsidP="00DA0447">
      <w:pPr>
        <w:jc w:val="center"/>
        <w:rPr>
          <w:b/>
          <w:bCs/>
        </w:rPr>
      </w:pPr>
      <w:r w:rsidRPr="00DA0447">
        <w:rPr>
          <w:b/>
          <w:bCs/>
        </w:rPr>
        <w:t>REFERENCES</w:t>
      </w:r>
    </w:p>
    <w:p w14:paraId="401358E6" w14:textId="77777777" w:rsidR="00DA0447" w:rsidRPr="00DA0447" w:rsidRDefault="00DA0447" w:rsidP="00DA0447">
      <w:pPr>
        <w:spacing w:line="240" w:lineRule="auto"/>
        <w:ind w:left="720" w:hanging="720"/>
      </w:pPr>
      <w:r w:rsidRPr="00DA0447">
        <w:t>American Psychiatric Association. (2013). Diagnostic and statistical manual of mental disorders (5th ed.). American Psychiatric Publishing.</w:t>
      </w:r>
    </w:p>
    <w:p w14:paraId="41463AC8" w14:textId="77777777" w:rsidR="00DA0447" w:rsidRPr="00DA0447" w:rsidRDefault="00DA0447" w:rsidP="00DA0447">
      <w:pPr>
        <w:spacing w:line="240" w:lineRule="auto"/>
        <w:ind w:left="720" w:hanging="720"/>
      </w:pPr>
      <w:r w:rsidRPr="00DA0447">
        <w:t>American Psychological Association. (n.d.). Abnormal psychology. APA Dictionary of Psychology. https://dictionary.apa.org/abnormal-psychology</w:t>
      </w:r>
    </w:p>
    <w:p w14:paraId="3E49F295" w14:textId="77777777" w:rsidR="00DA0447" w:rsidRPr="00DA0447" w:rsidRDefault="00DA0447" w:rsidP="00DA0447">
      <w:pPr>
        <w:spacing w:line="240" w:lineRule="auto"/>
        <w:ind w:left="720" w:hanging="720"/>
      </w:pPr>
      <w:r w:rsidRPr="00DA0447">
        <w:t>American Psychological Association. (n.d.). Adolescence. APA Dictionary of Psychology. https://dictionary.apa.org/adolescence</w:t>
      </w:r>
    </w:p>
    <w:p w14:paraId="35EC157F" w14:textId="77777777" w:rsidR="00DA0447" w:rsidRPr="00DA0447" w:rsidRDefault="00DA0447" w:rsidP="00DA0447">
      <w:pPr>
        <w:spacing w:line="240" w:lineRule="auto"/>
        <w:ind w:left="720" w:hanging="720"/>
      </w:pPr>
      <w:r w:rsidRPr="00DA0447">
        <w:t>American Psychological Association. (n.d.). Behavioral genetics. APA Dictionary of Psychology. https://dictionary.apa.org/behavioral-genetics</w:t>
      </w:r>
    </w:p>
    <w:p w14:paraId="3D017B09" w14:textId="77777777" w:rsidR="00DA0447" w:rsidRPr="00DA0447" w:rsidRDefault="00DA0447" w:rsidP="00DA0447">
      <w:pPr>
        <w:spacing w:line="240" w:lineRule="auto"/>
        <w:ind w:left="720" w:hanging="720"/>
      </w:pPr>
      <w:r w:rsidRPr="00DA0447">
        <w:t>American Psychological Association. (n.d.). Child psychology. APA Dictionary of Psychology. https://dictionary.apa.org/child-psychology</w:t>
      </w:r>
    </w:p>
    <w:p w14:paraId="7CD9D033" w14:textId="77777777" w:rsidR="00DA0447" w:rsidRPr="00DA0447" w:rsidRDefault="00DA0447" w:rsidP="00DA0447">
      <w:pPr>
        <w:spacing w:line="240" w:lineRule="auto"/>
        <w:ind w:left="720" w:hanging="720"/>
      </w:pPr>
      <w:r w:rsidRPr="00DA0447">
        <w:t>American Psychological Association. (n.d.). Clinical psychology. APA Dictionary of Psychology. https://dictionary.apa.org/clinical-psychology</w:t>
      </w:r>
    </w:p>
    <w:p w14:paraId="4B151CC1" w14:textId="77777777" w:rsidR="00DA0447" w:rsidRPr="00DA0447" w:rsidRDefault="00DA0447" w:rsidP="00DA0447">
      <w:pPr>
        <w:spacing w:line="240" w:lineRule="auto"/>
        <w:ind w:left="720" w:hanging="720"/>
      </w:pPr>
      <w:r w:rsidRPr="00DA0447">
        <w:t>American Psychological Association. (n.d.). Cognitive psychology. APA Dictionary of Psychology. https://dictionary.apa.org/cognitive-psychology</w:t>
      </w:r>
    </w:p>
    <w:p w14:paraId="03FCE512" w14:textId="77777777" w:rsidR="00DA0447" w:rsidRPr="00DA0447" w:rsidRDefault="00DA0447" w:rsidP="00DA0447">
      <w:pPr>
        <w:spacing w:line="240" w:lineRule="auto"/>
        <w:ind w:left="720" w:hanging="720"/>
      </w:pPr>
      <w:r w:rsidRPr="00DA0447">
        <w:t>American Psychological Association. (n.d.). Community psychology. APA Dictionary of Psychology. https://dictionary.apa.org/community-psychology</w:t>
      </w:r>
    </w:p>
    <w:p w14:paraId="17EC858F" w14:textId="77777777" w:rsidR="00DA0447" w:rsidRPr="00DA0447" w:rsidRDefault="00DA0447" w:rsidP="00DA0447">
      <w:pPr>
        <w:spacing w:line="240" w:lineRule="auto"/>
        <w:ind w:left="720" w:hanging="720"/>
      </w:pPr>
      <w:r w:rsidRPr="00DA0447">
        <w:t>American Psychological Association. (n.d.). Comparative psychology. APA Dictionary of Psychology. https://dictionary.apa.org/comparative-psychology</w:t>
      </w:r>
    </w:p>
    <w:p w14:paraId="67CC8441" w14:textId="77777777" w:rsidR="00DA0447" w:rsidRPr="00DA0447" w:rsidRDefault="00DA0447" w:rsidP="00DA0447">
      <w:pPr>
        <w:spacing w:line="240" w:lineRule="auto"/>
        <w:ind w:left="720" w:hanging="720"/>
      </w:pPr>
      <w:r w:rsidRPr="00DA0447">
        <w:t>American Psychological Association. (n.d.). Consumer psychology. APA Dictionary of Psychology. https://dictionary.apa.org/consumer-psychology</w:t>
      </w:r>
    </w:p>
    <w:p w14:paraId="2BFAB27E" w14:textId="77777777" w:rsidR="00DA0447" w:rsidRPr="00DA0447" w:rsidRDefault="00DA0447" w:rsidP="00DA0447">
      <w:pPr>
        <w:spacing w:line="240" w:lineRule="auto"/>
        <w:ind w:left="720" w:hanging="720"/>
      </w:pPr>
      <w:r w:rsidRPr="00DA0447">
        <w:t>American Psychological Association. (n.d.). Counseling psychology. APA Dictionary of Psychology. https://dictionary.apa.org/counseling-psychology</w:t>
      </w:r>
    </w:p>
    <w:p w14:paraId="4B9E4F6F" w14:textId="77777777" w:rsidR="00DA0447" w:rsidRPr="00DA0447" w:rsidRDefault="00DA0447" w:rsidP="00DA0447">
      <w:pPr>
        <w:spacing w:line="240" w:lineRule="auto"/>
        <w:ind w:left="720" w:hanging="720"/>
      </w:pPr>
      <w:r w:rsidRPr="00DA0447">
        <w:t>American Psychological Association. (n.d.). Cross-cultural psychology. APA Dictionary of Psychology. https://dictionary.apa.org/cross-cultural-psychology</w:t>
      </w:r>
    </w:p>
    <w:p w14:paraId="135A2FFE" w14:textId="77777777" w:rsidR="00DA0447" w:rsidRPr="00DA0447" w:rsidRDefault="00DA0447" w:rsidP="00DA0447">
      <w:pPr>
        <w:spacing w:line="240" w:lineRule="auto"/>
        <w:ind w:left="720" w:hanging="720"/>
      </w:pPr>
      <w:r w:rsidRPr="00DA0447">
        <w:t>American Psychological Association. (n.d.). Developmental psychology. APA Dictionary of Psychology. https://dictionary.apa.org/developmental-psychology</w:t>
      </w:r>
    </w:p>
    <w:p w14:paraId="05EFCE83" w14:textId="77777777" w:rsidR="00DA0447" w:rsidRPr="00DA0447" w:rsidRDefault="00DA0447" w:rsidP="00DA0447">
      <w:pPr>
        <w:spacing w:line="240" w:lineRule="auto"/>
        <w:ind w:left="720" w:hanging="720"/>
      </w:pPr>
      <w:r w:rsidRPr="00DA0447">
        <w:t>American Psychological Association. (n.d.). Educational psychology. APA Dictionary of Psychology. https://dictionary.apa.org/educational-psychology</w:t>
      </w:r>
    </w:p>
    <w:p w14:paraId="5BD223A5" w14:textId="77777777" w:rsidR="00DA0447" w:rsidRPr="00DA0447" w:rsidRDefault="00DA0447" w:rsidP="00DA0447">
      <w:pPr>
        <w:spacing w:line="240" w:lineRule="auto"/>
        <w:ind w:left="720" w:hanging="720"/>
      </w:pPr>
      <w:r w:rsidRPr="00DA0447">
        <w:t>American Psychological Association. (n.d.). Engineering psychology. APA Dictionary of Psychology. https://dictionary.apa.org/engineering-psychology</w:t>
      </w:r>
    </w:p>
    <w:p w14:paraId="27AE69A7" w14:textId="77777777" w:rsidR="00DA0447" w:rsidRPr="00DA0447" w:rsidRDefault="00DA0447" w:rsidP="00DA0447">
      <w:pPr>
        <w:spacing w:line="240" w:lineRule="auto"/>
        <w:ind w:left="720" w:hanging="720"/>
      </w:pPr>
      <w:r w:rsidRPr="00DA0447">
        <w:t>American Psychological Association. (n.d.). Environmental psychology. APA Dictionary of Psychology. https://dictionary.apa.org/environmental-psychology</w:t>
      </w:r>
    </w:p>
    <w:p w14:paraId="6917F70B" w14:textId="77777777" w:rsidR="00DA0447" w:rsidRPr="00DA0447" w:rsidRDefault="00DA0447" w:rsidP="00DA0447">
      <w:pPr>
        <w:spacing w:line="240" w:lineRule="auto"/>
        <w:ind w:left="720" w:hanging="720"/>
      </w:pPr>
      <w:r w:rsidRPr="00DA0447">
        <w:lastRenderedPageBreak/>
        <w:t>American Psychological Association. (n.d.). Experimental psychology. APA Dictionary of Psychology. https://dictionary.apa.org/experimental-psychology</w:t>
      </w:r>
    </w:p>
    <w:p w14:paraId="576D56DB" w14:textId="77777777" w:rsidR="00DA0447" w:rsidRPr="00DA0447" w:rsidRDefault="00DA0447" w:rsidP="00DA0447">
      <w:pPr>
        <w:spacing w:line="240" w:lineRule="auto"/>
        <w:ind w:left="720" w:hanging="720"/>
      </w:pPr>
      <w:r w:rsidRPr="00DA0447">
        <w:t>American Psychological Association. (n.d.). Forensic psychology. APA Dictionary of Psychology. https://dictionary.apa.org/forensic-psychology</w:t>
      </w:r>
    </w:p>
    <w:p w14:paraId="18AA050D" w14:textId="77777777" w:rsidR="00DA0447" w:rsidRPr="00DA0447" w:rsidRDefault="00DA0447" w:rsidP="00DA0447">
      <w:pPr>
        <w:spacing w:line="240" w:lineRule="auto"/>
        <w:ind w:left="720" w:hanging="720"/>
      </w:pPr>
      <w:r w:rsidRPr="00DA0447">
        <w:t>American Psychological Association. (n.d.). General psychology. APA Dictionary of Psychology. https://dictionary.apa.org/general-psychology</w:t>
      </w:r>
    </w:p>
    <w:p w14:paraId="4D907001" w14:textId="77777777" w:rsidR="00DA0447" w:rsidRPr="00DA0447" w:rsidRDefault="00DA0447" w:rsidP="00DA0447">
      <w:pPr>
        <w:spacing w:line="240" w:lineRule="auto"/>
        <w:ind w:left="720" w:hanging="720"/>
      </w:pPr>
      <w:r w:rsidRPr="00DA0447">
        <w:t>American Psychological Association. (n.d.). Industrial psychology. APA Dictionary of Psychology. https://dictionary.apa.org/industrial-psychology</w:t>
      </w:r>
    </w:p>
    <w:p w14:paraId="3925BD9D" w14:textId="77777777" w:rsidR="00DA0447" w:rsidRPr="00DA0447" w:rsidRDefault="00DA0447" w:rsidP="00DA0447">
      <w:pPr>
        <w:spacing w:line="240" w:lineRule="auto"/>
        <w:ind w:left="720" w:hanging="720"/>
      </w:pPr>
      <w:r w:rsidRPr="00DA0447">
        <w:t>American Psychological Association. (n.d.). Mental hygiene. APA Dictionary of Psychology. https://dictionary.apa.org/mental-hygiene</w:t>
      </w:r>
    </w:p>
    <w:p w14:paraId="77E81569" w14:textId="77777777" w:rsidR="00DA0447" w:rsidRPr="00DA0447" w:rsidRDefault="00DA0447" w:rsidP="00DA0447">
      <w:pPr>
        <w:spacing w:line="240" w:lineRule="auto"/>
        <w:ind w:left="720" w:hanging="720"/>
      </w:pPr>
      <w:r w:rsidRPr="00DA0447">
        <w:t>American Psychological Association. (n.d.). Organizational psychology. APA Dictionary of Psychology. https://dictionary.apa.org/organizational-psychology</w:t>
      </w:r>
    </w:p>
    <w:p w14:paraId="1D8A5422" w14:textId="77777777" w:rsidR="00DA0447" w:rsidRPr="00DA0447" w:rsidRDefault="00DA0447" w:rsidP="00DA0447">
      <w:pPr>
        <w:spacing w:line="240" w:lineRule="auto"/>
        <w:ind w:left="720" w:hanging="720"/>
      </w:pPr>
      <w:r w:rsidRPr="00DA0447">
        <w:t>American Psychological Association. (n.d.). Physiological psychology. APA Dictionary of Psychology. https://dictionary.apa.org/physiological-psychology</w:t>
      </w:r>
    </w:p>
    <w:p w14:paraId="5ECA60E9" w14:textId="77777777" w:rsidR="00DA0447" w:rsidRPr="00DA0447" w:rsidRDefault="00DA0447" w:rsidP="00DA0447">
      <w:pPr>
        <w:spacing w:line="240" w:lineRule="auto"/>
        <w:ind w:left="720" w:hanging="720"/>
      </w:pPr>
      <w:r w:rsidRPr="00DA0447">
        <w:t>American Psychological Association. (n.d.). Psychodynamic theory. APA Dictionary of Psychology. https://dictionary.apa.org/psychodynamic-theory</w:t>
      </w:r>
    </w:p>
    <w:p w14:paraId="14F4AC34" w14:textId="77777777" w:rsidR="00DA0447" w:rsidRPr="00DA0447" w:rsidRDefault="00DA0447" w:rsidP="00DA0447">
      <w:pPr>
        <w:spacing w:line="240" w:lineRule="auto"/>
        <w:ind w:left="720" w:hanging="720"/>
      </w:pPr>
      <w:r w:rsidRPr="00DA0447">
        <w:t>American Psychological Association. (n.d.). School psychology. APA Dictionary of Psychology. https://dictionary.apa.org/school-psychology</w:t>
      </w:r>
    </w:p>
    <w:p w14:paraId="097F0D67" w14:textId="77777777" w:rsidR="00DA0447" w:rsidRPr="00DA0447" w:rsidRDefault="00DA0447" w:rsidP="00DA0447">
      <w:pPr>
        <w:spacing w:line="240" w:lineRule="auto"/>
        <w:ind w:left="720" w:hanging="720"/>
      </w:pPr>
      <w:r w:rsidRPr="00DA0447">
        <w:t>American Psychological Association. (n.d.). Senescence. APA Dictionary of Psychology. https://dictionary.apa.org/senescence</w:t>
      </w:r>
    </w:p>
    <w:p w14:paraId="6A31D8F8" w14:textId="77777777" w:rsidR="00DA0447" w:rsidRPr="00DA0447" w:rsidRDefault="00DA0447" w:rsidP="00DA0447">
      <w:pPr>
        <w:spacing w:line="240" w:lineRule="auto"/>
        <w:ind w:left="720" w:hanging="720"/>
      </w:pPr>
      <w:r w:rsidRPr="00DA0447">
        <w:t>American Psychological Association. (n.d.). Space psychology. APA Dictionary of Psychology. https://dictionary.apa.org/space-psychology</w:t>
      </w:r>
    </w:p>
    <w:p w14:paraId="155D96E9" w14:textId="77777777" w:rsidR="00DA0447" w:rsidRPr="00DA0447" w:rsidRDefault="00DA0447" w:rsidP="00DA0447">
      <w:pPr>
        <w:spacing w:line="240" w:lineRule="auto"/>
        <w:ind w:left="720" w:hanging="720"/>
      </w:pPr>
      <w:r w:rsidRPr="00DA0447">
        <w:t>Aronson, E., Wilson, T. D., Akert, R. M., &amp; Sommers, S. R. (2019). Social psychology (10th ed.). Pearson.</w:t>
      </w:r>
    </w:p>
    <w:p w14:paraId="427322F0" w14:textId="77777777" w:rsidR="00DA0447" w:rsidRPr="00DA0447" w:rsidRDefault="00DA0447" w:rsidP="00DA0447">
      <w:pPr>
        <w:spacing w:line="240" w:lineRule="auto"/>
        <w:ind w:left="720" w:hanging="720"/>
      </w:pPr>
      <w:r w:rsidRPr="00DA0447">
        <w:t>Bartol, C. R., &amp; Bartol, A. M. (2018). Introduction to forensic psychology (5th ed.). Sage Publications.</w:t>
      </w:r>
    </w:p>
    <w:p w14:paraId="5610372A" w14:textId="77777777" w:rsidR="00DA0447" w:rsidRPr="00DA0447" w:rsidRDefault="00DA0447" w:rsidP="00DA0447">
      <w:pPr>
        <w:spacing w:line="240" w:lineRule="auto"/>
        <w:ind w:left="720" w:hanging="720"/>
      </w:pPr>
      <w:r w:rsidRPr="00DA0447">
        <w:t>Beers, C. W. (1908). A mind that found itself: An autobiography. Longmans, Green, and Co.</w:t>
      </w:r>
    </w:p>
    <w:p w14:paraId="47212844" w14:textId="77777777" w:rsidR="00DA0447" w:rsidRPr="00DA0447" w:rsidRDefault="00DA0447" w:rsidP="00DA0447">
      <w:pPr>
        <w:spacing w:line="240" w:lineRule="auto"/>
        <w:ind w:left="720" w:hanging="720"/>
      </w:pPr>
      <w:r w:rsidRPr="00DA0447">
        <w:t>Berk, L. E. (2017). Child development (9th ed.). Pearson.</w:t>
      </w:r>
    </w:p>
    <w:p w14:paraId="5E1282A8" w14:textId="77777777" w:rsidR="00DA0447" w:rsidRPr="00DA0447" w:rsidRDefault="00DA0447" w:rsidP="00DA0447">
      <w:pPr>
        <w:spacing w:line="240" w:lineRule="auto"/>
        <w:ind w:left="720" w:hanging="720"/>
      </w:pPr>
      <w:r w:rsidRPr="00DA0447">
        <w:t>Berk, L. E. (2018). Development through the lifespan (7th ed.). Pearson.</w:t>
      </w:r>
    </w:p>
    <w:p w14:paraId="072B4B97" w14:textId="77777777" w:rsidR="00DA0447" w:rsidRPr="00DA0447" w:rsidRDefault="00DA0447" w:rsidP="00DA0447">
      <w:pPr>
        <w:spacing w:line="240" w:lineRule="auto"/>
        <w:ind w:left="720" w:hanging="720"/>
      </w:pPr>
      <w:r w:rsidRPr="00DA0447">
        <w:t>Berry, J. W., Poortinga, Y. H., Segall, M. H., &amp; Dasen, P. R. (2011). Cross-cultural psychology: Research and applications (3rd ed.). Cambridge University Press.</w:t>
      </w:r>
    </w:p>
    <w:p w14:paraId="22FF8A31" w14:textId="77777777" w:rsidR="00DA0447" w:rsidRPr="00DA0447" w:rsidRDefault="00DA0447" w:rsidP="00DA0447">
      <w:pPr>
        <w:spacing w:line="240" w:lineRule="auto"/>
        <w:ind w:left="720" w:hanging="720"/>
      </w:pPr>
      <w:r w:rsidRPr="00DA0447">
        <w:t>Brown, S. D., &amp; Lent, R. W. (2019). Career development and counseling: Putting theory and research to work (3rd ed.). Wiley.</w:t>
      </w:r>
    </w:p>
    <w:p w14:paraId="40654554" w14:textId="77777777" w:rsidR="00DA0447" w:rsidRPr="00DA0447" w:rsidRDefault="00DA0447" w:rsidP="00DA0447">
      <w:pPr>
        <w:spacing w:line="240" w:lineRule="auto"/>
        <w:ind w:left="720" w:hanging="720"/>
      </w:pPr>
      <w:r w:rsidRPr="00DA0447">
        <w:t>Carey, G. (2003). Human genetics for the social sciences. Sage Publications.</w:t>
      </w:r>
    </w:p>
    <w:p w14:paraId="082184F4" w14:textId="77777777" w:rsidR="00DA0447" w:rsidRPr="00DA0447" w:rsidRDefault="00DA0447" w:rsidP="00DA0447">
      <w:pPr>
        <w:spacing w:line="240" w:lineRule="auto"/>
        <w:ind w:left="720" w:hanging="720"/>
      </w:pPr>
      <w:r w:rsidRPr="00DA0447">
        <w:lastRenderedPageBreak/>
        <w:t>Carlson, N. R. (2013). Physiology of behavior (11th ed.). Pearson.</w:t>
      </w:r>
    </w:p>
    <w:p w14:paraId="08F64B87" w14:textId="77777777" w:rsidR="00DA0447" w:rsidRPr="00DA0447" w:rsidRDefault="00DA0447" w:rsidP="00DA0447">
      <w:pPr>
        <w:spacing w:line="240" w:lineRule="auto"/>
        <w:ind w:left="720" w:hanging="720"/>
      </w:pPr>
      <w:r w:rsidRPr="00DA0447">
        <w:t>Cavanaugh, J. C., &amp; Blanchard-Fields, F. (2018). Adult development and aging (8th ed.). Cengage Learning.</w:t>
      </w:r>
    </w:p>
    <w:p w14:paraId="6BBC2713" w14:textId="77777777" w:rsidR="00DA0447" w:rsidRPr="00DA0447" w:rsidRDefault="00DA0447" w:rsidP="00DA0447">
      <w:pPr>
        <w:spacing w:line="240" w:lineRule="auto"/>
        <w:ind w:left="720" w:hanging="720"/>
      </w:pPr>
      <w:r w:rsidRPr="00DA0447">
        <w:t>Encyclopedia Britannica. (n.d.). Comparative psychology. Britannica. https://www.britannica.com/science/comparative-psychology</w:t>
      </w:r>
    </w:p>
    <w:p w14:paraId="2C33E41D" w14:textId="77777777" w:rsidR="00DA0447" w:rsidRPr="00DA0447" w:rsidRDefault="00DA0447" w:rsidP="00DA0447">
      <w:pPr>
        <w:spacing w:line="240" w:lineRule="auto"/>
        <w:ind w:left="720" w:hanging="720"/>
      </w:pPr>
      <w:r w:rsidRPr="00DA0447">
        <w:t>Eysenck, M. W., &amp; Keane, M. T. (2020). Cognitive psychology: A student's handbook (8th ed.). Routledge.</w:t>
      </w:r>
    </w:p>
    <w:p w14:paraId="5DC2E8B3" w14:textId="77777777" w:rsidR="00DA0447" w:rsidRPr="00DA0447" w:rsidRDefault="00DA0447" w:rsidP="00DA0447">
      <w:pPr>
        <w:spacing w:line="240" w:lineRule="auto"/>
        <w:ind w:left="720" w:hanging="720"/>
      </w:pPr>
      <w:r w:rsidRPr="00DA0447">
        <w:t>Fagan, T. K., &amp; Wise, P. S. (2007). School psychology: Past, present, and future (3rd ed.). National Association of School Psychologists.</w:t>
      </w:r>
    </w:p>
    <w:p w14:paraId="196615C3" w14:textId="77777777" w:rsidR="00DA0447" w:rsidRPr="00DA0447" w:rsidRDefault="00DA0447" w:rsidP="00DA0447">
      <w:pPr>
        <w:spacing w:line="240" w:lineRule="auto"/>
        <w:ind w:left="720" w:hanging="720"/>
      </w:pPr>
      <w:r w:rsidRPr="00DA0447">
        <w:t>Freud, S. (1923). The ego and the id. International Psycho-Analytical Press.</w:t>
      </w:r>
    </w:p>
    <w:p w14:paraId="7C5DA18B" w14:textId="77777777" w:rsidR="00DA0447" w:rsidRPr="00DA0447" w:rsidRDefault="00DA0447" w:rsidP="00DA0447">
      <w:pPr>
        <w:spacing w:line="240" w:lineRule="auto"/>
        <w:ind w:left="720" w:hanging="720"/>
      </w:pPr>
      <w:r w:rsidRPr="00DA0447">
        <w:t>Gelder, M., Gath, D., Mayou, R., &amp; Cowen, P. (2001). Oxford textbook of psychiatry (4th ed.). Oxford University Press.</w:t>
      </w:r>
    </w:p>
    <w:p w14:paraId="2F0B4B2E" w14:textId="77777777" w:rsidR="00DA0447" w:rsidRPr="00DA0447" w:rsidRDefault="00DA0447" w:rsidP="00DA0447">
      <w:pPr>
        <w:spacing w:line="240" w:lineRule="auto"/>
        <w:ind w:left="720" w:hanging="720"/>
      </w:pPr>
      <w:r w:rsidRPr="00DA0447">
        <w:t>Gelso, C. J., Williams, E. N., &amp; Fretz, B. R. (2014). Counseling psychology (3rd ed.). American Psychological Association.</w:t>
      </w:r>
    </w:p>
    <w:p w14:paraId="5F4FFCF3" w14:textId="77777777" w:rsidR="00DA0447" w:rsidRPr="00DA0447" w:rsidRDefault="00DA0447" w:rsidP="00DA0447">
      <w:pPr>
        <w:spacing w:line="240" w:lineRule="auto"/>
        <w:ind w:left="720" w:hanging="720"/>
      </w:pPr>
      <w:r w:rsidRPr="00DA0447">
        <w:t>Gifford, R. (2014). Environmental psychology: Principles and practice (5th ed.). Optimal Books.</w:t>
      </w:r>
    </w:p>
    <w:p w14:paraId="1AA7DCEF" w14:textId="77777777" w:rsidR="00DA0447" w:rsidRPr="00DA0447" w:rsidRDefault="00DA0447" w:rsidP="00DA0447">
      <w:pPr>
        <w:spacing w:line="240" w:lineRule="auto"/>
        <w:ind w:left="720" w:hanging="720"/>
      </w:pPr>
      <w:r w:rsidRPr="00DA0447">
        <w:t>Goldstein, E. B. (2018). Cognitive psychology: Connecting mind, research, and everyday experience (5th ed.). Cengage Learning.</w:t>
      </w:r>
    </w:p>
    <w:p w14:paraId="34D36A75" w14:textId="77777777" w:rsidR="00DA0447" w:rsidRPr="00DA0447" w:rsidRDefault="00DA0447" w:rsidP="00DA0447">
      <w:pPr>
        <w:spacing w:line="240" w:lineRule="auto"/>
        <w:ind w:left="720" w:hanging="720"/>
      </w:pPr>
      <w:proofErr w:type="spellStart"/>
      <w:r w:rsidRPr="00DA0447">
        <w:t>Hewstone</w:t>
      </w:r>
      <w:proofErr w:type="spellEnd"/>
      <w:r w:rsidRPr="00DA0447">
        <w:t>, M., Stroebe, W., &amp; Jonas, K. (2020). An introduction to social psychology (7th ed.). Wiley.</w:t>
      </w:r>
    </w:p>
    <w:p w14:paraId="2DA7D5BC" w14:textId="77777777" w:rsidR="00DA0447" w:rsidRPr="00DA0447" w:rsidRDefault="00DA0447" w:rsidP="00DA0447">
      <w:pPr>
        <w:spacing w:line="240" w:lineRule="auto"/>
        <w:ind w:left="720" w:hanging="720"/>
      </w:pPr>
      <w:r w:rsidRPr="00DA0447">
        <w:t>Hofer, S. M., &amp; Alwin, D. F. (2008). Handbook of cognitive aging: Interdisciplinary perspectives. SAGE Publications.</w:t>
      </w:r>
    </w:p>
    <w:p w14:paraId="1ABF4EDD" w14:textId="77777777" w:rsidR="00DA0447" w:rsidRPr="00DA0447" w:rsidRDefault="00DA0447" w:rsidP="00DA0447">
      <w:pPr>
        <w:spacing w:line="240" w:lineRule="auto"/>
        <w:ind w:left="720" w:hanging="720"/>
      </w:pPr>
      <w:r w:rsidRPr="00DA0447">
        <w:t>Huss, M. T. (2018). Forensic psychology: Research, clinical practice, and applications (3rd ed.). Wiley.</w:t>
      </w:r>
    </w:p>
    <w:p w14:paraId="3841254A" w14:textId="77777777" w:rsidR="00DA0447" w:rsidRPr="00DA0447" w:rsidRDefault="00DA0447" w:rsidP="00DA0447">
      <w:pPr>
        <w:spacing w:line="240" w:lineRule="auto"/>
        <w:ind w:left="720" w:hanging="720"/>
      </w:pPr>
      <w:r w:rsidRPr="00DA0447">
        <w:t xml:space="preserve">Jimerson, S. R., Burns, M. K., &amp; </w:t>
      </w:r>
      <w:proofErr w:type="spellStart"/>
      <w:r w:rsidRPr="00DA0447">
        <w:t>VanDerHeyden</w:t>
      </w:r>
      <w:proofErr w:type="spellEnd"/>
      <w:r w:rsidRPr="00DA0447">
        <w:t>, A. M. (Eds.). (2015). Handbook of response to intervention. Springer.</w:t>
      </w:r>
    </w:p>
    <w:p w14:paraId="364059C8" w14:textId="77777777" w:rsidR="00DA0447" w:rsidRPr="00DA0447" w:rsidRDefault="00DA0447" w:rsidP="00DA0447">
      <w:pPr>
        <w:spacing w:line="240" w:lineRule="auto"/>
        <w:ind w:left="720" w:hanging="720"/>
      </w:pPr>
      <w:r w:rsidRPr="00DA0447">
        <w:t>Jung, C. G. (1960). The structure and dynamics of the psyche. Princeton University Press.</w:t>
      </w:r>
    </w:p>
    <w:p w14:paraId="5DC11596" w14:textId="77777777" w:rsidR="00DA0447" w:rsidRPr="00DA0447" w:rsidRDefault="00DA0447" w:rsidP="00DA0447">
      <w:pPr>
        <w:spacing w:line="240" w:lineRule="auto"/>
        <w:ind w:left="720" w:hanging="720"/>
      </w:pPr>
      <w:r w:rsidRPr="00DA0447">
        <w:t xml:space="preserve">Kanas, N., &amp; </w:t>
      </w:r>
      <w:proofErr w:type="spellStart"/>
      <w:r w:rsidRPr="00DA0447">
        <w:t>Manzey</w:t>
      </w:r>
      <w:proofErr w:type="spellEnd"/>
      <w:r w:rsidRPr="00DA0447">
        <w:t>, D. (2008). Space psychology and psychiatry (2nd ed.). Springer.</w:t>
      </w:r>
    </w:p>
    <w:p w14:paraId="536603B7" w14:textId="77777777" w:rsidR="00DA0447" w:rsidRPr="00DA0447" w:rsidRDefault="00DA0447" w:rsidP="00DA0447">
      <w:pPr>
        <w:spacing w:line="240" w:lineRule="auto"/>
        <w:ind w:left="720" w:hanging="720"/>
      </w:pPr>
      <w:proofErr w:type="spellStart"/>
      <w:r w:rsidRPr="00DA0447">
        <w:t>Kantowitz</w:t>
      </w:r>
      <w:proofErr w:type="spellEnd"/>
      <w:r w:rsidRPr="00DA0447">
        <w:t>, B. H., Roediger, H. L., &amp; Elmes, D. G. (2014). Experimental psychology: Understanding psychological research (10th ed.). Cengage Learning.</w:t>
      </w:r>
    </w:p>
    <w:p w14:paraId="0BA976B9" w14:textId="77777777" w:rsidR="00DA0447" w:rsidRPr="00DA0447" w:rsidRDefault="00DA0447" w:rsidP="00DA0447">
      <w:pPr>
        <w:spacing w:line="240" w:lineRule="auto"/>
        <w:ind w:left="720" w:hanging="720"/>
      </w:pPr>
      <w:proofErr w:type="spellStart"/>
      <w:r w:rsidRPr="00DA0447">
        <w:t>Kardes</w:t>
      </w:r>
      <w:proofErr w:type="spellEnd"/>
      <w:r w:rsidRPr="00DA0447">
        <w:t>, F. R., Cronley, M. L., &amp; Cline, T. W. (2019). Consumer behavior (2nd ed.). Cengage Learning.</w:t>
      </w:r>
    </w:p>
    <w:p w14:paraId="7F3C589E" w14:textId="77777777" w:rsidR="00DA0447" w:rsidRPr="00DA0447" w:rsidRDefault="00DA0447" w:rsidP="00DA0447">
      <w:pPr>
        <w:spacing w:line="240" w:lineRule="auto"/>
        <w:ind w:left="720" w:hanging="720"/>
      </w:pPr>
      <w:r w:rsidRPr="00DA0447">
        <w:t xml:space="preserve">Kloos, B., Hill, J., Thomas, E., </w:t>
      </w:r>
      <w:proofErr w:type="spellStart"/>
      <w:r w:rsidRPr="00DA0447">
        <w:t>Wandersman</w:t>
      </w:r>
      <w:proofErr w:type="spellEnd"/>
      <w:r w:rsidRPr="00DA0447">
        <w:t>, A., Elias, M. J., &amp; Dalton, J. H. (2012). Community psychology: Linking individuals and communities (3rd ed.). Wadsworth.</w:t>
      </w:r>
    </w:p>
    <w:p w14:paraId="49209531" w14:textId="77777777" w:rsidR="00DA0447" w:rsidRPr="00DA0447" w:rsidRDefault="00DA0447" w:rsidP="00DA0447">
      <w:pPr>
        <w:spacing w:line="240" w:lineRule="auto"/>
        <w:ind w:left="720" w:hanging="720"/>
      </w:pPr>
      <w:r w:rsidRPr="00DA0447">
        <w:lastRenderedPageBreak/>
        <w:t>Kring, A. M., Johnson, S. L., Davison, G. C., &amp; Neale, J. M. (2019). Abnormal psychology (14th ed.). Wiley.</w:t>
      </w:r>
    </w:p>
    <w:p w14:paraId="020852F2" w14:textId="77777777" w:rsidR="00DA0447" w:rsidRPr="00DA0447" w:rsidRDefault="00DA0447" w:rsidP="00DA0447">
      <w:pPr>
        <w:spacing w:line="240" w:lineRule="auto"/>
        <w:ind w:left="720" w:hanging="720"/>
      </w:pPr>
      <w:r w:rsidRPr="00DA0447">
        <w:t>Matsumoto, D., &amp; Juang, L. (2017). Culture and psychology (6th ed.). Cengage Learning.</w:t>
      </w:r>
    </w:p>
    <w:p w14:paraId="1462AEBC" w14:textId="77777777" w:rsidR="00DA0447" w:rsidRPr="00DA0447" w:rsidRDefault="00DA0447" w:rsidP="00DA0447">
      <w:pPr>
        <w:spacing w:line="240" w:lineRule="auto"/>
        <w:ind w:left="720" w:hanging="720"/>
      </w:pPr>
      <w:r w:rsidRPr="00DA0447">
        <w:t>Menninger, W. C. (1945). Mental hygiene and psychiatry. The Journal of the American Medical Association, 127(10), 681–685.</w:t>
      </w:r>
    </w:p>
    <w:p w14:paraId="28D62B35" w14:textId="77777777" w:rsidR="00DA0447" w:rsidRPr="00DA0447" w:rsidRDefault="00DA0447" w:rsidP="00DA0447">
      <w:pPr>
        <w:spacing w:line="240" w:lineRule="auto"/>
        <w:ind w:left="720" w:hanging="720"/>
      </w:pPr>
      <w:r w:rsidRPr="00DA0447">
        <w:t>Moritsugu, J., Vera, E. M., Wong, F. Y., &amp; Duffy, K. G. (2017). Community psychology (5th ed.). Routledge.</w:t>
      </w:r>
    </w:p>
    <w:p w14:paraId="3B44509E" w14:textId="77777777" w:rsidR="00DA0447" w:rsidRPr="00DA0447" w:rsidRDefault="00DA0447" w:rsidP="00DA0447">
      <w:pPr>
        <w:spacing w:line="240" w:lineRule="auto"/>
        <w:ind w:left="720" w:hanging="720"/>
      </w:pPr>
      <w:r w:rsidRPr="00DA0447">
        <w:t>Muchinsky, P. M. (2012). Psychology applied to work: An introduction to industrial and organizational psychology (10th ed.). Cengage Learning.</w:t>
      </w:r>
    </w:p>
    <w:p w14:paraId="46D5985C" w14:textId="77777777" w:rsidR="00DA0447" w:rsidRPr="00DA0447" w:rsidRDefault="00DA0447" w:rsidP="00DA0447">
      <w:pPr>
        <w:spacing w:line="240" w:lineRule="auto"/>
        <w:ind w:left="720" w:hanging="720"/>
      </w:pPr>
      <w:r w:rsidRPr="00DA0447">
        <w:t>Muchinsky, P. M., &amp; Culbertson, S. S. (2016). Psychology applied to work (12th ed.). Cengage Learning.</w:t>
      </w:r>
    </w:p>
    <w:p w14:paraId="0B42EEE5" w14:textId="77777777" w:rsidR="00DA0447" w:rsidRPr="00DA0447" w:rsidRDefault="00DA0447" w:rsidP="00DA0447">
      <w:pPr>
        <w:spacing w:line="240" w:lineRule="auto"/>
        <w:ind w:left="720" w:hanging="720"/>
      </w:pPr>
      <w:r w:rsidRPr="00DA0447">
        <w:t>Myers, C. S., &amp; Smith, E. E. (2012). Experimental psychology (8th ed.). Cengage Learning.</w:t>
      </w:r>
    </w:p>
    <w:p w14:paraId="21D38921" w14:textId="77777777" w:rsidR="00DA0447" w:rsidRPr="00DA0447" w:rsidRDefault="00DA0447" w:rsidP="00DA0447">
      <w:pPr>
        <w:spacing w:line="240" w:lineRule="auto"/>
        <w:ind w:left="720" w:hanging="720"/>
      </w:pPr>
      <w:r w:rsidRPr="00DA0447">
        <w:t>Myers, D. G., &amp; Twenge, J. M. (2019). Social psychology (13th ed.). McGraw-Hill Education.</w:t>
      </w:r>
    </w:p>
    <w:p w14:paraId="4B408AD5" w14:textId="77777777" w:rsidR="00DA0447" w:rsidRPr="00DA0447" w:rsidRDefault="00DA0447" w:rsidP="00DA0447">
      <w:pPr>
        <w:spacing w:line="240" w:lineRule="auto"/>
        <w:ind w:left="720" w:hanging="720"/>
      </w:pPr>
      <w:r w:rsidRPr="00DA0447">
        <w:t>Nolen-Hoeksema, S. (2014). Abnormal psychology (6th ed.). McGraw-Hill Education.</w:t>
      </w:r>
    </w:p>
    <w:p w14:paraId="061AF10A" w14:textId="77777777" w:rsidR="00DA0447" w:rsidRPr="00DA0447" w:rsidRDefault="00DA0447" w:rsidP="00DA0447">
      <w:pPr>
        <w:spacing w:line="240" w:lineRule="auto"/>
        <w:ind w:left="720" w:hanging="720"/>
      </w:pPr>
      <w:r w:rsidRPr="00DA0447">
        <w:t>Ormrod, J. E. (2020). Essentials of educational psychology: Big ideas to guide effective teaching (6th ed.). Pearson.</w:t>
      </w:r>
    </w:p>
    <w:p w14:paraId="529DB013" w14:textId="77777777" w:rsidR="00DA0447" w:rsidRPr="00DA0447" w:rsidRDefault="00DA0447" w:rsidP="00DA0447">
      <w:pPr>
        <w:spacing w:line="240" w:lineRule="auto"/>
        <w:ind w:left="720" w:hanging="720"/>
      </w:pPr>
      <w:r w:rsidRPr="00DA0447">
        <w:t xml:space="preserve">Parasuraman, R., &amp; Rizzo, M. (2008). </w:t>
      </w:r>
      <w:proofErr w:type="spellStart"/>
      <w:r w:rsidRPr="00DA0447">
        <w:t>Neuroergonomics</w:t>
      </w:r>
      <w:proofErr w:type="spellEnd"/>
      <w:r w:rsidRPr="00DA0447">
        <w:t>: The brain at work. Oxford University Press.</w:t>
      </w:r>
    </w:p>
    <w:p w14:paraId="06789F86" w14:textId="77777777" w:rsidR="00DA0447" w:rsidRPr="00DA0447" w:rsidRDefault="00DA0447" w:rsidP="00DA0447">
      <w:pPr>
        <w:spacing w:line="240" w:lineRule="auto"/>
        <w:ind w:left="720" w:hanging="720"/>
      </w:pPr>
      <w:r w:rsidRPr="00DA0447">
        <w:t>Pinel, J. P. J., &amp; Barnes, S. J. (2018). Biopsychology (10th ed.). Pearson.</w:t>
      </w:r>
    </w:p>
    <w:p w14:paraId="5C8C8A41" w14:textId="77777777" w:rsidR="00DA0447" w:rsidRPr="00DA0447" w:rsidRDefault="00DA0447" w:rsidP="00DA0447">
      <w:pPr>
        <w:spacing w:line="240" w:lineRule="auto"/>
        <w:ind w:left="720" w:hanging="720"/>
      </w:pPr>
      <w:r w:rsidRPr="00DA0447">
        <w:t>Plomin, R., DeFries, J. C., Knopik, V. S., &amp; Neiderhiser, J. M. (2016). Top 10 replicated findings from behavioral genetics. Perspectives on Psychological Science, 11(1), 3–23. https://doi.org/10.1177/1745691615617439</w:t>
      </w:r>
    </w:p>
    <w:p w14:paraId="16A0D0C2" w14:textId="77777777" w:rsidR="00DA0447" w:rsidRPr="00DA0447" w:rsidRDefault="00DA0447" w:rsidP="00DA0447">
      <w:pPr>
        <w:spacing w:line="240" w:lineRule="auto"/>
        <w:ind w:left="720" w:hanging="720"/>
      </w:pPr>
      <w:r w:rsidRPr="00DA0447">
        <w:t>Pomerantz, A. M. (2019). Clinical psychology: Science, practice, and culture (4th ed.). SAGE Publications.</w:t>
      </w:r>
    </w:p>
    <w:p w14:paraId="32756098" w14:textId="77777777" w:rsidR="00DA0447" w:rsidRPr="00DA0447" w:rsidRDefault="00DA0447" w:rsidP="00DA0447">
      <w:pPr>
        <w:spacing w:line="240" w:lineRule="auto"/>
        <w:ind w:left="720" w:hanging="720"/>
      </w:pPr>
      <w:r w:rsidRPr="00DA0447">
        <w:t>Riggio, R. E. (2017). Introduction to industrial/organizational psychology (7th ed.). Routledge.</w:t>
      </w:r>
    </w:p>
    <w:p w14:paraId="5C0770F2" w14:textId="77777777" w:rsidR="00DA0447" w:rsidRPr="00DA0447" w:rsidRDefault="00DA0447" w:rsidP="00DA0447">
      <w:pPr>
        <w:spacing w:line="240" w:lineRule="auto"/>
        <w:ind w:left="720" w:hanging="720"/>
      </w:pPr>
      <w:r w:rsidRPr="00DA0447">
        <w:t>Santrock, J. W. (2018). Adolescence (17th ed.). McGraw-Hill Education.</w:t>
      </w:r>
    </w:p>
    <w:p w14:paraId="2484E9EE" w14:textId="77777777" w:rsidR="00DA0447" w:rsidRPr="00DA0447" w:rsidRDefault="00DA0447" w:rsidP="00DA0447">
      <w:pPr>
        <w:spacing w:line="240" w:lineRule="auto"/>
        <w:ind w:left="720" w:hanging="720"/>
      </w:pPr>
      <w:r w:rsidRPr="00DA0447">
        <w:t>Santrock, J. W. (2019). Life-span development (17th ed.). McGraw-Hill Education.</w:t>
      </w:r>
    </w:p>
    <w:p w14:paraId="1A0F0629" w14:textId="77777777" w:rsidR="00DA0447" w:rsidRPr="00DA0447" w:rsidRDefault="00DA0447" w:rsidP="00DA0447">
      <w:pPr>
        <w:spacing w:line="240" w:lineRule="auto"/>
        <w:ind w:left="720" w:hanging="720"/>
      </w:pPr>
      <w:r w:rsidRPr="00DA0447">
        <w:t>Santy, P. A. (1994). Choosing the right stuff: The psychological selection of astronauts and cosmonauts. Praeger.</w:t>
      </w:r>
    </w:p>
    <w:p w14:paraId="4D6C1D4C" w14:textId="77777777" w:rsidR="00DA0447" w:rsidRPr="00DA0447" w:rsidRDefault="00DA0447" w:rsidP="00DA0447">
      <w:pPr>
        <w:spacing w:line="240" w:lineRule="auto"/>
        <w:ind w:left="720" w:hanging="720"/>
      </w:pPr>
      <w:r w:rsidRPr="00DA0447">
        <w:t>Schiffman, L. G., &amp; Wisenblit, J. (2019). Consumer behavior (12th ed.). Pearson.</w:t>
      </w:r>
    </w:p>
    <w:p w14:paraId="47ACD49C" w14:textId="77777777" w:rsidR="00DA0447" w:rsidRPr="00DA0447" w:rsidRDefault="00DA0447" w:rsidP="00DA0447">
      <w:pPr>
        <w:spacing w:line="240" w:lineRule="auto"/>
        <w:ind w:left="720" w:hanging="720"/>
      </w:pPr>
      <w:proofErr w:type="spellStart"/>
      <w:r w:rsidRPr="00DA0447">
        <w:t>Shettleworth</w:t>
      </w:r>
      <w:proofErr w:type="spellEnd"/>
      <w:r w:rsidRPr="00DA0447">
        <w:t>, S. J. (2010). Cognition, evolution, and behavior (2nd ed.). Oxford University Press.</w:t>
      </w:r>
    </w:p>
    <w:p w14:paraId="4C654302" w14:textId="77777777" w:rsidR="00DA0447" w:rsidRPr="00DA0447" w:rsidRDefault="00DA0447" w:rsidP="00DA0447">
      <w:pPr>
        <w:spacing w:line="240" w:lineRule="auto"/>
        <w:ind w:left="720" w:hanging="720"/>
      </w:pPr>
      <w:r w:rsidRPr="00DA0447">
        <w:t>Shorter, E. (1997). A history of psychiatry: From the era of the asylum to the age of Prozac. Wiley.</w:t>
      </w:r>
    </w:p>
    <w:p w14:paraId="63C87180" w14:textId="77777777" w:rsidR="00DA0447" w:rsidRPr="00DA0447" w:rsidRDefault="00DA0447" w:rsidP="00DA0447">
      <w:pPr>
        <w:spacing w:line="240" w:lineRule="auto"/>
        <w:ind w:left="720" w:hanging="720"/>
      </w:pPr>
      <w:r w:rsidRPr="00DA0447">
        <w:lastRenderedPageBreak/>
        <w:t>Siegler, R., Eisenberg, N., Gershoff, E., Saffran, J., &amp; DeLoache, J. (2017). How children develop (5th ed.). Worth Publishers.</w:t>
      </w:r>
    </w:p>
    <w:p w14:paraId="1BB72A2C" w14:textId="77777777" w:rsidR="00DA0447" w:rsidRPr="00DA0447" w:rsidRDefault="00DA0447" w:rsidP="00DA0447">
      <w:pPr>
        <w:spacing w:line="240" w:lineRule="auto"/>
        <w:ind w:left="720" w:hanging="720"/>
      </w:pPr>
      <w:r w:rsidRPr="00DA0447">
        <w:t>Spector, P. E. (2012). Industrial and organizational psychology: Research and practice (6th ed.). Wiley.</w:t>
      </w:r>
    </w:p>
    <w:p w14:paraId="5CD99853" w14:textId="77777777" w:rsidR="00DA0447" w:rsidRPr="00DA0447" w:rsidRDefault="00DA0447" w:rsidP="00DA0447">
      <w:pPr>
        <w:spacing w:line="240" w:lineRule="auto"/>
        <w:ind w:left="720" w:hanging="720"/>
      </w:pPr>
      <w:r w:rsidRPr="00DA0447">
        <w:t>Steg, L., van den Berg, A. E., &amp; de Groot, J. I. M. (2019). Environmental psychology: An introduction (2nd ed.). Wiley-Blackwell.</w:t>
      </w:r>
    </w:p>
    <w:p w14:paraId="22B586CA" w14:textId="77777777" w:rsidR="00DA0447" w:rsidRPr="00DA0447" w:rsidRDefault="00DA0447" w:rsidP="00DA0447">
      <w:pPr>
        <w:spacing w:line="240" w:lineRule="auto"/>
        <w:ind w:left="720" w:hanging="720"/>
      </w:pPr>
      <w:r w:rsidRPr="00DA0447">
        <w:t>Steinberg, L. (2016). Adolescence (11th ed.). McGraw-Hill Education.</w:t>
      </w:r>
    </w:p>
    <w:p w14:paraId="2900B6AC" w14:textId="77777777" w:rsidR="00DA0447" w:rsidRPr="00DA0447" w:rsidRDefault="00DA0447" w:rsidP="00DA0447">
      <w:pPr>
        <w:spacing w:line="240" w:lineRule="auto"/>
        <w:ind w:left="720" w:hanging="720"/>
      </w:pPr>
      <w:r w:rsidRPr="00DA0447">
        <w:t>Subedi, K. (2022). General psychology: Conceptual and methodological frameworks. ResearchGate. https://www.researchgate.net/publication/361886172_General_Psychology_Conceptual_and_Methodological_Frameworks</w:t>
      </w:r>
    </w:p>
    <w:p w14:paraId="1B6C9C4F" w14:textId="77777777" w:rsidR="00DA0447" w:rsidRPr="00DA0447" w:rsidRDefault="00DA0447" w:rsidP="00DA0447">
      <w:pPr>
        <w:spacing w:line="240" w:lineRule="auto"/>
        <w:ind w:left="720" w:hanging="720"/>
      </w:pPr>
      <w:r w:rsidRPr="00DA0447">
        <w:t>The Chicago School of Professional Psychology. (n.d.). 10 different fields of psychology explained. The Chicago School. https://www.thechicagoschool.edu/insight/psychology/different-fields-of-psychology</w:t>
      </w:r>
    </w:p>
    <w:p w14:paraId="30B5428A" w14:textId="77777777" w:rsidR="00DA0447" w:rsidRPr="00DA0447" w:rsidRDefault="00DA0447" w:rsidP="00DA0447">
      <w:pPr>
        <w:spacing w:line="240" w:lineRule="auto"/>
        <w:ind w:left="720" w:hanging="720"/>
      </w:pPr>
      <w:r w:rsidRPr="00DA0447">
        <w:t xml:space="preserve">Trull, T. J., &amp; </w:t>
      </w:r>
      <w:proofErr w:type="spellStart"/>
      <w:r w:rsidRPr="00DA0447">
        <w:t>Prinstein</w:t>
      </w:r>
      <w:proofErr w:type="spellEnd"/>
      <w:r w:rsidRPr="00DA0447">
        <w:t>, M. J. (2013). Clinical psychology (8th ed.). Cengage Learning.</w:t>
      </w:r>
    </w:p>
    <w:p w14:paraId="34C678AF" w14:textId="77777777" w:rsidR="00DA0447" w:rsidRPr="00DA0447" w:rsidRDefault="00DA0447" w:rsidP="00DA0447">
      <w:pPr>
        <w:spacing w:line="240" w:lineRule="auto"/>
        <w:ind w:left="720" w:hanging="720"/>
      </w:pPr>
      <w:r w:rsidRPr="00DA0447">
        <w:t>Wickens, C. D., Lee, J. D., Liu, Y., &amp; Becker, S. E. G. (2021). An introduction to human factors engineering (3rd ed.). Pearson.</w:t>
      </w:r>
    </w:p>
    <w:p w14:paraId="3D108F2A" w14:textId="77777777" w:rsidR="00DA0447" w:rsidRPr="00DA0447" w:rsidRDefault="00DA0447" w:rsidP="00DA0447">
      <w:pPr>
        <w:spacing w:line="240" w:lineRule="auto"/>
        <w:ind w:left="720" w:hanging="720"/>
      </w:pPr>
      <w:r w:rsidRPr="00DA0447">
        <w:t>Woolfolk, A. (2019). Educational psychology (14th ed.). Pearson.</w:t>
      </w:r>
    </w:p>
    <w:p w14:paraId="05CF96A4" w14:textId="77777777" w:rsidR="00DA0447" w:rsidRDefault="00DA0447"/>
    <w:sectPr w:rsidR="00DA0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24F0"/>
    <w:multiLevelType w:val="multilevel"/>
    <w:tmpl w:val="9FEA4C7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413420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47"/>
    <w:rsid w:val="002C59E0"/>
    <w:rsid w:val="009E4139"/>
    <w:rsid w:val="00DA04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92F0C"/>
  <w15:chartTrackingRefBased/>
  <w15:docId w15:val="{BFFD7D70-1AD6-4D45-A1A0-3790322C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4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4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4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4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4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4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4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4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4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447"/>
    <w:rPr>
      <w:rFonts w:eastAsiaTheme="majorEastAsia" w:cstheme="majorBidi"/>
      <w:color w:val="272727" w:themeColor="text1" w:themeTint="D8"/>
    </w:rPr>
  </w:style>
  <w:style w:type="paragraph" w:styleId="Title">
    <w:name w:val="Title"/>
    <w:basedOn w:val="Normal"/>
    <w:next w:val="Normal"/>
    <w:link w:val="TitleChar"/>
    <w:uiPriority w:val="10"/>
    <w:qFormat/>
    <w:rsid w:val="00DA0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447"/>
    <w:pPr>
      <w:spacing w:before="160"/>
      <w:jc w:val="center"/>
    </w:pPr>
    <w:rPr>
      <w:i/>
      <w:iCs/>
      <w:color w:val="404040" w:themeColor="text1" w:themeTint="BF"/>
    </w:rPr>
  </w:style>
  <w:style w:type="character" w:customStyle="1" w:styleId="QuoteChar">
    <w:name w:val="Quote Char"/>
    <w:basedOn w:val="DefaultParagraphFont"/>
    <w:link w:val="Quote"/>
    <w:uiPriority w:val="29"/>
    <w:rsid w:val="00DA0447"/>
    <w:rPr>
      <w:i/>
      <w:iCs/>
      <w:color w:val="404040" w:themeColor="text1" w:themeTint="BF"/>
    </w:rPr>
  </w:style>
  <w:style w:type="paragraph" w:styleId="ListParagraph">
    <w:name w:val="List Paragraph"/>
    <w:basedOn w:val="Normal"/>
    <w:uiPriority w:val="34"/>
    <w:qFormat/>
    <w:rsid w:val="00DA0447"/>
    <w:pPr>
      <w:ind w:left="720"/>
      <w:contextualSpacing/>
    </w:pPr>
  </w:style>
  <w:style w:type="character" w:styleId="IntenseEmphasis">
    <w:name w:val="Intense Emphasis"/>
    <w:basedOn w:val="DefaultParagraphFont"/>
    <w:uiPriority w:val="21"/>
    <w:qFormat/>
    <w:rsid w:val="00DA0447"/>
    <w:rPr>
      <w:i/>
      <w:iCs/>
      <w:color w:val="2F5496" w:themeColor="accent1" w:themeShade="BF"/>
    </w:rPr>
  </w:style>
  <w:style w:type="paragraph" w:styleId="IntenseQuote">
    <w:name w:val="Intense Quote"/>
    <w:basedOn w:val="Normal"/>
    <w:next w:val="Normal"/>
    <w:link w:val="IntenseQuoteChar"/>
    <w:uiPriority w:val="30"/>
    <w:qFormat/>
    <w:rsid w:val="00DA04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447"/>
    <w:rPr>
      <w:i/>
      <w:iCs/>
      <w:color w:val="2F5496" w:themeColor="accent1" w:themeShade="BF"/>
    </w:rPr>
  </w:style>
  <w:style w:type="character" w:styleId="IntenseReference">
    <w:name w:val="Intense Reference"/>
    <w:basedOn w:val="DefaultParagraphFont"/>
    <w:uiPriority w:val="32"/>
    <w:qFormat/>
    <w:rsid w:val="00DA0447"/>
    <w:rPr>
      <w:b/>
      <w:bCs/>
      <w:smallCaps/>
      <w:color w:val="2F5496" w:themeColor="accent1" w:themeShade="BF"/>
      <w:spacing w:val="5"/>
    </w:rPr>
  </w:style>
  <w:style w:type="character" w:styleId="Hyperlink">
    <w:name w:val="Hyperlink"/>
    <w:basedOn w:val="DefaultParagraphFont"/>
    <w:uiPriority w:val="99"/>
    <w:unhideWhenUsed/>
    <w:rsid w:val="00DA0447"/>
    <w:rPr>
      <w:color w:val="0563C1" w:themeColor="hyperlink"/>
      <w:u w:val="single"/>
    </w:rPr>
  </w:style>
  <w:style w:type="character" w:styleId="UnresolvedMention">
    <w:name w:val="Unresolved Mention"/>
    <w:basedOn w:val="DefaultParagraphFont"/>
    <w:uiPriority w:val="99"/>
    <w:semiHidden/>
    <w:unhideWhenUsed/>
    <w:rsid w:val="00DA0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ctionary.apa.org/psychodynamic-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3538</Words>
  <Characters>26699</Characters>
  <Application>Microsoft Office Word</Application>
  <DocSecurity>0</DocSecurity>
  <Lines>556</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 Baes</dc:creator>
  <cp:keywords/>
  <dc:description/>
  <cp:lastModifiedBy>Mikay Baes</cp:lastModifiedBy>
  <cp:revision>1</cp:revision>
  <dcterms:created xsi:type="dcterms:W3CDTF">2025-09-29T07:50:00Z</dcterms:created>
  <dcterms:modified xsi:type="dcterms:W3CDTF">2025-09-29T08:05:00Z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d7530950-9c64-4b2b-8f4d-b8bcdaa3e4b7</vt:lpwstr>
  </property>
</Properties>
</file>