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C57AF" w14:textId="77777777" w:rsidR="000C610C" w:rsidRPr="00A334DE" w:rsidRDefault="000C610C" w:rsidP="000C610C">
      <w:pPr>
        <w:rPr>
          <w:rFonts w:cstheme="minorHAnsi"/>
        </w:rPr>
      </w:pPr>
      <w:r w:rsidRPr="00A334DE">
        <w:rPr>
          <w:rFonts w:cstheme="minorHAnsi"/>
        </w:rPr>
        <w:t>== What is metadata? ==</w:t>
      </w:r>
    </w:p>
    <w:p w14:paraId="73BC95FC" w14:textId="70FB5D8B" w:rsidR="000C610C" w:rsidRPr="00A334DE" w:rsidRDefault="00A334DE" w:rsidP="00D14385">
      <w:pPr>
        <w:pStyle w:val="NormalWeb"/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Definition: </w:t>
      </w:r>
      <w:r w:rsidR="000C610C" w:rsidRPr="00A334DE">
        <w:rPr>
          <w:rFonts w:asciiTheme="minorHAnsi" w:eastAsiaTheme="minorHAnsi" w:hAnsiTheme="minorHAnsi" w:cstheme="minorHAnsi"/>
          <w:sz w:val="22"/>
          <w:szCs w:val="22"/>
        </w:rPr>
        <w:t>A set of data that describes and gives</w:t>
      </w: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 information about other data</w:t>
      </w:r>
    </w:p>
    <w:p w14:paraId="24D2D458" w14:textId="77777777" w:rsidR="00545A18" w:rsidRPr="00A334DE" w:rsidRDefault="000C610C" w:rsidP="00545A18">
      <w:pPr>
        <w:pStyle w:val="NormalWeb"/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There are three main types of </w:t>
      </w:r>
      <w:commentRangeStart w:id="0"/>
      <w:r w:rsidRPr="00A334DE">
        <w:rPr>
          <w:rFonts w:asciiTheme="minorHAnsi" w:eastAsiaTheme="minorHAnsi" w:hAnsiTheme="minorHAnsi" w:cstheme="minorHAnsi"/>
          <w:sz w:val="22"/>
          <w:szCs w:val="22"/>
        </w:rPr>
        <w:t>metadata</w:t>
      </w:r>
      <w:commentRangeEnd w:id="0"/>
      <w:r w:rsidR="00805D0B" w:rsidRPr="00A334DE">
        <w:rPr>
          <w:rStyle w:val="CommentReference"/>
          <w:rFonts w:asciiTheme="minorHAnsi" w:eastAsiaTheme="minorHAnsi" w:hAnsiTheme="minorHAnsi" w:cstheme="minorBidi"/>
          <w:sz w:val="22"/>
          <w:szCs w:val="22"/>
        </w:rPr>
        <w:commentReference w:id="0"/>
      </w:r>
      <w:r w:rsidRPr="00A334DE">
        <w:rPr>
          <w:rFonts w:asciiTheme="minorHAnsi" w:eastAsiaTheme="minorHAnsi" w:hAnsiTheme="minorHAnsi" w:cstheme="minorHAnsi"/>
          <w:sz w:val="22"/>
          <w:szCs w:val="22"/>
        </w:rPr>
        <w:t>:</w:t>
      </w:r>
    </w:p>
    <w:p w14:paraId="4728E7BE" w14:textId="781EDA96" w:rsidR="00ED3AA5" w:rsidRPr="00A334DE" w:rsidRDefault="00ED3AA5" w:rsidP="00ED3AA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commentRangeStart w:id="1"/>
      <w:commentRangeStart w:id="2"/>
      <w:commentRangeStart w:id="3"/>
      <w:r w:rsidRPr="00A334DE">
        <w:rPr>
          <w:rFonts w:asciiTheme="minorHAnsi" w:eastAsiaTheme="minorHAnsi" w:hAnsiTheme="minorHAnsi" w:cstheme="minorHAnsi"/>
          <w:sz w:val="22"/>
          <w:szCs w:val="22"/>
        </w:rPr>
        <w:t>Operational</w:t>
      </w:r>
      <w:commentRangeEnd w:id="1"/>
      <w:r w:rsidR="00805D0B" w:rsidRPr="00A334DE">
        <w:rPr>
          <w:rStyle w:val="CommentReference"/>
          <w:rFonts w:asciiTheme="minorHAnsi" w:eastAsiaTheme="minorHAnsi" w:hAnsiTheme="minorHAnsi" w:cstheme="minorBidi"/>
          <w:sz w:val="22"/>
          <w:szCs w:val="22"/>
        </w:rPr>
        <w:commentReference w:id="1"/>
      </w:r>
      <w:commentRangeEnd w:id="2"/>
      <w:r w:rsidR="00217C05" w:rsidRPr="00A334DE">
        <w:rPr>
          <w:rStyle w:val="CommentReference"/>
          <w:rFonts w:asciiTheme="minorHAnsi" w:eastAsiaTheme="minorHAnsi" w:hAnsiTheme="minorHAnsi" w:cstheme="minorBidi"/>
          <w:sz w:val="22"/>
          <w:szCs w:val="22"/>
        </w:rPr>
        <w:commentReference w:id="2"/>
      </w:r>
      <w:commentRangeEnd w:id="3"/>
      <w:r w:rsidR="00867714" w:rsidRPr="00A334DE">
        <w:rPr>
          <w:rStyle w:val="CommentReference"/>
          <w:rFonts w:asciiTheme="minorHAnsi" w:eastAsiaTheme="minorHAnsi" w:hAnsiTheme="minorHAnsi" w:cstheme="minorBidi"/>
          <w:sz w:val="22"/>
          <w:szCs w:val="22"/>
        </w:rPr>
        <w:commentReference w:id="3"/>
      </w: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 Metadata: </w:t>
      </w:r>
      <w:r w:rsidR="00822055" w:rsidRPr="00A334DE">
        <w:rPr>
          <w:rFonts w:asciiTheme="minorHAnsi" w:eastAsiaTheme="minorHAnsi" w:hAnsiTheme="minorHAnsi" w:cstheme="minorHAnsi"/>
          <w:sz w:val="22"/>
          <w:szCs w:val="22"/>
        </w:rPr>
        <w:t>D</w:t>
      </w:r>
      <w:r w:rsidR="00C55D11" w:rsidRPr="00A334DE">
        <w:rPr>
          <w:rFonts w:asciiTheme="minorHAnsi" w:eastAsiaTheme="minorHAnsi" w:hAnsiTheme="minorHAnsi" w:cstheme="minorHAnsi"/>
          <w:sz w:val="22"/>
          <w:szCs w:val="22"/>
        </w:rPr>
        <w:t xml:space="preserve">ata that 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>describes information about the operational reporting and statistics of data. This data is most often automated, but may need to be manually entered when not available and includes</w:t>
      </w:r>
      <w:r w:rsidR="000D46FD" w:rsidRPr="00A334DE">
        <w:rPr>
          <w:rFonts w:asciiTheme="minorHAnsi" w:eastAsiaTheme="minorHAnsi" w:hAnsiTheme="minorHAnsi" w:cstheme="minorHAnsi"/>
          <w:sz w:val="22"/>
          <w:szCs w:val="22"/>
        </w:rPr>
        <w:t xml:space="preserve"> data related to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>;</w:t>
      </w:r>
    </w:p>
    <w:p w14:paraId="074F5193" w14:textId="7A7ECEF3" w:rsidR="00ED3AA5" w:rsidRPr="00A334DE" w:rsidRDefault="00A334DE" w:rsidP="00ED3AA5">
      <w:pPr>
        <w:pStyle w:val="NormalWeb"/>
        <w:numPr>
          <w:ilvl w:val="1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F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requency of data load, record count, publish date, last refresh date, job execution time, job status</w:t>
      </w:r>
    </w:p>
    <w:p w14:paraId="08F916F3" w14:textId="3C59DB2D" w:rsidR="00ED3AA5" w:rsidRPr="00A334DE" w:rsidRDefault="00545A18" w:rsidP="00ED3AA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A334DE">
        <w:rPr>
          <w:rFonts w:asciiTheme="minorHAnsi" w:eastAsiaTheme="minorHAnsi" w:hAnsiTheme="minorHAnsi" w:cstheme="minorHAnsi"/>
          <w:sz w:val="22"/>
          <w:szCs w:val="22"/>
        </w:rPr>
        <w:t>Technical Metadata:</w:t>
      </w:r>
      <w:r w:rsidR="004E7CD9" w:rsidRPr="00A334DE">
        <w:rPr>
          <w:rFonts w:asciiTheme="minorHAnsi" w:eastAsiaTheme="minorHAnsi" w:hAnsiTheme="minorHAnsi" w:cstheme="minorHAnsi"/>
          <w:sz w:val="22"/>
          <w:szCs w:val="22"/>
        </w:rPr>
        <w:t xml:space="preserve"> Data that </w:t>
      </w:r>
      <w:r w:rsidR="0070740E" w:rsidRPr="00A334DE">
        <w:rPr>
          <w:rFonts w:asciiTheme="minorHAnsi" w:eastAsiaTheme="minorHAnsi" w:hAnsiTheme="minorHAnsi" w:cstheme="minorHAnsi"/>
          <w:sz w:val="22"/>
          <w:szCs w:val="22"/>
        </w:rPr>
        <w:t>describes information about the structure of data and how to access the data.</w:t>
      </w:r>
      <w:r w:rsidR="00D37559" w:rsidRPr="00A334D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70740E" w:rsidRPr="00A334DE">
        <w:rPr>
          <w:rFonts w:asciiTheme="minorHAnsi" w:eastAsiaTheme="minorHAnsi" w:hAnsiTheme="minorHAnsi" w:cstheme="minorHAnsi"/>
          <w:sz w:val="22"/>
          <w:szCs w:val="22"/>
        </w:rPr>
        <w:t xml:space="preserve">This 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data </w:t>
      </w:r>
      <w:r w:rsidR="0070740E" w:rsidRPr="00A334DE">
        <w:rPr>
          <w:rFonts w:asciiTheme="minorHAnsi" w:eastAsiaTheme="minorHAnsi" w:hAnsiTheme="minorHAnsi" w:cstheme="minorHAnsi"/>
          <w:sz w:val="22"/>
          <w:szCs w:val="22"/>
        </w:rPr>
        <w:t xml:space="preserve">is often 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 xml:space="preserve">added </w:t>
      </w:r>
      <w:r w:rsidR="000B3346" w:rsidRPr="00A334DE">
        <w:rPr>
          <w:rFonts w:asciiTheme="minorHAnsi" w:eastAsiaTheme="minorHAnsi" w:hAnsiTheme="minorHAnsi" w:cstheme="minorHAnsi"/>
          <w:sz w:val="22"/>
          <w:szCs w:val="22"/>
        </w:rPr>
        <w:t xml:space="preserve">into the system where data is accessed for engineering and analytics </w:t>
      </w:r>
      <w:r w:rsidR="003075FF" w:rsidRPr="00A334DE">
        <w:rPr>
          <w:rFonts w:asciiTheme="minorHAnsi" w:eastAsiaTheme="minorHAnsi" w:hAnsiTheme="minorHAnsi" w:cstheme="minorHAnsi"/>
          <w:sz w:val="22"/>
          <w:szCs w:val="22"/>
        </w:rPr>
        <w:t>(e.g. CDP, Tableau, etc.)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 and includes</w:t>
      </w:r>
      <w:r w:rsidR="000D46FD" w:rsidRPr="00A334DE">
        <w:rPr>
          <w:rFonts w:asciiTheme="minorHAnsi" w:eastAsiaTheme="minorHAnsi" w:hAnsiTheme="minorHAnsi" w:cstheme="minorHAnsi"/>
          <w:sz w:val="22"/>
          <w:szCs w:val="22"/>
        </w:rPr>
        <w:t xml:space="preserve"> data related to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; </w:t>
      </w:r>
    </w:p>
    <w:p w14:paraId="56F211A3" w14:textId="346132FB" w:rsidR="00545A18" w:rsidRPr="00A334DE" w:rsidRDefault="000D46FD" w:rsidP="00ED3AA5">
      <w:pPr>
        <w:pStyle w:val="NormalWeb"/>
        <w:numPr>
          <w:ilvl w:val="1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A334DE">
        <w:rPr>
          <w:rFonts w:asciiTheme="minorHAnsi" w:eastAsiaTheme="minorHAnsi" w:hAnsiTheme="minorHAnsi" w:cstheme="minorHAnsi"/>
          <w:sz w:val="22"/>
          <w:szCs w:val="22"/>
        </w:rPr>
        <w:t>D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atabase</w:t>
      </w: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 name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, table</w:t>
      </w: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 name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, view</w:t>
      </w: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 name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, column na</w:t>
      </w:r>
      <w:bookmarkStart w:id="4" w:name="_GoBack"/>
      <w:bookmarkEnd w:id="4"/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me</w:t>
      </w:r>
      <w:r w:rsidRPr="00A334DE">
        <w:rPr>
          <w:rFonts w:asciiTheme="minorHAnsi" w:eastAsiaTheme="minorHAnsi" w:hAnsiTheme="minorHAnsi" w:cstheme="minorHAnsi"/>
          <w:sz w:val="22"/>
          <w:szCs w:val="22"/>
        </w:rPr>
        <w:t>,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EC5D1E" w:rsidRPr="00A334DE">
        <w:rPr>
          <w:rFonts w:asciiTheme="minorHAnsi" w:eastAsiaTheme="minorHAnsi" w:hAnsiTheme="minorHAnsi" w:cstheme="minorHAnsi"/>
          <w:sz w:val="22"/>
          <w:szCs w:val="22"/>
        </w:rPr>
        <w:t xml:space="preserve">technical </w:t>
      </w:r>
      <w:r w:rsidRPr="00A334DE">
        <w:rPr>
          <w:rFonts w:asciiTheme="minorHAnsi" w:eastAsiaTheme="minorHAnsi" w:hAnsiTheme="minorHAnsi" w:cstheme="minorHAnsi"/>
          <w:sz w:val="22"/>
          <w:szCs w:val="22"/>
        </w:rPr>
        <w:t>d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ata owner, security group, security classification, business group the data belongs to, </w:t>
      </w:r>
      <w:r w:rsidR="00F11052" w:rsidRPr="00A334DE">
        <w:rPr>
          <w:rFonts w:asciiTheme="minorHAnsi" w:eastAsiaTheme="minorHAnsi" w:hAnsiTheme="minorHAnsi" w:cstheme="minorHAnsi"/>
          <w:sz w:val="22"/>
          <w:szCs w:val="22"/>
        </w:rPr>
        <w:t xml:space="preserve">upstream 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data source</w:t>
      </w:r>
    </w:p>
    <w:p w14:paraId="1F9B7E3F" w14:textId="2E055372" w:rsidR="00ED3AA5" w:rsidRPr="00A334DE" w:rsidRDefault="000C610C" w:rsidP="00ED3AA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A334DE">
        <w:rPr>
          <w:rFonts w:asciiTheme="minorHAnsi" w:eastAsiaTheme="minorHAnsi" w:hAnsiTheme="minorHAnsi" w:cstheme="minorHAnsi"/>
          <w:sz w:val="22"/>
          <w:szCs w:val="22"/>
        </w:rPr>
        <w:t xml:space="preserve">Business Metadata: </w:t>
      </w:r>
      <w:r w:rsidR="0070740E" w:rsidRPr="00A334DE">
        <w:rPr>
          <w:rFonts w:asciiTheme="minorHAnsi" w:eastAsiaTheme="minorHAnsi" w:hAnsiTheme="minorHAnsi" w:cstheme="minorHAnsi"/>
          <w:sz w:val="22"/>
          <w:szCs w:val="22"/>
        </w:rPr>
        <w:t>D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ata</w:t>
      </w:r>
      <w:r w:rsidR="0070740E" w:rsidRPr="00A334DE">
        <w:rPr>
          <w:rFonts w:asciiTheme="minorHAnsi" w:eastAsiaTheme="minorHAnsi" w:hAnsiTheme="minorHAnsi" w:cstheme="minorHAnsi"/>
          <w:sz w:val="22"/>
          <w:szCs w:val="22"/>
        </w:rPr>
        <w:t xml:space="preserve"> that describ</w:t>
      </w:r>
      <w:r w:rsidR="00D37559" w:rsidRPr="00A334DE">
        <w:rPr>
          <w:rFonts w:asciiTheme="minorHAnsi" w:eastAsiaTheme="minorHAnsi" w:hAnsiTheme="minorHAnsi" w:cstheme="minorHAnsi"/>
          <w:sz w:val="22"/>
          <w:szCs w:val="22"/>
        </w:rPr>
        <w:t>es additional information about a piece of data that is not necessarily related to the storage or structure of data.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D37559" w:rsidRPr="00A334DE">
        <w:rPr>
          <w:rFonts w:asciiTheme="minorHAnsi" w:eastAsiaTheme="minorHAnsi" w:hAnsiTheme="minorHAnsi" w:cstheme="minorHAnsi"/>
          <w:sz w:val="22"/>
          <w:szCs w:val="22"/>
        </w:rPr>
        <w:t xml:space="preserve">This information is 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>often added to a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 data catalog or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other</w:t>
      </w:r>
      <w:r w:rsidR="000B3346" w:rsidRPr="00A334DE">
        <w:rPr>
          <w:rFonts w:asciiTheme="minorHAnsi" w:eastAsiaTheme="minorHAnsi" w:hAnsiTheme="minorHAnsi" w:cstheme="minorHAnsi"/>
          <w:sz w:val="22"/>
          <w:szCs w:val="22"/>
        </w:rPr>
        <w:t xml:space="preserve"> pre-determined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 source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 xml:space="preserve"> when</w:t>
      </w:r>
      <w:r w:rsidR="000B3346" w:rsidRPr="00A334DE">
        <w:rPr>
          <w:rFonts w:asciiTheme="minorHAnsi" w:eastAsiaTheme="minorHAnsi" w:hAnsiTheme="minorHAnsi" w:cstheme="minorHAnsi"/>
          <w:sz w:val="22"/>
          <w:szCs w:val="22"/>
        </w:rPr>
        <w:t xml:space="preserve"> a data catalog is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 xml:space="preserve"> not available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 (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>e.g. E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xcel, 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>SharePoint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 w:rsidR="008E1CB3" w:rsidRPr="00A334DE">
        <w:rPr>
          <w:rFonts w:asciiTheme="minorHAnsi" w:eastAsiaTheme="minorHAnsi" w:hAnsiTheme="minorHAnsi" w:cstheme="minorHAnsi"/>
          <w:sz w:val="22"/>
          <w:szCs w:val="22"/>
        </w:rPr>
        <w:t>etc</w:t>
      </w:r>
      <w:r w:rsidR="00F11052" w:rsidRPr="00A334DE">
        <w:rPr>
          <w:rFonts w:asciiTheme="minorHAnsi" w:eastAsiaTheme="minorHAnsi" w:hAnsiTheme="minorHAnsi" w:cstheme="minorHAnsi"/>
          <w:sz w:val="22"/>
          <w:szCs w:val="22"/>
        </w:rPr>
        <w:t>.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) and includes</w:t>
      </w:r>
      <w:r w:rsidR="000D46FD" w:rsidRPr="00A334DE">
        <w:rPr>
          <w:rFonts w:asciiTheme="minorHAnsi" w:eastAsiaTheme="minorHAnsi" w:hAnsiTheme="minorHAnsi" w:cstheme="minorHAnsi"/>
          <w:sz w:val="22"/>
          <w:szCs w:val="22"/>
        </w:rPr>
        <w:t xml:space="preserve"> data related to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;</w:t>
      </w:r>
    </w:p>
    <w:p w14:paraId="2B46FD2C" w14:textId="6753ECD8" w:rsidR="00545A18" w:rsidRPr="00A334DE" w:rsidRDefault="00A334DE" w:rsidP="000C610C">
      <w:pPr>
        <w:pStyle w:val="NormalWeb"/>
        <w:numPr>
          <w:ilvl w:val="1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B</w:t>
      </w:r>
      <w:r w:rsidR="000C610C" w:rsidRPr="00A334DE">
        <w:rPr>
          <w:rFonts w:asciiTheme="minorHAnsi" w:eastAsiaTheme="minorHAnsi" w:hAnsiTheme="minorHAnsi" w:cstheme="minorHAnsi"/>
          <w:sz w:val="22"/>
          <w:szCs w:val="22"/>
        </w:rPr>
        <w:t xml:space="preserve">usiness definitions, business rules, </w:t>
      </w:r>
      <w:r w:rsidR="00EC5CAA" w:rsidRPr="00A334DE">
        <w:rPr>
          <w:rFonts w:asciiTheme="minorHAnsi" w:eastAsiaTheme="minorHAnsi" w:hAnsiTheme="minorHAnsi" w:cstheme="minorHAnsi"/>
          <w:sz w:val="22"/>
          <w:szCs w:val="22"/>
        </w:rPr>
        <w:t xml:space="preserve">business data owner, </w:t>
      </w:r>
      <w:r w:rsidR="00D37559" w:rsidRPr="00A334DE">
        <w:rPr>
          <w:rFonts w:asciiTheme="minorHAnsi" w:eastAsiaTheme="minorHAnsi" w:hAnsiTheme="minorHAnsi" w:cstheme="minorHAnsi"/>
          <w:sz w:val="22"/>
          <w:szCs w:val="22"/>
        </w:rPr>
        <w:t xml:space="preserve">synonyms, 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t</w:t>
      </w:r>
      <w:r w:rsidR="000C610C" w:rsidRPr="00A334DE">
        <w:rPr>
          <w:rFonts w:asciiTheme="minorHAnsi" w:eastAsiaTheme="minorHAnsi" w:hAnsiTheme="minorHAnsi" w:cstheme="minorHAnsi"/>
          <w:sz w:val="22"/>
          <w:szCs w:val="22"/>
        </w:rPr>
        <w:t xml:space="preserve">ags (for </w:t>
      </w:r>
      <w:r w:rsidR="00ED3AA5" w:rsidRPr="00A334DE">
        <w:rPr>
          <w:rFonts w:asciiTheme="minorHAnsi" w:eastAsiaTheme="minorHAnsi" w:hAnsiTheme="minorHAnsi" w:cstheme="minorHAnsi"/>
          <w:sz w:val="22"/>
          <w:szCs w:val="22"/>
        </w:rPr>
        <w:t>s</w:t>
      </w:r>
      <w:r w:rsidR="000C610C" w:rsidRPr="00A334DE">
        <w:rPr>
          <w:rFonts w:asciiTheme="minorHAnsi" w:eastAsiaTheme="minorHAnsi" w:hAnsiTheme="minorHAnsi" w:cstheme="minorHAnsi"/>
          <w:sz w:val="22"/>
          <w:szCs w:val="22"/>
        </w:rPr>
        <w:t xml:space="preserve">earch) </w:t>
      </w:r>
      <w:r w:rsidR="006F39F4" w:rsidRPr="00A334D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5B617A" w14:textId="4BFC16A7" w:rsidR="00C575B7" w:rsidRPr="00A334DE" w:rsidRDefault="00B82EA2" w:rsidP="00C575B7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334DE">
        <w:rPr>
          <w:rFonts w:asciiTheme="minorHAnsi" w:hAnsiTheme="minorHAnsi" w:cstheme="minorHAnsi"/>
          <w:sz w:val="22"/>
          <w:szCs w:val="22"/>
        </w:rPr>
        <w:t xml:space="preserve">All three types of metadata are valuable to </w:t>
      </w:r>
      <w:r w:rsidR="00EC5D1E" w:rsidRPr="00A334DE">
        <w:rPr>
          <w:rFonts w:asciiTheme="minorHAnsi" w:hAnsiTheme="minorHAnsi" w:cstheme="minorHAnsi"/>
          <w:sz w:val="22"/>
          <w:szCs w:val="22"/>
        </w:rPr>
        <w:t xml:space="preserve">understanding how and when to use </w:t>
      </w:r>
      <w:r w:rsidRPr="00A334DE">
        <w:rPr>
          <w:rFonts w:asciiTheme="minorHAnsi" w:hAnsiTheme="minorHAnsi" w:cstheme="minorHAnsi"/>
          <w:sz w:val="22"/>
          <w:szCs w:val="22"/>
        </w:rPr>
        <w:t>data. Operational</w:t>
      </w:r>
      <w:r w:rsidR="00F17EBD" w:rsidRPr="00A334DE">
        <w:rPr>
          <w:rFonts w:asciiTheme="minorHAnsi" w:hAnsiTheme="minorHAnsi" w:cstheme="minorHAnsi"/>
          <w:sz w:val="22"/>
          <w:szCs w:val="22"/>
        </w:rPr>
        <w:t xml:space="preserve"> me</w:t>
      </w:r>
      <w:r w:rsidR="00EC5D1E" w:rsidRPr="00A334DE">
        <w:rPr>
          <w:rFonts w:asciiTheme="minorHAnsi" w:hAnsiTheme="minorHAnsi" w:cstheme="minorHAnsi"/>
          <w:sz w:val="22"/>
          <w:szCs w:val="22"/>
        </w:rPr>
        <w:t>tadata alone tells users the status of data</w:t>
      </w:r>
      <w:r w:rsidRPr="00A334DE">
        <w:rPr>
          <w:rFonts w:asciiTheme="minorHAnsi" w:hAnsiTheme="minorHAnsi" w:cstheme="minorHAnsi"/>
          <w:sz w:val="22"/>
          <w:szCs w:val="22"/>
        </w:rPr>
        <w:t xml:space="preserve"> but does </w:t>
      </w:r>
      <w:r w:rsidR="00EC5D1E" w:rsidRPr="00A334DE">
        <w:rPr>
          <w:rFonts w:asciiTheme="minorHAnsi" w:hAnsiTheme="minorHAnsi" w:cstheme="minorHAnsi"/>
          <w:sz w:val="22"/>
          <w:szCs w:val="22"/>
        </w:rPr>
        <w:t>not include context of where that</w:t>
      </w:r>
      <w:r w:rsidRPr="00A334DE">
        <w:rPr>
          <w:rFonts w:asciiTheme="minorHAnsi" w:hAnsiTheme="minorHAnsi" w:cstheme="minorHAnsi"/>
          <w:sz w:val="22"/>
          <w:szCs w:val="22"/>
        </w:rPr>
        <w:t xml:space="preserve"> data </w:t>
      </w:r>
      <w:r w:rsidR="00EC5D1E" w:rsidRPr="00A334DE">
        <w:rPr>
          <w:rFonts w:asciiTheme="minorHAnsi" w:hAnsiTheme="minorHAnsi" w:cstheme="minorHAnsi"/>
          <w:sz w:val="22"/>
          <w:szCs w:val="22"/>
        </w:rPr>
        <w:t>exists</w:t>
      </w:r>
      <w:r w:rsidRPr="00A334DE">
        <w:rPr>
          <w:rFonts w:asciiTheme="minorHAnsi" w:hAnsiTheme="minorHAnsi" w:cstheme="minorHAnsi"/>
          <w:sz w:val="22"/>
          <w:szCs w:val="22"/>
        </w:rPr>
        <w:t xml:space="preserve"> or </w:t>
      </w:r>
      <w:r w:rsidR="007B06B4" w:rsidRPr="00A334DE">
        <w:rPr>
          <w:rFonts w:asciiTheme="minorHAnsi" w:hAnsiTheme="minorHAnsi" w:cstheme="minorHAnsi"/>
          <w:sz w:val="22"/>
          <w:szCs w:val="22"/>
        </w:rPr>
        <w:t>how it should be used</w:t>
      </w:r>
      <w:r w:rsidRPr="00A334DE">
        <w:rPr>
          <w:rFonts w:asciiTheme="minorHAnsi" w:hAnsiTheme="minorHAnsi" w:cstheme="minorHAnsi"/>
          <w:sz w:val="22"/>
          <w:szCs w:val="22"/>
        </w:rPr>
        <w:t>. Technical metadata alone provides</w:t>
      </w:r>
      <w:r w:rsidR="00EC5D1E" w:rsidRPr="00A334DE">
        <w:rPr>
          <w:rFonts w:asciiTheme="minorHAnsi" w:hAnsiTheme="minorHAnsi" w:cstheme="minorHAnsi"/>
          <w:sz w:val="22"/>
          <w:szCs w:val="22"/>
        </w:rPr>
        <w:t xml:space="preserve"> the data structure</w:t>
      </w:r>
      <w:r w:rsidRPr="00A334DE">
        <w:rPr>
          <w:rFonts w:asciiTheme="minorHAnsi" w:hAnsiTheme="minorHAnsi" w:cstheme="minorHAnsi"/>
          <w:sz w:val="22"/>
          <w:szCs w:val="22"/>
        </w:rPr>
        <w:t xml:space="preserve"> and classification</w:t>
      </w:r>
      <w:r w:rsidR="007B06B4" w:rsidRPr="00A334DE">
        <w:rPr>
          <w:rFonts w:asciiTheme="minorHAnsi" w:hAnsiTheme="minorHAnsi" w:cstheme="minorHAnsi"/>
          <w:sz w:val="22"/>
          <w:szCs w:val="22"/>
        </w:rPr>
        <w:t xml:space="preserve"> of </w:t>
      </w:r>
      <w:proofErr w:type="gramStart"/>
      <w:r w:rsidR="007B06B4" w:rsidRPr="00A334DE">
        <w:rPr>
          <w:rFonts w:asciiTheme="minorHAnsi" w:hAnsiTheme="minorHAnsi" w:cstheme="minorHAnsi"/>
          <w:sz w:val="22"/>
          <w:szCs w:val="22"/>
        </w:rPr>
        <w:t>data</w:t>
      </w:r>
      <w:r w:rsidRPr="00A334DE">
        <w:rPr>
          <w:rFonts w:asciiTheme="minorHAnsi" w:hAnsiTheme="minorHAnsi" w:cstheme="minorHAnsi"/>
          <w:sz w:val="22"/>
          <w:szCs w:val="22"/>
        </w:rPr>
        <w:t>, but</w:t>
      </w:r>
      <w:proofErr w:type="gramEnd"/>
      <w:r w:rsidRPr="00A334DE">
        <w:rPr>
          <w:rFonts w:asciiTheme="minorHAnsi" w:hAnsiTheme="minorHAnsi" w:cstheme="minorHAnsi"/>
          <w:sz w:val="22"/>
          <w:szCs w:val="22"/>
        </w:rPr>
        <w:t xml:space="preserve"> does not allow users to d</w:t>
      </w:r>
      <w:r w:rsidR="00DA6B1A" w:rsidRPr="00A334DE">
        <w:rPr>
          <w:rFonts w:asciiTheme="minorHAnsi" w:hAnsiTheme="minorHAnsi" w:cstheme="minorHAnsi"/>
          <w:sz w:val="22"/>
          <w:szCs w:val="22"/>
        </w:rPr>
        <w:t xml:space="preserve">etermine if the data </w:t>
      </w:r>
      <w:r w:rsidR="007B06B4" w:rsidRPr="00A334DE">
        <w:rPr>
          <w:rFonts w:asciiTheme="minorHAnsi" w:hAnsiTheme="minorHAnsi" w:cstheme="minorHAnsi"/>
          <w:sz w:val="22"/>
          <w:szCs w:val="22"/>
        </w:rPr>
        <w:t xml:space="preserve">status </w:t>
      </w:r>
      <w:r w:rsidR="00DA6B1A" w:rsidRPr="00A334DE">
        <w:rPr>
          <w:rFonts w:asciiTheme="minorHAnsi" w:hAnsiTheme="minorHAnsi" w:cstheme="minorHAnsi"/>
          <w:sz w:val="22"/>
          <w:szCs w:val="22"/>
        </w:rPr>
        <w:t xml:space="preserve">or </w:t>
      </w:r>
      <w:r w:rsidR="00EC5D1E" w:rsidRPr="00A334DE">
        <w:rPr>
          <w:rFonts w:asciiTheme="minorHAnsi" w:hAnsiTheme="minorHAnsi" w:cstheme="minorHAnsi"/>
          <w:sz w:val="22"/>
          <w:szCs w:val="22"/>
        </w:rPr>
        <w:t>how it should be used</w:t>
      </w:r>
      <w:r w:rsidRPr="00A334DE">
        <w:rPr>
          <w:rFonts w:asciiTheme="minorHAnsi" w:hAnsiTheme="minorHAnsi" w:cstheme="minorHAnsi"/>
          <w:sz w:val="22"/>
          <w:szCs w:val="22"/>
        </w:rPr>
        <w:t>.</w:t>
      </w:r>
      <w:r w:rsidR="00EC5D1E" w:rsidRPr="00A334DE">
        <w:rPr>
          <w:rFonts w:asciiTheme="minorHAnsi" w:hAnsiTheme="minorHAnsi" w:cstheme="minorHAnsi"/>
          <w:sz w:val="22"/>
          <w:szCs w:val="22"/>
        </w:rPr>
        <w:t xml:space="preserve"> </w:t>
      </w:r>
      <w:r w:rsidRPr="00A334DE">
        <w:rPr>
          <w:rFonts w:asciiTheme="minorHAnsi" w:hAnsiTheme="minorHAnsi" w:cstheme="minorHAnsi"/>
          <w:sz w:val="22"/>
          <w:szCs w:val="22"/>
        </w:rPr>
        <w:t xml:space="preserve">Business metadata </w:t>
      </w:r>
      <w:r w:rsidR="00DA6B1A" w:rsidRPr="00A334DE">
        <w:rPr>
          <w:rFonts w:asciiTheme="minorHAnsi" w:hAnsiTheme="minorHAnsi" w:cstheme="minorHAnsi"/>
          <w:sz w:val="22"/>
          <w:szCs w:val="22"/>
        </w:rPr>
        <w:t xml:space="preserve">alone </w:t>
      </w:r>
      <w:r w:rsidRPr="00A334DE">
        <w:rPr>
          <w:rFonts w:asciiTheme="minorHAnsi" w:hAnsiTheme="minorHAnsi" w:cstheme="minorHAnsi"/>
          <w:sz w:val="22"/>
          <w:szCs w:val="22"/>
        </w:rPr>
        <w:t xml:space="preserve">describes </w:t>
      </w:r>
      <w:r w:rsidR="00F17EBD" w:rsidRPr="00A334DE">
        <w:rPr>
          <w:rFonts w:asciiTheme="minorHAnsi" w:hAnsiTheme="minorHAnsi" w:cstheme="minorHAnsi"/>
          <w:sz w:val="22"/>
          <w:szCs w:val="22"/>
        </w:rPr>
        <w:t xml:space="preserve">how </w:t>
      </w:r>
      <w:r w:rsidR="00DA6B1A" w:rsidRPr="00A334DE">
        <w:rPr>
          <w:rFonts w:asciiTheme="minorHAnsi" w:hAnsiTheme="minorHAnsi" w:cstheme="minorHAnsi"/>
          <w:sz w:val="22"/>
          <w:szCs w:val="22"/>
        </w:rPr>
        <w:t xml:space="preserve">data should be </w:t>
      </w:r>
      <w:proofErr w:type="gramStart"/>
      <w:r w:rsidR="00DA6B1A" w:rsidRPr="00A334DE">
        <w:rPr>
          <w:rFonts w:asciiTheme="minorHAnsi" w:hAnsiTheme="minorHAnsi" w:cstheme="minorHAnsi"/>
          <w:sz w:val="22"/>
          <w:szCs w:val="22"/>
        </w:rPr>
        <w:t>used, but</w:t>
      </w:r>
      <w:proofErr w:type="gramEnd"/>
      <w:r w:rsidR="00DA6B1A" w:rsidRPr="00A334DE">
        <w:rPr>
          <w:rFonts w:asciiTheme="minorHAnsi" w:hAnsiTheme="minorHAnsi" w:cstheme="minorHAnsi"/>
          <w:sz w:val="22"/>
          <w:szCs w:val="22"/>
        </w:rPr>
        <w:t xml:space="preserve"> does not provide</w:t>
      </w:r>
      <w:r w:rsidR="00EC5D1E" w:rsidRPr="00A334DE">
        <w:rPr>
          <w:rFonts w:asciiTheme="minorHAnsi" w:hAnsiTheme="minorHAnsi" w:cstheme="minorHAnsi"/>
          <w:sz w:val="22"/>
          <w:szCs w:val="22"/>
        </w:rPr>
        <w:t xml:space="preserve"> the status or structure of that data</w:t>
      </w:r>
      <w:r w:rsidR="00DA6B1A" w:rsidRPr="00A334DE">
        <w:rPr>
          <w:rFonts w:asciiTheme="minorHAnsi" w:hAnsiTheme="minorHAnsi" w:cstheme="minorHAnsi"/>
          <w:sz w:val="22"/>
          <w:szCs w:val="22"/>
        </w:rPr>
        <w:t xml:space="preserve">. </w:t>
      </w:r>
      <w:r w:rsidR="00EC5D1E" w:rsidRPr="00A334DE">
        <w:rPr>
          <w:rFonts w:asciiTheme="minorHAnsi" w:hAnsiTheme="minorHAnsi" w:cstheme="minorHAnsi"/>
          <w:sz w:val="22"/>
          <w:szCs w:val="22"/>
        </w:rPr>
        <w:t>Adding</w:t>
      </w:r>
      <w:r w:rsidR="00F17EBD" w:rsidRPr="00A334DE">
        <w:rPr>
          <w:rFonts w:asciiTheme="minorHAnsi" w:hAnsiTheme="minorHAnsi" w:cstheme="minorHAnsi"/>
          <w:sz w:val="22"/>
          <w:szCs w:val="22"/>
        </w:rPr>
        <w:t xml:space="preserve"> all three </w:t>
      </w:r>
      <w:r w:rsidR="007B06B4" w:rsidRPr="00A334DE">
        <w:rPr>
          <w:rFonts w:asciiTheme="minorHAnsi" w:hAnsiTheme="minorHAnsi" w:cstheme="minorHAnsi"/>
          <w:sz w:val="22"/>
          <w:szCs w:val="22"/>
        </w:rPr>
        <w:t xml:space="preserve">types of </w:t>
      </w:r>
      <w:r w:rsidR="00F17EBD" w:rsidRPr="00A334DE">
        <w:rPr>
          <w:rFonts w:asciiTheme="minorHAnsi" w:hAnsiTheme="minorHAnsi" w:cstheme="minorHAnsi"/>
          <w:sz w:val="22"/>
          <w:szCs w:val="22"/>
        </w:rPr>
        <w:t xml:space="preserve">metadata </w:t>
      </w:r>
      <w:r w:rsidR="00EC5D1E" w:rsidRPr="00A334DE">
        <w:rPr>
          <w:rFonts w:asciiTheme="minorHAnsi" w:hAnsiTheme="minorHAnsi" w:cstheme="minorHAnsi"/>
          <w:sz w:val="22"/>
          <w:szCs w:val="22"/>
        </w:rPr>
        <w:t>to a data element will</w:t>
      </w:r>
      <w:r w:rsidR="00F17EBD" w:rsidRPr="00A334DE">
        <w:rPr>
          <w:rFonts w:asciiTheme="minorHAnsi" w:hAnsiTheme="minorHAnsi" w:cstheme="minorHAnsi"/>
          <w:sz w:val="22"/>
          <w:szCs w:val="22"/>
        </w:rPr>
        <w:t xml:space="preserve"> allows users to understand the complete context </w:t>
      </w:r>
      <w:r w:rsidR="00EC5D1E" w:rsidRPr="00A334DE">
        <w:rPr>
          <w:rFonts w:asciiTheme="minorHAnsi" w:hAnsiTheme="minorHAnsi" w:cstheme="minorHAnsi"/>
          <w:sz w:val="22"/>
          <w:szCs w:val="22"/>
        </w:rPr>
        <w:t>of the data they are using</w:t>
      </w:r>
      <w:r w:rsidR="00A42A3F" w:rsidRPr="00A334DE">
        <w:rPr>
          <w:rFonts w:asciiTheme="minorHAnsi" w:hAnsiTheme="minorHAnsi" w:cstheme="minorHAnsi"/>
          <w:sz w:val="22"/>
          <w:szCs w:val="22"/>
        </w:rPr>
        <w:t>.</w:t>
      </w:r>
    </w:p>
    <w:p w14:paraId="7A1DF269" w14:textId="77777777" w:rsidR="00C05D69" w:rsidRPr="00A334DE" w:rsidRDefault="00C05D69" w:rsidP="00C575B7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D6B42FF" w14:textId="77777777" w:rsidR="000C610C" w:rsidRPr="00A334DE" w:rsidRDefault="00545A18" w:rsidP="000C610C">
      <w:pPr>
        <w:rPr>
          <w:rFonts w:cstheme="minorHAnsi"/>
        </w:rPr>
      </w:pPr>
      <w:r w:rsidRPr="00A334DE">
        <w:rPr>
          <w:rFonts w:cstheme="minorHAnsi"/>
        </w:rPr>
        <w:t xml:space="preserve"> </w:t>
      </w:r>
      <w:r w:rsidR="000C610C" w:rsidRPr="00A334DE">
        <w:rPr>
          <w:rFonts w:cstheme="minorHAnsi"/>
        </w:rPr>
        <w:t xml:space="preserve">== </w:t>
      </w:r>
      <w:commentRangeStart w:id="5"/>
      <w:r w:rsidR="000C610C" w:rsidRPr="00A334DE">
        <w:rPr>
          <w:rFonts w:cstheme="minorHAnsi"/>
        </w:rPr>
        <w:t xml:space="preserve">Why should we manage metadata? </w:t>
      </w:r>
      <w:commentRangeEnd w:id="5"/>
      <w:r w:rsidR="00E80762" w:rsidRPr="00A334DE">
        <w:rPr>
          <w:rStyle w:val="CommentReference"/>
          <w:sz w:val="22"/>
          <w:szCs w:val="22"/>
        </w:rPr>
        <w:commentReference w:id="5"/>
      </w:r>
      <w:r w:rsidR="000C610C" w:rsidRPr="00A334DE">
        <w:rPr>
          <w:rFonts w:cstheme="minorHAnsi"/>
        </w:rPr>
        <w:t>==</w:t>
      </w:r>
    </w:p>
    <w:p w14:paraId="76F60B72" w14:textId="0D8B5B05" w:rsidR="000C610C" w:rsidRPr="00A334DE" w:rsidRDefault="000C610C" w:rsidP="000C610C">
      <w:pPr>
        <w:rPr>
          <w:rFonts w:cstheme="minorHAnsi"/>
        </w:rPr>
      </w:pPr>
      <w:r w:rsidRPr="00A334DE">
        <w:rPr>
          <w:rFonts w:cstheme="minorHAnsi"/>
        </w:rPr>
        <w:t xml:space="preserve">By effectively managing metadata </w:t>
      </w:r>
      <w:r w:rsidR="007B06B4" w:rsidRPr="00A334DE">
        <w:rPr>
          <w:rFonts w:cstheme="minorHAnsi"/>
        </w:rPr>
        <w:t>as a data owner</w:t>
      </w:r>
      <w:r w:rsidRPr="00A334DE">
        <w:rPr>
          <w:rFonts w:cstheme="minorHAnsi"/>
        </w:rPr>
        <w:t xml:space="preserve">, users </w:t>
      </w:r>
      <w:r w:rsidR="007B06B4" w:rsidRPr="00A334DE">
        <w:rPr>
          <w:rFonts w:cstheme="minorHAnsi"/>
        </w:rPr>
        <w:t xml:space="preserve">across Cargill’s </w:t>
      </w:r>
      <w:r w:rsidRPr="00A334DE">
        <w:rPr>
          <w:rFonts w:cstheme="minorHAnsi"/>
        </w:rPr>
        <w:t xml:space="preserve">data community can accurately find and reuse data rather than re-create and duplicate data in our data ecosystem. </w:t>
      </w:r>
      <w:r w:rsidR="002274F0" w:rsidRPr="00A334DE">
        <w:rPr>
          <w:rFonts w:cstheme="minorHAnsi"/>
        </w:rPr>
        <w:t xml:space="preserve">Metadata will be used to help data analysts and practitioners </w:t>
      </w:r>
      <w:r w:rsidRPr="00A334DE">
        <w:rPr>
          <w:rFonts w:cstheme="minorHAnsi"/>
        </w:rPr>
        <w:t>understand:</w:t>
      </w:r>
    </w:p>
    <w:p w14:paraId="58221A4F" w14:textId="77777777" w:rsidR="000C610C" w:rsidRPr="00A334DE" w:rsidRDefault="000C610C" w:rsidP="000C610C">
      <w:pPr>
        <w:pStyle w:val="ListParagraph"/>
        <w:numPr>
          <w:ilvl w:val="0"/>
          <w:numId w:val="1"/>
        </w:numPr>
        <w:rPr>
          <w:rFonts w:cstheme="minorHAnsi"/>
        </w:rPr>
      </w:pPr>
      <w:r w:rsidRPr="00A334DE">
        <w:rPr>
          <w:rFonts w:cstheme="minorHAnsi"/>
        </w:rPr>
        <w:t>Source of data</w:t>
      </w:r>
    </w:p>
    <w:p w14:paraId="7C48CE67" w14:textId="15B58372" w:rsidR="002274F0" w:rsidRPr="00A334DE" w:rsidRDefault="002274F0" w:rsidP="002274F0">
      <w:pPr>
        <w:pStyle w:val="ListParagraph"/>
        <w:numPr>
          <w:ilvl w:val="0"/>
          <w:numId w:val="1"/>
        </w:numPr>
        <w:rPr>
          <w:rFonts w:cstheme="minorHAnsi"/>
        </w:rPr>
      </w:pPr>
      <w:r w:rsidRPr="00A334DE">
        <w:rPr>
          <w:rFonts w:cstheme="minorHAnsi"/>
        </w:rPr>
        <w:t>Structure</w:t>
      </w:r>
      <w:r w:rsidR="000C610C" w:rsidRPr="00A334DE">
        <w:rPr>
          <w:rFonts w:cstheme="minorHAnsi"/>
        </w:rPr>
        <w:t xml:space="preserve"> of data</w:t>
      </w:r>
    </w:p>
    <w:p w14:paraId="669BB27D" w14:textId="77777777" w:rsidR="000C610C" w:rsidRPr="00A334DE" w:rsidRDefault="000C610C" w:rsidP="000C610C">
      <w:pPr>
        <w:pStyle w:val="ListParagraph"/>
        <w:numPr>
          <w:ilvl w:val="0"/>
          <w:numId w:val="1"/>
        </w:numPr>
        <w:rPr>
          <w:rFonts w:cstheme="minorHAnsi"/>
        </w:rPr>
      </w:pPr>
      <w:r w:rsidRPr="00A334DE">
        <w:rPr>
          <w:rFonts w:cstheme="minorHAnsi"/>
        </w:rPr>
        <w:t xml:space="preserve">Who owns the </w:t>
      </w:r>
      <w:proofErr w:type="gramStart"/>
      <w:r w:rsidRPr="00A334DE">
        <w:rPr>
          <w:rFonts w:cstheme="minorHAnsi"/>
        </w:rPr>
        <w:t>data</w:t>
      </w:r>
      <w:proofErr w:type="gramEnd"/>
    </w:p>
    <w:p w14:paraId="7E1B4BFC" w14:textId="77777777" w:rsidR="000C610C" w:rsidRPr="00A334DE" w:rsidRDefault="000C610C" w:rsidP="000C610C">
      <w:pPr>
        <w:pStyle w:val="ListParagraph"/>
        <w:numPr>
          <w:ilvl w:val="0"/>
          <w:numId w:val="1"/>
        </w:numPr>
        <w:rPr>
          <w:rFonts w:cstheme="minorHAnsi"/>
        </w:rPr>
      </w:pPr>
      <w:r w:rsidRPr="00A334DE">
        <w:rPr>
          <w:rFonts w:cstheme="minorHAnsi"/>
        </w:rPr>
        <w:t>How and when the data should be used</w:t>
      </w:r>
    </w:p>
    <w:p w14:paraId="783EF5EF" w14:textId="6F80619C" w:rsidR="000C610C" w:rsidRPr="00A334DE" w:rsidRDefault="000C610C" w:rsidP="000C610C">
      <w:pPr>
        <w:pStyle w:val="ListParagraph"/>
        <w:numPr>
          <w:ilvl w:val="0"/>
          <w:numId w:val="1"/>
        </w:numPr>
        <w:rPr>
          <w:rFonts w:cstheme="minorHAnsi"/>
        </w:rPr>
      </w:pPr>
      <w:r w:rsidRPr="00A334DE">
        <w:rPr>
          <w:rFonts w:cstheme="minorHAnsi"/>
        </w:rPr>
        <w:t>How to access data</w:t>
      </w:r>
    </w:p>
    <w:p w14:paraId="2B2D9C87" w14:textId="2CCB1ECE" w:rsidR="002274F0" w:rsidRPr="00A334DE" w:rsidRDefault="002274F0" w:rsidP="000C610C">
      <w:pPr>
        <w:pStyle w:val="ListParagraph"/>
        <w:numPr>
          <w:ilvl w:val="0"/>
          <w:numId w:val="1"/>
        </w:numPr>
        <w:rPr>
          <w:rFonts w:cstheme="minorHAnsi"/>
        </w:rPr>
      </w:pPr>
      <w:r w:rsidRPr="00A334DE">
        <w:rPr>
          <w:rFonts w:cstheme="minorHAnsi"/>
        </w:rPr>
        <w:t>How the data fits into Cargill’s data ecosystem (see Cargill’s Data Taxonomy (link to PDT))</w:t>
      </w:r>
    </w:p>
    <w:p w14:paraId="226DC78A" w14:textId="6DD64892" w:rsidR="000C610C" w:rsidRDefault="000C610C" w:rsidP="000C610C">
      <w:pPr>
        <w:rPr>
          <w:rFonts w:cstheme="minorHAnsi"/>
        </w:rPr>
      </w:pPr>
    </w:p>
    <w:p w14:paraId="50AAF276" w14:textId="77777777" w:rsidR="00A334DE" w:rsidRPr="00A334DE" w:rsidRDefault="00A334DE" w:rsidP="000C610C">
      <w:pPr>
        <w:rPr>
          <w:rFonts w:cstheme="minorHAnsi"/>
        </w:rPr>
      </w:pPr>
    </w:p>
    <w:p w14:paraId="688CBA65" w14:textId="77777777" w:rsidR="000C610C" w:rsidRPr="00A334DE" w:rsidRDefault="000C610C" w:rsidP="000C610C">
      <w:pPr>
        <w:rPr>
          <w:rFonts w:cstheme="minorHAnsi"/>
        </w:rPr>
      </w:pPr>
      <w:r w:rsidRPr="00A334DE">
        <w:rPr>
          <w:rFonts w:cstheme="minorHAnsi"/>
        </w:rPr>
        <w:lastRenderedPageBreak/>
        <w:t>== Best Practices for Metadata Management ==</w:t>
      </w:r>
    </w:p>
    <w:p w14:paraId="79D7968B" w14:textId="6D15BCEB" w:rsidR="000C610C" w:rsidRPr="00A334DE" w:rsidRDefault="00D14385" w:rsidP="000C610C">
      <w:pPr>
        <w:rPr>
          <w:rFonts w:cstheme="minorHAnsi"/>
        </w:rPr>
      </w:pPr>
      <w:r w:rsidRPr="00A334DE">
        <w:rPr>
          <w:rFonts w:cstheme="minorHAnsi"/>
        </w:rPr>
        <w:t xml:space="preserve">As Cargill implements </w:t>
      </w:r>
      <w:r w:rsidR="00A334DE">
        <w:rPr>
          <w:rFonts w:cstheme="minorHAnsi"/>
        </w:rPr>
        <w:t>the Data Collaboration Platform (DCP)</w:t>
      </w:r>
      <w:r w:rsidRPr="00A334DE">
        <w:rPr>
          <w:rFonts w:cstheme="minorHAnsi"/>
        </w:rPr>
        <w:t>, metadata management will begin to diverge into where operational and</w:t>
      </w:r>
      <w:r w:rsidR="000F5F4F" w:rsidRPr="00A334DE">
        <w:rPr>
          <w:rFonts w:cstheme="minorHAnsi"/>
        </w:rPr>
        <w:t xml:space="preserve"> technical metadata is stored versus</w:t>
      </w:r>
      <w:r w:rsidRPr="00A334DE">
        <w:rPr>
          <w:rFonts w:cstheme="minorHAnsi"/>
        </w:rPr>
        <w:t xml:space="preserve"> where business metadata is stored. This divergence occurs so business users </w:t>
      </w:r>
      <w:r w:rsidR="007513D1" w:rsidRPr="00A334DE">
        <w:rPr>
          <w:rFonts w:cstheme="minorHAnsi"/>
        </w:rPr>
        <w:t>can</w:t>
      </w:r>
      <w:r w:rsidRPr="00A334DE">
        <w:rPr>
          <w:rFonts w:cstheme="minorHAnsi"/>
        </w:rPr>
        <w:t xml:space="preserve"> add context, intended use, and data specific criteria to the data they own without needing the technical expertise to write </w:t>
      </w:r>
      <w:r w:rsidR="00C84268" w:rsidRPr="00A334DE">
        <w:rPr>
          <w:rFonts w:cstheme="minorHAnsi"/>
        </w:rPr>
        <w:t xml:space="preserve">back </w:t>
      </w:r>
      <w:r w:rsidRPr="00A334DE">
        <w:rPr>
          <w:rFonts w:cstheme="minorHAnsi"/>
        </w:rPr>
        <w:t>to</w:t>
      </w:r>
      <w:r w:rsidR="00C84268" w:rsidRPr="00A334DE">
        <w:rPr>
          <w:rFonts w:cstheme="minorHAnsi"/>
        </w:rPr>
        <w:t xml:space="preserve"> or modify</w:t>
      </w:r>
      <w:r w:rsidRPr="00A334DE">
        <w:rPr>
          <w:rFonts w:cstheme="minorHAnsi"/>
        </w:rPr>
        <w:t xml:space="preserve"> </w:t>
      </w:r>
      <w:r w:rsidR="000B3346" w:rsidRPr="00A334DE">
        <w:rPr>
          <w:rFonts w:cstheme="minorHAnsi"/>
        </w:rPr>
        <w:t xml:space="preserve">engineering and analytic </w:t>
      </w:r>
      <w:r w:rsidRPr="00A334DE">
        <w:rPr>
          <w:rFonts w:cstheme="minorHAnsi"/>
        </w:rPr>
        <w:t>system</w:t>
      </w:r>
      <w:r w:rsidR="008B5E4D" w:rsidRPr="00A334DE">
        <w:rPr>
          <w:rFonts w:cstheme="minorHAnsi"/>
        </w:rPr>
        <w:t>s that house operational and technical metadata</w:t>
      </w:r>
      <w:r w:rsidR="00C84268" w:rsidRPr="00A334DE">
        <w:rPr>
          <w:rFonts w:cstheme="minorHAnsi"/>
        </w:rPr>
        <w:t xml:space="preserve"> (e.g. databases, tables, reporting systems</w:t>
      </w:r>
      <w:r w:rsidR="000F5F4F" w:rsidRPr="00A334DE">
        <w:rPr>
          <w:rFonts w:cstheme="minorHAnsi"/>
        </w:rPr>
        <w:t>.</w:t>
      </w:r>
      <w:r w:rsidR="00C84268" w:rsidRPr="00A334DE">
        <w:rPr>
          <w:rFonts w:cstheme="minorHAnsi"/>
        </w:rPr>
        <w:t>)</w:t>
      </w:r>
    </w:p>
    <w:p w14:paraId="738E2E9D" w14:textId="4D02CE77" w:rsidR="00D37559" w:rsidRPr="00A334DE" w:rsidRDefault="00D37559" w:rsidP="00D1159D">
      <w:pPr>
        <w:pStyle w:val="ListParagraph"/>
        <w:numPr>
          <w:ilvl w:val="0"/>
          <w:numId w:val="4"/>
        </w:numPr>
        <w:rPr>
          <w:rFonts w:cstheme="minorHAnsi"/>
        </w:rPr>
      </w:pPr>
      <w:r w:rsidRPr="00A334DE">
        <w:rPr>
          <w:rFonts w:cstheme="minorHAnsi"/>
        </w:rPr>
        <w:t>Operational metadata is expe</w:t>
      </w:r>
      <w:r w:rsidR="005B6979" w:rsidRPr="00A334DE">
        <w:rPr>
          <w:rFonts w:cstheme="minorHAnsi"/>
        </w:rPr>
        <w:t xml:space="preserve">cted to reside within the </w:t>
      </w:r>
      <w:r w:rsidR="00C84268" w:rsidRPr="00A334DE">
        <w:rPr>
          <w:rFonts w:cstheme="minorHAnsi"/>
        </w:rPr>
        <w:t>s</w:t>
      </w:r>
      <w:r w:rsidR="005B6979" w:rsidRPr="00A334DE">
        <w:rPr>
          <w:rFonts w:cstheme="minorHAnsi"/>
        </w:rPr>
        <w:t>ystem</w:t>
      </w:r>
      <w:r w:rsidR="00C84268" w:rsidRPr="00A334DE">
        <w:rPr>
          <w:rFonts w:cstheme="minorHAnsi"/>
        </w:rPr>
        <w:t xml:space="preserve"> </w:t>
      </w:r>
      <w:r w:rsidR="00BE108A" w:rsidRPr="00A334DE">
        <w:rPr>
          <w:rFonts w:cstheme="minorHAnsi"/>
        </w:rPr>
        <w:t xml:space="preserve">where </w:t>
      </w:r>
      <w:r w:rsidR="00C84268" w:rsidRPr="00A334DE">
        <w:rPr>
          <w:rFonts w:cstheme="minorHAnsi"/>
        </w:rPr>
        <w:t>data is accessed for engineering and analytics</w:t>
      </w:r>
      <w:r w:rsidRPr="00A334DE">
        <w:rPr>
          <w:rFonts w:cstheme="minorHAnsi"/>
        </w:rPr>
        <w:t xml:space="preserve">; automatically populated </w:t>
      </w:r>
      <w:r w:rsidR="00F11052" w:rsidRPr="00A334DE">
        <w:rPr>
          <w:rFonts w:cstheme="minorHAnsi"/>
        </w:rPr>
        <w:t xml:space="preserve">where possible </w:t>
      </w:r>
      <w:r w:rsidRPr="00A334DE">
        <w:rPr>
          <w:rFonts w:cstheme="minorHAnsi"/>
        </w:rPr>
        <w:t>or managed by technical resources</w:t>
      </w:r>
    </w:p>
    <w:p w14:paraId="5EB75B3D" w14:textId="2D3CE676" w:rsidR="00D1159D" w:rsidRPr="00A334DE" w:rsidRDefault="00ED3AA5" w:rsidP="00D1159D">
      <w:pPr>
        <w:pStyle w:val="ListParagraph"/>
        <w:numPr>
          <w:ilvl w:val="0"/>
          <w:numId w:val="4"/>
        </w:numPr>
        <w:rPr>
          <w:rFonts w:cstheme="minorHAnsi"/>
        </w:rPr>
      </w:pPr>
      <w:r w:rsidRPr="00A334DE">
        <w:rPr>
          <w:rFonts w:cstheme="minorHAnsi"/>
        </w:rPr>
        <w:t xml:space="preserve">Technical metadata </w:t>
      </w:r>
      <w:r w:rsidR="00D14385" w:rsidRPr="00A334DE">
        <w:rPr>
          <w:rFonts w:cstheme="minorHAnsi"/>
        </w:rPr>
        <w:t>is expected to</w:t>
      </w:r>
      <w:r w:rsidR="005B6979" w:rsidRPr="00A334DE">
        <w:rPr>
          <w:rFonts w:cstheme="minorHAnsi"/>
        </w:rPr>
        <w:t xml:space="preserve"> reside within the </w:t>
      </w:r>
      <w:r w:rsidR="00C84268" w:rsidRPr="00A334DE">
        <w:rPr>
          <w:rFonts w:cstheme="minorHAnsi"/>
        </w:rPr>
        <w:t xml:space="preserve">system </w:t>
      </w:r>
      <w:r w:rsidR="00BE108A" w:rsidRPr="00A334DE">
        <w:rPr>
          <w:rFonts w:cstheme="minorHAnsi"/>
        </w:rPr>
        <w:t xml:space="preserve">where </w:t>
      </w:r>
      <w:r w:rsidR="00C84268" w:rsidRPr="00A334DE">
        <w:rPr>
          <w:rFonts w:cstheme="minorHAnsi"/>
        </w:rPr>
        <w:t xml:space="preserve">data is accessed for engineering </w:t>
      </w:r>
      <w:r w:rsidR="000F5F4F" w:rsidRPr="00A334DE">
        <w:rPr>
          <w:rFonts w:cstheme="minorHAnsi"/>
        </w:rPr>
        <w:t>and</w:t>
      </w:r>
      <w:r w:rsidR="00C84268" w:rsidRPr="00A334DE">
        <w:rPr>
          <w:rFonts w:cstheme="minorHAnsi"/>
        </w:rPr>
        <w:t xml:space="preserve"> </w:t>
      </w:r>
      <w:r w:rsidR="00A334DE" w:rsidRPr="00A334DE">
        <w:rPr>
          <w:rFonts w:cstheme="minorHAnsi"/>
        </w:rPr>
        <w:t>analytics</w:t>
      </w:r>
      <w:r w:rsidR="00D14385" w:rsidRPr="00A334DE">
        <w:rPr>
          <w:rFonts w:cstheme="minorHAnsi"/>
        </w:rPr>
        <w:t xml:space="preserve">; </w:t>
      </w:r>
      <w:r w:rsidR="00F11052" w:rsidRPr="00A334DE">
        <w:rPr>
          <w:rFonts w:cstheme="minorHAnsi"/>
        </w:rPr>
        <w:t xml:space="preserve">populated, </w:t>
      </w:r>
      <w:r w:rsidR="00D14385" w:rsidRPr="00A334DE">
        <w:rPr>
          <w:rFonts w:cstheme="minorHAnsi"/>
        </w:rPr>
        <w:t>owned</w:t>
      </w:r>
      <w:r w:rsidR="00F11052" w:rsidRPr="00A334DE">
        <w:rPr>
          <w:rFonts w:cstheme="minorHAnsi"/>
        </w:rPr>
        <w:t>,</w:t>
      </w:r>
      <w:r w:rsidR="00D14385" w:rsidRPr="00A334DE">
        <w:rPr>
          <w:rFonts w:cstheme="minorHAnsi"/>
        </w:rPr>
        <w:t xml:space="preserve"> and managed by technical resources</w:t>
      </w:r>
    </w:p>
    <w:p w14:paraId="3B342008" w14:textId="6207B906" w:rsidR="000C610C" w:rsidRPr="00A334DE" w:rsidRDefault="00ED3AA5" w:rsidP="000C610C">
      <w:pPr>
        <w:pStyle w:val="ListParagraph"/>
        <w:numPr>
          <w:ilvl w:val="0"/>
          <w:numId w:val="4"/>
        </w:numPr>
        <w:rPr>
          <w:rFonts w:cstheme="minorHAnsi"/>
        </w:rPr>
      </w:pPr>
      <w:commentRangeStart w:id="6"/>
      <w:commentRangeStart w:id="7"/>
      <w:commentRangeStart w:id="8"/>
      <w:commentRangeStart w:id="9"/>
      <w:r w:rsidRPr="00A334DE">
        <w:rPr>
          <w:rFonts w:cstheme="minorHAnsi"/>
        </w:rPr>
        <w:t xml:space="preserve">Business </w:t>
      </w:r>
      <w:commentRangeEnd w:id="6"/>
      <w:r w:rsidR="00805D0B" w:rsidRPr="00A334DE">
        <w:rPr>
          <w:rStyle w:val="CommentReference"/>
          <w:sz w:val="22"/>
          <w:szCs w:val="22"/>
        </w:rPr>
        <w:commentReference w:id="6"/>
      </w:r>
      <w:commentRangeEnd w:id="7"/>
      <w:r w:rsidR="00D37559" w:rsidRPr="00A334DE">
        <w:rPr>
          <w:rStyle w:val="CommentReference"/>
          <w:sz w:val="22"/>
          <w:szCs w:val="22"/>
        </w:rPr>
        <w:commentReference w:id="7"/>
      </w:r>
      <w:commentRangeEnd w:id="8"/>
      <w:r w:rsidR="000F6D72" w:rsidRPr="00A334DE">
        <w:rPr>
          <w:rStyle w:val="CommentReference"/>
          <w:sz w:val="22"/>
          <w:szCs w:val="22"/>
        </w:rPr>
        <w:commentReference w:id="8"/>
      </w:r>
      <w:commentRangeEnd w:id="9"/>
      <w:r w:rsidR="005B6979" w:rsidRPr="00A334DE">
        <w:rPr>
          <w:rStyle w:val="CommentReference"/>
          <w:sz w:val="22"/>
          <w:szCs w:val="22"/>
        </w:rPr>
        <w:commentReference w:id="9"/>
      </w:r>
      <w:r w:rsidRPr="00A334DE">
        <w:rPr>
          <w:rFonts w:cstheme="minorHAnsi"/>
        </w:rPr>
        <w:t xml:space="preserve">metadata </w:t>
      </w:r>
      <w:r w:rsidR="00D14385" w:rsidRPr="00A334DE">
        <w:rPr>
          <w:rFonts w:cstheme="minorHAnsi"/>
        </w:rPr>
        <w:t>is ex</w:t>
      </w:r>
      <w:r w:rsidR="005B6979" w:rsidRPr="00A334DE">
        <w:rPr>
          <w:rFonts w:cstheme="minorHAnsi"/>
        </w:rPr>
        <w:t xml:space="preserve">pected to reside within </w:t>
      </w:r>
      <w:r w:rsidR="00A334DE">
        <w:rPr>
          <w:rFonts w:cstheme="minorHAnsi"/>
        </w:rPr>
        <w:t>DCP</w:t>
      </w:r>
      <w:r w:rsidR="00C84268" w:rsidRPr="00A334DE">
        <w:rPr>
          <w:rFonts w:cstheme="minorHAnsi"/>
        </w:rPr>
        <w:t xml:space="preserve"> or </w:t>
      </w:r>
      <w:r w:rsidR="00BE108A" w:rsidRPr="00A334DE">
        <w:rPr>
          <w:rFonts w:cstheme="minorHAnsi"/>
        </w:rPr>
        <w:t xml:space="preserve">another </w:t>
      </w:r>
      <w:r w:rsidR="00C84268" w:rsidRPr="00A334DE">
        <w:rPr>
          <w:rFonts w:cstheme="minorHAnsi"/>
        </w:rPr>
        <w:t xml:space="preserve">pre-determined system </w:t>
      </w:r>
      <w:r w:rsidR="00BE108A" w:rsidRPr="00A334DE">
        <w:rPr>
          <w:rFonts w:cstheme="minorHAnsi"/>
        </w:rPr>
        <w:t xml:space="preserve">where </w:t>
      </w:r>
      <w:r w:rsidR="00C84268" w:rsidRPr="00A334DE">
        <w:rPr>
          <w:rFonts w:cstheme="minorHAnsi"/>
        </w:rPr>
        <w:t xml:space="preserve">data </w:t>
      </w:r>
      <w:r w:rsidR="00BE108A" w:rsidRPr="00A334DE">
        <w:rPr>
          <w:rFonts w:cstheme="minorHAnsi"/>
        </w:rPr>
        <w:t xml:space="preserve">used for engineering and analytics </w:t>
      </w:r>
      <w:r w:rsidR="00C84268" w:rsidRPr="00A334DE">
        <w:rPr>
          <w:rFonts w:cstheme="minorHAnsi"/>
        </w:rPr>
        <w:t>is access</w:t>
      </w:r>
      <w:r w:rsidR="00BE108A" w:rsidRPr="00A334DE">
        <w:rPr>
          <w:rFonts w:cstheme="minorHAnsi"/>
        </w:rPr>
        <w:t>ed for contextual information</w:t>
      </w:r>
      <w:r w:rsidR="005B6979" w:rsidRPr="00A334DE">
        <w:rPr>
          <w:rFonts w:cstheme="minorHAnsi"/>
        </w:rPr>
        <w:t xml:space="preserve">. In both cases the business metadata will be </w:t>
      </w:r>
      <w:r w:rsidR="00D14385" w:rsidRPr="00A334DE">
        <w:rPr>
          <w:rFonts w:cstheme="minorHAnsi"/>
        </w:rPr>
        <w:t>owned and managed</w:t>
      </w:r>
      <w:r w:rsidR="00A42A3F" w:rsidRPr="00A334DE">
        <w:rPr>
          <w:rFonts w:cstheme="minorHAnsi"/>
        </w:rPr>
        <w:t xml:space="preserve"> in </w:t>
      </w:r>
      <w:r w:rsidR="00A334DE">
        <w:rPr>
          <w:rFonts w:cstheme="minorHAnsi"/>
        </w:rPr>
        <w:t>DCP</w:t>
      </w:r>
      <w:r w:rsidR="00D14385" w:rsidRPr="00A334DE">
        <w:rPr>
          <w:rFonts w:cstheme="minorHAnsi"/>
        </w:rPr>
        <w:t xml:space="preserve"> by business resources</w:t>
      </w:r>
      <w:r w:rsidR="002274F0" w:rsidRPr="00A334DE">
        <w:rPr>
          <w:rFonts w:cstheme="minorHAnsi"/>
        </w:rPr>
        <w:t xml:space="preserve"> </w:t>
      </w:r>
      <w:r w:rsidR="00C84268" w:rsidRPr="00A334DE">
        <w:rPr>
          <w:rFonts w:cstheme="minorHAnsi"/>
        </w:rPr>
        <w:t>following</w:t>
      </w:r>
      <w:r w:rsidR="002274F0" w:rsidRPr="00A334DE">
        <w:rPr>
          <w:rFonts w:cstheme="minorHAnsi"/>
        </w:rPr>
        <w:t xml:space="preserve"> ingestion.</w:t>
      </w:r>
    </w:p>
    <w:p w14:paraId="59BDA9D2" w14:textId="506D908D" w:rsidR="000C610C" w:rsidRPr="00A334DE" w:rsidRDefault="000C610C" w:rsidP="000C610C">
      <w:pPr>
        <w:rPr>
          <w:rFonts w:cstheme="minorHAnsi"/>
        </w:rPr>
      </w:pPr>
      <w:r w:rsidRPr="00A334DE">
        <w:rPr>
          <w:rFonts w:cstheme="minorHAnsi"/>
        </w:rPr>
        <w:t xml:space="preserve">=== </w:t>
      </w:r>
      <w:commentRangeStart w:id="10"/>
      <w:r w:rsidR="00D1159D" w:rsidRPr="00A334DE">
        <w:rPr>
          <w:rFonts w:cstheme="minorHAnsi"/>
        </w:rPr>
        <w:t>Metadata Minimums</w:t>
      </w:r>
      <w:r w:rsidRPr="00A334DE">
        <w:rPr>
          <w:rFonts w:cstheme="minorHAnsi"/>
        </w:rPr>
        <w:t xml:space="preserve"> </w:t>
      </w:r>
      <w:commentRangeEnd w:id="10"/>
      <w:r w:rsidR="00213532" w:rsidRPr="00A334DE">
        <w:rPr>
          <w:rFonts w:cstheme="minorHAnsi"/>
        </w:rPr>
        <w:t>by Type</w:t>
      </w:r>
      <w:r w:rsidR="00D94797" w:rsidRPr="00A334DE">
        <w:rPr>
          <w:rStyle w:val="CommentReference"/>
          <w:sz w:val="22"/>
          <w:szCs w:val="22"/>
        </w:rPr>
        <w:commentReference w:id="10"/>
      </w:r>
      <w:r w:rsidRPr="00A334DE">
        <w:rPr>
          <w:rFonts w:cstheme="minorHAnsi"/>
        </w:rPr>
        <w:t>===</w:t>
      </w:r>
    </w:p>
    <w:p w14:paraId="5C28D21A" w14:textId="1843C712" w:rsidR="000C610C" w:rsidRPr="00A334DE" w:rsidRDefault="00523CE6" w:rsidP="000C610C">
      <w:pPr>
        <w:rPr>
          <w:rFonts w:cstheme="minorHAnsi"/>
        </w:rPr>
      </w:pPr>
      <w:r w:rsidRPr="00A334DE">
        <w:rPr>
          <w:rFonts w:cstheme="minorHAnsi"/>
        </w:rPr>
        <w:t>T</w:t>
      </w:r>
      <w:r w:rsidR="001468C3" w:rsidRPr="00A334DE">
        <w:rPr>
          <w:rFonts w:cstheme="minorHAnsi"/>
        </w:rPr>
        <w:t>he following metadata minimums should be met in accordance with Data Guild standards</w:t>
      </w:r>
      <w:r w:rsidR="00217C05" w:rsidRPr="00A334DE">
        <w:rPr>
          <w:rFonts w:cstheme="minorHAnsi"/>
        </w:rPr>
        <w:t>.</w:t>
      </w:r>
      <w:r w:rsidR="000D46FD" w:rsidRPr="00A334DE">
        <w:rPr>
          <w:rFonts w:cstheme="minorHAnsi"/>
        </w:rPr>
        <w:t xml:space="preserve"> There are a different set of minimums given the type of </w:t>
      </w:r>
      <w:r w:rsidR="00725927" w:rsidRPr="00A334DE">
        <w:rPr>
          <w:rFonts w:cstheme="minorHAnsi"/>
        </w:rPr>
        <w:t>data that will be owned and managed</w:t>
      </w:r>
      <w:r w:rsidR="000D46FD" w:rsidRPr="00A334DE">
        <w:rPr>
          <w:rFonts w:cstheme="minorHAnsi"/>
        </w:rPr>
        <w:t>.</w:t>
      </w:r>
      <w:r w:rsidR="00217C05" w:rsidRPr="00A334DE">
        <w:rPr>
          <w:rFonts w:cstheme="minorHAnsi"/>
        </w:rPr>
        <w:t xml:space="preserve"> Over time, </w:t>
      </w:r>
      <w:r w:rsidR="002274F0" w:rsidRPr="00A334DE">
        <w:rPr>
          <w:rFonts w:cstheme="minorHAnsi"/>
        </w:rPr>
        <w:t>additional data sources</w:t>
      </w:r>
      <w:r w:rsidR="00217C05" w:rsidRPr="00A334DE">
        <w:rPr>
          <w:rFonts w:cstheme="minorHAnsi"/>
        </w:rPr>
        <w:t xml:space="preserve"> will be mapped and updated in the tables below.</w:t>
      </w:r>
    </w:p>
    <w:p w14:paraId="120B0F8F" w14:textId="77777777" w:rsidR="00A334DE" w:rsidRDefault="00A334DE" w:rsidP="001468C3">
      <w:pPr>
        <w:rPr>
          <w:rFonts w:cstheme="minorHAnsi"/>
          <w:b/>
        </w:rPr>
      </w:pPr>
    </w:p>
    <w:p w14:paraId="0DB7C4F0" w14:textId="77777777" w:rsidR="00A334DE" w:rsidRDefault="00A334DE" w:rsidP="001468C3">
      <w:pPr>
        <w:rPr>
          <w:rFonts w:cstheme="minorHAnsi"/>
          <w:b/>
        </w:rPr>
      </w:pPr>
    </w:p>
    <w:p w14:paraId="6077A3AA" w14:textId="77777777" w:rsidR="00A334DE" w:rsidRDefault="00A334DE" w:rsidP="001468C3">
      <w:pPr>
        <w:rPr>
          <w:rFonts w:cstheme="minorHAnsi"/>
          <w:b/>
        </w:rPr>
      </w:pPr>
    </w:p>
    <w:p w14:paraId="576E3854" w14:textId="77777777" w:rsidR="00A334DE" w:rsidRDefault="00A334DE" w:rsidP="001468C3">
      <w:pPr>
        <w:rPr>
          <w:rFonts w:cstheme="minorHAnsi"/>
          <w:b/>
        </w:rPr>
      </w:pPr>
    </w:p>
    <w:p w14:paraId="0A2A1695" w14:textId="77777777" w:rsidR="00A334DE" w:rsidRDefault="00A334DE" w:rsidP="001468C3">
      <w:pPr>
        <w:rPr>
          <w:rFonts w:cstheme="minorHAnsi"/>
          <w:b/>
        </w:rPr>
      </w:pPr>
    </w:p>
    <w:p w14:paraId="22E8A932" w14:textId="77777777" w:rsidR="00A334DE" w:rsidRDefault="00A334DE" w:rsidP="001468C3">
      <w:pPr>
        <w:rPr>
          <w:rFonts w:cstheme="minorHAnsi"/>
          <w:b/>
        </w:rPr>
      </w:pPr>
    </w:p>
    <w:p w14:paraId="38605EA7" w14:textId="77777777" w:rsidR="00A334DE" w:rsidRDefault="00A334DE" w:rsidP="001468C3">
      <w:pPr>
        <w:rPr>
          <w:rFonts w:cstheme="minorHAnsi"/>
          <w:b/>
        </w:rPr>
      </w:pPr>
    </w:p>
    <w:p w14:paraId="1FD3F630" w14:textId="77777777" w:rsidR="00A334DE" w:rsidRDefault="00A334DE" w:rsidP="001468C3">
      <w:pPr>
        <w:rPr>
          <w:rFonts w:cstheme="minorHAnsi"/>
          <w:b/>
        </w:rPr>
      </w:pPr>
    </w:p>
    <w:p w14:paraId="6D0ED15A" w14:textId="77777777" w:rsidR="00A334DE" w:rsidRDefault="00A334DE" w:rsidP="001468C3">
      <w:pPr>
        <w:rPr>
          <w:rFonts w:cstheme="minorHAnsi"/>
          <w:b/>
        </w:rPr>
      </w:pPr>
    </w:p>
    <w:p w14:paraId="62284E18" w14:textId="77777777" w:rsidR="00A334DE" w:rsidRDefault="00A334DE" w:rsidP="001468C3">
      <w:pPr>
        <w:rPr>
          <w:rFonts w:cstheme="minorHAnsi"/>
          <w:b/>
        </w:rPr>
      </w:pPr>
    </w:p>
    <w:p w14:paraId="6B562D2A" w14:textId="77777777" w:rsidR="00A334DE" w:rsidRDefault="00A334DE" w:rsidP="001468C3">
      <w:pPr>
        <w:rPr>
          <w:rFonts w:cstheme="minorHAnsi"/>
          <w:b/>
        </w:rPr>
      </w:pPr>
    </w:p>
    <w:p w14:paraId="43E37A1E" w14:textId="77777777" w:rsidR="00A334DE" w:rsidRDefault="00A334DE" w:rsidP="001468C3">
      <w:pPr>
        <w:rPr>
          <w:rFonts w:cstheme="minorHAnsi"/>
          <w:b/>
        </w:rPr>
      </w:pPr>
    </w:p>
    <w:p w14:paraId="4A0D30FE" w14:textId="77777777" w:rsidR="00A334DE" w:rsidRDefault="00A334DE" w:rsidP="001468C3">
      <w:pPr>
        <w:rPr>
          <w:rFonts w:cstheme="minorHAnsi"/>
          <w:b/>
        </w:rPr>
      </w:pPr>
    </w:p>
    <w:p w14:paraId="3D9AEAC0" w14:textId="77777777" w:rsidR="00A334DE" w:rsidRDefault="00A334DE" w:rsidP="001468C3">
      <w:pPr>
        <w:rPr>
          <w:rFonts w:cstheme="minorHAnsi"/>
          <w:b/>
        </w:rPr>
      </w:pPr>
    </w:p>
    <w:p w14:paraId="182DD5D5" w14:textId="771D643A" w:rsidR="00217C05" w:rsidRDefault="006F39F4" w:rsidP="001468C3">
      <w:pPr>
        <w:rPr>
          <w:rFonts w:cstheme="minorHAnsi"/>
          <w:b/>
        </w:rPr>
      </w:pPr>
      <w:commentRangeStart w:id="11"/>
      <w:commentRangeStart w:id="12"/>
      <w:r w:rsidRPr="002B3312">
        <w:rPr>
          <w:rFonts w:cstheme="minorHAnsi"/>
          <w:b/>
        </w:rPr>
        <w:lastRenderedPageBreak/>
        <w:t>Database</w:t>
      </w:r>
      <w:commentRangeEnd w:id="11"/>
      <w:r w:rsidR="004B6A20">
        <w:rPr>
          <w:rStyle w:val="CommentReference"/>
        </w:rPr>
        <w:commentReference w:id="11"/>
      </w:r>
      <w:commentRangeEnd w:id="12"/>
      <w:r w:rsidR="00523CE6">
        <w:rPr>
          <w:rStyle w:val="CommentReference"/>
        </w:rPr>
        <w:commentReference w:id="12"/>
      </w:r>
      <w:r w:rsidRPr="002B3312">
        <w:rPr>
          <w:rFonts w:cstheme="minorHAnsi"/>
          <w:b/>
        </w:rPr>
        <w:t xml:space="preserve"> Metadat</w:t>
      </w:r>
      <w:r w:rsidR="00217C05">
        <w:rPr>
          <w:rFonts w:cstheme="minorHAnsi"/>
          <w:b/>
        </w:rPr>
        <w:t>a</w:t>
      </w:r>
    </w:p>
    <w:p w14:paraId="208F033C" w14:textId="7FA5467F" w:rsidR="00441D53" w:rsidRPr="002B3312" w:rsidRDefault="00441D53" w:rsidP="001468C3">
      <w:pPr>
        <w:rPr>
          <w:rFonts w:cstheme="minorHAnsi"/>
          <w:b/>
        </w:rPr>
      </w:pPr>
      <w:r w:rsidRPr="002B3312">
        <w:rPr>
          <w:rFonts w:cstheme="minorHAnsi"/>
          <w:b/>
        </w:rPr>
        <w:t>Table</w:t>
      </w:r>
      <w:r w:rsidR="007F1916" w:rsidRPr="002B3312">
        <w:rPr>
          <w:rFonts w:cstheme="minorHAnsi"/>
          <w:b/>
        </w:rPr>
        <w:t>/View</w:t>
      </w:r>
      <w:r w:rsidRPr="002B3312">
        <w:rPr>
          <w:rFonts w:cstheme="minorHAnsi"/>
          <w:b/>
        </w:rPr>
        <w:t xml:space="preserve"> </w:t>
      </w:r>
      <w:r w:rsidR="003A7F12" w:rsidRPr="002B3312">
        <w:rPr>
          <w:rFonts w:cstheme="minorHAnsi"/>
          <w:b/>
        </w:rPr>
        <w:t>Metadata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430"/>
        <w:gridCol w:w="1890"/>
        <w:gridCol w:w="1440"/>
        <w:gridCol w:w="1075"/>
      </w:tblGrid>
      <w:tr w:rsidR="007F1916" w:rsidRPr="002B3312" w14:paraId="1DF7A8AF" w14:textId="77777777" w:rsidTr="00574B4A">
        <w:tc>
          <w:tcPr>
            <w:tcW w:w="1345" w:type="dxa"/>
          </w:tcPr>
          <w:p w14:paraId="297BD982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  <w:tc>
          <w:tcPr>
            <w:tcW w:w="1170" w:type="dxa"/>
          </w:tcPr>
          <w:p w14:paraId="0F5424DD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Metadata Type</w:t>
            </w:r>
          </w:p>
        </w:tc>
        <w:tc>
          <w:tcPr>
            <w:tcW w:w="2430" w:type="dxa"/>
          </w:tcPr>
          <w:p w14:paraId="2A16D8D6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  <w:tc>
          <w:tcPr>
            <w:tcW w:w="1890" w:type="dxa"/>
          </w:tcPr>
          <w:p w14:paraId="498961D2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Example</w:t>
            </w:r>
          </w:p>
        </w:tc>
        <w:tc>
          <w:tcPr>
            <w:tcW w:w="1440" w:type="dxa"/>
          </w:tcPr>
          <w:p w14:paraId="367A8FD7" w14:textId="31710E9E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523CE6">
              <w:rPr>
                <w:rFonts w:cstheme="minorHAnsi"/>
              </w:rPr>
              <w:t>CDP</w:t>
            </w:r>
          </w:p>
        </w:tc>
        <w:tc>
          <w:tcPr>
            <w:tcW w:w="1075" w:type="dxa"/>
          </w:tcPr>
          <w:p w14:paraId="16ED0579" w14:textId="75BDF808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716A53">
              <w:rPr>
                <w:rFonts w:cstheme="minorHAnsi"/>
              </w:rPr>
              <w:t>DCP</w:t>
            </w:r>
          </w:p>
        </w:tc>
      </w:tr>
      <w:tr w:rsidR="00CA75A6" w:rsidRPr="002B3312" w14:paraId="2743C308" w14:textId="77777777" w:rsidTr="00574B4A">
        <w:tc>
          <w:tcPr>
            <w:tcW w:w="1345" w:type="dxa"/>
          </w:tcPr>
          <w:p w14:paraId="2E76718B" w14:textId="304CE061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Load Frequency</w:t>
            </w:r>
          </w:p>
        </w:tc>
        <w:tc>
          <w:tcPr>
            <w:tcW w:w="1170" w:type="dxa"/>
          </w:tcPr>
          <w:p w14:paraId="10EEB27F" w14:textId="721AEFCE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3042732D" w14:textId="164F4931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The frequency at which the data is refreshed </w:t>
            </w:r>
          </w:p>
        </w:tc>
        <w:tc>
          <w:tcPr>
            <w:tcW w:w="1890" w:type="dxa"/>
          </w:tcPr>
          <w:p w14:paraId="0049524E" w14:textId="093BFF40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Daily</w:t>
            </w:r>
          </w:p>
        </w:tc>
        <w:tc>
          <w:tcPr>
            <w:tcW w:w="1440" w:type="dxa"/>
          </w:tcPr>
          <w:p w14:paraId="17E71C5B" w14:textId="5DBBF824" w:rsidR="00CA75A6" w:rsidRPr="002B3312" w:rsidRDefault="00CA75A6" w:rsidP="00CA75A6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Load_freq_txt</w:t>
            </w:r>
            <w:proofErr w:type="spellEnd"/>
          </w:p>
        </w:tc>
        <w:tc>
          <w:tcPr>
            <w:tcW w:w="1075" w:type="dxa"/>
          </w:tcPr>
          <w:p w14:paraId="1837945F" w14:textId="77777777" w:rsidR="00CA75A6" w:rsidRPr="002B3312" w:rsidRDefault="00CA75A6" w:rsidP="00CA75A6">
            <w:pPr>
              <w:rPr>
                <w:rFonts w:cstheme="minorHAnsi"/>
              </w:rPr>
            </w:pPr>
          </w:p>
        </w:tc>
      </w:tr>
      <w:tr w:rsidR="00CA75A6" w:rsidRPr="002B3312" w14:paraId="6E8DE3F9" w14:textId="77777777" w:rsidTr="00574B4A">
        <w:tc>
          <w:tcPr>
            <w:tcW w:w="1345" w:type="dxa"/>
          </w:tcPr>
          <w:p w14:paraId="1BC46E5E" w14:textId="1BC7C834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Last </w:t>
            </w:r>
            <w:r>
              <w:rPr>
                <w:rFonts w:cstheme="minorHAnsi"/>
              </w:rPr>
              <w:t>Update</w:t>
            </w:r>
            <w:r w:rsidRPr="002B3312">
              <w:rPr>
                <w:rFonts w:cstheme="minorHAnsi"/>
              </w:rPr>
              <w:t xml:space="preserve"> Date</w:t>
            </w:r>
          </w:p>
        </w:tc>
        <w:tc>
          <w:tcPr>
            <w:tcW w:w="1170" w:type="dxa"/>
          </w:tcPr>
          <w:p w14:paraId="59CAD893" w14:textId="4EE052B8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55E363BB" w14:textId="7AB799B7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The date the data was last refreshed </w:t>
            </w:r>
          </w:p>
        </w:tc>
        <w:tc>
          <w:tcPr>
            <w:tcW w:w="1890" w:type="dxa"/>
          </w:tcPr>
          <w:p w14:paraId="0F75DF18" w14:textId="60FC29D7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2019-07-09 12:15:54</w:t>
            </w:r>
          </w:p>
        </w:tc>
        <w:tc>
          <w:tcPr>
            <w:tcW w:w="1440" w:type="dxa"/>
          </w:tcPr>
          <w:p w14:paraId="37FC4D3F" w14:textId="44DDF658" w:rsidR="00CA75A6" w:rsidRPr="002B3312" w:rsidRDefault="00CA75A6" w:rsidP="00CA75A6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Last_update_timestamp</w:t>
            </w:r>
            <w:proofErr w:type="spellEnd"/>
          </w:p>
        </w:tc>
        <w:tc>
          <w:tcPr>
            <w:tcW w:w="1075" w:type="dxa"/>
          </w:tcPr>
          <w:p w14:paraId="652C4632" w14:textId="77777777" w:rsidR="00CA75A6" w:rsidRPr="002B3312" w:rsidRDefault="00CA75A6" w:rsidP="00CA75A6">
            <w:pPr>
              <w:rPr>
                <w:rFonts w:cstheme="minorHAnsi"/>
              </w:rPr>
            </w:pPr>
          </w:p>
        </w:tc>
      </w:tr>
      <w:tr w:rsidR="007F1916" w:rsidRPr="002B3312" w14:paraId="0C91B95B" w14:textId="77777777" w:rsidTr="00574B4A">
        <w:tc>
          <w:tcPr>
            <w:tcW w:w="1345" w:type="dxa"/>
          </w:tcPr>
          <w:p w14:paraId="410EFE1E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Table Name</w:t>
            </w:r>
          </w:p>
        </w:tc>
        <w:tc>
          <w:tcPr>
            <w:tcW w:w="1170" w:type="dxa"/>
          </w:tcPr>
          <w:p w14:paraId="773795BE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2A7899D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table name</w:t>
            </w:r>
          </w:p>
        </w:tc>
        <w:tc>
          <w:tcPr>
            <w:tcW w:w="1890" w:type="dxa"/>
          </w:tcPr>
          <w:p w14:paraId="6FB31589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Up_commodity_raw</w:t>
            </w:r>
            <w:proofErr w:type="spellEnd"/>
          </w:p>
        </w:tc>
        <w:tc>
          <w:tcPr>
            <w:tcW w:w="1440" w:type="dxa"/>
          </w:tcPr>
          <w:p w14:paraId="444E24B3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table_name</w:t>
            </w:r>
            <w:proofErr w:type="spellEnd"/>
          </w:p>
        </w:tc>
        <w:tc>
          <w:tcPr>
            <w:tcW w:w="1075" w:type="dxa"/>
          </w:tcPr>
          <w:p w14:paraId="04E2D1A7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7F1916" w:rsidRPr="002B3312" w14:paraId="15903EF9" w14:textId="77777777" w:rsidTr="00574B4A">
        <w:tc>
          <w:tcPr>
            <w:tcW w:w="1345" w:type="dxa"/>
          </w:tcPr>
          <w:p w14:paraId="4D8088B0" w14:textId="2C88E29A" w:rsidR="007F1916" w:rsidRPr="002B3312" w:rsidRDefault="00CA75A6" w:rsidP="00170F2B">
            <w:pPr>
              <w:rPr>
                <w:rFonts w:cstheme="minorHAnsi"/>
              </w:rPr>
            </w:pPr>
            <w:r>
              <w:rPr>
                <w:rFonts w:cstheme="minorHAnsi"/>
              </w:rPr>
              <w:t>Table Description</w:t>
            </w:r>
          </w:p>
        </w:tc>
        <w:tc>
          <w:tcPr>
            <w:tcW w:w="1170" w:type="dxa"/>
          </w:tcPr>
          <w:p w14:paraId="57089D5B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00898899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A comment that describes the data in the database</w:t>
            </w:r>
          </w:p>
        </w:tc>
        <w:tc>
          <w:tcPr>
            <w:tcW w:w="1890" w:type="dxa"/>
          </w:tcPr>
          <w:p w14:paraId="374A1592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Any notes about TC2</w:t>
            </w:r>
          </w:p>
        </w:tc>
        <w:tc>
          <w:tcPr>
            <w:tcW w:w="1440" w:type="dxa"/>
          </w:tcPr>
          <w:p w14:paraId="302A6087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  <w:proofErr w:type="spellStart"/>
            <w:r w:rsidRPr="002B3312">
              <w:rPr>
                <w:rFonts w:cstheme="minorHAnsi"/>
              </w:rPr>
              <w:t>Comment_txt</w:t>
            </w:r>
            <w:proofErr w:type="spellEnd"/>
          </w:p>
        </w:tc>
        <w:tc>
          <w:tcPr>
            <w:tcW w:w="1075" w:type="dxa"/>
          </w:tcPr>
          <w:p w14:paraId="64C5DBDB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7F1916" w:rsidRPr="002B3312" w14:paraId="0C86A616" w14:textId="77777777" w:rsidTr="00574B4A">
        <w:tc>
          <w:tcPr>
            <w:tcW w:w="1345" w:type="dxa"/>
          </w:tcPr>
          <w:p w14:paraId="59CC84D6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Contact Info</w:t>
            </w:r>
          </w:p>
        </w:tc>
        <w:tc>
          <w:tcPr>
            <w:tcW w:w="1170" w:type="dxa"/>
          </w:tcPr>
          <w:p w14:paraId="1610F04B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22DF2BF7" w14:textId="7090F52B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Publicly visible contact for any questions/comments about the data</w:t>
            </w:r>
          </w:p>
        </w:tc>
        <w:tc>
          <w:tcPr>
            <w:tcW w:w="1890" w:type="dxa"/>
          </w:tcPr>
          <w:p w14:paraId="66A6577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crm-ssa-all@exch.cargill.com</w:t>
            </w:r>
          </w:p>
        </w:tc>
        <w:tc>
          <w:tcPr>
            <w:tcW w:w="1440" w:type="dxa"/>
          </w:tcPr>
          <w:p w14:paraId="1676DEBB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Table_owner_id</w:t>
            </w:r>
            <w:proofErr w:type="spellEnd"/>
          </w:p>
        </w:tc>
        <w:tc>
          <w:tcPr>
            <w:tcW w:w="1075" w:type="dxa"/>
          </w:tcPr>
          <w:p w14:paraId="694B65A0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7F1916" w:rsidRPr="002B3312" w14:paraId="0791DEAF" w14:textId="77777777" w:rsidTr="00574B4A">
        <w:tc>
          <w:tcPr>
            <w:tcW w:w="1345" w:type="dxa"/>
          </w:tcPr>
          <w:p w14:paraId="249E503E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Security Classification </w:t>
            </w:r>
          </w:p>
        </w:tc>
        <w:tc>
          <w:tcPr>
            <w:tcW w:w="1170" w:type="dxa"/>
          </w:tcPr>
          <w:p w14:paraId="6879217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0A06460D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How "classified" the data is according to TGRC. For more information about Cargill's Data First strategy please click </w:t>
            </w:r>
            <w:hyperlink r:id="rId9" w:history="1">
              <w:r w:rsidRPr="002B3312">
                <w:rPr>
                  <w:rFonts w:cstheme="minorHAnsi"/>
                </w:rPr>
                <w:t>here</w:t>
              </w:r>
            </w:hyperlink>
            <w:r w:rsidRPr="002B3312">
              <w:rPr>
                <w:rFonts w:cstheme="minorHAnsi"/>
              </w:rPr>
              <w:t>.</w:t>
            </w:r>
          </w:p>
        </w:tc>
        <w:tc>
          <w:tcPr>
            <w:tcW w:w="1890" w:type="dxa"/>
          </w:tcPr>
          <w:p w14:paraId="2DBA1673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RESTRICTED</w:t>
            </w:r>
          </w:p>
        </w:tc>
        <w:tc>
          <w:tcPr>
            <w:tcW w:w="1440" w:type="dxa"/>
          </w:tcPr>
          <w:p w14:paraId="56FBF651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Security_class_txt</w:t>
            </w:r>
            <w:proofErr w:type="spellEnd"/>
          </w:p>
        </w:tc>
        <w:tc>
          <w:tcPr>
            <w:tcW w:w="1075" w:type="dxa"/>
          </w:tcPr>
          <w:p w14:paraId="1B2578A4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7F1916" w:rsidRPr="002B3312" w14:paraId="4210A052" w14:textId="77777777" w:rsidTr="00574B4A">
        <w:tc>
          <w:tcPr>
            <w:tcW w:w="1345" w:type="dxa"/>
          </w:tcPr>
          <w:p w14:paraId="02188E69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Data Source</w:t>
            </w:r>
          </w:p>
        </w:tc>
        <w:tc>
          <w:tcPr>
            <w:tcW w:w="1170" w:type="dxa"/>
          </w:tcPr>
          <w:p w14:paraId="031BF36B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6255F5DC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name of source data</w:t>
            </w:r>
          </w:p>
        </w:tc>
        <w:tc>
          <w:tcPr>
            <w:tcW w:w="1890" w:type="dxa"/>
          </w:tcPr>
          <w:p w14:paraId="16C5ED49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SFTP</w:t>
            </w:r>
          </w:p>
        </w:tc>
        <w:tc>
          <w:tcPr>
            <w:tcW w:w="1440" w:type="dxa"/>
          </w:tcPr>
          <w:p w14:paraId="422CB8B9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Source_txt</w:t>
            </w:r>
            <w:proofErr w:type="spellEnd"/>
          </w:p>
        </w:tc>
        <w:tc>
          <w:tcPr>
            <w:tcW w:w="1075" w:type="dxa"/>
          </w:tcPr>
          <w:p w14:paraId="48B77BAE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7F1916" w:rsidRPr="002B3312" w14:paraId="263C8089" w14:textId="77777777" w:rsidTr="00574B4A">
        <w:tc>
          <w:tcPr>
            <w:tcW w:w="1345" w:type="dxa"/>
          </w:tcPr>
          <w:p w14:paraId="61E5EB80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Security Group</w:t>
            </w:r>
          </w:p>
        </w:tc>
        <w:tc>
          <w:tcPr>
            <w:tcW w:w="1170" w:type="dxa"/>
          </w:tcPr>
          <w:p w14:paraId="4C888695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2C9FF05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The AD group for which you will need access to, to see the data</w:t>
            </w:r>
          </w:p>
        </w:tc>
        <w:tc>
          <w:tcPr>
            <w:tcW w:w="1890" w:type="dxa"/>
          </w:tcPr>
          <w:p w14:paraId="0ED46798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cdp_user</w:t>
            </w:r>
            <w:proofErr w:type="spellEnd"/>
          </w:p>
        </w:tc>
        <w:tc>
          <w:tcPr>
            <w:tcW w:w="1440" w:type="dxa"/>
          </w:tcPr>
          <w:p w14:paraId="0596DCDB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Active_directory_read_group_nm</w:t>
            </w:r>
            <w:proofErr w:type="spellEnd"/>
          </w:p>
        </w:tc>
        <w:tc>
          <w:tcPr>
            <w:tcW w:w="1075" w:type="dxa"/>
          </w:tcPr>
          <w:p w14:paraId="07A37E9A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574B4A" w:rsidRPr="002B3312" w14:paraId="46A4C3DC" w14:textId="77777777" w:rsidTr="00574B4A">
        <w:tc>
          <w:tcPr>
            <w:tcW w:w="1345" w:type="dxa"/>
          </w:tcPr>
          <w:p w14:paraId="7A1BD026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Definition</w:t>
            </w:r>
          </w:p>
        </w:tc>
        <w:tc>
          <w:tcPr>
            <w:tcW w:w="1170" w:type="dxa"/>
          </w:tcPr>
          <w:p w14:paraId="180D2D7B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4C967BE8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Definition of the table/view as the business uses it</w:t>
            </w:r>
          </w:p>
        </w:tc>
        <w:tc>
          <w:tcPr>
            <w:tcW w:w="1890" w:type="dxa"/>
          </w:tcPr>
          <w:p w14:paraId="441C6446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This table is used as the source of truth for customer data in C</w:t>
            </w:r>
            <w:r w:rsidR="007D3FDC" w:rsidRPr="002B3312">
              <w:rPr>
                <w:rFonts w:cstheme="minorHAnsi"/>
              </w:rPr>
              <w:t>ASC</w:t>
            </w:r>
          </w:p>
        </w:tc>
        <w:tc>
          <w:tcPr>
            <w:tcW w:w="1440" w:type="dxa"/>
          </w:tcPr>
          <w:p w14:paraId="103FA7FA" w14:textId="77777777" w:rsidR="00574B4A" w:rsidRPr="002B3312" w:rsidRDefault="00574B4A" w:rsidP="00574B4A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751BCD6D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Definition</w:t>
            </w:r>
          </w:p>
        </w:tc>
      </w:tr>
      <w:tr w:rsidR="007F1916" w:rsidRPr="002B3312" w14:paraId="68EA889A" w14:textId="77777777" w:rsidTr="00574B4A">
        <w:tc>
          <w:tcPr>
            <w:tcW w:w="1345" w:type="dxa"/>
          </w:tcPr>
          <w:p w14:paraId="39FAB31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Data Owner</w:t>
            </w:r>
          </w:p>
        </w:tc>
        <w:tc>
          <w:tcPr>
            <w:tcW w:w="1170" w:type="dxa"/>
          </w:tcPr>
          <w:p w14:paraId="61B5C0A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14AD19E5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owner of the dataset</w:t>
            </w:r>
          </w:p>
        </w:tc>
        <w:tc>
          <w:tcPr>
            <w:tcW w:w="1890" w:type="dxa"/>
          </w:tcPr>
          <w:p w14:paraId="4FC71B64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Rebecca Burton</w:t>
            </w:r>
          </w:p>
        </w:tc>
        <w:tc>
          <w:tcPr>
            <w:tcW w:w="1440" w:type="dxa"/>
          </w:tcPr>
          <w:p w14:paraId="2472A3D2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</w:p>
        </w:tc>
        <w:tc>
          <w:tcPr>
            <w:tcW w:w="1075" w:type="dxa"/>
          </w:tcPr>
          <w:p w14:paraId="5D03769F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  <w:r w:rsidRPr="002B3312">
              <w:rPr>
                <w:rFonts w:cstheme="minorHAnsi"/>
                <w:color w:val="222222"/>
              </w:rPr>
              <w:t>Business Data Owner</w:t>
            </w:r>
          </w:p>
        </w:tc>
      </w:tr>
      <w:tr w:rsidR="007F1916" w:rsidRPr="002B3312" w14:paraId="12CF221E" w14:textId="77777777" w:rsidTr="00574B4A">
        <w:tc>
          <w:tcPr>
            <w:tcW w:w="1345" w:type="dxa"/>
          </w:tcPr>
          <w:p w14:paraId="088769CB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Group</w:t>
            </w:r>
          </w:p>
        </w:tc>
        <w:tc>
          <w:tcPr>
            <w:tcW w:w="1170" w:type="dxa"/>
          </w:tcPr>
          <w:p w14:paraId="4DF24F29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63D3BD7F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Entity/function to which the data belongs</w:t>
            </w:r>
          </w:p>
        </w:tc>
        <w:tc>
          <w:tcPr>
            <w:tcW w:w="1890" w:type="dxa"/>
          </w:tcPr>
          <w:p w14:paraId="4D1996A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Commodity Contracts</w:t>
            </w:r>
          </w:p>
        </w:tc>
        <w:tc>
          <w:tcPr>
            <w:tcW w:w="1440" w:type="dxa"/>
          </w:tcPr>
          <w:p w14:paraId="69B5D651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</w:p>
        </w:tc>
        <w:tc>
          <w:tcPr>
            <w:tcW w:w="1075" w:type="dxa"/>
          </w:tcPr>
          <w:p w14:paraId="7FEBC41A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  <w:r w:rsidRPr="002B3312">
              <w:rPr>
                <w:rFonts w:cstheme="minorHAnsi"/>
                <w:color w:val="222222"/>
              </w:rPr>
              <w:t>Business Group</w:t>
            </w:r>
          </w:p>
        </w:tc>
      </w:tr>
      <w:tr w:rsidR="007F1916" w:rsidRPr="002B3312" w14:paraId="58C2D655" w14:textId="77777777" w:rsidTr="00574B4A">
        <w:tc>
          <w:tcPr>
            <w:tcW w:w="1345" w:type="dxa"/>
          </w:tcPr>
          <w:p w14:paraId="2F5C985D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Tags</w:t>
            </w:r>
          </w:p>
        </w:tc>
        <w:tc>
          <w:tcPr>
            <w:tcW w:w="1170" w:type="dxa"/>
          </w:tcPr>
          <w:p w14:paraId="0E4DFBDC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60C3D2C1" w14:textId="77777777" w:rsidR="007F1916" w:rsidRPr="002B3312" w:rsidRDefault="007D3FDC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545454"/>
                <w:shd w:val="clear" w:color="auto" w:fill="FFFFFF"/>
              </w:rPr>
              <w:t>A label or marker that provides some information about the thing it's attached to</w:t>
            </w:r>
          </w:p>
        </w:tc>
        <w:tc>
          <w:tcPr>
            <w:tcW w:w="1890" w:type="dxa"/>
          </w:tcPr>
          <w:p w14:paraId="537919EB" w14:textId="77777777" w:rsidR="007F1916" w:rsidRPr="002B3312" w:rsidRDefault="007D3FDC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Commodity</w:t>
            </w:r>
          </w:p>
        </w:tc>
        <w:tc>
          <w:tcPr>
            <w:tcW w:w="1440" w:type="dxa"/>
          </w:tcPr>
          <w:p w14:paraId="67E4241C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364A3AE9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</w:tr>
    </w:tbl>
    <w:p w14:paraId="45A564FA" w14:textId="77777777" w:rsidR="00441D53" w:rsidRPr="002B3312" w:rsidRDefault="00441D53" w:rsidP="001468C3">
      <w:pPr>
        <w:rPr>
          <w:rFonts w:cstheme="minorHAnsi"/>
        </w:rPr>
      </w:pPr>
    </w:p>
    <w:p w14:paraId="751FAC73" w14:textId="77777777" w:rsidR="00782671" w:rsidRPr="002B3312" w:rsidRDefault="00782671">
      <w:pPr>
        <w:rPr>
          <w:rFonts w:cstheme="minorHAnsi"/>
        </w:rPr>
      </w:pPr>
      <w:r w:rsidRPr="002B3312">
        <w:rPr>
          <w:rFonts w:cstheme="minorHAnsi"/>
        </w:rPr>
        <w:br w:type="page"/>
      </w:r>
    </w:p>
    <w:p w14:paraId="5B27AB9D" w14:textId="77777777" w:rsidR="00170F2B" w:rsidRPr="002B3312" w:rsidRDefault="00170F2B" w:rsidP="000C610C">
      <w:pPr>
        <w:rPr>
          <w:rFonts w:cstheme="minorHAnsi"/>
          <w:b/>
        </w:rPr>
      </w:pPr>
      <w:r w:rsidRPr="002B3312">
        <w:rPr>
          <w:rFonts w:cstheme="minorHAnsi"/>
          <w:b/>
        </w:rPr>
        <w:lastRenderedPageBreak/>
        <w:t>Column Metadata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430"/>
        <w:gridCol w:w="1890"/>
        <w:gridCol w:w="1440"/>
        <w:gridCol w:w="1075"/>
      </w:tblGrid>
      <w:tr w:rsidR="007F1916" w:rsidRPr="002B3312" w14:paraId="5B87C5FE" w14:textId="77777777" w:rsidTr="00574B4A">
        <w:tc>
          <w:tcPr>
            <w:tcW w:w="1345" w:type="dxa"/>
          </w:tcPr>
          <w:p w14:paraId="1BEF9F59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  <w:tc>
          <w:tcPr>
            <w:tcW w:w="1170" w:type="dxa"/>
          </w:tcPr>
          <w:p w14:paraId="52C0CFBB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Metadata Type</w:t>
            </w:r>
          </w:p>
        </w:tc>
        <w:tc>
          <w:tcPr>
            <w:tcW w:w="2430" w:type="dxa"/>
          </w:tcPr>
          <w:p w14:paraId="49EE0DD4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  <w:tc>
          <w:tcPr>
            <w:tcW w:w="1890" w:type="dxa"/>
          </w:tcPr>
          <w:p w14:paraId="4C955023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Example</w:t>
            </w:r>
          </w:p>
        </w:tc>
        <w:tc>
          <w:tcPr>
            <w:tcW w:w="1440" w:type="dxa"/>
          </w:tcPr>
          <w:p w14:paraId="17302B8E" w14:textId="594A8CC1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523CE6">
              <w:rPr>
                <w:rFonts w:cstheme="minorHAnsi"/>
              </w:rPr>
              <w:t>CDP</w:t>
            </w:r>
          </w:p>
        </w:tc>
        <w:tc>
          <w:tcPr>
            <w:tcW w:w="1075" w:type="dxa"/>
          </w:tcPr>
          <w:p w14:paraId="2E039C16" w14:textId="431159AE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716A53">
              <w:rPr>
                <w:rFonts w:cstheme="minorHAnsi"/>
              </w:rPr>
              <w:t>DCP</w:t>
            </w:r>
          </w:p>
        </w:tc>
      </w:tr>
      <w:tr w:rsidR="007F1916" w:rsidRPr="002B3312" w14:paraId="6E2C9346" w14:textId="77777777" w:rsidTr="00574B4A">
        <w:tc>
          <w:tcPr>
            <w:tcW w:w="1345" w:type="dxa"/>
          </w:tcPr>
          <w:p w14:paraId="02C37E7D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Table Name</w:t>
            </w:r>
          </w:p>
        </w:tc>
        <w:tc>
          <w:tcPr>
            <w:tcW w:w="1170" w:type="dxa"/>
          </w:tcPr>
          <w:p w14:paraId="20D83364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21383CB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table name</w:t>
            </w:r>
          </w:p>
        </w:tc>
        <w:tc>
          <w:tcPr>
            <w:tcW w:w="1890" w:type="dxa"/>
          </w:tcPr>
          <w:p w14:paraId="057E7B4C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Future</w:t>
            </w:r>
          </w:p>
        </w:tc>
        <w:tc>
          <w:tcPr>
            <w:tcW w:w="1440" w:type="dxa"/>
          </w:tcPr>
          <w:p w14:paraId="604CD046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table_name</w:t>
            </w:r>
            <w:proofErr w:type="spellEnd"/>
          </w:p>
        </w:tc>
        <w:tc>
          <w:tcPr>
            <w:tcW w:w="1075" w:type="dxa"/>
          </w:tcPr>
          <w:p w14:paraId="7DDEFA12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7F1916" w:rsidRPr="002B3312" w14:paraId="12E9C136" w14:textId="77777777" w:rsidTr="00574B4A">
        <w:tc>
          <w:tcPr>
            <w:tcW w:w="1345" w:type="dxa"/>
          </w:tcPr>
          <w:p w14:paraId="3F1AE5AE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Column Name</w:t>
            </w:r>
          </w:p>
        </w:tc>
        <w:tc>
          <w:tcPr>
            <w:tcW w:w="1170" w:type="dxa"/>
          </w:tcPr>
          <w:p w14:paraId="05EA2ACB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0378546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column name</w:t>
            </w:r>
          </w:p>
        </w:tc>
        <w:tc>
          <w:tcPr>
            <w:tcW w:w="1890" w:type="dxa"/>
          </w:tcPr>
          <w:p w14:paraId="3A4B0F7F" w14:textId="77777777" w:rsidR="007F1916" w:rsidRPr="002B3312" w:rsidRDefault="007F1916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Future_id</w:t>
            </w:r>
            <w:proofErr w:type="spellEnd"/>
          </w:p>
        </w:tc>
        <w:tc>
          <w:tcPr>
            <w:tcW w:w="1440" w:type="dxa"/>
          </w:tcPr>
          <w:p w14:paraId="6C9E3C52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  <w:proofErr w:type="spellStart"/>
            <w:r w:rsidRPr="002B3312">
              <w:rPr>
                <w:rFonts w:cstheme="minorHAnsi"/>
                <w:color w:val="222222"/>
              </w:rPr>
              <w:t>Column_name</w:t>
            </w:r>
            <w:proofErr w:type="spellEnd"/>
          </w:p>
        </w:tc>
        <w:tc>
          <w:tcPr>
            <w:tcW w:w="1075" w:type="dxa"/>
          </w:tcPr>
          <w:p w14:paraId="0D7D170B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</w:p>
        </w:tc>
      </w:tr>
      <w:tr w:rsidR="007F1916" w:rsidRPr="002B3312" w14:paraId="024EC7BE" w14:textId="77777777" w:rsidTr="00574B4A">
        <w:tc>
          <w:tcPr>
            <w:tcW w:w="1345" w:type="dxa"/>
          </w:tcPr>
          <w:p w14:paraId="2CA601A5" w14:textId="7232D788" w:rsidR="007F1916" w:rsidRPr="002B3312" w:rsidRDefault="00CA75A6" w:rsidP="00170F2B">
            <w:pPr>
              <w:rPr>
                <w:rFonts w:cstheme="minorHAnsi"/>
              </w:rPr>
            </w:pPr>
            <w:r>
              <w:rPr>
                <w:rFonts w:cstheme="minorHAnsi"/>
              </w:rPr>
              <w:t>Column Description</w:t>
            </w:r>
          </w:p>
        </w:tc>
        <w:tc>
          <w:tcPr>
            <w:tcW w:w="1170" w:type="dxa"/>
          </w:tcPr>
          <w:p w14:paraId="7799E64A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66248C6F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A comment that describes the data in the database</w:t>
            </w:r>
          </w:p>
        </w:tc>
        <w:tc>
          <w:tcPr>
            <w:tcW w:w="1890" w:type="dxa"/>
          </w:tcPr>
          <w:p w14:paraId="232C595D" w14:textId="77777777" w:rsidR="007F1916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Any notes about TC2</w:t>
            </w:r>
          </w:p>
        </w:tc>
        <w:tc>
          <w:tcPr>
            <w:tcW w:w="1440" w:type="dxa"/>
          </w:tcPr>
          <w:p w14:paraId="776D12DB" w14:textId="77777777" w:rsidR="007F1916" w:rsidRPr="002B3312" w:rsidRDefault="007F1916" w:rsidP="00170F2B">
            <w:pPr>
              <w:rPr>
                <w:rFonts w:cstheme="minorHAnsi"/>
                <w:color w:val="222222"/>
              </w:rPr>
            </w:pPr>
            <w:proofErr w:type="spellStart"/>
            <w:r w:rsidRPr="002B3312">
              <w:rPr>
                <w:rFonts w:cstheme="minorHAnsi"/>
              </w:rPr>
              <w:t>Comment_txt</w:t>
            </w:r>
            <w:proofErr w:type="spellEnd"/>
          </w:p>
        </w:tc>
        <w:tc>
          <w:tcPr>
            <w:tcW w:w="1075" w:type="dxa"/>
          </w:tcPr>
          <w:p w14:paraId="2E79661A" w14:textId="77777777" w:rsidR="007F1916" w:rsidRPr="002B3312" w:rsidRDefault="007F1916" w:rsidP="00170F2B">
            <w:pPr>
              <w:rPr>
                <w:rFonts w:cstheme="minorHAnsi"/>
              </w:rPr>
            </w:pPr>
          </w:p>
        </w:tc>
      </w:tr>
      <w:tr w:rsidR="00574B4A" w:rsidRPr="002B3312" w14:paraId="719DB53C" w14:textId="77777777" w:rsidTr="00574B4A">
        <w:tc>
          <w:tcPr>
            <w:tcW w:w="1345" w:type="dxa"/>
          </w:tcPr>
          <w:p w14:paraId="235184C3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Definition</w:t>
            </w:r>
          </w:p>
        </w:tc>
        <w:tc>
          <w:tcPr>
            <w:tcW w:w="1170" w:type="dxa"/>
          </w:tcPr>
          <w:p w14:paraId="095F044A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1D342E07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Definition of the column as the business uses it</w:t>
            </w:r>
          </w:p>
        </w:tc>
        <w:tc>
          <w:tcPr>
            <w:tcW w:w="1890" w:type="dxa"/>
          </w:tcPr>
          <w:p w14:paraId="75D67D49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Volume is the calculation </w:t>
            </w:r>
            <w:proofErr w:type="gramStart"/>
            <w:r w:rsidRPr="002B3312">
              <w:rPr>
                <w:rFonts w:cstheme="minorHAnsi"/>
              </w:rPr>
              <w:t>of  container</w:t>
            </w:r>
            <w:proofErr w:type="gramEnd"/>
            <w:r w:rsidRPr="002B3312">
              <w:rPr>
                <w:rFonts w:cstheme="minorHAnsi"/>
              </w:rPr>
              <w:t xml:space="preserve"> x load</w:t>
            </w:r>
          </w:p>
        </w:tc>
        <w:tc>
          <w:tcPr>
            <w:tcW w:w="1440" w:type="dxa"/>
          </w:tcPr>
          <w:p w14:paraId="409142F2" w14:textId="77777777" w:rsidR="00574B4A" w:rsidRPr="002B3312" w:rsidRDefault="00574B4A" w:rsidP="00574B4A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1FC20745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Definition</w:t>
            </w:r>
          </w:p>
        </w:tc>
      </w:tr>
      <w:tr w:rsidR="007F1916" w:rsidRPr="002B3312" w14:paraId="24D05430" w14:textId="77777777" w:rsidTr="00574B4A">
        <w:tc>
          <w:tcPr>
            <w:tcW w:w="1345" w:type="dxa"/>
          </w:tcPr>
          <w:p w14:paraId="4A3EB076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Data Owner</w:t>
            </w:r>
          </w:p>
        </w:tc>
        <w:tc>
          <w:tcPr>
            <w:tcW w:w="1170" w:type="dxa"/>
          </w:tcPr>
          <w:p w14:paraId="62048DD6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63C224F4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owner of the dataset</w:t>
            </w:r>
          </w:p>
        </w:tc>
        <w:tc>
          <w:tcPr>
            <w:tcW w:w="1890" w:type="dxa"/>
          </w:tcPr>
          <w:p w14:paraId="2A109928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Rebecca Burton</w:t>
            </w:r>
          </w:p>
        </w:tc>
        <w:tc>
          <w:tcPr>
            <w:tcW w:w="1440" w:type="dxa"/>
          </w:tcPr>
          <w:p w14:paraId="59D05850" w14:textId="77777777" w:rsidR="007F1916" w:rsidRPr="002B3312" w:rsidRDefault="007F1916" w:rsidP="007F1916">
            <w:pPr>
              <w:rPr>
                <w:rFonts w:cstheme="minorHAnsi"/>
                <w:color w:val="222222"/>
              </w:rPr>
            </w:pPr>
          </w:p>
        </w:tc>
        <w:tc>
          <w:tcPr>
            <w:tcW w:w="1075" w:type="dxa"/>
          </w:tcPr>
          <w:p w14:paraId="28D8EB87" w14:textId="77777777" w:rsidR="007F1916" w:rsidRPr="002B3312" w:rsidRDefault="007F1916" w:rsidP="007F1916">
            <w:pPr>
              <w:rPr>
                <w:rFonts w:cstheme="minorHAnsi"/>
                <w:color w:val="222222"/>
              </w:rPr>
            </w:pPr>
            <w:r w:rsidRPr="002B3312">
              <w:rPr>
                <w:rFonts w:cstheme="minorHAnsi"/>
                <w:color w:val="222222"/>
              </w:rPr>
              <w:t>Business Data Owner</w:t>
            </w:r>
          </w:p>
        </w:tc>
      </w:tr>
      <w:tr w:rsidR="007F1916" w:rsidRPr="002B3312" w14:paraId="4EE5B279" w14:textId="77777777" w:rsidTr="00574B4A">
        <w:tc>
          <w:tcPr>
            <w:tcW w:w="1345" w:type="dxa"/>
          </w:tcPr>
          <w:p w14:paraId="673A8D7A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Group</w:t>
            </w:r>
          </w:p>
        </w:tc>
        <w:tc>
          <w:tcPr>
            <w:tcW w:w="1170" w:type="dxa"/>
          </w:tcPr>
          <w:p w14:paraId="4C526B91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10F5893F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Entity/function to which the data belongs</w:t>
            </w:r>
          </w:p>
        </w:tc>
        <w:tc>
          <w:tcPr>
            <w:tcW w:w="1890" w:type="dxa"/>
          </w:tcPr>
          <w:p w14:paraId="369EFB1F" w14:textId="77777777" w:rsidR="007F1916" w:rsidRPr="002B3312" w:rsidRDefault="007F1916" w:rsidP="007F191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Commodity Contracts</w:t>
            </w:r>
          </w:p>
        </w:tc>
        <w:tc>
          <w:tcPr>
            <w:tcW w:w="1440" w:type="dxa"/>
          </w:tcPr>
          <w:p w14:paraId="0C14A7CF" w14:textId="77777777" w:rsidR="007F1916" w:rsidRPr="002B3312" w:rsidRDefault="007F1916" w:rsidP="007F1916">
            <w:pPr>
              <w:rPr>
                <w:rFonts w:cstheme="minorHAnsi"/>
                <w:color w:val="222222"/>
              </w:rPr>
            </w:pPr>
          </w:p>
        </w:tc>
        <w:tc>
          <w:tcPr>
            <w:tcW w:w="1075" w:type="dxa"/>
          </w:tcPr>
          <w:p w14:paraId="0F7677FC" w14:textId="77777777" w:rsidR="007F1916" w:rsidRPr="002B3312" w:rsidRDefault="007F1916" w:rsidP="007F1916">
            <w:pPr>
              <w:rPr>
                <w:rFonts w:cstheme="minorHAnsi"/>
                <w:color w:val="222222"/>
              </w:rPr>
            </w:pPr>
            <w:r w:rsidRPr="002B3312">
              <w:rPr>
                <w:rFonts w:cstheme="minorHAnsi"/>
                <w:color w:val="222222"/>
              </w:rPr>
              <w:t>Business Group</w:t>
            </w:r>
          </w:p>
        </w:tc>
      </w:tr>
      <w:tr w:rsidR="007D3FDC" w:rsidRPr="002B3312" w14:paraId="7015AF6F" w14:textId="77777777" w:rsidTr="00574B4A">
        <w:tc>
          <w:tcPr>
            <w:tcW w:w="1345" w:type="dxa"/>
          </w:tcPr>
          <w:p w14:paraId="5CFCA113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Tags</w:t>
            </w:r>
          </w:p>
        </w:tc>
        <w:tc>
          <w:tcPr>
            <w:tcW w:w="1170" w:type="dxa"/>
          </w:tcPr>
          <w:p w14:paraId="62BC3CED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6A7A46EF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545454"/>
                <w:shd w:val="clear" w:color="auto" w:fill="FFFFFF"/>
              </w:rPr>
              <w:t>A label or marker that provides some information about the thing it's attached to</w:t>
            </w:r>
          </w:p>
        </w:tc>
        <w:tc>
          <w:tcPr>
            <w:tcW w:w="1890" w:type="dxa"/>
          </w:tcPr>
          <w:p w14:paraId="70001BCF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Commodity</w:t>
            </w:r>
          </w:p>
        </w:tc>
        <w:tc>
          <w:tcPr>
            <w:tcW w:w="1440" w:type="dxa"/>
          </w:tcPr>
          <w:p w14:paraId="4F37BDFF" w14:textId="77777777" w:rsidR="007D3FDC" w:rsidRPr="002B3312" w:rsidRDefault="007D3FDC" w:rsidP="007D3FDC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2880CBC3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</w:tr>
    </w:tbl>
    <w:p w14:paraId="0AF82CFD" w14:textId="77777777" w:rsidR="00170F2B" w:rsidRPr="002B3312" w:rsidRDefault="00170F2B" w:rsidP="000C610C">
      <w:pPr>
        <w:rPr>
          <w:rFonts w:cstheme="minorHAnsi"/>
        </w:rPr>
      </w:pPr>
    </w:p>
    <w:p w14:paraId="4047D535" w14:textId="77777777" w:rsidR="00332A44" w:rsidRDefault="00332A44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DE29C88" w14:textId="59201EBB" w:rsidR="00574B4A" w:rsidRPr="002B3312" w:rsidRDefault="00574B4A" w:rsidP="00574B4A">
      <w:pPr>
        <w:rPr>
          <w:rFonts w:cstheme="minorHAnsi"/>
          <w:b/>
        </w:rPr>
      </w:pPr>
      <w:r w:rsidRPr="002B3312">
        <w:rPr>
          <w:rFonts w:cstheme="minorHAnsi"/>
          <w:b/>
        </w:rPr>
        <w:lastRenderedPageBreak/>
        <w:t>Additional Certified Dataset Metadata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430"/>
        <w:gridCol w:w="1890"/>
        <w:gridCol w:w="1440"/>
        <w:gridCol w:w="1075"/>
      </w:tblGrid>
      <w:tr w:rsidR="00574B4A" w:rsidRPr="002B3312" w14:paraId="27EEAE4D" w14:textId="77777777" w:rsidTr="00574B4A">
        <w:tc>
          <w:tcPr>
            <w:tcW w:w="1345" w:type="dxa"/>
          </w:tcPr>
          <w:p w14:paraId="299BF735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  <w:tc>
          <w:tcPr>
            <w:tcW w:w="1170" w:type="dxa"/>
          </w:tcPr>
          <w:p w14:paraId="5F677203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Metadata Type</w:t>
            </w:r>
          </w:p>
        </w:tc>
        <w:tc>
          <w:tcPr>
            <w:tcW w:w="2430" w:type="dxa"/>
          </w:tcPr>
          <w:p w14:paraId="1E8DBB0D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  <w:tc>
          <w:tcPr>
            <w:tcW w:w="1890" w:type="dxa"/>
          </w:tcPr>
          <w:p w14:paraId="3E4DB305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Example</w:t>
            </w:r>
          </w:p>
        </w:tc>
        <w:tc>
          <w:tcPr>
            <w:tcW w:w="1440" w:type="dxa"/>
          </w:tcPr>
          <w:p w14:paraId="45D9A3BA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Field in CDP</w:t>
            </w:r>
          </w:p>
        </w:tc>
        <w:tc>
          <w:tcPr>
            <w:tcW w:w="1075" w:type="dxa"/>
          </w:tcPr>
          <w:p w14:paraId="496AF967" w14:textId="1E24D95A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716A53">
              <w:rPr>
                <w:rFonts w:cstheme="minorHAnsi"/>
              </w:rPr>
              <w:t>DCP</w:t>
            </w:r>
          </w:p>
        </w:tc>
      </w:tr>
      <w:tr w:rsidR="00CA75A6" w:rsidRPr="002B3312" w14:paraId="2DEC7D22" w14:textId="77777777" w:rsidTr="00574B4A">
        <w:tc>
          <w:tcPr>
            <w:tcW w:w="1345" w:type="dxa"/>
          </w:tcPr>
          <w:p w14:paraId="3A57CBA2" w14:textId="4AE0D66D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Load Frequency</w:t>
            </w:r>
          </w:p>
        </w:tc>
        <w:tc>
          <w:tcPr>
            <w:tcW w:w="1170" w:type="dxa"/>
          </w:tcPr>
          <w:p w14:paraId="552BC850" w14:textId="2E8EE040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0BB08353" w14:textId="0FA6D169" w:rsidR="00CA75A6" w:rsidRPr="002B3312" w:rsidRDefault="00CA75A6" w:rsidP="00D72C02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The frequency at which the </w:t>
            </w:r>
            <w:r w:rsidR="00D72C02">
              <w:rPr>
                <w:rFonts w:cstheme="minorHAnsi"/>
              </w:rPr>
              <w:t xml:space="preserve">CDS is refreshed </w:t>
            </w:r>
          </w:p>
        </w:tc>
        <w:tc>
          <w:tcPr>
            <w:tcW w:w="1890" w:type="dxa"/>
          </w:tcPr>
          <w:p w14:paraId="0DAACDF7" w14:textId="6F7FDD0D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Daily</w:t>
            </w:r>
          </w:p>
        </w:tc>
        <w:tc>
          <w:tcPr>
            <w:tcW w:w="1440" w:type="dxa"/>
          </w:tcPr>
          <w:p w14:paraId="6CAC22CB" w14:textId="17503B1B" w:rsidR="00CA75A6" w:rsidRPr="002B3312" w:rsidRDefault="00CA75A6" w:rsidP="00CA75A6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Load_freq_txt</w:t>
            </w:r>
            <w:proofErr w:type="spellEnd"/>
          </w:p>
        </w:tc>
        <w:tc>
          <w:tcPr>
            <w:tcW w:w="1075" w:type="dxa"/>
          </w:tcPr>
          <w:p w14:paraId="22BFAA14" w14:textId="77777777" w:rsidR="00CA75A6" w:rsidRPr="002B3312" w:rsidRDefault="00CA75A6" w:rsidP="00CA75A6">
            <w:pPr>
              <w:rPr>
                <w:rFonts w:cstheme="minorHAnsi"/>
              </w:rPr>
            </w:pPr>
          </w:p>
        </w:tc>
      </w:tr>
      <w:tr w:rsidR="00CA75A6" w:rsidRPr="002B3312" w14:paraId="70E84EC4" w14:textId="77777777" w:rsidTr="00574B4A">
        <w:tc>
          <w:tcPr>
            <w:tcW w:w="1345" w:type="dxa"/>
          </w:tcPr>
          <w:p w14:paraId="0C93079B" w14:textId="7BF82630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Last </w:t>
            </w:r>
            <w:r>
              <w:rPr>
                <w:rFonts w:cstheme="minorHAnsi"/>
              </w:rPr>
              <w:t>Update</w:t>
            </w:r>
            <w:r w:rsidRPr="002B3312">
              <w:rPr>
                <w:rFonts w:cstheme="minorHAnsi"/>
              </w:rPr>
              <w:t xml:space="preserve"> Date</w:t>
            </w:r>
          </w:p>
        </w:tc>
        <w:tc>
          <w:tcPr>
            <w:tcW w:w="1170" w:type="dxa"/>
          </w:tcPr>
          <w:p w14:paraId="7F97751C" w14:textId="79DE0628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7074AF07" w14:textId="041A5DD9" w:rsidR="00CA75A6" w:rsidRPr="002B3312" w:rsidRDefault="00CA75A6" w:rsidP="005A6E57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The date the data was last refreshed </w:t>
            </w:r>
          </w:p>
        </w:tc>
        <w:tc>
          <w:tcPr>
            <w:tcW w:w="1890" w:type="dxa"/>
          </w:tcPr>
          <w:p w14:paraId="476B831F" w14:textId="542E14F1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2019-07-09 12:15:54</w:t>
            </w:r>
          </w:p>
        </w:tc>
        <w:tc>
          <w:tcPr>
            <w:tcW w:w="1440" w:type="dxa"/>
          </w:tcPr>
          <w:p w14:paraId="0292258A" w14:textId="06E64F1A" w:rsidR="00CA75A6" w:rsidRPr="002B3312" w:rsidRDefault="00CA75A6" w:rsidP="00CA75A6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Last_update_timestamp</w:t>
            </w:r>
            <w:proofErr w:type="spellEnd"/>
          </w:p>
        </w:tc>
        <w:tc>
          <w:tcPr>
            <w:tcW w:w="1075" w:type="dxa"/>
          </w:tcPr>
          <w:p w14:paraId="3BB6DA7A" w14:textId="77777777" w:rsidR="00CA75A6" w:rsidRPr="002B3312" w:rsidRDefault="00CA75A6" w:rsidP="00CA75A6">
            <w:pPr>
              <w:rPr>
                <w:rFonts w:cstheme="minorHAnsi"/>
              </w:rPr>
            </w:pPr>
          </w:p>
        </w:tc>
      </w:tr>
      <w:tr w:rsidR="005A6E57" w:rsidRPr="002B3312" w14:paraId="34FD58A1" w14:textId="77777777" w:rsidTr="006B3C7E">
        <w:tc>
          <w:tcPr>
            <w:tcW w:w="1345" w:type="dxa"/>
          </w:tcPr>
          <w:p w14:paraId="00B20A80" w14:textId="756C6CA9" w:rsidR="005A6E57" w:rsidRPr="002B3312" w:rsidRDefault="00D72C02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Source System</w:t>
            </w:r>
            <w:r w:rsidR="005A6E57">
              <w:rPr>
                <w:rFonts w:cstheme="minorHAnsi"/>
              </w:rPr>
              <w:t xml:space="preserve"> Refresh Frequency</w:t>
            </w:r>
          </w:p>
        </w:tc>
        <w:tc>
          <w:tcPr>
            <w:tcW w:w="1170" w:type="dxa"/>
          </w:tcPr>
          <w:p w14:paraId="49498F11" w14:textId="58E78FAE" w:rsidR="005A6E57" w:rsidRDefault="00D72C02" w:rsidP="00CA75A6">
            <w:pPr>
              <w:rPr>
                <w:rFonts w:cstheme="minorHAnsi"/>
              </w:rPr>
            </w:pPr>
            <w:commentRangeStart w:id="13"/>
            <w:r>
              <w:rPr>
                <w:rFonts w:cstheme="minorHAnsi"/>
              </w:rPr>
              <w:t>Technical/Business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2430" w:type="dxa"/>
          </w:tcPr>
          <w:p w14:paraId="26024C5B" w14:textId="09DA785A" w:rsidR="005A6E57" w:rsidRPr="002B3312" w:rsidRDefault="005A6E57" w:rsidP="00D72C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frequency at which the data is refreshed in </w:t>
            </w:r>
            <w:r w:rsidR="00D72C02">
              <w:rPr>
                <w:rFonts w:cstheme="minorHAnsi"/>
              </w:rPr>
              <w:t>upstream data sources</w:t>
            </w:r>
          </w:p>
        </w:tc>
        <w:tc>
          <w:tcPr>
            <w:tcW w:w="1890" w:type="dxa"/>
          </w:tcPr>
          <w:p w14:paraId="41380172" w14:textId="749C67AD" w:rsidR="005A6E57" w:rsidRPr="006B3C7E" w:rsidRDefault="005A6E57" w:rsidP="00CA75A6">
            <w:pPr>
              <w:rPr>
                <w:rFonts w:cstheme="minorHAnsi"/>
                <w:color w:val="222222"/>
              </w:rPr>
            </w:pPr>
            <w:r w:rsidRPr="006B3C7E">
              <w:rPr>
                <w:rFonts w:cstheme="minorHAnsi"/>
                <w:color w:val="222222"/>
              </w:rPr>
              <w:t>Daily</w:t>
            </w:r>
          </w:p>
        </w:tc>
        <w:tc>
          <w:tcPr>
            <w:tcW w:w="1440" w:type="dxa"/>
            <w:shd w:val="clear" w:color="auto" w:fill="auto"/>
          </w:tcPr>
          <w:p w14:paraId="1C9C49B5" w14:textId="77777777" w:rsidR="005A6E57" w:rsidRPr="006B3C7E" w:rsidRDefault="005A6E57" w:rsidP="00CA75A6">
            <w:pPr>
              <w:rPr>
                <w:rFonts w:cstheme="minorHAnsi"/>
              </w:rPr>
            </w:pPr>
          </w:p>
        </w:tc>
        <w:tc>
          <w:tcPr>
            <w:tcW w:w="1075" w:type="dxa"/>
            <w:shd w:val="clear" w:color="auto" w:fill="auto"/>
          </w:tcPr>
          <w:p w14:paraId="32C46FAF" w14:textId="77777777" w:rsidR="005A6E57" w:rsidRPr="006B3C7E" w:rsidRDefault="005A6E57" w:rsidP="00CA75A6">
            <w:pPr>
              <w:rPr>
                <w:rFonts w:cstheme="minorHAnsi"/>
              </w:rPr>
            </w:pPr>
          </w:p>
        </w:tc>
      </w:tr>
      <w:tr w:rsidR="00574B4A" w:rsidRPr="002B3312" w14:paraId="0F7D967B" w14:textId="77777777" w:rsidTr="00574B4A">
        <w:tc>
          <w:tcPr>
            <w:tcW w:w="1345" w:type="dxa"/>
          </w:tcPr>
          <w:p w14:paraId="0AA17733" w14:textId="05AB2260" w:rsidR="00574B4A" w:rsidRPr="002B3312" w:rsidRDefault="005A6E57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Certified </w:t>
            </w:r>
            <w:r w:rsidR="00574B4A" w:rsidRPr="002B3312">
              <w:rPr>
                <w:rFonts w:cstheme="minorHAnsi"/>
              </w:rPr>
              <w:t>Dataset Name</w:t>
            </w:r>
          </w:p>
        </w:tc>
        <w:tc>
          <w:tcPr>
            <w:tcW w:w="1170" w:type="dxa"/>
          </w:tcPr>
          <w:p w14:paraId="6F668DFB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4C61C7B3" w14:textId="551A1C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  <w:r w:rsidR="006C55CB">
              <w:rPr>
                <w:rFonts w:cstheme="minorHAnsi"/>
              </w:rPr>
              <w:t xml:space="preserve"> certified</w:t>
            </w:r>
            <w:r w:rsidRPr="002B3312">
              <w:rPr>
                <w:rFonts w:cstheme="minorHAnsi"/>
              </w:rPr>
              <w:t xml:space="preserve"> dataset name</w:t>
            </w:r>
          </w:p>
        </w:tc>
        <w:tc>
          <w:tcPr>
            <w:tcW w:w="1890" w:type="dxa"/>
          </w:tcPr>
          <w:p w14:paraId="5E36FF0F" w14:textId="77777777" w:rsidR="00574B4A" w:rsidRPr="002B3312" w:rsidRDefault="00574B4A" w:rsidP="0033198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Financial_statements_forecast_clean</w:t>
            </w:r>
            <w:proofErr w:type="spellEnd"/>
          </w:p>
        </w:tc>
        <w:tc>
          <w:tcPr>
            <w:tcW w:w="1440" w:type="dxa"/>
          </w:tcPr>
          <w:p w14:paraId="7EE3C4E7" w14:textId="77777777" w:rsidR="00574B4A" w:rsidRPr="002B3312" w:rsidRDefault="00574B4A" w:rsidP="0033198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Table_name</w:t>
            </w:r>
            <w:proofErr w:type="spellEnd"/>
          </w:p>
        </w:tc>
        <w:tc>
          <w:tcPr>
            <w:tcW w:w="1075" w:type="dxa"/>
          </w:tcPr>
          <w:p w14:paraId="0305C5B0" w14:textId="77777777" w:rsidR="00574B4A" w:rsidRPr="002B3312" w:rsidRDefault="00574B4A" w:rsidP="0033198B">
            <w:pPr>
              <w:rPr>
                <w:rFonts w:cstheme="minorHAnsi"/>
              </w:rPr>
            </w:pPr>
          </w:p>
        </w:tc>
      </w:tr>
      <w:tr w:rsidR="00CA75A6" w:rsidRPr="002B3312" w14:paraId="4B375645" w14:textId="77777777" w:rsidTr="00574B4A">
        <w:tc>
          <w:tcPr>
            <w:tcW w:w="1345" w:type="dxa"/>
          </w:tcPr>
          <w:p w14:paraId="4A418F63" w14:textId="75513BF7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Dataset Description</w:t>
            </w:r>
          </w:p>
        </w:tc>
        <w:tc>
          <w:tcPr>
            <w:tcW w:w="1170" w:type="dxa"/>
          </w:tcPr>
          <w:p w14:paraId="50269325" w14:textId="5A87F960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72E7C589" w14:textId="56B3FACB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description</w:t>
            </w:r>
            <w:r w:rsidRPr="002B3312">
              <w:rPr>
                <w:rFonts w:cstheme="minorHAnsi"/>
              </w:rPr>
              <w:t xml:space="preserve"> that describes the data in the </w:t>
            </w:r>
            <w:r>
              <w:rPr>
                <w:rFonts w:cstheme="minorHAnsi"/>
              </w:rPr>
              <w:t>dataset</w:t>
            </w:r>
          </w:p>
        </w:tc>
        <w:tc>
          <w:tcPr>
            <w:tcW w:w="1890" w:type="dxa"/>
          </w:tcPr>
          <w:p w14:paraId="40920378" w14:textId="46C19513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Harmonized </w:t>
            </w:r>
            <w:r w:rsidRPr="002B3312">
              <w:rPr>
                <w:rFonts w:cstheme="minorHAnsi"/>
              </w:rPr>
              <w:t>Financial Forecast Data</w:t>
            </w:r>
          </w:p>
        </w:tc>
        <w:tc>
          <w:tcPr>
            <w:tcW w:w="1440" w:type="dxa"/>
          </w:tcPr>
          <w:p w14:paraId="3C9BDF3F" w14:textId="35C67651" w:rsidR="00CA75A6" w:rsidRPr="002B3312" w:rsidRDefault="00CA75A6" w:rsidP="00CA75A6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Comment_txt</w:t>
            </w:r>
            <w:proofErr w:type="spellEnd"/>
          </w:p>
        </w:tc>
        <w:tc>
          <w:tcPr>
            <w:tcW w:w="1075" w:type="dxa"/>
          </w:tcPr>
          <w:p w14:paraId="42D046C2" w14:textId="77777777" w:rsidR="00CA75A6" w:rsidRPr="002B3312" w:rsidRDefault="00CA75A6" w:rsidP="00CA75A6">
            <w:pPr>
              <w:rPr>
                <w:rFonts w:cstheme="minorHAnsi"/>
              </w:rPr>
            </w:pPr>
          </w:p>
        </w:tc>
      </w:tr>
      <w:tr w:rsidR="002274F0" w:rsidRPr="002B3312" w14:paraId="3AF6A7E6" w14:textId="77777777" w:rsidTr="00574B4A">
        <w:tc>
          <w:tcPr>
            <w:tcW w:w="1345" w:type="dxa"/>
          </w:tcPr>
          <w:p w14:paraId="73C6BE17" w14:textId="21FA042D" w:rsidR="002274F0" w:rsidRDefault="002274F0" w:rsidP="002274F0">
            <w:pPr>
              <w:rPr>
                <w:rFonts w:cstheme="minorHAnsi"/>
              </w:rPr>
            </w:pPr>
            <w:r>
              <w:rPr>
                <w:rFonts w:cstheme="minorHAnsi"/>
              </w:rPr>
              <w:t>Certification Date</w:t>
            </w:r>
          </w:p>
        </w:tc>
        <w:tc>
          <w:tcPr>
            <w:tcW w:w="1170" w:type="dxa"/>
          </w:tcPr>
          <w:p w14:paraId="2A775C9C" w14:textId="0F7EFA82" w:rsidR="002274F0" w:rsidRPr="002B3312" w:rsidRDefault="002274F0" w:rsidP="002274F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4028A803" w14:textId="155CFDA2" w:rsidR="002274F0" w:rsidRPr="002B3312" w:rsidRDefault="002274F0" w:rsidP="002274F0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certification</w:t>
            </w:r>
          </w:p>
        </w:tc>
        <w:tc>
          <w:tcPr>
            <w:tcW w:w="1890" w:type="dxa"/>
          </w:tcPr>
          <w:p w14:paraId="72C23EAC" w14:textId="2B7AF05E" w:rsidR="002274F0" w:rsidRDefault="002274F0" w:rsidP="002274F0">
            <w:pPr>
              <w:rPr>
                <w:rFonts w:cstheme="minorHAnsi"/>
              </w:rPr>
            </w:pPr>
            <w:r>
              <w:rPr>
                <w:rFonts w:cstheme="minorHAnsi"/>
              </w:rPr>
              <w:t>7/1/19</w:t>
            </w:r>
          </w:p>
        </w:tc>
        <w:tc>
          <w:tcPr>
            <w:tcW w:w="1440" w:type="dxa"/>
          </w:tcPr>
          <w:p w14:paraId="20EB468B" w14:textId="77777777" w:rsidR="002274F0" w:rsidRPr="002B3312" w:rsidRDefault="002274F0" w:rsidP="002274F0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7CFE1849" w14:textId="266408B0" w:rsidR="002274F0" w:rsidRPr="002B3312" w:rsidRDefault="002274F0" w:rsidP="002274F0">
            <w:pPr>
              <w:rPr>
                <w:rFonts w:cstheme="minorHAnsi"/>
              </w:rPr>
            </w:pPr>
            <w:r w:rsidRPr="00F32B26">
              <w:rPr>
                <w:rFonts w:cstheme="minorHAnsi"/>
              </w:rPr>
              <w:t>Certification Date</w:t>
            </w:r>
          </w:p>
        </w:tc>
      </w:tr>
      <w:tr w:rsidR="005A6E57" w:rsidRPr="002B3312" w14:paraId="660DC0E8" w14:textId="77777777" w:rsidTr="00574B4A">
        <w:tc>
          <w:tcPr>
            <w:tcW w:w="1345" w:type="dxa"/>
          </w:tcPr>
          <w:p w14:paraId="3436AEF0" w14:textId="6A934E18" w:rsidR="005A6E57" w:rsidRDefault="005A6E57" w:rsidP="00CA75A6">
            <w:pPr>
              <w:rPr>
                <w:rFonts w:cstheme="minorHAnsi"/>
              </w:rPr>
            </w:pPr>
            <w:commentRangeStart w:id="14"/>
            <w:r>
              <w:rPr>
                <w:rFonts w:cstheme="minorHAnsi"/>
              </w:rPr>
              <w:t>Data Owner Name</w:t>
            </w:r>
            <w:commentRangeEnd w:id="14"/>
            <w:r w:rsidR="00D72C02">
              <w:rPr>
                <w:rStyle w:val="CommentReference"/>
              </w:rPr>
              <w:commentReference w:id="14"/>
            </w:r>
          </w:p>
        </w:tc>
        <w:tc>
          <w:tcPr>
            <w:tcW w:w="1170" w:type="dxa"/>
          </w:tcPr>
          <w:p w14:paraId="30E1F5DF" w14:textId="034CF40E" w:rsidR="005A6E57" w:rsidRPr="002B3312" w:rsidRDefault="006C55CB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67A226D4" w14:textId="4FB6DD1E" w:rsidR="005A6E57" w:rsidRPr="002B3312" w:rsidRDefault="006C55CB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Dataset owner name</w:t>
            </w:r>
          </w:p>
        </w:tc>
        <w:tc>
          <w:tcPr>
            <w:tcW w:w="1890" w:type="dxa"/>
          </w:tcPr>
          <w:p w14:paraId="52B88368" w14:textId="3A3B6267" w:rsidR="005A6E57" w:rsidRDefault="006C55CB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Rebecca Burton</w:t>
            </w:r>
          </w:p>
        </w:tc>
        <w:tc>
          <w:tcPr>
            <w:tcW w:w="1440" w:type="dxa"/>
          </w:tcPr>
          <w:p w14:paraId="0B96184F" w14:textId="77777777" w:rsidR="005A6E57" w:rsidRPr="002B3312" w:rsidRDefault="005A6E57" w:rsidP="00CA75A6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182F34EA" w14:textId="03F93A4A" w:rsidR="005A6E57" w:rsidRPr="002B3312" w:rsidRDefault="006C55CB" w:rsidP="006C55CB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Data Owner</w:t>
            </w:r>
          </w:p>
        </w:tc>
      </w:tr>
      <w:tr w:rsidR="00574B4A" w:rsidRPr="002B3312" w14:paraId="5D3CD8A0" w14:textId="77777777" w:rsidTr="00574B4A">
        <w:tc>
          <w:tcPr>
            <w:tcW w:w="1345" w:type="dxa"/>
          </w:tcPr>
          <w:p w14:paraId="6002A03C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Business </w:t>
            </w:r>
            <w:r w:rsidR="008E62F0" w:rsidRPr="002B3312">
              <w:rPr>
                <w:rFonts w:cstheme="minorHAnsi"/>
              </w:rPr>
              <w:t>Definition</w:t>
            </w:r>
          </w:p>
        </w:tc>
        <w:tc>
          <w:tcPr>
            <w:tcW w:w="1170" w:type="dxa"/>
          </w:tcPr>
          <w:p w14:paraId="5FCA0D70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65727440" w14:textId="77777777" w:rsidR="00574B4A" w:rsidRPr="002B3312" w:rsidRDefault="008E62F0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Definition of the dataset as the business </w:t>
            </w:r>
            <w:r w:rsidR="00AD0A0E" w:rsidRPr="002B3312">
              <w:rPr>
                <w:rFonts w:cstheme="minorHAnsi"/>
              </w:rPr>
              <w:t>refers to</w:t>
            </w:r>
            <w:r w:rsidRPr="002B3312">
              <w:rPr>
                <w:rFonts w:cstheme="minorHAnsi"/>
              </w:rPr>
              <w:t xml:space="preserve"> it</w:t>
            </w:r>
          </w:p>
        </w:tc>
        <w:tc>
          <w:tcPr>
            <w:tcW w:w="1890" w:type="dxa"/>
          </w:tcPr>
          <w:p w14:paraId="72E2B109" w14:textId="27800CB8" w:rsidR="00CA75A6" w:rsidRPr="002B3312" w:rsidRDefault="00CA75A6" w:rsidP="0033198B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</w:rPr>
              <w:t>This dataset is used to measure financial forecasts for CASC</w:t>
            </w:r>
          </w:p>
        </w:tc>
        <w:tc>
          <w:tcPr>
            <w:tcW w:w="1440" w:type="dxa"/>
          </w:tcPr>
          <w:p w14:paraId="7DAE94C9" w14:textId="77777777" w:rsidR="00574B4A" w:rsidRPr="002B3312" w:rsidRDefault="00574B4A" w:rsidP="0033198B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2D8EE03A" w14:textId="77777777" w:rsidR="00574B4A" w:rsidRPr="002B3312" w:rsidRDefault="00574B4A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Definition</w:t>
            </w:r>
          </w:p>
        </w:tc>
      </w:tr>
      <w:tr w:rsidR="00574B4A" w:rsidRPr="002B3312" w14:paraId="7B80B687" w14:textId="77777777" w:rsidTr="00574B4A">
        <w:tc>
          <w:tcPr>
            <w:tcW w:w="1345" w:type="dxa"/>
          </w:tcPr>
          <w:p w14:paraId="024F5DE0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  <w:tc>
          <w:tcPr>
            <w:tcW w:w="1170" w:type="dxa"/>
          </w:tcPr>
          <w:p w14:paraId="39D1157E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253268AE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Enterprise/Function to which the data belongs</w:t>
            </w:r>
          </w:p>
        </w:tc>
        <w:tc>
          <w:tcPr>
            <w:tcW w:w="1890" w:type="dxa"/>
          </w:tcPr>
          <w:p w14:paraId="19E6A6E4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CASC</w:t>
            </w:r>
          </w:p>
        </w:tc>
        <w:tc>
          <w:tcPr>
            <w:tcW w:w="1440" w:type="dxa"/>
          </w:tcPr>
          <w:p w14:paraId="409D3DD6" w14:textId="77777777" w:rsidR="00574B4A" w:rsidRPr="002B3312" w:rsidRDefault="00574B4A" w:rsidP="00574B4A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6B5A1FBE" w14:textId="77777777" w:rsidR="00574B4A" w:rsidRPr="002B3312" w:rsidRDefault="00574B4A" w:rsidP="00574B4A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</w:tr>
      <w:tr w:rsidR="007D3FDC" w:rsidRPr="002B3312" w14:paraId="17693125" w14:textId="77777777" w:rsidTr="00574B4A">
        <w:tc>
          <w:tcPr>
            <w:tcW w:w="1345" w:type="dxa"/>
          </w:tcPr>
          <w:p w14:paraId="13E758A6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Tags</w:t>
            </w:r>
          </w:p>
        </w:tc>
        <w:tc>
          <w:tcPr>
            <w:tcW w:w="1170" w:type="dxa"/>
          </w:tcPr>
          <w:p w14:paraId="2D4098AB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222DB316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545454"/>
                <w:shd w:val="clear" w:color="auto" w:fill="FFFFFF"/>
              </w:rPr>
              <w:t>A label or marker that provides some information about the thing it's attached to</w:t>
            </w:r>
          </w:p>
        </w:tc>
        <w:tc>
          <w:tcPr>
            <w:tcW w:w="1890" w:type="dxa"/>
          </w:tcPr>
          <w:p w14:paraId="4E3C1A19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Certified Data Set</w:t>
            </w:r>
          </w:p>
        </w:tc>
        <w:tc>
          <w:tcPr>
            <w:tcW w:w="1440" w:type="dxa"/>
          </w:tcPr>
          <w:p w14:paraId="72C21961" w14:textId="77777777" w:rsidR="007D3FDC" w:rsidRPr="002B3312" w:rsidRDefault="007D3FDC" w:rsidP="007D3FDC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1B549873" w14:textId="2437075F" w:rsidR="007D3FDC" w:rsidRPr="002B3312" w:rsidRDefault="006C55CB" w:rsidP="007D3FDC">
            <w:pPr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</w:p>
        </w:tc>
      </w:tr>
    </w:tbl>
    <w:p w14:paraId="398F2937" w14:textId="77777777" w:rsidR="00574B4A" w:rsidRPr="002B3312" w:rsidRDefault="00574B4A" w:rsidP="000C610C">
      <w:pPr>
        <w:rPr>
          <w:rFonts w:cstheme="minorHAnsi"/>
        </w:rPr>
      </w:pPr>
    </w:p>
    <w:p w14:paraId="442CF57A" w14:textId="77777777" w:rsidR="006F39F4" w:rsidRPr="002B3312" w:rsidRDefault="006F39F4">
      <w:pPr>
        <w:rPr>
          <w:rFonts w:cstheme="minorHAnsi"/>
        </w:rPr>
      </w:pPr>
      <w:r w:rsidRPr="002B3312">
        <w:rPr>
          <w:rFonts w:cstheme="minorHAnsi"/>
        </w:rPr>
        <w:br w:type="page"/>
      </w:r>
    </w:p>
    <w:p w14:paraId="0BD222A3" w14:textId="77777777" w:rsidR="008E62F0" w:rsidRPr="002B3312" w:rsidRDefault="008E62F0" w:rsidP="008E62F0">
      <w:pPr>
        <w:rPr>
          <w:rFonts w:cstheme="minorHAnsi"/>
          <w:b/>
        </w:rPr>
      </w:pPr>
      <w:r w:rsidRPr="002B3312">
        <w:rPr>
          <w:rFonts w:cstheme="minorHAnsi"/>
          <w:b/>
        </w:rPr>
        <w:lastRenderedPageBreak/>
        <w:t>For any Metrics Created in Tables at the Column Level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430"/>
        <w:gridCol w:w="1890"/>
        <w:gridCol w:w="1440"/>
        <w:gridCol w:w="1075"/>
      </w:tblGrid>
      <w:tr w:rsidR="00AD0A0E" w:rsidRPr="002B3312" w14:paraId="431BDC41" w14:textId="77777777" w:rsidTr="00AD0A0E">
        <w:tc>
          <w:tcPr>
            <w:tcW w:w="1345" w:type="dxa"/>
          </w:tcPr>
          <w:p w14:paraId="17878E79" w14:textId="77777777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  <w:tc>
          <w:tcPr>
            <w:tcW w:w="1170" w:type="dxa"/>
          </w:tcPr>
          <w:p w14:paraId="467187D5" w14:textId="77777777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Metadata Type</w:t>
            </w:r>
          </w:p>
        </w:tc>
        <w:tc>
          <w:tcPr>
            <w:tcW w:w="2430" w:type="dxa"/>
          </w:tcPr>
          <w:p w14:paraId="0C74C1FC" w14:textId="77777777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  <w:tc>
          <w:tcPr>
            <w:tcW w:w="1890" w:type="dxa"/>
          </w:tcPr>
          <w:p w14:paraId="76429E96" w14:textId="77777777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Example</w:t>
            </w:r>
          </w:p>
        </w:tc>
        <w:tc>
          <w:tcPr>
            <w:tcW w:w="1440" w:type="dxa"/>
          </w:tcPr>
          <w:p w14:paraId="74CAC99D" w14:textId="1C069B49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Field in CDP</w:t>
            </w:r>
          </w:p>
        </w:tc>
        <w:tc>
          <w:tcPr>
            <w:tcW w:w="1075" w:type="dxa"/>
          </w:tcPr>
          <w:p w14:paraId="22A5863F" w14:textId="298845B4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716A53">
              <w:rPr>
                <w:rFonts w:cstheme="minorHAnsi"/>
              </w:rPr>
              <w:t>DCP</w:t>
            </w:r>
          </w:p>
        </w:tc>
      </w:tr>
      <w:tr w:rsidR="00AD0A0E" w:rsidRPr="002B3312" w14:paraId="38B84BE3" w14:textId="77777777" w:rsidTr="00AD0A0E">
        <w:tc>
          <w:tcPr>
            <w:tcW w:w="1345" w:type="dxa"/>
          </w:tcPr>
          <w:p w14:paraId="1EDD7A63" w14:textId="77777777" w:rsidR="00425AFF" w:rsidRPr="002B3312" w:rsidRDefault="00425AFF" w:rsidP="008E62F0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Column Name</w:t>
            </w:r>
          </w:p>
        </w:tc>
        <w:tc>
          <w:tcPr>
            <w:tcW w:w="1170" w:type="dxa"/>
          </w:tcPr>
          <w:p w14:paraId="31ACFA76" w14:textId="77777777" w:rsidR="00425AFF" w:rsidRPr="002B3312" w:rsidRDefault="00425AFF" w:rsidP="008E62F0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54115A2E" w14:textId="77777777" w:rsidR="00425AFF" w:rsidRPr="002B3312" w:rsidRDefault="00425AFF" w:rsidP="008E62F0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column name</w:t>
            </w:r>
          </w:p>
        </w:tc>
        <w:tc>
          <w:tcPr>
            <w:tcW w:w="1890" w:type="dxa"/>
          </w:tcPr>
          <w:p w14:paraId="38BD8455" w14:textId="77777777" w:rsidR="00425AFF" w:rsidRPr="002B3312" w:rsidRDefault="00AD0A0E" w:rsidP="008E62F0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Volume</w:t>
            </w:r>
          </w:p>
        </w:tc>
        <w:tc>
          <w:tcPr>
            <w:tcW w:w="1440" w:type="dxa"/>
          </w:tcPr>
          <w:p w14:paraId="598A80C0" w14:textId="77777777" w:rsidR="00425AFF" w:rsidRPr="002B3312" w:rsidRDefault="00425AFF" w:rsidP="008E62F0">
            <w:pPr>
              <w:rPr>
                <w:rFonts w:cstheme="minorHAnsi"/>
                <w:color w:val="222222"/>
              </w:rPr>
            </w:pPr>
            <w:proofErr w:type="spellStart"/>
            <w:r w:rsidRPr="002B3312">
              <w:rPr>
                <w:rFonts w:cstheme="minorHAnsi"/>
                <w:color w:val="222222"/>
              </w:rPr>
              <w:t>Column_name</w:t>
            </w:r>
            <w:proofErr w:type="spellEnd"/>
          </w:p>
        </w:tc>
        <w:tc>
          <w:tcPr>
            <w:tcW w:w="1075" w:type="dxa"/>
          </w:tcPr>
          <w:p w14:paraId="317A37B8" w14:textId="77777777" w:rsidR="00425AFF" w:rsidRPr="002B3312" w:rsidRDefault="00425AFF" w:rsidP="008E62F0">
            <w:pPr>
              <w:rPr>
                <w:rFonts w:cstheme="minorHAnsi"/>
                <w:color w:val="222222"/>
              </w:rPr>
            </w:pPr>
          </w:p>
        </w:tc>
      </w:tr>
      <w:tr w:rsidR="00AD0A0E" w:rsidRPr="002B3312" w14:paraId="0324657F" w14:textId="77777777" w:rsidTr="00AD0A0E">
        <w:tc>
          <w:tcPr>
            <w:tcW w:w="1345" w:type="dxa"/>
          </w:tcPr>
          <w:p w14:paraId="1144063B" w14:textId="60554A32" w:rsidR="00425AFF" w:rsidRPr="002B3312" w:rsidRDefault="00CA75A6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Column Description</w:t>
            </w:r>
          </w:p>
        </w:tc>
        <w:tc>
          <w:tcPr>
            <w:tcW w:w="1170" w:type="dxa"/>
          </w:tcPr>
          <w:p w14:paraId="79AFB2D6" w14:textId="77777777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</w:t>
            </w:r>
          </w:p>
        </w:tc>
        <w:tc>
          <w:tcPr>
            <w:tcW w:w="2430" w:type="dxa"/>
          </w:tcPr>
          <w:p w14:paraId="646CBECA" w14:textId="77777777" w:rsidR="00425AFF" w:rsidRPr="002B3312" w:rsidRDefault="00425AFF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A comment that describes the data that makes up the metric</w:t>
            </w:r>
          </w:p>
        </w:tc>
        <w:tc>
          <w:tcPr>
            <w:tcW w:w="1890" w:type="dxa"/>
          </w:tcPr>
          <w:p w14:paraId="3AE03FBF" w14:textId="77777777" w:rsidR="00425AFF" w:rsidRPr="002B3312" w:rsidRDefault="00AD0A0E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The quantity of corn shipped</w:t>
            </w:r>
          </w:p>
        </w:tc>
        <w:tc>
          <w:tcPr>
            <w:tcW w:w="1440" w:type="dxa"/>
          </w:tcPr>
          <w:p w14:paraId="47FA5F99" w14:textId="77777777" w:rsidR="00425AFF" w:rsidRPr="002B3312" w:rsidRDefault="00425AFF" w:rsidP="0033198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Comment_txt</w:t>
            </w:r>
            <w:proofErr w:type="spellEnd"/>
          </w:p>
        </w:tc>
        <w:tc>
          <w:tcPr>
            <w:tcW w:w="1075" w:type="dxa"/>
          </w:tcPr>
          <w:p w14:paraId="6B3248EC" w14:textId="77777777" w:rsidR="00425AFF" w:rsidRPr="002B3312" w:rsidRDefault="00425AFF" w:rsidP="0033198B">
            <w:pPr>
              <w:rPr>
                <w:rFonts w:cstheme="minorHAnsi"/>
              </w:rPr>
            </w:pPr>
          </w:p>
        </w:tc>
      </w:tr>
      <w:tr w:rsidR="00AD0A0E" w:rsidRPr="002B3312" w14:paraId="3CD244B9" w14:textId="77777777" w:rsidTr="00AD0A0E">
        <w:tc>
          <w:tcPr>
            <w:tcW w:w="1345" w:type="dxa"/>
          </w:tcPr>
          <w:p w14:paraId="26567202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  <w:tc>
          <w:tcPr>
            <w:tcW w:w="1170" w:type="dxa"/>
          </w:tcPr>
          <w:p w14:paraId="5D608B65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5BD09C46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Enterprise/Function to which the data belongs</w:t>
            </w:r>
          </w:p>
        </w:tc>
        <w:tc>
          <w:tcPr>
            <w:tcW w:w="1890" w:type="dxa"/>
          </w:tcPr>
          <w:p w14:paraId="6D08098F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CASC</w:t>
            </w:r>
          </w:p>
        </w:tc>
        <w:tc>
          <w:tcPr>
            <w:tcW w:w="1440" w:type="dxa"/>
          </w:tcPr>
          <w:p w14:paraId="6863B4DF" w14:textId="77777777" w:rsidR="00AD0A0E" w:rsidRPr="002B3312" w:rsidRDefault="00AD0A0E" w:rsidP="00AD0A0E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541ECE04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</w:tr>
      <w:tr w:rsidR="00AD0A0E" w:rsidRPr="002B3312" w14:paraId="5E1EF507" w14:textId="77777777" w:rsidTr="00AD0A0E">
        <w:tc>
          <w:tcPr>
            <w:tcW w:w="1345" w:type="dxa"/>
          </w:tcPr>
          <w:p w14:paraId="69A33BCE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Definition</w:t>
            </w:r>
          </w:p>
        </w:tc>
        <w:tc>
          <w:tcPr>
            <w:tcW w:w="1170" w:type="dxa"/>
          </w:tcPr>
          <w:p w14:paraId="363A3C6E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732D25B2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Definition of the column as the business refers to it</w:t>
            </w:r>
          </w:p>
        </w:tc>
        <w:tc>
          <w:tcPr>
            <w:tcW w:w="1890" w:type="dxa"/>
          </w:tcPr>
          <w:p w14:paraId="260C006C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Volume of corn shipped</w:t>
            </w:r>
          </w:p>
        </w:tc>
        <w:tc>
          <w:tcPr>
            <w:tcW w:w="1440" w:type="dxa"/>
          </w:tcPr>
          <w:p w14:paraId="3578F24C" w14:textId="77777777" w:rsidR="00AD0A0E" w:rsidRPr="002B3312" w:rsidRDefault="00AD0A0E" w:rsidP="00AD0A0E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7BF416E3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</w:tr>
      <w:tr w:rsidR="00AD0A0E" w:rsidRPr="002B3312" w14:paraId="7AC0DA73" w14:textId="77777777" w:rsidTr="00AD0A0E">
        <w:tc>
          <w:tcPr>
            <w:tcW w:w="1345" w:type="dxa"/>
          </w:tcPr>
          <w:p w14:paraId="64AB0367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Rule</w:t>
            </w:r>
          </w:p>
        </w:tc>
        <w:tc>
          <w:tcPr>
            <w:tcW w:w="1170" w:type="dxa"/>
          </w:tcPr>
          <w:p w14:paraId="0FAE7BE9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33D445EE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Any rule for how the column is created</w:t>
            </w:r>
          </w:p>
        </w:tc>
        <w:tc>
          <w:tcPr>
            <w:tcW w:w="1890" w:type="dxa"/>
          </w:tcPr>
          <w:p w14:paraId="718B7C59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Volume is the calculation </w:t>
            </w:r>
            <w:proofErr w:type="gramStart"/>
            <w:r w:rsidRPr="002B3312">
              <w:rPr>
                <w:rFonts w:cstheme="minorHAnsi"/>
              </w:rPr>
              <w:t>of  container</w:t>
            </w:r>
            <w:proofErr w:type="gramEnd"/>
            <w:r w:rsidRPr="002B3312">
              <w:rPr>
                <w:rFonts w:cstheme="minorHAnsi"/>
              </w:rPr>
              <w:t xml:space="preserve"> x quantity</w:t>
            </w:r>
          </w:p>
        </w:tc>
        <w:tc>
          <w:tcPr>
            <w:tcW w:w="1440" w:type="dxa"/>
          </w:tcPr>
          <w:p w14:paraId="0F2E47B7" w14:textId="77777777" w:rsidR="00AD0A0E" w:rsidRPr="002B3312" w:rsidRDefault="00AD0A0E" w:rsidP="00AD0A0E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7D81E1D0" w14:textId="77777777" w:rsidR="00AD0A0E" w:rsidRPr="002B3312" w:rsidRDefault="00AD0A0E" w:rsidP="00AD0A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</w:tr>
      <w:tr w:rsidR="007D3FDC" w:rsidRPr="002B3312" w14:paraId="014C0015" w14:textId="77777777" w:rsidTr="00AD0A0E">
        <w:tc>
          <w:tcPr>
            <w:tcW w:w="1345" w:type="dxa"/>
          </w:tcPr>
          <w:p w14:paraId="53897193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Tags</w:t>
            </w:r>
          </w:p>
        </w:tc>
        <w:tc>
          <w:tcPr>
            <w:tcW w:w="1170" w:type="dxa"/>
          </w:tcPr>
          <w:p w14:paraId="5AD701B9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0569F093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545454"/>
                <w:shd w:val="clear" w:color="auto" w:fill="FFFFFF"/>
              </w:rPr>
              <w:t>A label or marker that provides some information about the thing it's attached to</w:t>
            </w:r>
          </w:p>
        </w:tc>
        <w:tc>
          <w:tcPr>
            <w:tcW w:w="1890" w:type="dxa"/>
          </w:tcPr>
          <w:p w14:paraId="4C3EED20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Product</w:t>
            </w:r>
          </w:p>
        </w:tc>
        <w:tc>
          <w:tcPr>
            <w:tcW w:w="1440" w:type="dxa"/>
          </w:tcPr>
          <w:p w14:paraId="251BC788" w14:textId="77777777" w:rsidR="007D3FDC" w:rsidRPr="002B3312" w:rsidRDefault="007D3FDC" w:rsidP="007D3FDC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35C27D41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</w:tr>
    </w:tbl>
    <w:p w14:paraId="5BABD475" w14:textId="77777777" w:rsidR="008E62F0" w:rsidRPr="002B3312" w:rsidRDefault="008E62F0" w:rsidP="000C610C">
      <w:pPr>
        <w:rPr>
          <w:rFonts w:cstheme="minorHAnsi"/>
        </w:rPr>
      </w:pPr>
    </w:p>
    <w:p w14:paraId="47E93842" w14:textId="77777777" w:rsidR="00332A44" w:rsidRDefault="00332A44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A027A7F" w14:textId="2ACE503F" w:rsidR="00574B4A" w:rsidRPr="002B3312" w:rsidRDefault="0022551C" w:rsidP="000C610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Report/Dashboard</w:t>
      </w:r>
      <w:r w:rsidR="006F39F4" w:rsidRPr="002B3312">
        <w:rPr>
          <w:rFonts w:cstheme="minorHAnsi"/>
          <w:b/>
        </w:rPr>
        <w:t xml:space="preserve"> Metadata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430"/>
        <w:gridCol w:w="1890"/>
        <w:gridCol w:w="1440"/>
        <w:gridCol w:w="1075"/>
      </w:tblGrid>
      <w:tr w:rsidR="006F39F4" w:rsidRPr="002B3312" w14:paraId="03381DF2" w14:textId="77777777" w:rsidTr="0033198B">
        <w:tc>
          <w:tcPr>
            <w:tcW w:w="1345" w:type="dxa"/>
          </w:tcPr>
          <w:p w14:paraId="7C225850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  <w:tc>
          <w:tcPr>
            <w:tcW w:w="1170" w:type="dxa"/>
          </w:tcPr>
          <w:p w14:paraId="4CA2F0C5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Metadata Type</w:t>
            </w:r>
          </w:p>
        </w:tc>
        <w:tc>
          <w:tcPr>
            <w:tcW w:w="2430" w:type="dxa"/>
          </w:tcPr>
          <w:p w14:paraId="21FB8B36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  <w:tc>
          <w:tcPr>
            <w:tcW w:w="1890" w:type="dxa"/>
          </w:tcPr>
          <w:p w14:paraId="4A1861B2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Example</w:t>
            </w:r>
          </w:p>
        </w:tc>
        <w:tc>
          <w:tcPr>
            <w:tcW w:w="1440" w:type="dxa"/>
          </w:tcPr>
          <w:p w14:paraId="2468C3A8" w14:textId="6EBD9B0F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FF2E72">
              <w:rPr>
                <w:rFonts w:cstheme="minorHAnsi"/>
              </w:rPr>
              <w:t>Tableau</w:t>
            </w:r>
          </w:p>
        </w:tc>
        <w:tc>
          <w:tcPr>
            <w:tcW w:w="1075" w:type="dxa"/>
          </w:tcPr>
          <w:p w14:paraId="6226BD46" w14:textId="1208518B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Field in </w:t>
            </w:r>
            <w:r w:rsidR="00716A53">
              <w:rPr>
                <w:rFonts w:cstheme="minorHAnsi"/>
              </w:rPr>
              <w:t>DCP</w:t>
            </w:r>
          </w:p>
        </w:tc>
      </w:tr>
      <w:tr w:rsidR="00CA75A6" w:rsidRPr="002B3312" w14:paraId="42FE1B3F" w14:textId="77777777" w:rsidTr="0033198B">
        <w:tc>
          <w:tcPr>
            <w:tcW w:w="1345" w:type="dxa"/>
          </w:tcPr>
          <w:p w14:paraId="24CBA796" w14:textId="72601DD1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Load Frequency</w:t>
            </w:r>
          </w:p>
        </w:tc>
        <w:tc>
          <w:tcPr>
            <w:tcW w:w="1170" w:type="dxa"/>
          </w:tcPr>
          <w:p w14:paraId="33E8DD51" w14:textId="6C64C3C0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077F2C45" w14:textId="178FB76C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The frequency at which the data is refreshed in </w:t>
            </w:r>
            <w:r>
              <w:rPr>
                <w:rFonts w:cstheme="minorHAnsi"/>
              </w:rPr>
              <w:t>the report/dashboard</w:t>
            </w:r>
          </w:p>
        </w:tc>
        <w:tc>
          <w:tcPr>
            <w:tcW w:w="1890" w:type="dxa"/>
          </w:tcPr>
          <w:p w14:paraId="34D1FD41" w14:textId="239CC8D8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Daily</w:t>
            </w:r>
          </w:p>
        </w:tc>
        <w:tc>
          <w:tcPr>
            <w:tcW w:w="1440" w:type="dxa"/>
          </w:tcPr>
          <w:p w14:paraId="76ED6434" w14:textId="2255805D" w:rsidR="00CA75A6" w:rsidRPr="002B3312" w:rsidRDefault="0009405C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</w:t>
            </w:r>
          </w:p>
        </w:tc>
        <w:tc>
          <w:tcPr>
            <w:tcW w:w="1075" w:type="dxa"/>
          </w:tcPr>
          <w:p w14:paraId="0C2A0492" w14:textId="77777777" w:rsidR="00CA75A6" w:rsidRPr="002B3312" w:rsidRDefault="00CA75A6" w:rsidP="00CA75A6">
            <w:pPr>
              <w:rPr>
                <w:rFonts w:cstheme="minorHAnsi"/>
              </w:rPr>
            </w:pPr>
          </w:p>
        </w:tc>
      </w:tr>
      <w:tr w:rsidR="00CA75A6" w:rsidRPr="002B3312" w14:paraId="1717D50F" w14:textId="77777777" w:rsidTr="0033198B">
        <w:tc>
          <w:tcPr>
            <w:tcW w:w="1345" w:type="dxa"/>
          </w:tcPr>
          <w:p w14:paraId="57531053" w14:textId="1D049A7B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Last </w:t>
            </w:r>
            <w:r>
              <w:rPr>
                <w:rFonts w:cstheme="minorHAnsi"/>
              </w:rPr>
              <w:t>Update</w:t>
            </w:r>
            <w:r w:rsidRPr="002B3312">
              <w:rPr>
                <w:rFonts w:cstheme="minorHAnsi"/>
              </w:rPr>
              <w:t xml:space="preserve"> Date</w:t>
            </w:r>
          </w:p>
        </w:tc>
        <w:tc>
          <w:tcPr>
            <w:tcW w:w="1170" w:type="dxa"/>
          </w:tcPr>
          <w:p w14:paraId="28A6314C" w14:textId="54A71535" w:rsidR="00CA75A6" w:rsidRPr="002B3312" w:rsidRDefault="00CA75A6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0ABDEEBA" w14:textId="09E2BBAC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 xml:space="preserve">The date the data was last refreshed in the </w:t>
            </w:r>
            <w:r>
              <w:rPr>
                <w:rFonts w:cstheme="minorHAnsi"/>
              </w:rPr>
              <w:t>report/dashboard</w:t>
            </w:r>
          </w:p>
        </w:tc>
        <w:tc>
          <w:tcPr>
            <w:tcW w:w="1890" w:type="dxa"/>
          </w:tcPr>
          <w:p w14:paraId="337C1F4D" w14:textId="0656708A" w:rsidR="00CA75A6" w:rsidRPr="002B3312" w:rsidRDefault="00CA75A6" w:rsidP="00CA75A6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2019-07-09 12:15:54</w:t>
            </w:r>
          </w:p>
        </w:tc>
        <w:tc>
          <w:tcPr>
            <w:tcW w:w="1440" w:type="dxa"/>
          </w:tcPr>
          <w:p w14:paraId="3BC99C9F" w14:textId="4BF0228A" w:rsidR="00CA75A6" w:rsidRPr="002B3312" w:rsidRDefault="0009405C" w:rsidP="00CA75A6">
            <w:pPr>
              <w:rPr>
                <w:rFonts w:cstheme="minorHAnsi"/>
              </w:rPr>
            </w:pPr>
            <w:r>
              <w:rPr>
                <w:rFonts w:cstheme="minorHAnsi"/>
              </w:rPr>
              <w:t>Last Update</w:t>
            </w:r>
          </w:p>
        </w:tc>
        <w:tc>
          <w:tcPr>
            <w:tcW w:w="1075" w:type="dxa"/>
          </w:tcPr>
          <w:p w14:paraId="408A5CD3" w14:textId="77777777" w:rsidR="00CA75A6" w:rsidRPr="002B3312" w:rsidRDefault="00CA75A6" w:rsidP="00CA75A6">
            <w:pPr>
              <w:rPr>
                <w:rFonts w:cstheme="minorHAnsi"/>
              </w:rPr>
            </w:pPr>
          </w:p>
        </w:tc>
      </w:tr>
      <w:tr w:rsidR="00CA75A6" w:rsidRPr="002B3312" w14:paraId="5087730B" w14:textId="77777777" w:rsidTr="0033198B">
        <w:tc>
          <w:tcPr>
            <w:tcW w:w="1345" w:type="dxa"/>
          </w:tcPr>
          <w:p w14:paraId="39D7DD8F" w14:textId="5138669B" w:rsidR="00CA75A6" w:rsidRPr="002B3312" w:rsidRDefault="00CA75A6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</w:p>
        </w:tc>
        <w:tc>
          <w:tcPr>
            <w:tcW w:w="1170" w:type="dxa"/>
          </w:tcPr>
          <w:p w14:paraId="295B78BD" w14:textId="0B805920" w:rsidR="00CA75A6" w:rsidRPr="002B3312" w:rsidRDefault="00CA75A6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3533B092" w14:textId="40CA8067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The name of the Project in which the report/dashboard belongs</w:t>
            </w:r>
          </w:p>
        </w:tc>
        <w:tc>
          <w:tcPr>
            <w:tcW w:w="1890" w:type="dxa"/>
          </w:tcPr>
          <w:p w14:paraId="1B099693" w14:textId="7A152FB0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</w:t>
            </w:r>
          </w:p>
        </w:tc>
        <w:tc>
          <w:tcPr>
            <w:tcW w:w="1440" w:type="dxa"/>
          </w:tcPr>
          <w:p w14:paraId="59E24E75" w14:textId="0FEA565D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</w:p>
        </w:tc>
        <w:tc>
          <w:tcPr>
            <w:tcW w:w="1075" w:type="dxa"/>
          </w:tcPr>
          <w:p w14:paraId="59E8BC2A" w14:textId="77777777" w:rsidR="00CA75A6" w:rsidRPr="002B3312" w:rsidRDefault="00CA75A6" w:rsidP="0033198B">
            <w:pPr>
              <w:rPr>
                <w:rFonts w:cstheme="minorHAnsi"/>
              </w:rPr>
            </w:pPr>
          </w:p>
        </w:tc>
      </w:tr>
      <w:tr w:rsidR="00CA75A6" w:rsidRPr="002B3312" w14:paraId="28444499" w14:textId="77777777" w:rsidTr="0033198B">
        <w:tc>
          <w:tcPr>
            <w:tcW w:w="1345" w:type="dxa"/>
          </w:tcPr>
          <w:p w14:paraId="6E04A6CD" w14:textId="1B345F61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tcW w:w="1170" w:type="dxa"/>
          </w:tcPr>
          <w:p w14:paraId="437FF764" w14:textId="59D98047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</w:t>
            </w:r>
          </w:p>
        </w:tc>
        <w:tc>
          <w:tcPr>
            <w:tcW w:w="2430" w:type="dxa"/>
          </w:tcPr>
          <w:p w14:paraId="1F429285" w14:textId="7CC67654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The name of the owner who created the report/dashboard</w:t>
            </w:r>
          </w:p>
        </w:tc>
        <w:tc>
          <w:tcPr>
            <w:tcW w:w="1890" w:type="dxa"/>
          </w:tcPr>
          <w:p w14:paraId="57FBADF7" w14:textId="0EB85081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Jane Doe</w:t>
            </w:r>
          </w:p>
        </w:tc>
        <w:tc>
          <w:tcPr>
            <w:tcW w:w="1440" w:type="dxa"/>
          </w:tcPr>
          <w:p w14:paraId="6D4DB8AA" w14:textId="19AEEDAB" w:rsidR="00CA75A6" w:rsidRPr="002B3312" w:rsidRDefault="00FF2E72" w:rsidP="0033198B">
            <w:pPr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tcW w:w="1075" w:type="dxa"/>
          </w:tcPr>
          <w:p w14:paraId="59B24D17" w14:textId="77777777" w:rsidR="00CA75A6" w:rsidRPr="002B3312" w:rsidRDefault="00CA75A6" w:rsidP="0033198B">
            <w:pPr>
              <w:rPr>
                <w:rFonts w:cstheme="minorHAnsi"/>
              </w:rPr>
            </w:pPr>
          </w:p>
        </w:tc>
      </w:tr>
      <w:tr w:rsidR="006F39F4" w:rsidRPr="002B3312" w14:paraId="243F41E6" w14:textId="77777777" w:rsidTr="0033198B">
        <w:tc>
          <w:tcPr>
            <w:tcW w:w="1345" w:type="dxa"/>
          </w:tcPr>
          <w:p w14:paraId="1AE17587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Description</w:t>
            </w:r>
          </w:p>
        </w:tc>
        <w:tc>
          <w:tcPr>
            <w:tcW w:w="1170" w:type="dxa"/>
          </w:tcPr>
          <w:p w14:paraId="566680C1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35664C3F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 of the report/dashboard as the business uses it</w:t>
            </w:r>
          </w:p>
        </w:tc>
        <w:tc>
          <w:tcPr>
            <w:tcW w:w="1890" w:type="dxa"/>
          </w:tcPr>
          <w:p w14:paraId="3087E873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This report is used to report quarterly metrics for CASC</w:t>
            </w:r>
          </w:p>
        </w:tc>
        <w:tc>
          <w:tcPr>
            <w:tcW w:w="1440" w:type="dxa"/>
          </w:tcPr>
          <w:p w14:paraId="68ED5C44" w14:textId="77777777" w:rsidR="006F39F4" w:rsidRPr="002B3312" w:rsidRDefault="006F39F4" w:rsidP="0033198B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74F98A65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</w:tr>
      <w:tr w:rsidR="006F39F4" w:rsidRPr="002B3312" w14:paraId="39853A6C" w14:textId="77777777" w:rsidTr="0033198B">
        <w:tc>
          <w:tcPr>
            <w:tcW w:w="1345" w:type="dxa"/>
          </w:tcPr>
          <w:p w14:paraId="29CFDC1D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Report Owner</w:t>
            </w:r>
          </w:p>
        </w:tc>
        <w:tc>
          <w:tcPr>
            <w:tcW w:w="1170" w:type="dxa"/>
          </w:tcPr>
          <w:p w14:paraId="263C09EC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68555DDA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owner of the report or dashboard</w:t>
            </w:r>
          </w:p>
        </w:tc>
        <w:tc>
          <w:tcPr>
            <w:tcW w:w="1890" w:type="dxa"/>
          </w:tcPr>
          <w:p w14:paraId="2DFE5A19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Rebecca Burton</w:t>
            </w:r>
          </w:p>
        </w:tc>
        <w:tc>
          <w:tcPr>
            <w:tcW w:w="1440" w:type="dxa"/>
          </w:tcPr>
          <w:p w14:paraId="11D34C20" w14:textId="77777777" w:rsidR="006F39F4" w:rsidRPr="002B3312" w:rsidRDefault="006F39F4" w:rsidP="0033198B">
            <w:pPr>
              <w:rPr>
                <w:rFonts w:cstheme="minorHAnsi"/>
                <w:color w:val="222222"/>
              </w:rPr>
            </w:pPr>
          </w:p>
        </w:tc>
        <w:tc>
          <w:tcPr>
            <w:tcW w:w="1075" w:type="dxa"/>
          </w:tcPr>
          <w:p w14:paraId="721C0F56" w14:textId="77777777" w:rsidR="006F39F4" w:rsidRPr="002B3312" w:rsidRDefault="006F39F4" w:rsidP="0033198B">
            <w:pPr>
              <w:rPr>
                <w:rFonts w:cstheme="minorHAnsi"/>
                <w:color w:val="222222"/>
              </w:rPr>
            </w:pPr>
            <w:r w:rsidRPr="002B3312">
              <w:rPr>
                <w:rFonts w:cstheme="minorHAnsi"/>
                <w:color w:val="222222"/>
              </w:rPr>
              <w:t>Business Report Owner</w:t>
            </w:r>
          </w:p>
        </w:tc>
      </w:tr>
      <w:tr w:rsidR="006F39F4" w:rsidRPr="002B3312" w14:paraId="04BB91AD" w14:textId="77777777" w:rsidTr="0033198B">
        <w:tc>
          <w:tcPr>
            <w:tcW w:w="1345" w:type="dxa"/>
          </w:tcPr>
          <w:p w14:paraId="471F1587" w14:textId="77777777" w:rsidR="006F39F4" w:rsidRPr="002B3312" w:rsidRDefault="006F39F4" w:rsidP="006F39F4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  <w:tc>
          <w:tcPr>
            <w:tcW w:w="1170" w:type="dxa"/>
          </w:tcPr>
          <w:p w14:paraId="0E89C326" w14:textId="77777777" w:rsidR="006F39F4" w:rsidRPr="002B3312" w:rsidRDefault="006F39F4" w:rsidP="006F39F4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561039E2" w14:textId="77777777" w:rsidR="006F39F4" w:rsidRPr="002B3312" w:rsidRDefault="006F39F4" w:rsidP="006F39F4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Enterprise/Function to which the report belongs</w:t>
            </w:r>
          </w:p>
        </w:tc>
        <w:tc>
          <w:tcPr>
            <w:tcW w:w="1890" w:type="dxa"/>
          </w:tcPr>
          <w:p w14:paraId="47896BF7" w14:textId="77777777" w:rsidR="006F39F4" w:rsidRPr="002B3312" w:rsidRDefault="006F39F4" w:rsidP="006F39F4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CASC</w:t>
            </w:r>
          </w:p>
        </w:tc>
        <w:tc>
          <w:tcPr>
            <w:tcW w:w="1440" w:type="dxa"/>
          </w:tcPr>
          <w:p w14:paraId="7DFFCCE7" w14:textId="77777777" w:rsidR="006F39F4" w:rsidRPr="002B3312" w:rsidRDefault="006F39F4" w:rsidP="006F39F4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5964A284" w14:textId="77777777" w:rsidR="006F39F4" w:rsidRPr="002B3312" w:rsidRDefault="006F39F4" w:rsidP="006F39F4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</w:tr>
      <w:tr w:rsidR="006F39F4" w:rsidRPr="002B3312" w14:paraId="1EE6379B" w14:textId="77777777" w:rsidTr="0033198B">
        <w:tc>
          <w:tcPr>
            <w:tcW w:w="1345" w:type="dxa"/>
          </w:tcPr>
          <w:p w14:paraId="2AD046A8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Group</w:t>
            </w:r>
          </w:p>
        </w:tc>
        <w:tc>
          <w:tcPr>
            <w:tcW w:w="1170" w:type="dxa"/>
          </w:tcPr>
          <w:p w14:paraId="13336656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35E9B9C6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Entity/function to which the data belongs</w:t>
            </w:r>
          </w:p>
        </w:tc>
        <w:tc>
          <w:tcPr>
            <w:tcW w:w="1890" w:type="dxa"/>
          </w:tcPr>
          <w:p w14:paraId="6288B42C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Commodity Contracts</w:t>
            </w:r>
          </w:p>
        </w:tc>
        <w:tc>
          <w:tcPr>
            <w:tcW w:w="1440" w:type="dxa"/>
          </w:tcPr>
          <w:p w14:paraId="3174F49F" w14:textId="77777777" w:rsidR="006F39F4" w:rsidRPr="002B3312" w:rsidRDefault="006F39F4" w:rsidP="0033198B">
            <w:pPr>
              <w:rPr>
                <w:rFonts w:cstheme="minorHAnsi"/>
                <w:color w:val="222222"/>
              </w:rPr>
            </w:pPr>
          </w:p>
        </w:tc>
        <w:tc>
          <w:tcPr>
            <w:tcW w:w="1075" w:type="dxa"/>
          </w:tcPr>
          <w:p w14:paraId="6ED93C2B" w14:textId="77777777" w:rsidR="006F39F4" w:rsidRPr="002B3312" w:rsidRDefault="006F39F4" w:rsidP="0033198B">
            <w:pPr>
              <w:rPr>
                <w:rFonts w:cstheme="minorHAnsi"/>
                <w:color w:val="222222"/>
              </w:rPr>
            </w:pPr>
            <w:r w:rsidRPr="002B3312">
              <w:rPr>
                <w:rFonts w:cstheme="minorHAnsi"/>
                <w:color w:val="222222"/>
              </w:rPr>
              <w:t>Business Group</w:t>
            </w:r>
          </w:p>
        </w:tc>
      </w:tr>
      <w:tr w:rsidR="006F39F4" w:rsidRPr="002B3312" w14:paraId="0895D329" w14:textId="77777777" w:rsidTr="0033198B">
        <w:tc>
          <w:tcPr>
            <w:tcW w:w="1345" w:type="dxa"/>
          </w:tcPr>
          <w:p w14:paraId="00F00410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Tags</w:t>
            </w:r>
          </w:p>
        </w:tc>
        <w:tc>
          <w:tcPr>
            <w:tcW w:w="1170" w:type="dxa"/>
          </w:tcPr>
          <w:p w14:paraId="12D8899F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182447E5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A label or marker that provides some information about the thing it's attached to</w:t>
            </w:r>
          </w:p>
        </w:tc>
        <w:tc>
          <w:tcPr>
            <w:tcW w:w="1890" w:type="dxa"/>
          </w:tcPr>
          <w:p w14:paraId="42E6E4D6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Commodity</w:t>
            </w:r>
          </w:p>
        </w:tc>
        <w:tc>
          <w:tcPr>
            <w:tcW w:w="1440" w:type="dxa"/>
          </w:tcPr>
          <w:p w14:paraId="2EE5B042" w14:textId="77777777" w:rsidR="006F39F4" w:rsidRPr="002B3312" w:rsidRDefault="006F39F4" w:rsidP="0033198B">
            <w:pPr>
              <w:rPr>
                <w:rFonts w:cstheme="minorHAnsi"/>
              </w:rPr>
            </w:pPr>
          </w:p>
        </w:tc>
        <w:tc>
          <w:tcPr>
            <w:tcW w:w="1075" w:type="dxa"/>
          </w:tcPr>
          <w:p w14:paraId="3CA7B349" w14:textId="77777777" w:rsidR="006F39F4" w:rsidRPr="002B3312" w:rsidRDefault="006F39F4" w:rsidP="0033198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</w:tr>
    </w:tbl>
    <w:p w14:paraId="76D284FD" w14:textId="77777777" w:rsidR="00782671" w:rsidRPr="002B3312" w:rsidRDefault="00782671">
      <w:pPr>
        <w:rPr>
          <w:rFonts w:cstheme="minorHAnsi"/>
        </w:rPr>
      </w:pPr>
    </w:p>
    <w:p w14:paraId="0544C77D" w14:textId="77777777" w:rsidR="002B3312" w:rsidRDefault="002B331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AA5B757" w14:textId="77777777" w:rsidR="001468C3" w:rsidRPr="002B3312" w:rsidRDefault="00170F2B" w:rsidP="000C610C">
      <w:pPr>
        <w:rPr>
          <w:rFonts w:cstheme="minorHAnsi"/>
          <w:b/>
        </w:rPr>
      </w:pPr>
      <w:r w:rsidRPr="002B3312">
        <w:rPr>
          <w:rFonts w:cstheme="minorHAnsi"/>
          <w:b/>
        </w:rPr>
        <w:lastRenderedPageBreak/>
        <w:t>Business Glossary and Dictionary</w:t>
      </w:r>
      <w:r w:rsidR="001468C3" w:rsidRPr="002B3312">
        <w:rPr>
          <w:rFonts w:cstheme="minorHAnsi"/>
          <w:b/>
        </w:rPr>
        <w:t xml:space="preserve"> </w:t>
      </w:r>
      <w:r w:rsidRPr="002B3312">
        <w:rPr>
          <w:rFonts w:cstheme="minorHAnsi"/>
          <w:b/>
        </w:rPr>
        <w:t>Metadata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430"/>
        <w:gridCol w:w="1890"/>
        <w:gridCol w:w="2515"/>
      </w:tblGrid>
      <w:tr w:rsidR="00953356" w:rsidRPr="002B3312" w14:paraId="69A91698" w14:textId="77777777" w:rsidTr="00574B4A">
        <w:tc>
          <w:tcPr>
            <w:tcW w:w="1345" w:type="dxa"/>
          </w:tcPr>
          <w:p w14:paraId="02774F8A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  <w:tc>
          <w:tcPr>
            <w:tcW w:w="1170" w:type="dxa"/>
          </w:tcPr>
          <w:p w14:paraId="363306D3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Metadata Type</w:t>
            </w:r>
          </w:p>
        </w:tc>
        <w:tc>
          <w:tcPr>
            <w:tcW w:w="2430" w:type="dxa"/>
          </w:tcPr>
          <w:p w14:paraId="5E998E24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  <w:tc>
          <w:tcPr>
            <w:tcW w:w="1890" w:type="dxa"/>
          </w:tcPr>
          <w:p w14:paraId="43EEE27B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Example</w:t>
            </w:r>
          </w:p>
        </w:tc>
        <w:tc>
          <w:tcPr>
            <w:tcW w:w="2515" w:type="dxa"/>
          </w:tcPr>
          <w:p w14:paraId="3E7355A3" w14:textId="2B8548B8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Field in</w:t>
            </w:r>
            <w:r w:rsidR="007F1916" w:rsidRPr="002B3312">
              <w:rPr>
                <w:rFonts w:cstheme="minorHAnsi"/>
              </w:rPr>
              <w:t xml:space="preserve"> </w:t>
            </w:r>
            <w:r w:rsidR="00716A53">
              <w:rPr>
                <w:rFonts w:cstheme="minorHAnsi"/>
              </w:rPr>
              <w:t>DCP</w:t>
            </w:r>
          </w:p>
        </w:tc>
      </w:tr>
      <w:tr w:rsidR="00953356" w:rsidRPr="002B3312" w14:paraId="4D8CD784" w14:textId="77777777" w:rsidTr="00574B4A">
        <w:tc>
          <w:tcPr>
            <w:tcW w:w="1345" w:type="dxa"/>
          </w:tcPr>
          <w:p w14:paraId="16D4B0E5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  <w:tc>
          <w:tcPr>
            <w:tcW w:w="1170" w:type="dxa"/>
          </w:tcPr>
          <w:p w14:paraId="7892F557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38DAF4A1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Enterprise/Function to which the data belongs</w:t>
            </w:r>
          </w:p>
        </w:tc>
        <w:tc>
          <w:tcPr>
            <w:tcW w:w="1890" w:type="dxa"/>
          </w:tcPr>
          <w:p w14:paraId="42E79F3A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CASC</w:t>
            </w:r>
          </w:p>
        </w:tc>
        <w:tc>
          <w:tcPr>
            <w:tcW w:w="2515" w:type="dxa"/>
          </w:tcPr>
          <w:p w14:paraId="4AD44CA3" w14:textId="77777777" w:rsidR="00953356" w:rsidRPr="002B3312" w:rsidRDefault="007F191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Enterprise/Group</w:t>
            </w:r>
          </w:p>
        </w:tc>
      </w:tr>
      <w:tr w:rsidR="00953356" w:rsidRPr="002B3312" w14:paraId="4ADAFCD3" w14:textId="77777777" w:rsidTr="00574B4A">
        <w:tc>
          <w:tcPr>
            <w:tcW w:w="1345" w:type="dxa"/>
          </w:tcPr>
          <w:p w14:paraId="2F34B5AD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Category</w:t>
            </w:r>
          </w:p>
        </w:tc>
        <w:tc>
          <w:tcPr>
            <w:tcW w:w="1170" w:type="dxa"/>
          </w:tcPr>
          <w:p w14:paraId="142A75B5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3BF25BA6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Business Entity/function to which the data belongs</w:t>
            </w:r>
          </w:p>
        </w:tc>
        <w:tc>
          <w:tcPr>
            <w:tcW w:w="1890" w:type="dxa"/>
          </w:tcPr>
          <w:p w14:paraId="5BB2C04D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Commodity Contracts</w:t>
            </w:r>
          </w:p>
        </w:tc>
        <w:tc>
          <w:tcPr>
            <w:tcW w:w="2515" w:type="dxa"/>
          </w:tcPr>
          <w:p w14:paraId="7388315F" w14:textId="77777777" w:rsidR="00953356" w:rsidRPr="002B3312" w:rsidRDefault="007F191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Category</w:t>
            </w:r>
          </w:p>
        </w:tc>
      </w:tr>
      <w:tr w:rsidR="00953356" w:rsidRPr="002B3312" w14:paraId="69A3D374" w14:textId="77777777" w:rsidTr="00574B4A">
        <w:tc>
          <w:tcPr>
            <w:tcW w:w="1345" w:type="dxa"/>
          </w:tcPr>
          <w:p w14:paraId="4E221979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Sub Category</w:t>
            </w:r>
          </w:p>
        </w:tc>
        <w:tc>
          <w:tcPr>
            <w:tcW w:w="1170" w:type="dxa"/>
          </w:tcPr>
          <w:p w14:paraId="0D38033D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38E0EB31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  <w:color w:val="222222"/>
              </w:rPr>
              <w:t>Grouping or activity within a category</w:t>
            </w:r>
          </w:p>
        </w:tc>
        <w:tc>
          <w:tcPr>
            <w:tcW w:w="1890" w:type="dxa"/>
          </w:tcPr>
          <w:p w14:paraId="27AB7AD6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Contract History</w:t>
            </w:r>
          </w:p>
        </w:tc>
        <w:tc>
          <w:tcPr>
            <w:tcW w:w="2515" w:type="dxa"/>
          </w:tcPr>
          <w:p w14:paraId="78943AE1" w14:textId="77777777" w:rsidR="00953356" w:rsidRPr="002B3312" w:rsidRDefault="007F191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Sub Category</w:t>
            </w:r>
          </w:p>
        </w:tc>
      </w:tr>
      <w:tr w:rsidR="00953356" w:rsidRPr="002B3312" w14:paraId="27326A36" w14:textId="77777777" w:rsidTr="00213532">
        <w:tc>
          <w:tcPr>
            <w:tcW w:w="1345" w:type="dxa"/>
          </w:tcPr>
          <w:p w14:paraId="4CF403F3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Term</w:t>
            </w:r>
          </w:p>
        </w:tc>
        <w:tc>
          <w:tcPr>
            <w:tcW w:w="1170" w:type="dxa"/>
          </w:tcPr>
          <w:p w14:paraId="48484FF4" w14:textId="77777777" w:rsidR="00953356" w:rsidRPr="002B3312" w:rsidRDefault="0095335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193012D8" w14:textId="740D814C" w:rsidR="00953356" w:rsidRPr="002B3312" w:rsidRDefault="00BE108A" w:rsidP="00CC060E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term name</w:t>
            </w:r>
          </w:p>
        </w:tc>
        <w:tc>
          <w:tcPr>
            <w:tcW w:w="1890" w:type="dxa"/>
            <w:shd w:val="clear" w:color="auto" w:fill="auto"/>
          </w:tcPr>
          <w:p w14:paraId="644F9BB8" w14:textId="24A9266A" w:rsidR="00953356" w:rsidRPr="002B3312" w:rsidRDefault="00A334DE" w:rsidP="00CC060E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 fax number</w:t>
            </w:r>
          </w:p>
        </w:tc>
        <w:tc>
          <w:tcPr>
            <w:tcW w:w="2515" w:type="dxa"/>
          </w:tcPr>
          <w:p w14:paraId="5D15C4F9" w14:textId="77777777" w:rsidR="00953356" w:rsidRPr="002B3312" w:rsidRDefault="007F1916" w:rsidP="00CC060E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Term</w:t>
            </w:r>
          </w:p>
        </w:tc>
      </w:tr>
      <w:tr w:rsidR="00170F2B" w:rsidRPr="002B3312" w14:paraId="6BBB5639" w14:textId="77777777" w:rsidTr="00574B4A">
        <w:tc>
          <w:tcPr>
            <w:tcW w:w="1345" w:type="dxa"/>
          </w:tcPr>
          <w:p w14:paraId="542166B8" w14:textId="77777777" w:rsidR="00170F2B" w:rsidRPr="002B3312" w:rsidRDefault="00170F2B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Term</w:t>
            </w:r>
          </w:p>
        </w:tc>
        <w:tc>
          <w:tcPr>
            <w:tcW w:w="1170" w:type="dxa"/>
          </w:tcPr>
          <w:p w14:paraId="206E772A" w14:textId="77777777" w:rsidR="00170F2B" w:rsidRPr="002B3312" w:rsidRDefault="00170F2B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48DE4353" w14:textId="77777777" w:rsidR="00170F2B" w:rsidRPr="002B3312" w:rsidRDefault="00170F2B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term name</w:t>
            </w:r>
          </w:p>
        </w:tc>
        <w:tc>
          <w:tcPr>
            <w:tcW w:w="1890" w:type="dxa"/>
          </w:tcPr>
          <w:p w14:paraId="11C9A26B" w14:textId="77777777" w:rsidR="00170F2B" w:rsidRPr="002B3312" w:rsidRDefault="00170F2B" w:rsidP="00170F2B">
            <w:pPr>
              <w:rPr>
                <w:rFonts w:cstheme="minorHAnsi"/>
              </w:rPr>
            </w:pPr>
            <w:proofErr w:type="spellStart"/>
            <w:r w:rsidRPr="002B3312">
              <w:rPr>
                <w:rFonts w:cstheme="minorHAnsi"/>
              </w:rPr>
              <w:t>Address_fax_num</w:t>
            </w:r>
            <w:proofErr w:type="spellEnd"/>
          </w:p>
        </w:tc>
        <w:tc>
          <w:tcPr>
            <w:tcW w:w="2515" w:type="dxa"/>
          </w:tcPr>
          <w:p w14:paraId="7F689F7C" w14:textId="77777777" w:rsidR="00170F2B" w:rsidRPr="002B3312" w:rsidRDefault="007F1916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Technical Term</w:t>
            </w:r>
          </w:p>
        </w:tc>
      </w:tr>
      <w:tr w:rsidR="00170F2B" w:rsidRPr="002B3312" w14:paraId="4D8339B2" w14:textId="77777777" w:rsidTr="00574B4A">
        <w:tc>
          <w:tcPr>
            <w:tcW w:w="1345" w:type="dxa"/>
          </w:tcPr>
          <w:p w14:paraId="0CE7C46B" w14:textId="77777777" w:rsidR="00170F2B" w:rsidRPr="002B3312" w:rsidRDefault="00170F2B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Definition</w:t>
            </w:r>
          </w:p>
        </w:tc>
        <w:tc>
          <w:tcPr>
            <w:tcW w:w="1170" w:type="dxa"/>
          </w:tcPr>
          <w:p w14:paraId="3266EC27" w14:textId="77777777" w:rsidR="00170F2B" w:rsidRPr="002B3312" w:rsidRDefault="00170F2B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317E5F3F" w14:textId="77777777" w:rsidR="00170F2B" w:rsidRPr="002B3312" w:rsidRDefault="00170F2B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A comment that describes the data in the table</w:t>
            </w:r>
          </w:p>
        </w:tc>
        <w:tc>
          <w:tcPr>
            <w:tcW w:w="1890" w:type="dxa"/>
          </w:tcPr>
          <w:p w14:paraId="5818CDE0" w14:textId="08336A35" w:rsidR="00170F2B" w:rsidRPr="002B3312" w:rsidRDefault="00A334DE" w:rsidP="00A334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Contact Information: </w:t>
            </w:r>
            <w:r w:rsidR="00170F2B" w:rsidRPr="002B3312">
              <w:rPr>
                <w:rFonts w:cstheme="minorHAnsi"/>
              </w:rPr>
              <w:t>Address</w:t>
            </w:r>
            <w:r>
              <w:rPr>
                <w:rFonts w:cstheme="minorHAnsi"/>
              </w:rPr>
              <w:t xml:space="preserve"> </w:t>
            </w:r>
            <w:r w:rsidR="00170F2B" w:rsidRPr="002B3312">
              <w:rPr>
                <w:rFonts w:cstheme="minorHAnsi"/>
              </w:rPr>
              <w:t>fax number</w:t>
            </w:r>
          </w:p>
        </w:tc>
        <w:tc>
          <w:tcPr>
            <w:tcW w:w="2515" w:type="dxa"/>
          </w:tcPr>
          <w:p w14:paraId="4A9EE9FC" w14:textId="77777777" w:rsidR="00170F2B" w:rsidRPr="002B3312" w:rsidRDefault="00170F2B" w:rsidP="00170F2B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Description</w:t>
            </w:r>
          </w:p>
        </w:tc>
      </w:tr>
      <w:tr w:rsidR="007D3FDC" w:rsidRPr="002B3312" w14:paraId="7F9CE225" w14:textId="77777777" w:rsidTr="00574B4A">
        <w:tc>
          <w:tcPr>
            <w:tcW w:w="1345" w:type="dxa"/>
          </w:tcPr>
          <w:p w14:paraId="3E4930A4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Tags</w:t>
            </w:r>
          </w:p>
        </w:tc>
        <w:tc>
          <w:tcPr>
            <w:tcW w:w="1170" w:type="dxa"/>
          </w:tcPr>
          <w:p w14:paraId="18DBC84A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429F8803" w14:textId="77777777" w:rsidR="007D3FDC" w:rsidRPr="002B3312" w:rsidRDefault="007D3FDC" w:rsidP="007D3FDC">
            <w:pPr>
              <w:rPr>
                <w:rFonts w:cstheme="minorHAnsi"/>
              </w:rPr>
            </w:pPr>
            <w:r w:rsidRPr="00BE108A">
              <w:rPr>
                <w:rFonts w:cstheme="minorHAnsi"/>
                <w:shd w:val="clear" w:color="auto" w:fill="FFFFFF"/>
              </w:rPr>
              <w:t>A label or marker that provides some information about the thing it's attached to</w:t>
            </w:r>
          </w:p>
        </w:tc>
        <w:tc>
          <w:tcPr>
            <w:tcW w:w="1890" w:type="dxa"/>
          </w:tcPr>
          <w:p w14:paraId="7D31BFB7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Commodity</w:t>
            </w:r>
          </w:p>
        </w:tc>
        <w:tc>
          <w:tcPr>
            <w:tcW w:w="2515" w:type="dxa"/>
          </w:tcPr>
          <w:p w14:paraId="7894CD82" w14:textId="77777777" w:rsidR="007D3FDC" w:rsidRPr="002B3312" w:rsidRDefault="007D3FDC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Tag</w:t>
            </w:r>
          </w:p>
        </w:tc>
      </w:tr>
      <w:tr w:rsidR="00E13484" w:rsidRPr="002B3312" w14:paraId="4D263B93" w14:textId="77777777" w:rsidTr="00574B4A">
        <w:tc>
          <w:tcPr>
            <w:tcW w:w="1345" w:type="dxa"/>
          </w:tcPr>
          <w:p w14:paraId="409C9143" w14:textId="77777777" w:rsidR="00E13484" w:rsidRPr="002B3312" w:rsidRDefault="00E13484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Data Owner</w:t>
            </w:r>
          </w:p>
        </w:tc>
        <w:tc>
          <w:tcPr>
            <w:tcW w:w="1170" w:type="dxa"/>
          </w:tcPr>
          <w:p w14:paraId="517D9FDD" w14:textId="77777777" w:rsidR="00E13484" w:rsidRPr="002B3312" w:rsidRDefault="00E13484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</w:t>
            </w:r>
          </w:p>
        </w:tc>
        <w:tc>
          <w:tcPr>
            <w:tcW w:w="2430" w:type="dxa"/>
          </w:tcPr>
          <w:p w14:paraId="5B6ACA09" w14:textId="77777777" w:rsidR="00E13484" w:rsidRPr="002B3312" w:rsidRDefault="00782671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Business owner of the business glossary or dictionary term</w:t>
            </w:r>
          </w:p>
        </w:tc>
        <w:tc>
          <w:tcPr>
            <w:tcW w:w="1890" w:type="dxa"/>
          </w:tcPr>
          <w:p w14:paraId="2AD59290" w14:textId="77777777" w:rsidR="00E13484" w:rsidRPr="002B3312" w:rsidRDefault="00782671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Rebecca Burton</w:t>
            </w:r>
          </w:p>
        </w:tc>
        <w:tc>
          <w:tcPr>
            <w:tcW w:w="2515" w:type="dxa"/>
          </w:tcPr>
          <w:p w14:paraId="5E64693D" w14:textId="77777777" w:rsidR="00E13484" w:rsidRPr="002B3312" w:rsidRDefault="00782671" w:rsidP="007D3FDC">
            <w:pPr>
              <w:rPr>
                <w:rFonts w:cstheme="minorHAnsi"/>
              </w:rPr>
            </w:pPr>
            <w:r w:rsidRPr="002B3312">
              <w:rPr>
                <w:rFonts w:cstheme="minorHAnsi"/>
              </w:rPr>
              <w:t>Data Owner</w:t>
            </w:r>
          </w:p>
        </w:tc>
      </w:tr>
    </w:tbl>
    <w:p w14:paraId="4EC85E41" w14:textId="77777777" w:rsidR="00CC060E" w:rsidRPr="002B3312" w:rsidRDefault="00CC060E" w:rsidP="000C610C">
      <w:pPr>
        <w:rPr>
          <w:rFonts w:cstheme="minorHAnsi"/>
        </w:rPr>
      </w:pPr>
    </w:p>
    <w:p w14:paraId="77D4B402" w14:textId="77777777" w:rsidR="00170F2B" w:rsidRPr="002B3312" w:rsidRDefault="00170F2B" w:rsidP="000C610C">
      <w:pPr>
        <w:rPr>
          <w:rFonts w:cstheme="minorHAnsi"/>
        </w:rPr>
      </w:pPr>
    </w:p>
    <w:p w14:paraId="360AAD1C" w14:textId="77777777" w:rsidR="000C610C" w:rsidRPr="002B3312" w:rsidRDefault="000C610C" w:rsidP="000C610C">
      <w:pPr>
        <w:rPr>
          <w:rFonts w:cstheme="minorHAnsi"/>
        </w:rPr>
      </w:pPr>
      <w:r w:rsidRPr="002B3312">
        <w:rPr>
          <w:rFonts w:cstheme="minorHAnsi"/>
        </w:rPr>
        <w:t>==</w:t>
      </w:r>
      <w:commentRangeStart w:id="15"/>
      <w:commentRangeStart w:id="16"/>
      <w:r w:rsidR="00CA614A" w:rsidRPr="002B3312">
        <w:rPr>
          <w:rFonts w:cstheme="minorHAnsi"/>
        </w:rPr>
        <w:t>Additional</w:t>
      </w:r>
      <w:commentRangeEnd w:id="15"/>
      <w:r w:rsidR="004B6A20">
        <w:rPr>
          <w:rStyle w:val="CommentReference"/>
        </w:rPr>
        <w:commentReference w:id="15"/>
      </w:r>
      <w:commentRangeEnd w:id="16"/>
      <w:r w:rsidR="00D35139">
        <w:rPr>
          <w:rStyle w:val="CommentReference"/>
        </w:rPr>
        <w:commentReference w:id="16"/>
      </w:r>
      <w:r w:rsidR="00CA614A" w:rsidRPr="002B3312">
        <w:rPr>
          <w:rFonts w:cstheme="minorHAnsi"/>
        </w:rPr>
        <w:t xml:space="preserve"> Metadata</w:t>
      </w:r>
      <w:r w:rsidRPr="002B3312">
        <w:rPr>
          <w:rFonts w:cstheme="minorHAnsi"/>
        </w:rPr>
        <w:t>==</w:t>
      </w:r>
    </w:p>
    <w:p w14:paraId="58641551" w14:textId="28459F95" w:rsidR="000C610C" w:rsidRPr="002B3312" w:rsidRDefault="00CA614A" w:rsidP="000C610C">
      <w:pPr>
        <w:rPr>
          <w:rFonts w:cstheme="minorHAnsi"/>
        </w:rPr>
      </w:pPr>
      <w:r w:rsidRPr="002B3312">
        <w:rPr>
          <w:rFonts w:cstheme="minorHAnsi"/>
        </w:rPr>
        <w:t xml:space="preserve">Additional metadata may be necessary </w:t>
      </w:r>
      <w:r w:rsidR="006F39F4" w:rsidRPr="002B3312">
        <w:rPr>
          <w:rFonts w:cstheme="minorHAnsi"/>
        </w:rPr>
        <w:t>for</w:t>
      </w:r>
      <w:r w:rsidRPr="002B3312">
        <w:rPr>
          <w:rFonts w:cstheme="minorHAnsi"/>
        </w:rPr>
        <w:t xml:space="preserve"> </w:t>
      </w:r>
      <w:r w:rsidR="00BE108A">
        <w:rPr>
          <w:rFonts w:cstheme="minorHAnsi"/>
        </w:rPr>
        <w:t>your data to be searched and re</w:t>
      </w:r>
      <w:r w:rsidRPr="002B3312">
        <w:rPr>
          <w:rFonts w:cstheme="minorHAnsi"/>
        </w:rPr>
        <w:t>used within your organization</w:t>
      </w:r>
      <w:r w:rsidR="006F39F4" w:rsidRPr="002B3312">
        <w:rPr>
          <w:rFonts w:cstheme="minorHAnsi"/>
        </w:rPr>
        <w:t xml:space="preserve"> as well as for broader use across Cargill</w:t>
      </w:r>
      <w:r w:rsidRPr="002B3312">
        <w:rPr>
          <w:rFonts w:cstheme="minorHAnsi"/>
        </w:rPr>
        <w:t xml:space="preserve">. Upon </w:t>
      </w:r>
      <w:r w:rsidR="006F39F4" w:rsidRPr="002B3312">
        <w:rPr>
          <w:rFonts w:cstheme="minorHAnsi"/>
        </w:rPr>
        <w:t>creating</w:t>
      </w:r>
      <w:r w:rsidRPr="002B3312">
        <w:rPr>
          <w:rFonts w:cstheme="minorHAnsi"/>
        </w:rPr>
        <w:t xml:space="preserve"> metadata, you may want to ask yourself: </w:t>
      </w:r>
      <w:r w:rsidR="000C610C" w:rsidRPr="002B3312">
        <w:rPr>
          <w:rFonts w:cstheme="minorHAnsi"/>
        </w:rPr>
        <w:t xml:space="preserve">Do </w:t>
      </w:r>
      <w:r w:rsidRPr="002B3312">
        <w:rPr>
          <w:rFonts w:cstheme="minorHAnsi"/>
        </w:rPr>
        <w:t>Cargill</w:t>
      </w:r>
      <w:r w:rsidR="000C610C" w:rsidRPr="002B3312">
        <w:rPr>
          <w:rFonts w:cstheme="minorHAnsi"/>
        </w:rPr>
        <w:t xml:space="preserve"> user</w:t>
      </w:r>
      <w:r w:rsidRPr="002B3312">
        <w:rPr>
          <w:rFonts w:cstheme="minorHAnsi"/>
        </w:rPr>
        <w:t>s</w:t>
      </w:r>
      <w:r w:rsidR="000C610C" w:rsidRPr="002B3312">
        <w:rPr>
          <w:rFonts w:cstheme="minorHAnsi"/>
        </w:rPr>
        <w:t xml:space="preserve"> know everything they need to know to understand </w:t>
      </w:r>
      <w:r w:rsidRPr="002B3312">
        <w:rPr>
          <w:rFonts w:cstheme="minorHAnsi"/>
        </w:rPr>
        <w:t>this piece of data</w:t>
      </w:r>
      <w:r w:rsidR="006F39F4" w:rsidRPr="002B3312">
        <w:rPr>
          <w:rFonts w:cstheme="minorHAnsi"/>
        </w:rPr>
        <w:t xml:space="preserve"> or this report</w:t>
      </w:r>
      <w:r w:rsidR="000C610C" w:rsidRPr="002B3312">
        <w:rPr>
          <w:rFonts w:cstheme="minorHAnsi"/>
        </w:rPr>
        <w:t>?  Some important information you can provide to them includes:</w:t>
      </w:r>
    </w:p>
    <w:p w14:paraId="1292A5E9" w14:textId="77777777" w:rsidR="000C610C" w:rsidRPr="002B3312" w:rsidRDefault="000C610C" w:rsidP="000C610C">
      <w:pPr>
        <w:rPr>
          <w:rFonts w:cstheme="minorHAnsi"/>
        </w:rPr>
      </w:pPr>
      <w:r w:rsidRPr="002B3312">
        <w:rPr>
          <w:rFonts w:cstheme="minorHAnsi"/>
        </w:rPr>
        <w:t>* Wh</w:t>
      </w:r>
      <w:r w:rsidR="00CA614A" w:rsidRPr="002B3312">
        <w:rPr>
          <w:rFonts w:cstheme="minorHAnsi"/>
        </w:rPr>
        <w:t>at type of analytics this data is most often used for</w:t>
      </w:r>
    </w:p>
    <w:p w14:paraId="1EF39B30" w14:textId="77777777" w:rsidR="000C610C" w:rsidRPr="002B3312" w:rsidRDefault="000C610C" w:rsidP="000C610C">
      <w:pPr>
        <w:rPr>
          <w:rFonts w:cstheme="minorHAnsi"/>
        </w:rPr>
      </w:pPr>
      <w:r w:rsidRPr="002B3312">
        <w:rPr>
          <w:rFonts w:cstheme="minorHAnsi"/>
        </w:rPr>
        <w:t xml:space="preserve">* </w:t>
      </w:r>
      <w:r w:rsidR="00CA614A" w:rsidRPr="002B3312">
        <w:rPr>
          <w:rFonts w:cstheme="minorHAnsi"/>
        </w:rPr>
        <w:t>Security implications of using this data</w:t>
      </w:r>
    </w:p>
    <w:p w14:paraId="0295351E" w14:textId="77777777" w:rsidR="000C610C" w:rsidRPr="002B3312" w:rsidRDefault="000C610C" w:rsidP="000C610C">
      <w:pPr>
        <w:rPr>
          <w:rFonts w:cstheme="minorHAnsi"/>
        </w:rPr>
      </w:pPr>
      <w:r w:rsidRPr="002B3312">
        <w:rPr>
          <w:rFonts w:cstheme="minorHAnsi"/>
        </w:rPr>
        <w:t xml:space="preserve">* </w:t>
      </w:r>
      <w:r w:rsidR="00CA614A" w:rsidRPr="002B3312">
        <w:rPr>
          <w:rFonts w:cstheme="minorHAnsi"/>
        </w:rPr>
        <w:t>Additional business glossary terms that may be helpful to understand</w:t>
      </w:r>
      <w:r w:rsidR="00E13484" w:rsidRPr="002B3312">
        <w:rPr>
          <w:rFonts w:cstheme="minorHAnsi"/>
        </w:rPr>
        <w:t xml:space="preserve"> (along these lines:  Synonyms)</w:t>
      </w:r>
    </w:p>
    <w:p w14:paraId="3123679D" w14:textId="77777777" w:rsidR="000C610C" w:rsidRPr="002B3312" w:rsidRDefault="000C610C" w:rsidP="000C610C">
      <w:pPr>
        <w:rPr>
          <w:rFonts w:cstheme="minorHAnsi"/>
        </w:rPr>
      </w:pPr>
    </w:p>
    <w:p w14:paraId="364AAFDB" w14:textId="77777777" w:rsidR="000C610C" w:rsidRPr="002B3312" w:rsidRDefault="000C610C" w:rsidP="000C610C">
      <w:pPr>
        <w:rPr>
          <w:rFonts w:cstheme="minorHAnsi"/>
        </w:rPr>
      </w:pPr>
      <w:r w:rsidRPr="002B3312">
        <w:rPr>
          <w:rFonts w:cstheme="minorHAnsi"/>
        </w:rPr>
        <w:t>[[Category:</w:t>
      </w:r>
      <w:r w:rsidR="00CA614A" w:rsidRPr="002B3312">
        <w:rPr>
          <w:rFonts w:cstheme="minorHAnsi"/>
        </w:rPr>
        <w:t xml:space="preserve"> Metadata</w:t>
      </w:r>
      <w:r w:rsidRPr="002B3312">
        <w:rPr>
          <w:rFonts w:cstheme="minorHAnsi"/>
        </w:rPr>
        <w:t>]]</w:t>
      </w:r>
    </w:p>
    <w:p w14:paraId="6A49296A" w14:textId="77777777" w:rsidR="000F13F2" w:rsidRPr="002B3312" w:rsidRDefault="000C610C" w:rsidP="000C610C">
      <w:pPr>
        <w:rPr>
          <w:rFonts w:cstheme="minorHAnsi"/>
        </w:rPr>
      </w:pPr>
      <w:r w:rsidRPr="002B3312">
        <w:rPr>
          <w:rFonts w:cstheme="minorHAnsi"/>
        </w:rPr>
        <w:t xml:space="preserve">[[Category: </w:t>
      </w:r>
      <w:r w:rsidR="00CA614A" w:rsidRPr="002B3312">
        <w:rPr>
          <w:rFonts w:cstheme="minorHAnsi"/>
        </w:rPr>
        <w:t>Data Guild</w:t>
      </w:r>
      <w:r w:rsidRPr="002B3312">
        <w:rPr>
          <w:rFonts w:cstheme="minorHAnsi"/>
        </w:rPr>
        <w:t>]]</w:t>
      </w:r>
    </w:p>
    <w:sectPr w:rsidR="000F13F2" w:rsidRPr="002B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yan Hamann" w:date="2019-07-11T11:47:00Z" w:initials="RH">
    <w:p w14:paraId="4B7E0793" w14:textId="77777777" w:rsidR="00805D0B" w:rsidRDefault="00805D0B">
      <w:pPr>
        <w:pStyle w:val="CommentText"/>
      </w:pPr>
      <w:r>
        <w:rPr>
          <w:rStyle w:val="CommentReference"/>
        </w:rPr>
        <w:annotationRef/>
      </w:r>
      <w:r>
        <w:t>I feel like there are some additional descriptors required to really get the difference across</w:t>
      </w:r>
      <w:proofErr w:type="gramStart"/>
      <w:r>
        <w:t>….like</w:t>
      </w:r>
      <w:proofErr w:type="gramEnd"/>
      <w:r>
        <w:t xml:space="preserve"> its more than just where the metadata is stored. Right </w:t>
      </w:r>
      <w:proofErr w:type="gramStart"/>
      <w:r>
        <w:t>now</w:t>
      </w:r>
      <w:proofErr w:type="gramEnd"/>
      <w:r>
        <w:t xml:space="preserve"> it feels like we’re simply describing the difference based on the source of the metadata.</w:t>
      </w:r>
    </w:p>
  </w:comment>
  <w:comment w:id="1" w:author="Ryan Hamann" w:date="2019-07-11T11:44:00Z" w:initials="RH">
    <w:p w14:paraId="3CF56AD1" w14:textId="77777777" w:rsidR="00805D0B" w:rsidRDefault="00805D0B">
      <w:pPr>
        <w:pStyle w:val="CommentText"/>
      </w:pPr>
      <w:r>
        <w:rPr>
          <w:rStyle w:val="CommentReference"/>
        </w:rPr>
        <w:annotationRef/>
      </w:r>
      <w:r>
        <w:t xml:space="preserve">I agree with this delineation, but do we really want to introduce 3 types of metadata? If so then we should carry that throughout the document. Right </w:t>
      </w:r>
      <w:proofErr w:type="gramStart"/>
      <w:r>
        <w:t>now</w:t>
      </w:r>
      <w:proofErr w:type="gramEnd"/>
      <w:r>
        <w:t xml:space="preserve"> we only talk about technical metadata or business metadata in the remainder of the document.</w:t>
      </w:r>
    </w:p>
  </w:comment>
  <w:comment w:id="2" w:author="JAMIE BOEHME (CRGL-THIRDPARTY.COM)" w:date="2019-07-11T15:45:00Z" w:initials="JB(">
    <w:p w14:paraId="2D51730D" w14:textId="3E8B59CE" w:rsidR="00217C05" w:rsidRDefault="00217C05">
      <w:pPr>
        <w:pStyle w:val="CommentText"/>
      </w:pPr>
      <w:r>
        <w:rPr>
          <w:rStyle w:val="CommentReference"/>
        </w:rPr>
        <w:annotationRef/>
      </w:r>
      <w:r>
        <w:t>Given our conversation, it sounds like we do – added information to Tables</w:t>
      </w:r>
    </w:p>
  </w:comment>
  <w:comment w:id="3" w:author="Steve Sandberg" w:date="2019-07-15T13:45:00Z" w:initials="SS">
    <w:p w14:paraId="2DDD0967" w14:textId="5CF90F76" w:rsidR="00867714" w:rsidRDefault="00867714">
      <w:pPr>
        <w:pStyle w:val="CommentText"/>
      </w:pPr>
      <w:r>
        <w:rPr>
          <w:rStyle w:val="CommentReference"/>
        </w:rPr>
        <w:annotationRef/>
      </w:r>
      <w:r w:rsidR="006951DC">
        <w:t>These are the three “main” types but there are other types of metadata.  Another we might want to mention, the most important in my mind, is the “</w:t>
      </w:r>
      <w:r w:rsidR="00E80762">
        <w:t>stitching</w:t>
      </w:r>
      <w:r w:rsidR="006951DC">
        <w:t>” that links the metadata (operation to technical, business to technical, etc.)</w:t>
      </w:r>
    </w:p>
  </w:comment>
  <w:comment w:id="5" w:author="Steve Sandberg" w:date="2019-07-15T13:48:00Z" w:initials="SS">
    <w:p w14:paraId="59D314CE" w14:textId="23F4FB41" w:rsidR="00E80762" w:rsidRDefault="00E80762">
      <w:pPr>
        <w:pStyle w:val="CommentText"/>
      </w:pPr>
      <w:r>
        <w:t>To paraphrase</w:t>
      </w:r>
      <w:r>
        <w:rPr>
          <w:rStyle w:val="CommentReference"/>
        </w:rPr>
        <w:annotationRef/>
      </w:r>
      <w:r>
        <w:t xml:space="preserve"> </w:t>
      </w:r>
      <w:proofErr w:type="spellStart"/>
      <w:r>
        <w:t>Martijn’s</w:t>
      </w:r>
      <w:proofErr w:type="spellEnd"/>
      <w:r>
        <w:t xml:space="preserve"> comment about the taxonomy – metadata itself is not the goal, why are we collecting the metadata?  What value does it bring to </w:t>
      </w:r>
      <w:proofErr w:type="spellStart"/>
      <w:r>
        <w:t>Cargilll</w:t>
      </w:r>
      <w:proofErr w:type="spellEnd"/>
      <w:r>
        <w:t>?</w:t>
      </w:r>
    </w:p>
  </w:comment>
  <w:comment w:id="6" w:author="Ryan Hamann" w:date="2019-07-11T11:49:00Z" w:initials="RH">
    <w:p w14:paraId="2C7873A2" w14:textId="31226166" w:rsidR="00805D0B" w:rsidRDefault="00805D0B">
      <w:pPr>
        <w:pStyle w:val="CommentText"/>
      </w:pPr>
      <w:r>
        <w:rPr>
          <w:rStyle w:val="CommentReference"/>
        </w:rPr>
        <w:annotationRef/>
      </w:r>
      <w:r>
        <w:t xml:space="preserve">Would we ever replicate business metadata back into the source system???? We’re replicating the technical metadata from the source into </w:t>
      </w:r>
      <w:r w:rsidR="00716A53">
        <w:t>DCP</w:t>
      </w:r>
      <w:r>
        <w:t xml:space="preserve">. Maybe the way we make the distinction is that the system of record for technical metadata is the source system and that the system of record for business metadata is </w:t>
      </w:r>
      <w:r w:rsidR="00716A53">
        <w:t>DCP</w:t>
      </w:r>
      <w:r>
        <w:t>.</w:t>
      </w:r>
    </w:p>
  </w:comment>
  <w:comment w:id="7" w:author="JAMIE BOEHME (CRGL-THIRDPARTY.COM)" w:date="2019-07-11T15:27:00Z" w:initials="JB(">
    <w:p w14:paraId="3B7DAE03" w14:textId="3565713B" w:rsidR="00D37559" w:rsidRDefault="00D37559">
      <w:pPr>
        <w:pStyle w:val="CommentText"/>
      </w:pPr>
      <w:r>
        <w:rPr>
          <w:rStyle w:val="CommentReference"/>
        </w:rPr>
        <w:annotationRef/>
      </w:r>
      <w:r>
        <w:t xml:space="preserve">I think there is potential and opportunity to push business metadata back to the source system if 1) </w:t>
      </w:r>
      <w:r w:rsidR="00716A53">
        <w:t>DCP</w:t>
      </w:r>
      <w:r>
        <w:t xml:space="preserve"> is not widely adopted</w:t>
      </w:r>
      <w:r w:rsidR="000D46FD">
        <w:t xml:space="preserve"> and you eventually move to a different source of this information</w:t>
      </w:r>
      <w:r>
        <w:t xml:space="preserve"> or 2) </w:t>
      </w:r>
      <w:r w:rsidR="000D46FD">
        <w:t xml:space="preserve">add this information to technical systems to </w:t>
      </w:r>
      <w:r>
        <w:t xml:space="preserve">assist in development for technical resources. This could be down the line, but just a thought as </w:t>
      </w:r>
      <w:r w:rsidR="00716A53">
        <w:t>DCP</w:t>
      </w:r>
      <w:r>
        <w:t xml:space="preserve"> m</w:t>
      </w:r>
      <w:r w:rsidR="000D46FD">
        <w:t>atures. Either way, I am unsure if you want to make that delineation – this could be a key decision point for the Data Guild.</w:t>
      </w:r>
    </w:p>
  </w:comment>
  <w:comment w:id="8" w:author="Steve Sandberg" w:date="2019-07-15T13:58:00Z" w:initials="SS">
    <w:p w14:paraId="15977C4A" w14:textId="14DEA8A1" w:rsidR="000F6D72" w:rsidRDefault="000F6D72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r w:rsidR="00716A53">
        <w:t>DCP</w:t>
      </w:r>
      <w:r>
        <w:t xml:space="preserve"> the </w:t>
      </w:r>
      <w:r w:rsidRPr="000F6D72">
        <w:rPr>
          <w:b/>
          <w:bCs/>
        </w:rPr>
        <w:t xml:space="preserve">Source </w:t>
      </w:r>
      <w:r>
        <w:t xml:space="preserve">of the business metadata?  I thought you said it would not be a good tool in which to create the taxonomy.  Or is there different type of business metadata, some maintained in </w:t>
      </w:r>
      <w:r w:rsidR="00716A53">
        <w:t>DCP</w:t>
      </w:r>
      <w:r>
        <w:t>, some out.</w:t>
      </w:r>
    </w:p>
  </w:comment>
  <w:comment w:id="9" w:author="Hoyer, Nicholas (MSP)" w:date="2019-07-16T11:20:00Z" w:initials="HN(">
    <w:p w14:paraId="2BE3AA85" w14:textId="43ABEBF8" w:rsidR="005B6979" w:rsidRDefault="005B6979">
      <w:pPr>
        <w:pStyle w:val="CommentText"/>
      </w:pPr>
      <w:r>
        <w:rPr>
          <w:rStyle w:val="CommentReference"/>
        </w:rPr>
        <w:annotationRef/>
      </w:r>
      <w:r w:rsidR="00EC5CAA">
        <w:t>Added context</w:t>
      </w:r>
    </w:p>
  </w:comment>
  <w:comment w:id="10" w:author="Steve Sandberg" w:date="2019-07-15T14:05:00Z" w:initials="SS">
    <w:p w14:paraId="284E6450" w14:textId="2E66C6EB" w:rsidR="00D94797" w:rsidRDefault="00D94797">
      <w:pPr>
        <w:pStyle w:val="CommentText"/>
      </w:pPr>
      <w:r>
        <w:rPr>
          <w:rStyle w:val="CommentReference"/>
        </w:rPr>
        <w:annotationRef/>
      </w:r>
      <w:r>
        <w:t>We’ll need to reconcile this list with the list I create for certified datasets that the DA group will review at tomorrow’s (7/16) meeting.</w:t>
      </w:r>
    </w:p>
  </w:comment>
  <w:comment w:id="11" w:author="Ryan Hamann" w:date="2019-07-11T11:55:00Z" w:initials="RH">
    <w:p w14:paraId="1C0EA34E" w14:textId="77777777" w:rsidR="004B6A20" w:rsidRDefault="004B6A20">
      <w:pPr>
        <w:pStyle w:val="CommentText"/>
      </w:pPr>
      <w:r>
        <w:rPr>
          <w:rStyle w:val="CommentReference"/>
        </w:rPr>
        <w:annotationRef/>
      </w:r>
      <w:r>
        <w:t>Should we introduce the concept that different assets have slightly different minimums? I’m envisioning a simple list of asset types with a definition.</w:t>
      </w:r>
    </w:p>
  </w:comment>
  <w:comment w:id="12" w:author="JAMIE BOEHME (CRGL-THIRDPARTY.COM)" w:date="2019-07-11T15:40:00Z" w:initials="JB(">
    <w:p w14:paraId="231A2493" w14:textId="6BD91EC8" w:rsidR="00523CE6" w:rsidRDefault="00523CE6">
      <w:pPr>
        <w:pStyle w:val="CommentText"/>
      </w:pPr>
      <w:r>
        <w:rPr>
          <w:rStyle w:val="CommentReference"/>
        </w:rPr>
        <w:annotationRef/>
      </w:r>
      <w:r w:rsidR="000D46FD">
        <w:t>Yes, I agree here and reworded</w:t>
      </w:r>
      <w:r>
        <w:t>.</w:t>
      </w:r>
      <w:r w:rsidR="001C6C6A">
        <w:t xml:space="preserve"> I agree we may also want to have a separate process for Database metadata as that is a unique </w:t>
      </w:r>
      <w:r w:rsidR="00550D0E">
        <w:t>group of stakeholders who would set the</w:t>
      </w:r>
      <w:r w:rsidR="001C6C6A">
        <w:t xml:space="preserve"> minimums</w:t>
      </w:r>
    </w:p>
  </w:comment>
  <w:comment w:id="13" w:author="Hoyer, Nicholas (MSP)" w:date="2019-07-16T11:28:00Z" w:initials="HN(">
    <w:p w14:paraId="467FE2D2" w14:textId="24EEB7F7" w:rsidR="00D72C02" w:rsidRDefault="00D72C02">
      <w:pPr>
        <w:pStyle w:val="CommentText"/>
      </w:pPr>
      <w:r>
        <w:rPr>
          <w:rStyle w:val="CommentReference"/>
        </w:rPr>
        <w:annotationRef/>
      </w:r>
      <w:r>
        <w:t>Decision point for Data Guild. Will technical or business users want to own the source of truth for this information?</w:t>
      </w:r>
    </w:p>
  </w:comment>
  <w:comment w:id="14" w:author="Hoyer, Nicholas (MSP)" w:date="2019-07-16T11:31:00Z" w:initials="HN(">
    <w:p w14:paraId="75144203" w14:textId="0D8D2F96" w:rsidR="00D72C02" w:rsidRDefault="00D72C02">
      <w:pPr>
        <w:pStyle w:val="CommentText"/>
      </w:pPr>
      <w:r>
        <w:rPr>
          <w:rStyle w:val="CommentReference"/>
        </w:rPr>
        <w:annotationRef/>
      </w:r>
      <w:r>
        <w:t xml:space="preserve">Email Address is tied to owner name in </w:t>
      </w:r>
      <w:r w:rsidR="00716A53">
        <w:t>DCP</w:t>
      </w:r>
    </w:p>
  </w:comment>
  <w:comment w:id="15" w:author="Ryan Hamann" w:date="2019-07-11T11:57:00Z" w:initials="RH">
    <w:p w14:paraId="0968B75F" w14:textId="77777777" w:rsidR="004B6A20" w:rsidRDefault="004B6A20">
      <w:pPr>
        <w:pStyle w:val="CommentText"/>
      </w:pPr>
      <w:r>
        <w:rPr>
          <w:rStyle w:val="CommentReference"/>
        </w:rPr>
        <w:annotationRef/>
      </w:r>
      <w:r>
        <w:t>Would we want to maybe specify these concepts in line with the asset types and then just indicate them as optional as opposed to required?</w:t>
      </w:r>
    </w:p>
  </w:comment>
  <w:comment w:id="16" w:author="JAMIE BOEHME (CRGL-THIRDPARTY.COM)" w:date="2019-07-11T15:37:00Z" w:initials="JB(">
    <w:p w14:paraId="46F9E592" w14:textId="537680E2" w:rsidR="00D35139" w:rsidRDefault="00D35139">
      <w:pPr>
        <w:pStyle w:val="CommentText"/>
      </w:pPr>
      <w:r>
        <w:rPr>
          <w:rStyle w:val="CommentReference"/>
        </w:rPr>
        <w:annotationRef/>
      </w:r>
      <w:r>
        <w:t>My thought here is we won’t catch all metadata that might be nice to have for each enterprise/function – so this was more a catch all. However, I think we could do both if there are other optional fields!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7E0793" w15:done="1"/>
  <w15:commentEx w15:paraId="3CF56AD1" w15:done="0"/>
  <w15:commentEx w15:paraId="2D51730D" w15:paraIdParent="3CF56AD1" w15:done="0"/>
  <w15:commentEx w15:paraId="2DDD0967" w15:paraIdParent="3CF56AD1" w15:done="0"/>
  <w15:commentEx w15:paraId="59D314CE" w15:done="0"/>
  <w15:commentEx w15:paraId="2C7873A2" w15:done="0"/>
  <w15:commentEx w15:paraId="3B7DAE03" w15:paraIdParent="2C7873A2" w15:done="0"/>
  <w15:commentEx w15:paraId="15977C4A" w15:paraIdParent="2C7873A2" w15:done="0"/>
  <w15:commentEx w15:paraId="2BE3AA85" w15:paraIdParent="2C7873A2" w15:done="0"/>
  <w15:commentEx w15:paraId="284E6450" w15:done="0"/>
  <w15:commentEx w15:paraId="1C0EA34E" w15:done="0"/>
  <w15:commentEx w15:paraId="231A2493" w15:paraIdParent="1C0EA34E" w15:done="0"/>
  <w15:commentEx w15:paraId="467FE2D2" w15:done="0"/>
  <w15:commentEx w15:paraId="75144203" w15:done="0"/>
  <w15:commentEx w15:paraId="0968B75F" w15:done="0"/>
  <w15:commentEx w15:paraId="46F9E592" w15:paraIdParent="0968B7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7E0793" w16cid:durableId="20D1A050"/>
  <w16cid:commentId w16cid:paraId="3CF56AD1" w16cid:durableId="20D19FB0"/>
  <w16cid:commentId w16cid:paraId="2D51730D" w16cid:durableId="20D1D7FC"/>
  <w16cid:commentId w16cid:paraId="2DDD0967" w16cid:durableId="20D701F4"/>
  <w16cid:commentId w16cid:paraId="59D314CE" w16cid:durableId="20D702C2"/>
  <w16cid:commentId w16cid:paraId="2C7873A2" w16cid:durableId="20D1A0C4"/>
  <w16cid:commentId w16cid:paraId="3B7DAE03" w16cid:durableId="20D1D3DC"/>
  <w16cid:commentId w16cid:paraId="15977C4A" w16cid:durableId="20D704EE"/>
  <w16cid:commentId w16cid:paraId="2BE3AA85" w16cid:durableId="20D9963E"/>
  <w16cid:commentId w16cid:paraId="284E6450" w16cid:durableId="20D706B8"/>
  <w16cid:commentId w16cid:paraId="1C0EA34E" w16cid:durableId="20D1A239"/>
  <w16cid:commentId w16cid:paraId="231A2493" w16cid:durableId="20D1D6D0"/>
  <w16cid:commentId w16cid:paraId="467FE2D2" w16cid:durableId="20D99642"/>
  <w16cid:commentId w16cid:paraId="75144203" w16cid:durableId="20D99643"/>
  <w16cid:commentId w16cid:paraId="0968B75F" w16cid:durableId="20D1A2AB"/>
  <w16cid:commentId w16cid:paraId="46F9E592" w16cid:durableId="20D1D6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37FB9"/>
    <w:multiLevelType w:val="hybridMultilevel"/>
    <w:tmpl w:val="3D2C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1F3"/>
    <w:multiLevelType w:val="hybridMultilevel"/>
    <w:tmpl w:val="90268728"/>
    <w:lvl w:ilvl="0" w:tplc="5D842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215A"/>
    <w:multiLevelType w:val="hybridMultilevel"/>
    <w:tmpl w:val="569AE91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B1A56E7"/>
    <w:multiLevelType w:val="hybridMultilevel"/>
    <w:tmpl w:val="744E60EA"/>
    <w:lvl w:ilvl="0" w:tplc="3E640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C66A4"/>
    <w:multiLevelType w:val="hybridMultilevel"/>
    <w:tmpl w:val="5BAE7F88"/>
    <w:lvl w:ilvl="0" w:tplc="5D842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yan Hamann">
    <w15:presenceInfo w15:providerId="AD" w15:userId="S-1-5-21-209798942-1021198763-1520766640-323215"/>
  </w15:person>
  <w15:person w15:author="JAMIE BOEHME (CRGL-THIRDPARTY.COM)">
    <w15:presenceInfo w15:providerId="AD" w15:userId="S::JAMIE_BOEHME@CRGL-THIRDPARTY.COM::92014f37-06e9-4d3e-b8f6-ca4e95887682"/>
  </w15:person>
  <w15:person w15:author="Steve Sandberg">
    <w15:presenceInfo w15:providerId="AD" w15:userId="S::Steve_Sandberg@cargill.com::b21a5786-162c-4671-9bdd-6a31348405e0"/>
  </w15:person>
  <w15:person w15:author="Hoyer, Nicholas (MSP)">
    <w15:presenceInfo w15:providerId="None" w15:userId="Hoyer, Nicholas (MSP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0C"/>
    <w:rsid w:val="000348F8"/>
    <w:rsid w:val="0009405C"/>
    <w:rsid w:val="000B3346"/>
    <w:rsid w:val="000C610C"/>
    <w:rsid w:val="000D46FD"/>
    <w:rsid w:val="000F13F2"/>
    <w:rsid w:val="000F5F4F"/>
    <w:rsid w:val="000F6D72"/>
    <w:rsid w:val="001468C3"/>
    <w:rsid w:val="00170F2B"/>
    <w:rsid w:val="00177ECF"/>
    <w:rsid w:val="001A5BC3"/>
    <w:rsid w:val="001C6C6A"/>
    <w:rsid w:val="00205887"/>
    <w:rsid w:val="00213532"/>
    <w:rsid w:val="00217C05"/>
    <w:rsid w:val="0022551C"/>
    <w:rsid w:val="002274F0"/>
    <w:rsid w:val="00236617"/>
    <w:rsid w:val="00255B23"/>
    <w:rsid w:val="002B3312"/>
    <w:rsid w:val="002B3E20"/>
    <w:rsid w:val="003075FF"/>
    <w:rsid w:val="00332A44"/>
    <w:rsid w:val="003505B9"/>
    <w:rsid w:val="003A7F12"/>
    <w:rsid w:val="00425AFF"/>
    <w:rsid w:val="00437E1A"/>
    <w:rsid w:val="00441D53"/>
    <w:rsid w:val="004427A5"/>
    <w:rsid w:val="004B6A20"/>
    <w:rsid w:val="004E7CD9"/>
    <w:rsid w:val="00523CE6"/>
    <w:rsid w:val="00545A18"/>
    <w:rsid w:val="00550D0E"/>
    <w:rsid w:val="00574B4A"/>
    <w:rsid w:val="005918B7"/>
    <w:rsid w:val="005A6E57"/>
    <w:rsid w:val="005B6979"/>
    <w:rsid w:val="005E0ECF"/>
    <w:rsid w:val="005E1BAD"/>
    <w:rsid w:val="0066104A"/>
    <w:rsid w:val="006951DC"/>
    <w:rsid w:val="006B3C7E"/>
    <w:rsid w:val="006C55CB"/>
    <w:rsid w:val="006E6FEA"/>
    <w:rsid w:val="006F39F4"/>
    <w:rsid w:val="007055AD"/>
    <w:rsid w:val="0070740E"/>
    <w:rsid w:val="00716A53"/>
    <w:rsid w:val="00725927"/>
    <w:rsid w:val="007513D1"/>
    <w:rsid w:val="00782671"/>
    <w:rsid w:val="007A2AF6"/>
    <w:rsid w:val="007B06B4"/>
    <w:rsid w:val="007D3FDC"/>
    <w:rsid w:val="007E5DCF"/>
    <w:rsid w:val="007F1916"/>
    <w:rsid w:val="00803F1E"/>
    <w:rsid w:val="00805D0B"/>
    <w:rsid w:val="0081627B"/>
    <w:rsid w:val="00822055"/>
    <w:rsid w:val="00867714"/>
    <w:rsid w:val="00882D37"/>
    <w:rsid w:val="008B5E4D"/>
    <w:rsid w:val="008E1CB3"/>
    <w:rsid w:val="008E62F0"/>
    <w:rsid w:val="00953356"/>
    <w:rsid w:val="009B1E56"/>
    <w:rsid w:val="00A334DE"/>
    <w:rsid w:val="00A42A3F"/>
    <w:rsid w:val="00A654DA"/>
    <w:rsid w:val="00AD0A0E"/>
    <w:rsid w:val="00B1151E"/>
    <w:rsid w:val="00B16D5B"/>
    <w:rsid w:val="00B55CFC"/>
    <w:rsid w:val="00B758AC"/>
    <w:rsid w:val="00B82EA2"/>
    <w:rsid w:val="00BE108A"/>
    <w:rsid w:val="00C05D69"/>
    <w:rsid w:val="00C167BF"/>
    <w:rsid w:val="00C5155E"/>
    <w:rsid w:val="00C535CD"/>
    <w:rsid w:val="00C55D11"/>
    <w:rsid w:val="00C575B7"/>
    <w:rsid w:val="00C74E33"/>
    <w:rsid w:val="00C84268"/>
    <w:rsid w:val="00CA614A"/>
    <w:rsid w:val="00CA75A6"/>
    <w:rsid w:val="00CC060E"/>
    <w:rsid w:val="00D1159D"/>
    <w:rsid w:val="00D14385"/>
    <w:rsid w:val="00D35139"/>
    <w:rsid w:val="00D37559"/>
    <w:rsid w:val="00D72C02"/>
    <w:rsid w:val="00D94797"/>
    <w:rsid w:val="00DA089A"/>
    <w:rsid w:val="00DA6B1A"/>
    <w:rsid w:val="00E13484"/>
    <w:rsid w:val="00E80762"/>
    <w:rsid w:val="00EC5CAA"/>
    <w:rsid w:val="00EC5D1E"/>
    <w:rsid w:val="00ED3AA5"/>
    <w:rsid w:val="00F04D44"/>
    <w:rsid w:val="00F06FBD"/>
    <w:rsid w:val="00F11052"/>
    <w:rsid w:val="00F17EBD"/>
    <w:rsid w:val="00F32B26"/>
    <w:rsid w:val="00F860C9"/>
    <w:rsid w:val="00F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A5B4"/>
  <w15:chartTrackingRefBased/>
  <w15:docId w15:val="{EBA29E54-CCC2-43B2-B15A-05FA9B7A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0C610C"/>
  </w:style>
  <w:style w:type="character" w:styleId="Hyperlink">
    <w:name w:val="Hyperlink"/>
    <w:basedOn w:val="DefaultParagraphFont"/>
    <w:uiPriority w:val="99"/>
    <w:unhideWhenUsed/>
    <w:rsid w:val="000C61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6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610C"/>
    <w:pPr>
      <w:ind w:left="720"/>
      <w:contextualSpacing/>
    </w:pPr>
  </w:style>
  <w:style w:type="table" w:styleId="TableGrid">
    <w:name w:val="Table Grid"/>
    <w:basedOn w:val="TableNormal"/>
    <w:uiPriority w:val="39"/>
    <w:rsid w:val="00C1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5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D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0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cargill.com/sites/TGRC2/Pages/ssol_data_fir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BD33-0269-40E3-B604-1A78D135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BOEHME (CRGL-THIRDPARTY.COM)</dc:creator>
  <cp:keywords/>
  <dc:description/>
  <cp:lastModifiedBy>JAMIE BOEHME (CRGL-THIRDPARTY.COM)</cp:lastModifiedBy>
  <cp:revision>2</cp:revision>
  <dcterms:created xsi:type="dcterms:W3CDTF">2019-07-22T16:06:00Z</dcterms:created>
  <dcterms:modified xsi:type="dcterms:W3CDTF">2019-07-22T16:06:00Z</dcterms:modified>
</cp:coreProperties>
</file>