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1AF6" w14:textId="77777777" w:rsidR="000C74F5" w:rsidRDefault="000C74F5" w:rsidP="000C74F5">
      <w:pPr>
        <w:pStyle w:val="-"/>
      </w:pPr>
      <w:r w:rsidRPr="0085351D">
        <w:rPr>
          <w:b/>
          <w:sz w:val="36"/>
        </w:rPr>
        <w:drawing>
          <wp:inline distT="0" distB="0" distL="0" distR="0" wp14:anchorId="0E909BE8" wp14:editId="5CB9C39C">
            <wp:extent cx="2636520" cy="647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254E" w14:textId="77777777" w:rsidR="000C74F5" w:rsidRPr="007753BF" w:rsidRDefault="000C74F5" w:rsidP="000C74F5">
      <w:pPr>
        <w:pStyle w:val="-"/>
      </w:pPr>
    </w:p>
    <w:p w14:paraId="27402EA7" w14:textId="77777777" w:rsidR="000C74F5" w:rsidRPr="00367FA0" w:rsidRDefault="00BE283D" w:rsidP="000C74F5">
      <w:pPr>
        <w:pStyle w:val="-"/>
        <w:jc w:val="center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</w:t>
      </w:r>
      <w:r w:rsidR="005C5FF1">
        <w:rPr>
          <w:rFonts w:ascii="黑体" w:eastAsia="黑体" w:hAnsi="黑体"/>
          <w:b/>
          <w:bCs/>
          <w:sz w:val="44"/>
        </w:rPr>
        <w:t>2</w:t>
      </w:r>
      <w:r w:rsidR="00B35480">
        <w:rPr>
          <w:rFonts w:ascii="黑体" w:eastAsia="黑体" w:hAnsi="黑体"/>
          <w:b/>
          <w:bCs/>
          <w:sz w:val="44"/>
        </w:rPr>
        <w:t>1</w:t>
      </w:r>
      <w:r w:rsidR="000C74F5" w:rsidRPr="00367FA0">
        <w:rPr>
          <w:rFonts w:ascii="黑体" w:eastAsia="黑体" w:hAnsi="黑体" w:hint="eastAsia"/>
          <w:b/>
          <w:bCs/>
          <w:sz w:val="44"/>
        </w:rPr>
        <w:t>—</w:t>
      </w:r>
      <w:r>
        <w:rPr>
          <w:rFonts w:ascii="黑体" w:eastAsia="黑体" w:hAnsi="黑体" w:hint="eastAsia"/>
          <w:b/>
          <w:bCs/>
          <w:sz w:val="44"/>
        </w:rPr>
        <w:t>202</w:t>
      </w:r>
      <w:r w:rsidR="00B35480">
        <w:rPr>
          <w:rFonts w:ascii="黑体" w:eastAsia="黑体" w:hAnsi="黑体"/>
          <w:b/>
          <w:bCs/>
          <w:sz w:val="44"/>
        </w:rPr>
        <w:t>2</w:t>
      </w:r>
      <w:r w:rsidR="000C74F5" w:rsidRPr="00367FA0">
        <w:rPr>
          <w:rFonts w:ascii="黑体" w:eastAsia="黑体" w:hAnsi="黑体" w:hint="eastAsia"/>
          <w:b/>
          <w:bCs/>
          <w:sz w:val="44"/>
        </w:rPr>
        <w:t>学年第</w:t>
      </w:r>
      <w:r w:rsidR="000C74F5">
        <w:rPr>
          <w:rFonts w:ascii="黑体" w:eastAsia="黑体" w:hAnsi="黑体" w:hint="eastAsia"/>
          <w:b/>
          <w:bCs/>
          <w:sz w:val="44"/>
        </w:rPr>
        <w:t>2</w:t>
      </w:r>
      <w:r w:rsidR="000C74F5" w:rsidRPr="00367FA0">
        <w:rPr>
          <w:rFonts w:ascii="黑体" w:eastAsia="黑体" w:hAnsi="黑体" w:hint="eastAsia"/>
          <w:b/>
          <w:bCs/>
          <w:sz w:val="44"/>
        </w:rPr>
        <w:t>学期</w:t>
      </w:r>
    </w:p>
    <w:p w14:paraId="644A8652" w14:textId="77777777" w:rsidR="000C74F5" w:rsidRPr="007753BF" w:rsidRDefault="000C74F5" w:rsidP="000C74F5">
      <w:pPr>
        <w:pStyle w:val="-"/>
        <w:jc w:val="center"/>
        <w:rPr>
          <w:b/>
          <w:bCs/>
          <w:sz w:val="44"/>
        </w:rPr>
      </w:pPr>
      <w:r w:rsidRPr="00367FA0">
        <w:rPr>
          <w:rFonts w:ascii="黑体" w:eastAsia="黑体" w:hAnsi="黑体" w:hint="eastAsia"/>
          <w:b/>
          <w:bCs/>
          <w:sz w:val="44"/>
        </w:rPr>
        <w:t>《</w:t>
      </w:r>
      <w:r w:rsidR="00BE283D">
        <w:rPr>
          <w:rFonts w:ascii="黑体" w:eastAsia="黑体" w:hAnsi="黑体" w:hint="eastAsia"/>
          <w:b/>
          <w:bCs/>
          <w:sz w:val="44"/>
        </w:rPr>
        <w:t>机器学习</w:t>
      </w:r>
      <w:r w:rsidRPr="00367FA0">
        <w:rPr>
          <w:rFonts w:ascii="黑体" w:eastAsia="黑体" w:hAnsi="黑体" w:hint="eastAsia"/>
          <w:b/>
          <w:bCs/>
          <w:sz w:val="44"/>
        </w:rPr>
        <w:t>》</w:t>
      </w:r>
      <w:r>
        <w:rPr>
          <w:rFonts w:ascii="黑体" w:eastAsia="黑体" w:hAnsi="黑体" w:hint="eastAsia"/>
          <w:b/>
          <w:bCs/>
          <w:sz w:val="44"/>
        </w:rPr>
        <w:t>课程</w:t>
      </w:r>
      <w:r w:rsidRPr="00367FA0">
        <w:rPr>
          <w:rFonts w:ascii="黑体" w:eastAsia="黑体" w:hAnsi="黑体" w:hint="eastAsia"/>
          <w:b/>
          <w:bCs/>
          <w:sz w:val="44"/>
        </w:rPr>
        <w:t>报告</w:t>
      </w:r>
    </w:p>
    <w:p w14:paraId="1A0FE6D6" w14:textId="77777777" w:rsidR="000C74F5" w:rsidRPr="007753BF" w:rsidRDefault="000C74F5" w:rsidP="000C74F5">
      <w:pPr>
        <w:pStyle w:val="-"/>
        <w:ind w:firstLine="480"/>
        <w:rPr>
          <w:sz w:val="24"/>
        </w:rPr>
      </w:pPr>
    </w:p>
    <w:p w14:paraId="6F175A8F" w14:textId="77777777" w:rsidR="000C74F5" w:rsidRPr="007753BF" w:rsidRDefault="000C74F5" w:rsidP="000C74F5">
      <w:pPr>
        <w:pStyle w:val="-"/>
        <w:ind w:firstLine="480"/>
        <w:rPr>
          <w:sz w:val="24"/>
        </w:rPr>
      </w:pPr>
    </w:p>
    <w:p w14:paraId="6DFA1057" w14:textId="458758A2" w:rsidR="000C74F5" w:rsidRPr="007753BF" w:rsidRDefault="000C74F5" w:rsidP="0068133A">
      <w:pPr>
        <w:pStyle w:val="-1"/>
        <w:jc w:val="center"/>
      </w:pPr>
      <w:r>
        <w:rPr>
          <w:rFonts w:hint="eastAsia"/>
        </w:rPr>
        <w:t>题目</w:t>
      </w:r>
      <w:r>
        <w:t>：</w:t>
      </w:r>
      <w:r w:rsidR="00A73878">
        <w:rPr>
          <w:rFonts w:hint="eastAsia"/>
        </w:rPr>
        <w:t>基于</w:t>
      </w:r>
      <w:r w:rsidR="00A73878">
        <w:rPr>
          <w:rFonts w:hint="eastAsia"/>
        </w:rPr>
        <w:t>S</w:t>
      </w:r>
      <w:r w:rsidR="00A73878">
        <w:t>VM</w:t>
      </w:r>
      <w:r w:rsidR="00A73878">
        <w:rPr>
          <w:rFonts w:hint="eastAsia"/>
        </w:rPr>
        <w:t>的银杏树识别判断</w:t>
      </w:r>
    </w:p>
    <w:p w14:paraId="2D51C521" w14:textId="77777777" w:rsidR="000C74F5" w:rsidRPr="007753BF" w:rsidRDefault="000C74F5" w:rsidP="000C74F5">
      <w:pPr>
        <w:pStyle w:val="-"/>
        <w:ind w:firstLine="480"/>
        <w:rPr>
          <w:sz w:val="24"/>
        </w:rPr>
      </w:pPr>
    </w:p>
    <w:p w14:paraId="35044FA4" w14:textId="77777777" w:rsidR="000C74F5" w:rsidRDefault="000C74F5" w:rsidP="000C74F5">
      <w:pPr>
        <w:pStyle w:val="-"/>
        <w:rPr>
          <w:sz w:val="24"/>
        </w:rPr>
      </w:pPr>
    </w:p>
    <w:p w14:paraId="01701974" w14:textId="77777777" w:rsidR="000C74F5" w:rsidRPr="007753BF" w:rsidRDefault="000C74F5" w:rsidP="000C74F5">
      <w:pPr>
        <w:pStyle w:val="-"/>
        <w:ind w:firstLine="480"/>
        <w:rPr>
          <w:sz w:val="24"/>
        </w:rPr>
      </w:pPr>
    </w:p>
    <w:p w14:paraId="448D2692" w14:textId="77777777" w:rsidR="007364BC" w:rsidRPr="007753BF" w:rsidRDefault="000C74F5" w:rsidP="007364BC">
      <w:pPr>
        <w:pStyle w:val="-"/>
        <w:ind w:firstLine="480"/>
        <w:rPr>
          <w:sz w:val="24"/>
        </w:rPr>
      </w:pPr>
      <w:r w:rsidRPr="007753BF">
        <w:rPr>
          <w:rFonts w:hint="eastAsia"/>
          <w:sz w:val="28"/>
        </w:rPr>
        <w:t xml:space="preserve">        </w:t>
      </w:r>
      <w:r w:rsidR="007364BC">
        <w:rPr>
          <w:sz w:val="28"/>
        </w:rPr>
        <w:t xml:space="preserve"> 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106"/>
        <w:gridCol w:w="1213"/>
      </w:tblGrid>
      <w:tr w:rsidR="007364BC" w14:paraId="4B4A5C36" w14:textId="77777777" w:rsidTr="00E13E6A">
        <w:tc>
          <w:tcPr>
            <w:tcW w:w="1659" w:type="dxa"/>
            <w:vAlign w:val="center"/>
          </w:tcPr>
          <w:p w14:paraId="760D880D" w14:textId="77777777" w:rsidR="007364BC" w:rsidRPr="00DD76D8" w:rsidRDefault="007364BC" w:rsidP="00E13E6A">
            <w:pPr>
              <w:pStyle w:val="-"/>
              <w:spacing w:line="24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D76D8">
              <w:rPr>
                <w:rFonts w:asciiTheme="minorEastAsia" w:hAnsiTheme="minorEastAsia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659" w:type="dxa"/>
            <w:vAlign w:val="center"/>
          </w:tcPr>
          <w:p w14:paraId="00295E4D" w14:textId="77777777" w:rsidR="007364BC" w:rsidRPr="00DD76D8" w:rsidRDefault="007364BC" w:rsidP="00E13E6A">
            <w:pPr>
              <w:pStyle w:val="-"/>
              <w:spacing w:line="24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D76D8">
              <w:rPr>
                <w:rFonts w:asciiTheme="minorEastAsia" w:hAnsiTheme="minorEastAsia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1659" w:type="dxa"/>
            <w:vAlign w:val="center"/>
          </w:tcPr>
          <w:p w14:paraId="4E1361F3" w14:textId="77777777" w:rsidR="007364BC" w:rsidRPr="00DD76D8" w:rsidRDefault="007364BC" w:rsidP="00E13E6A">
            <w:pPr>
              <w:pStyle w:val="-"/>
              <w:spacing w:line="24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D76D8">
              <w:rPr>
                <w:rFonts w:asciiTheme="minorEastAsia" w:hAnsiTheme="minorEastAsia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106" w:type="dxa"/>
            <w:vAlign w:val="center"/>
          </w:tcPr>
          <w:p w14:paraId="58A18709" w14:textId="77777777" w:rsidR="007364BC" w:rsidRPr="00DD76D8" w:rsidRDefault="007364BC" w:rsidP="00E13E6A">
            <w:pPr>
              <w:pStyle w:val="-"/>
              <w:spacing w:line="24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D76D8">
              <w:rPr>
                <w:rFonts w:asciiTheme="minorEastAsia" w:hAnsiTheme="minorEastAsia" w:hint="eastAsia"/>
                <w:b/>
                <w:sz w:val="28"/>
                <w:szCs w:val="28"/>
              </w:rPr>
              <w:t>分工占比</w:t>
            </w:r>
          </w:p>
          <w:p w14:paraId="47C651BD" w14:textId="77777777" w:rsidR="007364BC" w:rsidRPr="00DD76D8" w:rsidRDefault="007364BC" w:rsidP="00E13E6A">
            <w:pPr>
              <w:pStyle w:val="-"/>
              <w:spacing w:line="24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D76D8">
              <w:rPr>
                <w:rFonts w:asciiTheme="minorEastAsia" w:hAnsiTheme="minorEastAsia" w:hint="eastAsia"/>
                <w:b/>
                <w:sz w:val="28"/>
                <w:szCs w:val="28"/>
              </w:rPr>
              <w:t>(共1</w:t>
            </w:r>
            <w:r w:rsidRPr="00DD76D8">
              <w:rPr>
                <w:rFonts w:asciiTheme="minorEastAsia" w:hAnsiTheme="minorEastAsia"/>
                <w:b/>
                <w:sz w:val="28"/>
                <w:szCs w:val="28"/>
              </w:rPr>
              <w:t>00</w:t>
            </w:r>
            <w:r w:rsidRPr="00DD76D8">
              <w:rPr>
                <w:rFonts w:asciiTheme="minorEastAsia" w:hAnsiTheme="minorEastAsia" w:hint="eastAsia"/>
                <w:b/>
                <w:sz w:val="28"/>
                <w:szCs w:val="28"/>
              </w:rPr>
              <w:t>%)</w:t>
            </w:r>
          </w:p>
        </w:tc>
        <w:tc>
          <w:tcPr>
            <w:tcW w:w="1213" w:type="dxa"/>
            <w:vAlign w:val="center"/>
          </w:tcPr>
          <w:p w14:paraId="1E3AA7F6" w14:textId="77777777" w:rsidR="007364BC" w:rsidRPr="00DD76D8" w:rsidRDefault="007364BC" w:rsidP="00E13E6A">
            <w:pPr>
              <w:pStyle w:val="-"/>
              <w:spacing w:line="24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D76D8">
              <w:rPr>
                <w:rFonts w:asciiTheme="minorEastAsia" w:hAnsiTheme="minorEastAsia" w:hint="eastAsia"/>
                <w:b/>
                <w:sz w:val="28"/>
                <w:szCs w:val="28"/>
              </w:rPr>
              <w:t>得分</w:t>
            </w:r>
          </w:p>
        </w:tc>
      </w:tr>
      <w:tr w:rsidR="007364BC" w14:paraId="443AF345" w14:textId="77777777" w:rsidTr="00DD76D8">
        <w:trPr>
          <w:trHeight w:val="824"/>
        </w:trPr>
        <w:tc>
          <w:tcPr>
            <w:tcW w:w="1659" w:type="dxa"/>
            <w:vAlign w:val="center"/>
          </w:tcPr>
          <w:p w14:paraId="7EC06745" w14:textId="5EF8B9AD" w:rsidR="007364BC" w:rsidRDefault="00627D82" w:rsidP="00E13E6A">
            <w:pPr>
              <w:pStyle w:val="-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007040118</w:t>
            </w:r>
          </w:p>
        </w:tc>
        <w:tc>
          <w:tcPr>
            <w:tcW w:w="1659" w:type="dxa"/>
            <w:vAlign w:val="center"/>
          </w:tcPr>
          <w:p w14:paraId="3646B23C" w14:textId="198E63D8" w:rsidR="007364BC" w:rsidRDefault="00627D82" w:rsidP="00E13E6A">
            <w:pPr>
              <w:pStyle w:val="-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智科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001</w:t>
            </w:r>
          </w:p>
        </w:tc>
        <w:tc>
          <w:tcPr>
            <w:tcW w:w="1659" w:type="dxa"/>
            <w:vAlign w:val="center"/>
          </w:tcPr>
          <w:p w14:paraId="51307E7D" w14:textId="044D0CC4" w:rsidR="007364BC" w:rsidRDefault="00627D82" w:rsidP="00E13E6A">
            <w:pPr>
              <w:pStyle w:val="-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孟祥奇</w:t>
            </w:r>
          </w:p>
        </w:tc>
        <w:tc>
          <w:tcPr>
            <w:tcW w:w="2106" w:type="dxa"/>
            <w:vAlign w:val="center"/>
          </w:tcPr>
          <w:p w14:paraId="4C716151" w14:textId="6B3436F1" w:rsidR="007364BC" w:rsidRDefault="00627D82" w:rsidP="00E13E6A">
            <w:pPr>
              <w:pStyle w:val="-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="006C12C4">
              <w:rPr>
                <w:sz w:val="24"/>
              </w:rPr>
              <w:t>0</w:t>
            </w:r>
            <w:r>
              <w:rPr>
                <w:sz w:val="24"/>
              </w:rPr>
              <w:t>%</w:t>
            </w:r>
          </w:p>
        </w:tc>
        <w:tc>
          <w:tcPr>
            <w:tcW w:w="1213" w:type="dxa"/>
            <w:vAlign w:val="center"/>
          </w:tcPr>
          <w:p w14:paraId="34AF4D73" w14:textId="77777777" w:rsidR="007364BC" w:rsidRDefault="007364BC" w:rsidP="00E13E6A">
            <w:pPr>
              <w:pStyle w:val="-"/>
              <w:jc w:val="center"/>
              <w:rPr>
                <w:sz w:val="24"/>
              </w:rPr>
            </w:pPr>
          </w:p>
        </w:tc>
      </w:tr>
      <w:tr w:rsidR="007364BC" w14:paraId="54F7DD4C" w14:textId="77777777" w:rsidTr="007364BC">
        <w:trPr>
          <w:trHeight w:val="688"/>
        </w:trPr>
        <w:tc>
          <w:tcPr>
            <w:tcW w:w="1659" w:type="dxa"/>
            <w:vAlign w:val="center"/>
          </w:tcPr>
          <w:p w14:paraId="24936447" w14:textId="7F329680" w:rsidR="007364BC" w:rsidRDefault="00627D82" w:rsidP="00E13E6A">
            <w:pPr>
              <w:pStyle w:val="-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001020111</w:t>
            </w:r>
          </w:p>
        </w:tc>
        <w:tc>
          <w:tcPr>
            <w:tcW w:w="1659" w:type="dxa"/>
            <w:vAlign w:val="center"/>
          </w:tcPr>
          <w:p w14:paraId="457AB2D6" w14:textId="2B963873" w:rsidR="007364BC" w:rsidRDefault="00627D82" w:rsidP="00E13E6A">
            <w:pPr>
              <w:pStyle w:val="-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智科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001</w:t>
            </w:r>
          </w:p>
        </w:tc>
        <w:tc>
          <w:tcPr>
            <w:tcW w:w="1659" w:type="dxa"/>
            <w:vAlign w:val="center"/>
          </w:tcPr>
          <w:p w14:paraId="0F2B9AAE" w14:textId="1EE6B2FD" w:rsidR="007364BC" w:rsidRDefault="00627D82" w:rsidP="00E13E6A">
            <w:pPr>
              <w:pStyle w:val="-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孔凡华</w:t>
            </w:r>
          </w:p>
        </w:tc>
        <w:tc>
          <w:tcPr>
            <w:tcW w:w="2106" w:type="dxa"/>
            <w:vAlign w:val="center"/>
          </w:tcPr>
          <w:p w14:paraId="16D9BE02" w14:textId="7245E38C" w:rsidR="007364BC" w:rsidRDefault="00627D82" w:rsidP="00E13E6A">
            <w:pPr>
              <w:pStyle w:val="-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0%</w:t>
            </w:r>
          </w:p>
        </w:tc>
        <w:tc>
          <w:tcPr>
            <w:tcW w:w="1213" w:type="dxa"/>
            <w:vAlign w:val="center"/>
          </w:tcPr>
          <w:p w14:paraId="3A5B206E" w14:textId="77777777" w:rsidR="007364BC" w:rsidRDefault="007364BC" w:rsidP="00E13E6A">
            <w:pPr>
              <w:pStyle w:val="-"/>
              <w:jc w:val="center"/>
              <w:rPr>
                <w:sz w:val="24"/>
              </w:rPr>
            </w:pPr>
          </w:p>
        </w:tc>
      </w:tr>
      <w:tr w:rsidR="007364BC" w14:paraId="47C026C2" w14:textId="77777777" w:rsidTr="007364BC">
        <w:trPr>
          <w:trHeight w:val="699"/>
        </w:trPr>
        <w:tc>
          <w:tcPr>
            <w:tcW w:w="1659" w:type="dxa"/>
            <w:vAlign w:val="center"/>
          </w:tcPr>
          <w:p w14:paraId="43F1956F" w14:textId="31A1568B" w:rsidR="007364BC" w:rsidRDefault="00627D82" w:rsidP="00E13E6A">
            <w:pPr>
              <w:pStyle w:val="-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007040122</w:t>
            </w:r>
          </w:p>
        </w:tc>
        <w:tc>
          <w:tcPr>
            <w:tcW w:w="1659" w:type="dxa"/>
            <w:vAlign w:val="center"/>
          </w:tcPr>
          <w:p w14:paraId="25FEA196" w14:textId="2D682BCE" w:rsidR="007364BC" w:rsidRDefault="00627D82" w:rsidP="00E13E6A">
            <w:pPr>
              <w:pStyle w:val="-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智科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001</w:t>
            </w:r>
          </w:p>
        </w:tc>
        <w:tc>
          <w:tcPr>
            <w:tcW w:w="1659" w:type="dxa"/>
            <w:vAlign w:val="center"/>
          </w:tcPr>
          <w:p w14:paraId="3489BE4D" w14:textId="64A7EE76" w:rsidR="007364BC" w:rsidRDefault="00627D82" w:rsidP="00E13E6A">
            <w:pPr>
              <w:pStyle w:val="-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王卫超</w:t>
            </w:r>
          </w:p>
        </w:tc>
        <w:tc>
          <w:tcPr>
            <w:tcW w:w="2106" w:type="dxa"/>
            <w:vAlign w:val="center"/>
          </w:tcPr>
          <w:p w14:paraId="23565C67" w14:textId="6402D5E2" w:rsidR="007364BC" w:rsidRDefault="00627D82" w:rsidP="00E13E6A">
            <w:pPr>
              <w:pStyle w:val="-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0%</w:t>
            </w:r>
          </w:p>
        </w:tc>
        <w:tc>
          <w:tcPr>
            <w:tcW w:w="1213" w:type="dxa"/>
            <w:vAlign w:val="center"/>
          </w:tcPr>
          <w:p w14:paraId="43239962" w14:textId="77777777" w:rsidR="007364BC" w:rsidRDefault="007364BC" w:rsidP="00E13E6A">
            <w:pPr>
              <w:pStyle w:val="-"/>
              <w:jc w:val="center"/>
              <w:rPr>
                <w:sz w:val="24"/>
              </w:rPr>
            </w:pPr>
          </w:p>
        </w:tc>
      </w:tr>
      <w:tr w:rsidR="007364BC" w14:paraId="01062281" w14:textId="77777777" w:rsidTr="007364BC">
        <w:trPr>
          <w:trHeight w:val="708"/>
        </w:trPr>
        <w:tc>
          <w:tcPr>
            <w:tcW w:w="1659" w:type="dxa"/>
            <w:vAlign w:val="center"/>
          </w:tcPr>
          <w:p w14:paraId="319BB85E" w14:textId="4CEC5746" w:rsidR="007364BC" w:rsidRDefault="00627D82" w:rsidP="00E13E6A">
            <w:pPr>
              <w:pStyle w:val="-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007040117</w:t>
            </w:r>
          </w:p>
        </w:tc>
        <w:tc>
          <w:tcPr>
            <w:tcW w:w="1659" w:type="dxa"/>
            <w:vAlign w:val="center"/>
          </w:tcPr>
          <w:p w14:paraId="3DFCCA76" w14:textId="6F594140" w:rsidR="007364BC" w:rsidRDefault="00627D82" w:rsidP="00E13E6A">
            <w:pPr>
              <w:pStyle w:val="-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智科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001</w:t>
            </w:r>
          </w:p>
        </w:tc>
        <w:tc>
          <w:tcPr>
            <w:tcW w:w="1659" w:type="dxa"/>
            <w:vAlign w:val="center"/>
          </w:tcPr>
          <w:p w14:paraId="25EFE251" w14:textId="1EE87EAC" w:rsidR="007364BC" w:rsidRDefault="00627D82" w:rsidP="00E13E6A">
            <w:pPr>
              <w:pStyle w:val="-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冒翔</w:t>
            </w:r>
          </w:p>
        </w:tc>
        <w:tc>
          <w:tcPr>
            <w:tcW w:w="2106" w:type="dxa"/>
            <w:vAlign w:val="center"/>
          </w:tcPr>
          <w:p w14:paraId="7ECA01E8" w14:textId="6F7CBA9C" w:rsidR="007364BC" w:rsidRDefault="006C12C4" w:rsidP="00E13E6A">
            <w:pPr>
              <w:pStyle w:val="-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627D82">
              <w:rPr>
                <w:sz w:val="24"/>
              </w:rPr>
              <w:t>%</w:t>
            </w:r>
          </w:p>
        </w:tc>
        <w:tc>
          <w:tcPr>
            <w:tcW w:w="1213" w:type="dxa"/>
            <w:vAlign w:val="center"/>
          </w:tcPr>
          <w:p w14:paraId="26B8223C" w14:textId="77777777" w:rsidR="007364BC" w:rsidRDefault="007364BC" w:rsidP="00E13E6A">
            <w:pPr>
              <w:pStyle w:val="-"/>
              <w:jc w:val="center"/>
              <w:rPr>
                <w:sz w:val="24"/>
              </w:rPr>
            </w:pPr>
          </w:p>
        </w:tc>
      </w:tr>
    </w:tbl>
    <w:p w14:paraId="63666602" w14:textId="77777777" w:rsidR="007364BC" w:rsidRDefault="007364BC" w:rsidP="007364BC">
      <w:pPr>
        <w:pStyle w:val="-"/>
        <w:rPr>
          <w:sz w:val="24"/>
        </w:rPr>
      </w:pPr>
    </w:p>
    <w:p w14:paraId="6A644EF0" w14:textId="77777777" w:rsidR="000C74F5" w:rsidRDefault="000C74F5" w:rsidP="000C74F5">
      <w:pPr>
        <w:pStyle w:val="-"/>
        <w:rPr>
          <w:sz w:val="28"/>
        </w:rPr>
      </w:pPr>
    </w:p>
    <w:p w14:paraId="25354E4A" w14:textId="77777777" w:rsidR="007364BC" w:rsidRDefault="007364BC" w:rsidP="000C74F5">
      <w:pPr>
        <w:pStyle w:val="-"/>
        <w:rPr>
          <w:sz w:val="28"/>
        </w:rPr>
      </w:pPr>
    </w:p>
    <w:p w14:paraId="09094574" w14:textId="77777777" w:rsidR="007364BC" w:rsidRDefault="007364BC" w:rsidP="000C74F5">
      <w:pPr>
        <w:pStyle w:val="-"/>
        <w:rPr>
          <w:sz w:val="28"/>
        </w:rPr>
      </w:pPr>
    </w:p>
    <w:p w14:paraId="43BA1B14" w14:textId="77777777" w:rsidR="000C74F5" w:rsidRDefault="00BE283D" w:rsidP="000C74F5">
      <w:pPr>
        <w:pStyle w:val="-"/>
        <w:jc w:val="center"/>
        <w:rPr>
          <w:sz w:val="28"/>
        </w:rPr>
      </w:pPr>
      <w:r>
        <w:rPr>
          <w:rFonts w:hint="eastAsia"/>
          <w:sz w:val="28"/>
        </w:rPr>
        <w:t>202</w:t>
      </w:r>
      <w:r w:rsidR="00B35480">
        <w:rPr>
          <w:sz w:val="28"/>
        </w:rPr>
        <w:t>2</w:t>
      </w:r>
      <w:r w:rsidR="000C74F5" w:rsidRPr="00A578D7">
        <w:rPr>
          <w:rFonts w:hint="eastAsia"/>
          <w:sz w:val="28"/>
        </w:rPr>
        <w:t>年</w:t>
      </w:r>
      <w:r w:rsidR="000C74F5" w:rsidRPr="00A578D7">
        <w:rPr>
          <w:rFonts w:hint="eastAsia"/>
          <w:sz w:val="28"/>
        </w:rPr>
        <w:t xml:space="preserve">  </w:t>
      </w:r>
      <w:r w:rsidR="00B35480">
        <w:rPr>
          <w:sz w:val="28"/>
        </w:rPr>
        <w:t>6</w:t>
      </w:r>
      <w:r w:rsidR="000C74F5" w:rsidRPr="00A578D7">
        <w:rPr>
          <w:rFonts w:hint="eastAsia"/>
          <w:sz w:val="28"/>
        </w:rPr>
        <w:t xml:space="preserve">  </w:t>
      </w:r>
      <w:r w:rsidR="000C74F5" w:rsidRPr="00A578D7">
        <w:rPr>
          <w:rFonts w:hint="eastAsia"/>
          <w:sz w:val="28"/>
        </w:rPr>
        <w:t>月</w:t>
      </w:r>
      <w:r w:rsidR="00110475">
        <w:rPr>
          <w:rFonts w:hint="eastAsia"/>
          <w:sz w:val="28"/>
        </w:rPr>
        <w:t xml:space="preserve"> </w:t>
      </w:r>
      <w:r w:rsidR="000C74F5" w:rsidRPr="00A578D7">
        <w:rPr>
          <w:rFonts w:hint="eastAsia"/>
          <w:sz w:val="28"/>
        </w:rPr>
        <w:t xml:space="preserve"> </w:t>
      </w:r>
      <w:r w:rsidR="00C55493">
        <w:rPr>
          <w:sz w:val="28"/>
        </w:rPr>
        <w:t>1</w:t>
      </w:r>
      <w:r w:rsidR="000C74F5">
        <w:rPr>
          <w:rFonts w:hint="eastAsia"/>
          <w:sz w:val="28"/>
        </w:rPr>
        <w:t xml:space="preserve"> </w:t>
      </w:r>
      <w:r w:rsidR="00110475">
        <w:rPr>
          <w:sz w:val="28"/>
        </w:rPr>
        <w:t xml:space="preserve"> </w:t>
      </w:r>
      <w:r w:rsidR="000C74F5" w:rsidRPr="00A578D7">
        <w:rPr>
          <w:rFonts w:hint="eastAsia"/>
          <w:sz w:val="28"/>
        </w:rPr>
        <w:t>日</w:t>
      </w:r>
    </w:p>
    <w:p w14:paraId="55ADA0FC" w14:textId="77777777" w:rsidR="0005551C" w:rsidRDefault="0034184A" w:rsidP="0034184A">
      <w:pPr>
        <w:pStyle w:val="1"/>
        <w:spacing w:before="156" w:after="156"/>
      </w:pPr>
      <w:r>
        <w:rPr>
          <w:rFonts w:hint="eastAsia"/>
        </w:rPr>
        <w:lastRenderedPageBreak/>
        <w:t>说明</w:t>
      </w:r>
    </w:p>
    <w:p w14:paraId="0105D1C5" w14:textId="77777777" w:rsidR="0005551C" w:rsidRDefault="00D24350" w:rsidP="004B5D1A">
      <w:pPr>
        <w:pStyle w:val="a3"/>
        <w:numPr>
          <w:ilvl w:val="0"/>
          <w:numId w:val="2"/>
        </w:numPr>
        <w:ind w:firstLineChars="0" w:firstLine="0"/>
      </w:pPr>
      <w:r>
        <w:rPr>
          <w:rFonts w:hint="eastAsia"/>
        </w:rPr>
        <w:t>《</w:t>
      </w:r>
      <w:r w:rsidR="00BE283D" w:rsidRPr="00BE283D">
        <w:rPr>
          <w:rFonts w:hint="eastAsia"/>
        </w:rPr>
        <w:t>机器学习</w:t>
      </w:r>
      <w:r>
        <w:rPr>
          <w:rFonts w:hint="eastAsia"/>
        </w:rPr>
        <w:t>》</w:t>
      </w:r>
      <w:r w:rsidR="00406205" w:rsidRPr="00406205">
        <w:rPr>
          <w:rFonts w:hint="eastAsia"/>
        </w:rPr>
        <w:t>课程，</w:t>
      </w:r>
      <w:r w:rsidR="00D14F57">
        <w:rPr>
          <w:rFonts w:hint="eastAsia"/>
        </w:rPr>
        <w:t>旨在</w:t>
      </w:r>
      <w:r w:rsidR="00406205" w:rsidRPr="00406205">
        <w:rPr>
          <w:rFonts w:hint="eastAsia"/>
        </w:rPr>
        <w:t>对学生进行</w:t>
      </w:r>
      <w:r w:rsidR="00110475">
        <w:rPr>
          <w:rFonts w:hint="eastAsia"/>
        </w:rPr>
        <w:t>大数据处理能力</w:t>
      </w:r>
      <w:r w:rsidR="00406205" w:rsidRPr="00406205">
        <w:rPr>
          <w:rFonts w:hint="eastAsia"/>
        </w:rPr>
        <w:t>的综合训练，以提高</w:t>
      </w:r>
      <w:r w:rsidR="00EE7D47">
        <w:rPr>
          <w:rFonts w:hint="eastAsia"/>
        </w:rPr>
        <w:t>学生</w:t>
      </w:r>
      <w:r w:rsidR="00110475">
        <w:rPr>
          <w:rFonts w:hint="eastAsia"/>
        </w:rPr>
        <w:t>分析问题、建立模型、解决问题</w:t>
      </w:r>
      <w:r w:rsidR="00406205" w:rsidRPr="00406205">
        <w:rPr>
          <w:rFonts w:hint="eastAsia"/>
        </w:rPr>
        <w:t>能力。</w:t>
      </w:r>
      <w:r w:rsidR="00265749">
        <w:rPr>
          <w:rFonts w:hint="eastAsia"/>
        </w:rPr>
        <w:t>所有参加</w:t>
      </w:r>
      <w:r w:rsidR="00265749">
        <w:t>本课程的</w:t>
      </w:r>
      <w:r w:rsidR="00AB4E40">
        <w:rPr>
          <w:rFonts w:hint="eastAsia"/>
        </w:rPr>
        <w:t>学生</w:t>
      </w:r>
      <w:r w:rsidR="00AB4E40">
        <w:t>都必须</w:t>
      </w:r>
      <w:r w:rsidR="00EE7D47">
        <w:rPr>
          <w:rFonts w:hint="eastAsia"/>
        </w:rPr>
        <w:t>参与</w:t>
      </w:r>
      <w:r w:rsidR="00110475">
        <w:rPr>
          <w:rFonts w:hint="eastAsia"/>
        </w:rPr>
        <w:t>算法设计</w:t>
      </w:r>
      <w:r w:rsidR="004B5D1A">
        <w:rPr>
          <w:rFonts w:hint="eastAsia"/>
        </w:rPr>
        <w:t>实现、课程</w:t>
      </w:r>
      <w:r w:rsidR="00AB4E40">
        <w:t>报告</w:t>
      </w:r>
      <w:r w:rsidR="00F86A93">
        <w:rPr>
          <w:rFonts w:hint="eastAsia"/>
        </w:rPr>
        <w:t>撰写工作</w:t>
      </w:r>
      <w:r w:rsidR="00AB4E40">
        <w:t>。</w:t>
      </w:r>
    </w:p>
    <w:p w14:paraId="574D2D75" w14:textId="77777777" w:rsidR="00AB4E40" w:rsidRDefault="0003423A" w:rsidP="004B5D1A">
      <w:pPr>
        <w:pStyle w:val="a3"/>
        <w:numPr>
          <w:ilvl w:val="0"/>
          <w:numId w:val="2"/>
        </w:numPr>
        <w:ind w:left="283" w:hangingChars="118" w:hanging="283"/>
      </w:pPr>
      <w:r>
        <w:rPr>
          <w:rFonts w:hint="eastAsia"/>
        </w:rPr>
        <w:t>《</w:t>
      </w:r>
      <w:r w:rsidR="00BE283D" w:rsidRPr="00BE283D">
        <w:rPr>
          <w:rFonts w:hint="eastAsia"/>
        </w:rPr>
        <w:t>机器学习</w:t>
      </w:r>
      <w:r>
        <w:rPr>
          <w:rFonts w:hint="eastAsia"/>
        </w:rPr>
        <w:t>》</w:t>
      </w:r>
      <w:r w:rsidR="00DD2173">
        <w:rPr>
          <w:rFonts w:hint="eastAsia"/>
        </w:rPr>
        <w:t>结束后，</w:t>
      </w:r>
      <w:r w:rsidR="00C27F5F">
        <w:rPr>
          <w:rFonts w:hint="eastAsia"/>
        </w:rPr>
        <w:t>需要提交</w:t>
      </w:r>
      <w:r w:rsidR="00110475" w:rsidRPr="00110475">
        <w:rPr>
          <w:rFonts w:hint="eastAsia"/>
          <w:b/>
        </w:rPr>
        <w:t>源数据</w:t>
      </w:r>
      <w:r w:rsidR="00C27F5F" w:rsidRPr="00110475">
        <w:rPr>
          <w:rFonts w:hint="eastAsia"/>
          <w:b/>
        </w:rPr>
        <w:t>、程序源代码、</w:t>
      </w:r>
      <w:r w:rsidR="00110475">
        <w:rPr>
          <w:rFonts w:hint="eastAsia"/>
          <w:b/>
        </w:rPr>
        <w:t>报告电子版</w:t>
      </w:r>
      <w:r w:rsidR="00D5610E" w:rsidRPr="00110475">
        <w:rPr>
          <w:rFonts w:hint="eastAsia"/>
          <w:b/>
        </w:rPr>
        <w:t>、</w:t>
      </w:r>
      <w:r w:rsidR="00B35480">
        <w:rPr>
          <w:rFonts w:hint="eastAsia"/>
          <w:b/>
        </w:rPr>
        <w:t>运行视频</w:t>
      </w:r>
      <w:r w:rsidR="00110475">
        <w:rPr>
          <w:rFonts w:hint="eastAsia"/>
          <w:b/>
        </w:rPr>
        <w:t>，压缩后以“学号</w:t>
      </w:r>
      <w:r w:rsidR="00110475">
        <w:rPr>
          <w:rFonts w:hint="eastAsia"/>
          <w:b/>
        </w:rPr>
        <w:t>+</w:t>
      </w:r>
      <w:r w:rsidR="00110475">
        <w:rPr>
          <w:rFonts w:hint="eastAsia"/>
          <w:b/>
        </w:rPr>
        <w:t>班级</w:t>
      </w:r>
      <w:r w:rsidR="00110475">
        <w:rPr>
          <w:rFonts w:hint="eastAsia"/>
          <w:b/>
        </w:rPr>
        <w:t>+</w:t>
      </w:r>
      <w:r w:rsidR="00110475">
        <w:rPr>
          <w:rFonts w:hint="eastAsia"/>
          <w:b/>
        </w:rPr>
        <w:t>姓名”进行命名，</w:t>
      </w:r>
      <w:r w:rsidR="004B5D1A">
        <w:rPr>
          <w:rFonts w:hint="eastAsia"/>
          <w:b/>
        </w:rPr>
        <w:t>材料</w:t>
      </w:r>
      <w:r w:rsidR="00110475">
        <w:rPr>
          <w:rFonts w:hint="eastAsia"/>
          <w:b/>
        </w:rPr>
        <w:t>经班长汇总后交给任课老师</w:t>
      </w:r>
      <w:r w:rsidR="00280B8C">
        <w:rPr>
          <w:rFonts w:hint="eastAsia"/>
        </w:rPr>
        <w:t>。</w:t>
      </w:r>
      <w:r w:rsidR="00110475">
        <w:rPr>
          <w:rFonts w:hint="eastAsia"/>
        </w:rPr>
        <w:t>逾期</w:t>
      </w:r>
      <w:r w:rsidR="00F35B4B">
        <w:t>未提交</w:t>
      </w:r>
      <w:r w:rsidR="00857EA0">
        <w:rPr>
          <w:rFonts w:hint="eastAsia"/>
        </w:rPr>
        <w:t>相关</w:t>
      </w:r>
      <w:r w:rsidR="00280B8C">
        <w:rPr>
          <w:rFonts w:hint="eastAsia"/>
        </w:rPr>
        <w:t>资料</w:t>
      </w:r>
      <w:r w:rsidR="00DA7BB0">
        <w:rPr>
          <w:rFonts w:hint="eastAsia"/>
        </w:rPr>
        <w:t>者</w:t>
      </w:r>
      <w:r w:rsidR="00F35B4B">
        <w:t>不得参加成绩评定。</w:t>
      </w:r>
    </w:p>
    <w:p w14:paraId="46D5D8DE" w14:textId="77777777" w:rsidR="00F67555" w:rsidRDefault="00265424" w:rsidP="004B5D1A">
      <w:pPr>
        <w:pStyle w:val="a3"/>
        <w:numPr>
          <w:ilvl w:val="0"/>
          <w:numId w:val="2"/>
        </w:numPr>
        <w:ind w:left="283" w:hangingChars="118" w:hanging="283"/>
      </w:pPr>
      <w:r>
        <w:rPr>
          <w:rFonts w:hint="eastAsia"/>
        </w:rPr>
        <w:t>指导教师需</w:t>
      </w:r>
      <w:r>
        <w:t>对学生实践报告填写评语并在相应位置</w:t>
      </w:r>
      <w:r>
        <w:rPr>
          <w:rFonts w:hint="eastAsia"/>
        </w:rPr>
        <w:t>填写</w:t>
      </w:r>
      <w:r>
        <w:t>成绩并签字</w:t>
      </w:r>
      <w:r>
        <w:rPr>
          <w:rFonts w:hint="eastAsia"/>
        </w:rPr>
        <w:t>。</w:t>
      </w:r>
    </w:p>
    <w:p w14:paraId="14ED8927" w14:textId="77777777" w:rsidR="00586568" w:rsidRDefault="00586568" w:rsidP="004B5D1A">
      <w:pPr>
        <w:pStyle w:val="a3"/>
        <w:numPr>
          <w:ilvl w:val="0"/>
          <w:numId w:val="2"/>
        </w:numPr>
        <w:ind w:left="283" w:hangingChars="118" w:hanging="283"/>
      </w:pPr>
      <w:r>
        <w:rPr>
          <w:rFonts w:hint="eastAsia"/>
        </w:rPr>
        <w:t>课程</w:t>
      </w:r>
      <w:r w:rsidR="002869C0">
        <w:rPr>
          <w:rFonts w:hint="eastAsia"/>
        </w:rPr>
        <w:t>报告</w:t>
      </w:r>
      <w:r w:rsidR="009C710D">
        <w:rPr>
          <w:rFonts w:hint="eastAsia"/>
        </w:rPr>
        <w:t>要求</w:t>
      </w:r>
      <w:r w:rsidR="009C710D">
        <w:t>严格按照本报告模板</w:t>
      </w:r>
      <w:r w:rsidR="009C710D">
        <w:rPr>
          <w:rFonts w:hint="eastAsia"/>
        </w:rPr>
        <w:t>撰写</w:t>
      </w:r>
      <w:r w:rsidR="009C710D">
        <w:t>，</w:t>
      </w:r>
      <w:r w:rsidR="009C710D">
        <w:rPr>
          <w:rFonts w:hint="eastAsia"/>
        </w:rPr>
        <w:t>条理清晰、内容</w:t>
      </w:r>
      <w:r w:rsidR="009C710D">
        <w:t>详尽</w:t>
      </w:r>
      <w:r w:rsidR="009C710D">
        <w:rPr>
          <w:rFonts w:hint="eastAsia"/>
        </w:rPr>
        <w:t>、论述</w:t>
      </w:r>
      <w:r w:rsidR="009C710D">
        <w:t>准确</w:t>
      </w:r>
      <w:r w:rsidR="004B5D1A">
        <w:rPr>
          <w:rFonts w:hint="eastAsia"/>
        </w:rPr>
        <w:t>、书写认真</w:t>
      </w:r>
      <w:r w:rsidR="00267EC8">
        <w:rPr>
          <w:rFonts w:hint="eastAsia"/>
        </w:rPr>
        <w:t>。成绩</w:t>
      </w:r>
      <w:proofErr w:type="gramStart"/>
      <w:r w:rsidR="00267EC8">
        <w:rPr>
          <w:rFonts w:hint="eastAsia"/>
        </w:rPr>
        <w:t>由报告</w:t>
      </w:r>
      <w:proofErr w:type="gramEnd"/>
      <w:r w:rsidR="00267EC8">
        <w:rPr>
          <w:rFonts w:hint="eastAsia"/>
        </w:rPr>
        <w:t>格式设计、内容设计、算法设计、结果描述等几部分组成</w:t>
      </w:r>
      <w:r w:rsidR="0034165F">
        <w:rPr>
          <w:rFonts w:hint="eastAsia"/>
        </w:rPr>
        <w:t>。</w:t>
      </w:r>
    </w:p>
    <w:p w14:paraId="77B36219" w14:textId="77777777" w:rsidR="00267EC8" w:rsidRDefault="00D122BA" w:rsidP="004B5D1A">
      <w:pPr>
        <w:pStyle w:val="a3"/>
        <w:numPr>
          <w:ilvl w:val="0"/>
          <w:numId w:val="2"/>
        </w:numPr>
        <w:ind w:left="283" w:hangingChars="118" w:hanging="283"/>
      </w:pPr>
      <w:r>
        <w:rPr>
          <w:rFonts w:hint="eastAsia"/>
        </w:rPr>
        <w:t>报告格式要求如下：表格、图像进行编号，正文要求宋体、小四，行前缩进</w:t>
      </w:r>
      <w:r>
        <w:rPr>
          <w:rFonts w:hint="eastAsia"/>
        </w:rPr>
        <w:t>2</w:t>
      </w:r>
      <w:r>
        <w:rPr>
          <w:rFonts w:hint="eastAsia"/>
        </w:rPr>
        <w:t>字符，间距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倍行距。其他未尽事宜请参考本科毕业设计报告撰写格式说明</w:t>
      </w:r>
      <w:r w:rsidR="00E720B1">
        <w:rPr>
          <w:rFonts w:hint="eastAsia"/>
        </w:rPr>
        <w:t>，纸质报告要求双面打印</w:t>
      </w:r>
      <w:r>
        <w:rPr>
          <w:rFonts w:hint="eastAsia"/>
        </w:rPr>
        <w:t>。</w:t>
      </w:r>
    </w:p>
    <w:p w14:paraId="37C75D7B" w14:textId="77777777" w:rsidR="00265424" w:rsidRDefault="007B5DF7" w:rsidP="004B5D1A">
      <w:pPr>
        <w:pStyle w:val="a3"/>
        <w:numPr>
          <w:ilvl w:val="0"/>
          <w:numId w:val="2"/>
        </w:numPr>
        <w:ind w:left="283" w:hangingChars="118" w:hanging="283"/>
      </w:pPr>
      <w:r>
        <w:rPr>
          <w:rFonts w:hint="eastAsia"/>
        </w:rPr>
        <w:t>报告</w:t>
      </w:r>
      <w:r w:rsidR="00063878">
        <w:rPr>
          <w:rFonts w:hint="eastAsia"/>
        </w:rPr>
        <w:t>可根据</w:t>
      </w:r>
      <w:r w:rsidR="00063878">
        <w:t>内容</w:t>
      </w:r>
      <w:r>
        <w:rPr>
          <w:rFonts w:hint="eastAsia"/>
        </w:rPr>
        <w:t>适当</w:t>
      </w:r>
      <w:r w:rsidR="00063878">
        <w:t>增加页面</w:t>
      </w:r>
      <w:r>
        <w:rPr>
          <w:rFonts w:hint="eastAsia"/>
        </w:rPr>
        <w:t>，但不宜长篇大论，所写内容应紧扣主题</w:t>
      </w:r>
      <w:r w:rsidR="00063878">
        <w:rPr>
          <w:rFonts w:hint="eastAsia"/>
        </w:rPr>
        <w:t>。</w:t>
      </w:r>
    </w:p>
    <w:p w14:paraId="765A1005" w14:textId="77777777" w:rsidR="00AB4E40" w:rsidRPr="00406205" w:rsidRDefault="00AB4E40" w:rsidP="00641CEB">
      <w:pPr>
        <w:pStyle w:val="a3"/>
        <w:numPr>
          <w:ilvl w:val="0"/>
          <w:numId w:val="2"/>
        </w:numPr>
        <w:ind w:left="283" w:hangingChars="118" w:hanging="283"/>
        <w:sectPr w:rsidR="00AB4E40" w:rsidRPr="00406205">
          <w:headerReference w:type="even" r:id="rId9"/>
          <w:headerReference w:type="default" r:id="rId10"/>
          <w:footerReference w:type="even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76AC" w:rsidRPr="00DE3FE1" w14:paraId="54F5F76C" w14:textId="77777777" w:rsidTr="000D76AC">
        <w:tc>
          <w:tcPr>
            <w:tcW w:w="8296" w:type="dxa"/>
          </w:tcPr>
          <w:p w14:paraId="782595EF" w14:textId="5ED20667" w:rsidR="000D76AC" w:rsidRPr="004B5D1A" w:rsidRDefault="00A73878" w:rsidP="00F7756D">
            <w:pPr>
              <w:pStyle w:val="1"/>
              <w:spacing w:before="156" w:after="156"/>
              <w:rPr>
                <w:rFonts w:asciiTheme="minorEastAsia" w:eastAsiaTheme="minorEastAsia" w:hAnsiTheme="minorEastAsia"/>
                <w:b/>
              </w:rPr>
            </w:pPr>
            <w:r w:rsidRPr="00A73878">
              <w:rPr>
                <w:rFonts w:asciiTheme="minorEastAsia" w:eastAsiaTheme="minorEastAsia" w:hAnsiTheme="minorEastAsia" w:hint="eastAsia"/>
                <w:b/>
              </w:rPr>
              <w:lastRenderedPageBreak/>
              <w:t>基于SVM的银杏树识别判断</w:t>
            </w:r>
          </w:p>
        </w:tc>
      </w:tr>
      <w:tr w:rsidR="00605D53" w:rsidRPr="00DE3FE1" w14:paraId="58A8675E" w14:textId="77777777" w:rsidTr="000D76AC">
        <w:tc>
          <w:tcPr>
            <w:tcW w:w="8296" w:type="dxa"/>
          </w:tcPr>
          <w:p w14:paraId="7B21BEFA" w14:textId="77777777" w:rsidR="00605D53" w:rsidRPr="00DE3FE1" w:rsidRDefault="00605D53" w:rsidP="00BB7735">
            <w:pPr>
              <w:pStyle w:val="2"/>
              <w:rPr>
                <w:rFonts w:asciiTheme="minorEastAsia" w:eastAsiaTheme="minorEastAsia" w:hAnsiTheme="minorEastAsia"/>
              </w:rPr>
            </w:pPr>
            <w:r w:rsidRPr="00DE3FE1">
              <w:rPr>
                <w:rFonts w:asciiTheme="minorEastAsia" w:eastAsiaTheme="minorEastAsia" w:hAnsiTheme="minorEastAsia" w:hint="eastAsia"/>
              </w:rPr>
              <w:t>一</w:t>
            </w:r>
            <w:r w:rsidRPr="00DE3FE1">
              <w:rPr>
                <w:rFonts w:asciiTheme="minorEastAsia" w:eastAsiaTheme="minorEastAsia" w:hAnsiTheme="minorEastAsia"/>
              </w:rPr>
              <w:t>、</w:t>
            </w:r>
            <w:r w:rsidR="00DE3FE1" w:rsidRPr="00DE3FE1">
              <w:rPr>
                <w:rFonts w:asciiTheme="minorEastAsia" w:eastAsiaTheme="minorEastAsia" w:hAnsiTheme="minorEastAsia" w:hint="eastAsia"/>
              </w:rPr>
              <w:t>研究意义</w:t>
            </w:r>
          </w:p>
        </w:tc>
      </w:tr>
      <w:tr w:rsidR="000D76AC" w:rsidRPr="00DE3FE1" w14:paraId="47658084" w14:textId="77777777" w:rsidTr="000D76AC">
        <w:tc>
          <w:tcPr>
            <w:tcW w:w="8296" w:type="dxa"/>
          </w:tcPr>
          <w:p w14:paraId="4F926660" w14:textId="6F2BA1E9" w:rsidR="00761F4B" w:rsidRPr="00FA6DA3" w:rsidRDefault="0039710C" w:rsidP="00DE3FE1">
            <w:pPr>
              <w:ind w:firstLineChars="0" w:firstLine="0"/>
              <w:rPr>
                <w:rFonts w:asciiTheme="minorEastAsia" w:hAnsiTheme="minorEastAsia"/>
                <w:szCs w:val="24"/>
              </w:rPr>
            </w:pPr>
            <w:r w:rsidRPr="00DE3FE1">
              <w:rPr>
                <w:rFonts w:asciiTheme="minorEastAsia" w:hAnsiTheme="minorEastAsia" w:hint="eastAsia"/>
              </w:rPr>
              <w:t xml:space="preserve"> </w:t>
            </w:r>
            <w:r w:rsidRPr="00FA6DA3">
              <w:rPr>
                <w:rFonts w:asciiTheme="minorEastAsia" w:hAnsiTheme="minorEastAsia" w:hint="eastAsia"/>
                <w:szCs w:val="24"/>
              </w:rPr>
              <w:t xml:space="preserve"> </w:t>
            </w:r>
            <w:r w:rsidR="00FA6DA3">
              <w:rPr>
                <w:rFonts w:asciiTheme="minorEastAsia" w:hAnsiTheme="minorEastAsia"/>
                <w:szCs w:val="24"/>
              </w:rPr>
              <w:t xml:space="preserve">  </w:t>
            </w:r>
            <w:r w:rsidR="00FA6DA3">
              <w:rPr>
                <w:rFonts w:asciiTheme="minorEastAsia" w:hAnsiTheme="minorEastAsia" w:hint="eastAsia"/>
                <w:szCs w:val="24"/>
              </w:rPr>
              <w:t>山</w:t>
            </w:r>
            <w:r w:rsidR="00FA6DA3" w:rsidRPr="00FA6DA3">
              <w:rPr>
                <w:rFonts w:asciiTheme="minorEastAsia" w:hAnsiTheme="minorEastAsia" w:cs="Helvetica"/>
                <w:color w:val="333333"/>
                <w:szCs w:val="24"/>
                <w:shd w:val="clear" w:color="auto" w:fill="FFFFFF"/>
              </w:rPr>
              <w:t>东省郯城县有“天下银杏第一县”之称。</w:t>
            </w:r>
            <w:r w:rsidR="00FA6DA3" w:rsidRPr="00FA6DA3">
              <w:rPr>
                <w:rFonts w:asciiTheme="minorEastAsia" w:hAnsiTheme="minorEastAsia" w:cs="Helvetica" w:hint="eastAsia"/>
                <w:color w:val="333333"/>
                <w:szCs w:val="24"/>
                <w:shd w:val="clear" w:color="auto" w:fill="FFFFFF"/>
              </w:rPr>
              <w:t>郯城县以“银杏之乡”闻名于世，是中国著名的银杏集中产区，也是中国栽培银杏最早的地区之一</w:t>
            </w:r>
            <w:r w:rsidR="00A9483E">
              <w:rPr>
                <w:rFonts w:asciiTheme="minorEastAsia" w:hAnsiTheme="minorEastAsia" w:cs="Helvetica" w:hint="eastAsia"/>
                <w:color w:val="333333"/>
                <w:szCs w:val="24"/>
                <w:shd w:val="clear" w:color="auto" w:fill="FFFFFF"/>
              </w:rPr>
              <w:t>。</w:t>
            </w:r>
            <w:r w:rsidR="00A9483E" w:rsidRPr="00A9483E">
              <w:rPr>
                <w:rFonts w:asciiTheme="minorEastAsia" w:hAnsiTheme="minorEastAsia" w:cs="Helvetica" w:hint="eastAsia"/>
                <w:color w:val="333333"/>
                <w:szCs w:val="24"/>
                <w:shd w:val="clear" w:color="auto" w:fill="FFFFFF"/>
              </w:rPr>
              <w:t>自20世纪80年代后期，郯城县就立足银杏资源优势，确立了大力发展银杏产业的思路</w:t>
            </w:r>
            <w:r w:rsidR="00A9483E">
              <w:rPr>
                <w:rFonts w:asciiTheme="minorEastAsia" w:hAnsiTheme="minorEastAsia" w:cs="Helvetica" w:hint="eastAsia"/>
                <w:color w:val="333333"/>
                <w:szCs w:val="24"/>
                <w:shd w:val="clear" w:color="auto" w:fill="FFFFFF"/>
              </w:rPr>
              <w:t>。</w:t>
            </w:r>
            <w:r w:rsidR="00A9483E" w:rsidRPr="00A9483E">
              <w:rPr>
                <w:rFonts w:asciiTheme="minorEastAsia" w:hAnsiTheme="minorEastAsia" w:cs="Helvetica" w:hint="eastAsia"/>
                <w:color w:val="333333"/>
                <w:szCs w:val="24"/>
                <w:shd w:val="clear" w:color="auto" w:fill="FFFFFF"/>
              </w:rPr>
              <w:t>截止2005年，郯城县先后举办了两届“中国郯城国际银杏节”，一届“银杏资源利用招商洽谈会”，承办了“全国第三届银杏学术研讨会”。郯城县“咬住银杏不放松”，一年一个大台阶，推动银杏产业持续快速发展，使之成为全县的一大支柱产业。1999年，郯城被国家命名为“中国银杏之乡”。</w:t>
            </w:r>
            <w:r w:rsidR="00A9483E">
              <w:rPr>
                <w:rFonts w:asciiTheme="minorEastAsia" w:hAnsiTheme="minorEastAsia" w:cs="Helvetica" w:hint="eastAsia"/>
                <w:color w:val="333333"/>
                <w:szCs w:val="24"/>
                <w:shd w:val="clear" w:color="auto" w:fill="FFFFFF"/>
              </w:rPr>
              <w:t>所以说银杏树可以说是山东省的一个很有代表性的事物，我们选择这个主题作为我们小组的第二次大作业的主题。</w:t>
            </w:r>
          </w:p>
          <w:p w14:paraId="3E6E59ED" w14:textId="77777777" w:rsidR="00DE3FE1" w:rsidRPr="00A9483E" w:rsidRDefault="00DE3FE1" w:rsidP="00DE3FE1">
            <w:pPr>
              <w:ind w:firstLineChars="0" w:firstLine="0"/>
              <w:rPr>
                <w:rFonts w:asciiTheme="minorEastAsia" w:hAnsiTheme="minorEastAsia"/>
                <w:sz w:val="21"/>
              </w:rPr>
            </w:pPr>
          </w:p>
          <w:p w14:paraId="7CF7BEF4" w14:textId="77777777" w:rsidR="00DE3FE1" w:rsidRPr="00DE3FE1" w:rsidRDefault="00DE3FE1" w:rsidP="00DE3FE1">
            <w:pPr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253923" w:rsidRPr="00DE3FE1" w14:paraId="4A2910EC" w14:textId="77777777" w:rsidTr="000D76AC">
        <w:tc>
          <w:tcPr>
            <w:tcW w:w="8296" w:type="dxa"/>
          </w:tcPr>
          <w:p w14:paraId="1C0014C2" w14:textId="77777777" w:rsidR="00253923" w:rsidRPr="00DE3FE1" w:rsidRDefault="00253923" w:rsidP="00DE3FE1">
            <w:pPr>
              <w:pStyle w:val="2"/>
              <w:rPr>
                <w:rFonts w:asciiTheme="minorEastAsia" w:eastAsiaTheme="minorEastAsia" w:hAnsiTheme="minorEastAsia"/>
              </w:rPr>
            </w:pPr>
            <w:r w:rsidRPr="00DE3FE1">
              <w:rPr>
                <w:rFonts w:asciiTheme="minorEastAsia" w:eastAsiaTheme="minorEastAsia" w:hAnsiTheme="minorEastAsia" w:hint="eastAsia"/>
              </w:rPr>
              <w:t>二</w:t>
            </w:r>
            <w:r w:rsidRPr="00DE3FE1">
              <w:rPr>
                <w:rFonts w:asciiTheme="minorEastAsia" w:eastAsiaTheme="minorEastAsia" w:hAnsiTheme="minorEastAsia"/>
              </w:rPr>
              <w:t>、</w:t>
            </w:r>
            <w:r w:rsidR="00DE3FE1" w:rsidRPr="00DE3FE1">
              <w:rPr>
                <w:rFonts w:asciiTheme="minorEastAsia" w:eastAsiaTheme="minorEastAsia" w:hAnsiTheme="minorEastAsia" w:hint="eastAsia"/>
              </w:rPr>
              <w:t>数据描述</w:t>
            </w:r>
          </w:p>
        </w:tc>
      </w:tr>
      <w:tr w:rsidR="00A20E97" w:rsidRPr="00DE3FE1" w14:paraId="0E9E9808" w14:textId="77777777" w:rsidTr="001E7746">
        <w:trPr>
          <w:trHeight w:val="2684"/>
        </w:trPr>
        <w:tc>
          <w:tcPr>
            <w:tcW w:w="8296" w:type="dxa"/>
          </w:tcPr>
          <w:p w14:paraId="26A880CF" w14:textId="47EA5265" w:rsidR="00215D71" w:rsidRDefault="00215D71" w:rsidP="00215D71">
            <w:pPr>
              <w:pStyle w:val="2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数据来源：</w:t>
            </w:r>
          </w:p>
          <w:p w14:paraId="1D06F949" w14:textId="23982611" w:rsidR="00DE3FE1" w:rsidRPr="00DE3FE1" w:rsidRDefault="00215D71" w:rsidP="0097179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1E7746">
              <w:rPr>
                <w:rFonts w:asciiTheme="minorEastAsia" w:hAnsiTheme="minorEastAsia"/>
              </w:rPr>
              <w:t>).</w:t>
            </w:r>
            <w:r>
              <w:rPr>
                <w:rFonts w:asciiTheme="minorEastAsia" w:hAnsiTheme="minorEastAsia" w:hint="eastAsia"/>
              </w:rPr>
              <w:t>百度图片（山东省银杏树）（</w:t>
            </w:r>
            <w:hyperlink r:id="rId14" w:history="1">
              <w:r w:rsidRPr="00CB1C63">
                <w:rPr>
                  <w:rStyle w:val="ad"/>
                  <w:rFonts w:asciiTheme="minorEastAsia" w:hAnsiTheme="minorEastAsia"/>
                </w:rPr>
                <w:t>https://image.baidu.com</w:t>
              </w:r>
            </w:hyperlink>
            <w:r>
              <w:rPr>
                <w:rFonts w:asciiTheme="minorEastAsia" w:hAnsiTheme="minorEastAsia" w:hint="eastAsia"/>
              </w:rPr>
              <w:t>）</w:t>
            </w:r>
          </w:p>
          <w:p w14:paraId="440BE11B" w14:textId="66E144D1" w:rsidR="00447193" w:rsidRDefault="00215D71" w:rsidP="0097179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 w:rsidR="001E7746">
              <w:rPr>
                <w:rFonts w:asciiTheme="minorEastAsia" w:hAnsiTheme="minorEastAsia" w:hint="eastAsia"/>
              </w:rPr>
              <w:t>)</w:t>
            </w:r>
            <w:r w:rsidR="001E7746">
              <w:rPr>
                <w:rFonts w:asciiTheme="minorEastAsia" w:hAnsiTheme="minorEastAsia"/>
              </w:rPr>
              <w:t>.</w:t>
            </w:r>
            <w:r w:rsidR="00447193">
              <w:rPr>
                <w:rFonts w:asciiTheme="minorEastAsia" w:hAnsiTheme="minorEastAsia" w:hint="eastAsia"/>
              </w:rPr>
              <w:t>长景园林-</w:t>
            </w:r>
            <w:r w:rsidR="00447193" w:rsidRPr="00447193">
              <w:rPr>
                <w:rFonts w:asciiTheme="minorEastAsia" w:hAnsiTheme="minorEastAsia" w:hint="eastAsia"/>
              </w:rPr>
              <w:t>山东临沂郯城银杏</w:t>
            </w:r>
          </w:p>
          <w:p w14:paraId="0455A4DE" w14:textId="3EDD1565" w:rsidR="00447193" w:rsidRPr="00447193" w:rsidRDefault="00447193" w:rsidP="00447193">
            <w:pPr>
              <w:ind w:firstLineChars="5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(</w:t>
            </w:r>
            <w:r>
              <w:t xml:space="preserve"> </w:t>
            </w:r>
            <w:hyperlink r:id="rId15" w:history="1">
              <w:r w:rsidRPr="00CB1C63">
                <w:rPr>
                  <w:rStyle w:val="ad"/>
                  <w:rFonts w:asciiTheme="minorEastAsia" w:hAnsiTheme="minorEastAsia"/>
                </w:rPr>
                <w:t>https://www.cmeii.com/xinwenzhongxin/1168.html</w:t>
              </w:r>
            </w:hyperlink>
            <w:r>
              <w:rPr>
                <w:rFonts w:asciiTheme="minorEastAsia" w:hAnsiTheme="minorEastAsia"/>
              </w:rPr>
              <w:t>)</w:t>
            </w:r>
          </w:p>
          <w:p w14:paraId="2DA7AA32" w14:textId="2AA06F6F" w:rsidR="00DE3FE1" w:rsidRDefault="00447193" w:rsidP="00447193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 w:rsidR="001E7746">
              <w:rPr>
                <w:rFonts w:asciiTheme="minorEastAsia" w:hAnsiTheme="minorEastAsia"/>
              </w:rPr>
              <w:t>).</w:t>
            </w:r>
            <w:r>
              <w:rPr>
                <w:rFonts w:asciiTheme="minorEastAsia" w:hAnsiTheme="minorEastAsia" w:hint="eastAsia"/>
              </w:rPr>
              <w:t>中国山东网（</w:t>
            </w:r>
            <w:hyperlink r:id="rId16" w:history="1">
              <w:r w:rsidRPr="00CB1C63">
                <w:rPr>
                  <w:rStyle w:val="ad"/>
                  <w:rFonts w:asciiTheme="minorEastAsia" w:hAnsiTheme="minorEastAsia"/>
                </w:rPr>
                <w:t>http://www.sdchina.com/</w:t>
              </w:r>
            </w:hyperlink>
            <w:r>
              <w:rPr>
                <w:rFonts w:asciiTheme="minorEastAsia" w:hAnsiTheme="minorEastAsia" w:hint="eastAsia"/>
              </w:rPr>
              <w:t>）</w:t>
            </w:r>
          </w:p>
          <w:p w14:paraId="135D5498" w14:textId="77777777" w:rsidR="00447193" w:rsidRPr="00447193" w:rsidRDefault="00447193" w:rsidP="00447193">
            <w:pPr>
              <w:ind w:firstLine="480"/>
              <w:rPr>
                <w:rFonts w:asciiTheme="minorEastAsia" w:hAnsiTheme="minorEastAsia"/>
              </w:rPr>
            </w:pPr>
          </w:p>
          <w:p w14:paraId="3B718B15" w14:textId="6AAAA63E" w:rsidR="00447193" w:rsidRPr="00DE3FE1" w:rsidRDefault="00447193" w:rsidP="00447193">
            <w:pPr>
              <w:pStyle w:val="2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数据内容：</w:t>
            </w:r>
          </w:p>
          <w:p w14:paraId="6C121C45" w14:textId="163EC27B" w:rsidR="00DE3FE1" w:rsidRDefault="00447193" w:rsidP="0097179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选取银杏树和用来与银杏树进行区别的</w:t>
            </w:r>
            <w:r w:rsidR="001E7746">
              <w:rPr>
                <w:rFonts w:asciiTheme="minorEastAsia" w:hAnsiTheme="minorEastAsia" w:hint="eastAsia"/>
              </w:rPr>
              <w:t>其他树种的图片共4</w:t>
            </w:r>
            <w:r w:rsidR="001E7746">
              <w:rPr>
                <w:rFonts w:asciiTheme="minorEastAsia" w:hAnsiTheme="minorEastAsia"/>
              </w:rPr>
              <w:t>00</w:t>
            </w:r>
            <w:r w:rsidR="001E7746">
              <w:rPr>
                <w:rFonts w:asciiTheme="minorEastAsia" w:hAnsiTheme="minorEastAsia" w:hint="eastAsia"/>
              </w:rPr>
              <w:t>余张。</w:t>
            </w:r>
          </w:p>
          <w:p w14:paraId="0FE4C39F" w14:textId="3A4E22A4" w:rsidR="001E7746" w:rsidRPr="001E7746" w:rsidRDefault="001E7746" w:rsidP="001E7746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其中银杏树2</w:t>
            </w:r>
            <w:r>
              <w:rPr>
                <w:rFonts w:asciiTheme="minorEastAsia" w:hAnsiTheme="minorEastAsia"/>
              </w:rPr>
              <w:t>60</w:t>
            </w:r>
            <w:r>
              <w:rPr>
                <w:rFonts w:asciiTheme="minorEastAsia" w:hAnsiTheme="minorEastAsia" w:hint="eastAsia"/>
              </w:rPr>
              <w:t>张，其他树种1</w:t>
            </w:r>
            <w:r>
              <w:rPr>
                <w:rFonts w:asciiTheme="minorEastAsia" w:hAnsiTheme="minorEastAsia"/>
              </w:rPr>
              <w:t>69</w:t>
            </w:r>
            <w:r>
              <w:rPr>
                <w:rFonts w:asciiTheme="minorEastAsia" w:hAnsiTheme="minorEastAsia" w:hint="eastAsia"/>
              </w:rPr>
              <w:t>张。</w:t>
            </w:r>
            <w:r w:rsidR="00D453B2">
              <w:rPr>
                <w:rFonts w:asciiTheme="minorEastAsia" w:hAnsiTheme="minorEastAsia" w:hint="eastAsia"/>
              </w:rPr>
              <w:t>其中一部分作为训练集，一部分作为测试集</w:t>
            </w:r>
          </w:p>
          <w:p w14:paraId="7061EBA6" w14:textId="77777777" w:rsidR="001E7746" w:rsidRPr="001E7746" w:rsidRDefault="001E7746" w:rsidP="0097179A">
            <w:pPr>
              <w:ind w:firstLine="480"/>
              <w:rPr>
                <w:rFonts w:asciiTheme="minorEastAsia" w:hAnsiTheme="minorEastAsia"/>
              </w:rPr>
            </w:pPr>
          </w:p>
          <w:p w14:paraId="0DD36214" w14:textId="7E76E18A" w:rsidR="00DE3FE1" w:rsidRPr="00DE3FE1" w:rsidRDefault="001E7746" w:rsidP="001E7746">
            <w:pPr>
              <w:pStyle w:val="2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数据预处理：</w:t>
            </w:r>
          </w:p>
          <w:p w14:paraId="01665909" w14:textId="078DBFC3" w:rsidR="00DE3FE1" w:rsidRDefault="001E7746" w:rsidP="0097179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1)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>标签</w:t>
            </w:r>
          </w:p>
          <w:p w14:paraId="4E72517C" w14:textId="67A45BFE" w:rsidR="00417226" w:rsidRPr="001E7746" w:rsidRDefault="001E7746" w:rsidP="0097179A">
            <w:pPr>
              <w:ind w:firstLine="480"/>
              <w:rPr>
                <w:rFonts w:asciiTheme="minorEastAsia" w:hAnsiTheme="minorEastAsia"/>
              </w:rPr>
            </w:pPr>
            <w:r w:rsidRPr="001E7746">
              <w:rPr>
                <w:rFonts w:asciiTheme="minorEastAsia" w:hAnsiTheme="minorEastAsia" w:hint="eastAsia"/>
              </w:rPr>
              <w:lastRenderedPageBreak/>
              <w:t>制作数据集图片对应的标签，正标签为1，负标签为-1</w:t>
            </w:r>
          </w:p>
          <w:p w14:paraId="168E1651" w14:textId="1B10AB5B" w:rsidR="00DE3FE1" w:rsidRDefault="001E7746" w:rsidP="0097179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2)</w:t>
            </w:r>
            <w:r>
              <w:rPr>
                <w:rFonts w:asciiTheme="minorEastAsia" w:hAnsiTheme="minorEastAsia"/>
              </w:rPr>
              <w:t>.</w:t>
            </w:r>
            <w:r w:rsidRPr="001E7746">
              <w:rPr>
                <w:rFonts w:asciiTheme="minorEastAsia" w:hAnsiTheme="minorEastAsia" w:hint="eastAsia"/>
              </w:rPr>
              <w:t>灰度图处理</w:t>
            </w:r>
          </w:p>
          <w:p w14:paraId="765F029F" w14:textId="26A297AD" w:rsidR="001E7746" w:rsidRDefault="001E7746" w:rsidP="0097179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3)</w:t>
            </w:r>
            <w:r>
              <w:rPr>
                <w:rFonts w:asciiTheme="minorEastAsia" w:hAnsiTheme="minorEastAsia"/>
              </w:rPr>
              <w:t>.</w:t>
            </w:r>
            <w:proofErr w:type="gramStart"/>
            <w:r w:rsidRPr="001E7746">
              <w:rPr>
                <w:rFonts w:asciiTheme="minorEastAsia" w:hAnsiTheme="minorEastAsia" w:hint="eastAsia"/>
              </w:rPr>
              <w:t>二值化处理</w:t>
            </w:r>
            <w:proofErr w:type="gramEnd"/>
          </w:p>
          <w:p w14:paraId="12ACEA20" w14:textId="2266688C" w:rsidR="001E7746" w:rsidRPr="00DE3FE1" w:rsidRDefault="001E7746" w:rsidP="0097179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 w:hint="eastAsia"/>
              </w:rPr>
              <w:t>.</w:t>
            </w:r>
            <w:r w:rsidRPr="001E7746">
              <w:rPr>
                <w:rFonts w:asciiTheme="minorEastAsia" w:hAnsiTheme="minorEastAsia" w:hint="eastAsia"/>
              </w:rPr>
              <w:t>图片大小resize</w:t>
            </w:r>
            <w:r w:rsidRPr="00DE3FE1">
              <w:rPr>
                <w:rFonts w:asciiTheme="minorEastAsia" w:hAnsiTheme="minorEastAsia"/>
              </w:rPr>
              <w:t xml:space="preserve"> </w:t>
            </w:r>
          </w:p>
        </w:tc>
      </w:tr>
      <w:tr w:rsidR="00F25C46" w:rsidRPr="00DE3FE1" w14:paraId="7A28AED4" w14:textId="77777777" w:rsidTr="000D76AC">
        <w:tc>
          <w:tcPr>
            <w:tcW w:w="8296" w:type="dxa"/>
          </w:tcPr>
          <w:p w14:paraId="753B2C8A" w14:textId="77777777" w:rsidR="00F25C46" w:rsidRPr="00DE3FE1" w:rsidRDefault="0072374F" w:rsidP="001A70C2">
            <w:pPr>
              <w:pStyle w:val="2"/>
              <w:rPr>
                <w:rFonts w:asciiTheme="minorEastAsia" w:eastAsiaTheme="minorEastAsia" w:hAnsiTheme="minorEastAsia"/>
              </w:rPr>
            </w:pPr>
            <w:r w:rsidRPr="00DE3FE1">
              <w:rPr>
                <w:rFonts w:asciiTheme="minorEastAsia" w:eastAsiaTheme="minorEastAsia" w:hAnsiTheme="minorEastAsia" w:hint="eastAsia"/>
              </w:rPr>
              <w:lastRenderedPageBreak/>
              <w:t>三</w:t>
            </w:r>
            <w:r w:rsidRPr="00DE3FE1">
              <w:rPr>
                <w:rFonts w:asciiTheme="minorEastAsia" w:eastAsiaTheme="minorEastAsia" w:hAnsiTheme="minorEastAsia"/>
              </w:rPr>
              <w:t>、</w:t>
            </w:r>
            <w:r w:rsidR="00DE3FE1" w:rsidRPr="00DE3FE1">
              <w:rPr>
                <w:rFonts w:asciiTheme="minorEastAsia" w:eastAsiaTheme="minorEastAsia" w:hAnsiTheme="minorEastAsia" w:hint="eastAsia"/>
              </w:rPr>
              <w:t>模型描述</w:t>
            </w:r>
          </w:p>
        </w:tc>
      </w:tr>
      <w:tr w:rsidR="00CC23DE" w:rsidRPr="00DE3FE1" w14:paraId="53C50B34" w14:textId="77777777" w:rsidTr="000D76AC">
        <w:tc>
          <w:tcPr>
            <w:tcW w:w="8296" w:type="dxa"/>
          </w:tcPr>
          <w:p w14:paraId="54314034" w14:textId="2027BF54" w:rsidR="00D453B2" w:rsidRPr="00D453B2" w:rsidRDefault="00D453B2" w:rsidP="00D453B2">
            <w:pPr>
              <w:ind w:firstLineChars="83" w:firstLine="199"/>
              <w:rPr>
                <w:rFonts w:asciiTheme="minorEastAsia" w:hAnsiTheme="minorEastAsia"/>
              </w:rPr>
            </w:pPr>
            <w:r w:rsidRPr="00D453B2">
              <w:rPr>
                <w:rFonts w:asciiTheme="minorEastAsia" w:hAnsiTheme="minorEastAsia"/>
              </w:rPr>
              <w:t xml:space="preserve">for </w:t>
            </w:r>
            <w:r>
              <w:rPr>
                <w:rFonts w:asciiTheme="minorEastAsia" w:hAnsiTheme="minorEastAsia" w:hint="eastAsia"/>
              </w:rPr>
              <w:t>data</w:t>
            </w:r>
            <w:r w:rsidRPr="00D453B2">
              <w:rPr>
                <w:rFonts w:asciiTheme="minorEastAsia" w:hAnsiTheme="minorEastAsia"/>
              </w:rPr>
              <w:t xml:space="preserve"> in </w:t>
            </w:r>
            <w:r>
              <w:rPr>
                <w:rFonts w:asciiTheme="minorEastAsia" w:hAnsiTheme="minorEastAsia" w:hint="eastAsia"/>
              </w:rPr>
              <w:t>file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do</w:t>
            </w:r>
          </w:p>
          <w:p w14:paraId="38D4ACA4" w14:textId="23839180" w:rsidR="00D453B2" w:rsidRPr="00D453B2" w:rsidRDefault="00D453B2" w:rsidP="00D453B2">
            <w:pPr>
              <w:ind w:firstLine="480"/>
              <w:rPr>
                <w:rFonts w:asciiTheme="minorEastAsia" w:hAnsiTheme="minorEastAsia"/>
              </w:rPr>
            </w:pPr>
            <w:r w:rsidRPr="00D453B2">
              <w:rPr>
                <w:rFonts w:asciiTheme="minorEastAsia" w:hAnsiTheme="minorEastAsia" w:hint="eastAsia"/>
              </w:rPr>
              <w:tab/>
              <w:t># 添加label标签，银杏树设为1， 其他树设为0</w:t>
            </w:r>
          </w:p>
          <w:p w14:paraId="51EFE393" w14:textId="113339CC" w:rsidR="00D453B2" w:rsidRPr="00D453B2" w:rsidRDefault="00D453B2" w:rsidP="00D453B2">
            <w:pPr>
              <w:ind w:firstLine="480"/>
              <w:rPr>
                <w:rFonts w:asciiTheme="minorEastAsia" w:hAnsiTheme="minorEastAsia"/>
              </w:rPr>
            </w:pPr>
            <w:r w:rsidRPr="00D453B2">
              <w:rPr>
                <w:rFonts w:asciiTheme="minorEastAsia" w:hAnsiTheme="minorEastAsia"/>
              </w:rPr>
              <w:tab/>
            </w:r>
            <w:r w:rsidRPr="00D453B2">
              <w:rPr>
                <w:rFonts w:asciiTheme="minorEastAsia" w:hAnsiTheme="minorEastAsia"/>
              </w:rPr>
              <w:tab/>
              <w:t xml:space="preserve">if </w:t>
            </w:r>
            <w:r>
              <w:rPr>
                <w:rFonts w:asciiTheme="minorEastAsia" w:hAnsiTheme="minorEastAsia" w:hint="eastAsia"/>
              </w:rPr>
              <w:t>data</w:t>
            </w:r>
            <w:r w:rsidRPr="00D453B2">
              <w:rPr>
                <w:rFonts w:asciiTheme="minorEastAsia" w:hAnsiTheme="minorEastAsia"/>
              </w:rPr>
              <w:t xml:space="preserve"> == 'ginkgo'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then</w:t>
            </w:r>
          </w:p>
          <w:p w14:paraId="7AFA5517" w14:textId="4A5740F6" w:rsidR="00D453B2" w:rsidRPr="00D453B2" w:rsidRDefault="00D453B2" w:rsidP="00D453B2">
            <w:pPr>
              <w:ind w:firstLine="480"/>
              <w:rPr>
                <w:rFonts w:asciiTheme="minorEastAsia" w:hAnsiTheme="minorEastAsia"/>
              </w:rPr>
            </w:pPr>
            <w:r w:rsidRPr="00D453B2">
              <w:rPr>
                <w:rFonts w:asciiTheme="minorEastAsia" w:hAnsiTheme="minorEastAsia"/>
              </w:rPr>
              <w:tab/>
            </w:r>
            <w:r w:rsidRPr="00D453B2">
              <w:rPr>
                <w:rFonts w:asciiTheme="minorEastAsia" w:hAnsiTheme="minorEastAsia"/>
              </w:rPr>
              <w:tab/>
            </w:r>
            <w:r w:rsidRPr="00D453B2">
              <w:rPr>
                <w:rFonts w:asciiTheme="minorEastAsia" w:hAnsiTheme="minorEastAsia"/>
              </w:rPr>
              <w:tab/>
              <w:t xml:space="preserve">label = </w:t>
            </w:r>
            <w:r>
              <w:rPr>
                <w:rFonts w:asciiTheme="minorEastAsia" w:hAnsiTheme="minorEastAsia"/>
              </w:rPr>
              <w:t>1</w:t>
            </w:r>
          </w:p>
          <w:p w14:paraId="2C3E3C26" w14:textId="444D2B0A" w:rsidR="00D453B2" w:rsidRPr="00D453B2" w:rsidRDefault="00D453B2" w:rsidP="00D453B2">
            <w:pPr>
              <w:ind w:firstLineChars="83" w:firstLine="199"/>
              <w:rPr>
                <w:rFonts w:asciiTheme="minorEastAsia" w:hAnsiTheme="minorEastAsia"/>
              </w:rPr>
            </w:pPr>
            <w:r w:rsidRPr="00D453B2">
              <w:rPr>
                <w:rFonts w:asciiTheme="minorEastAsia" w:hAnsiTheme="minorEastAsia"/>
              </w:rPr>
              <w:tab/>
            </w:r>
            <w:r w:rsidRPr="00D453B2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   </w:t>
            </w:r>
            <w:proofErr w:type="gramStart"/>
            <w:r w:rsidRPr="00D453B2">
              <w:rPr>
                <w:rFonts w:asciiTheme="minorEastAsia" w:hAnsiTheme="minorEastAsia"/>
              </w:rPr>
              <w:t>else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>then</w:t>
            </w:r>
            <w:proofErr w:type="gramEnd"/>
          </w:p>
          <w:p w14:paraId="55909E39" w14:textId="28FD1C4B" w:rsidR="00D453B2" w:rsidRPr="00D453B2" w:rsidRDefault="00D453B2" w:rsidP="00D453B2">
            <w:pPr>
              <w:ind w:firstLine="480"/>
              <w:rPr>
                <w:rFonts w:asciiTheme="minorEastAsia" w:hAnsiTheme="minorEastAsia"/>
              </w:rPr>
            </w:pPr>
            <w:r w:rsidRPr="00D453B2">
              <w:rPr>
                <w:rFonts w:asciiTheme="minorEastAsia" w:hAnsiTheme="minorEastAsia"/>
              </w:rPr>
              <w:tab/>
            </w:r>
            <w:r w:rsidRPr="00D453B2">
              <w:rPr>
                <w:rFonts w:asciiTheme="minorEastAsia" w:hAnsiTheme="minorEastAsia"/>
              </w:rPr>
              <w:tab/>
            </w:r>
            <w:r w:rsidRPr="00D453B2">
              <w:rPr>
                <w:rFonts w:asciiTheme="minorEastAsia" w:hAnsiTheme="minorEastAsia"/>
              </w:rPr>
              <w:tab/>
              <w:t>label =</w:t>
            </w:r>
            <w:r>
              <w:rPr>
                <w:rFonts w:asciiTheme="minorEastAsia" w:hAnsiTheme="minorEastAsia"/>
              </w:rPr>
              <w:t xml:space="preserve"> 0</w:t>
            </w:r>
          </w:p>
          <w:p w14:paraId="78A722D0" w14:textId="72734721" w:rsidR="00D453B2" w:rsidRPr="00D453B2" w:rsidRDefault="00D453B2" w:rsidP="00C879D2">
            <w:pPr>
              <w:ind w:firstLine="480"/>
              <w:rPr>
                <w:rFonts w:asciiTheme="minorEastAsia" w:hAnsiTheme="minorEastAsia"/>
              </w:rPr>
            </w:pPr>
            <w:r w:rsidRPr="00D453B2">
              <w:rPr>
                <w:rFonts w:asciiTheme="minorEastAsia" w:hAnsiTheme="minorEastAsia" w:hint="eastAsia"/>
              </w:rPr>
              <w:tab/>
            </w:r>
            <w:r w:rsidRPr="00D453B2">
              <w:rPr>
                <w:rFonts w:asciiTheme="minorEastAsia" w:hAnsiTheme="minorEastAsia" w:hint="eastAsia"/>
              </w:rPr>
              <w:tab/>
              <w:t># 将图像数据转为灰度图</w:t>
            </w:r>
          </w:p>
          <w:p w14:paraId="028D28C0" w14:textId="325E85A4" w:rsidR="00D453B2" w:rsidRPr="00D453B2" w:rsidRDefault="00D453B2" w:rsidP="00C879D2">
            <w:pPr>
              <w:ind w:firstLine="480"/>
              <w:rPr>
                <w:rFonts w:asciiTheme="minorEastAsia" w:hAnsiTheme="minorEastAsia"/>
              </w:rPr>
            </w:pPr>
            <w:r w:rsidRPr="00D453B2">
              <w:rPr>
                <w:rFonts w:asciiTheme="minorEastAsia" w:hAnsiTheme="minorEastAsia"/>
              </w:rPr>
              <w:tab/>
            </w:r>
            <w:r w:rsidRPr="00D453B2">
              <w:rPr>
                <w:rFonts w:asciiTheme="minorEastAsia" w:hAnsiTheme="minorEastAsia"/>
              </w:rPr>
              <w:tab/>
            </w:r>
            <w:proofErr w:type="spellStart"/>
            <w:r w:rsidRPr="00D453B2">
              <w:rPr>
                <w:rFonts w:asciiTheme="minorEastAsia" w:hAnsiTheme="minorEastAsia"/>
              </w:rPr>
              <w:t>gray_data</w:t>
            </w:r>
            <w:proofErr w:type="spellEnd"/>
            <w:r w:rsidRPr="00D453B2">
              <w:rPr>
                <w:rFonts w:asciiTheme="minorEastAsia" w:hAnsiTheme="minorEastAsia"/>
              </w:rPr>
              <w:t xml:space="preserve"> = cv2.cvtColor(data, cv2.COLOR_BGR2GRAY)</w:t>
            </w:r>
          </w:p>
          <w:p w14:paraId="32C0657E" w14:textId="0A645D8B" w:rsidR="00D453B2" w:rsidRPr="00D453B2" w:rsidRDefault="00D453B2" w:rsidP="00C879D2">
            <w:pPr>
              <w:ind w:firstLine="480"/>
              <w:rPr>
                <w:rFonts w:asciiTheme="minorEastAsia" w:hAnsiTheme="minorEastAsia"/>
              </w:rPr>
            </w:pPr>
            <w:r w:rsidRPr="00D453B2">
              <w:rPr>
                <w:rFonts w:asciiTheme="minorEastAsia" w:hAnsiTheme="minorEastAsia" w:hint="eastAsia"/>
              </w:rPr>
              <w:tab/>
            </w:r>
            <w:r w:rsidRPr="00D453B2">
              <w:rPr>
                <w:rFonts w:asciiTheme="minorEastAsia" w:hAnsiTheme="minorEastAsia" w:hint="eastAsia"/>
              </w:rPr>
              <w:tab/>
              <w:t>#</w:t>
            </w:r>
            <w:proofErr w:type="gramStart"/>
            <w:r w:rsidRPr="00D453B2">
              <w:rPr>
                <w:rFonts w:asciiTheme="minorEastAsia" w:hAnsiTheme="minorEastAsia" w:hint="eastAsia"/>
              </w:rPr>
              <w:t>二值化</w:t>
            </w:r>
            <w:r w:rsidR="00C879D2">
              <w:rPr>
                <w:rFonts w:asciiTheme="minorEastAsia" w:hAnsiTheme="minorEastAsia" w:hint="eastAsia"/>
              </w:rPr>
              <w:t>处理</w:t>
            </w:r>
            <w:proofErr w:type="gramEnd"/>
          </w:p>
          <w:p w14:paraId="1A026439" w14:textId="6E170AB6" w:rsidR="00D453B2" w:rsidRPr="00D453B2" w:rsidRDefault="00C879D2" w:rsidP="00C879D2">
            <w:pPr>
              <w:ind w:firstLineChars="500" w:firstLine="1200"/>
              <w:rPr>
                <w:rFonts w:asciiTheme="minorEastAsia" w:hAnsiTheme="minorEastAsia"/>
              </w:rPr>
            </w:pPr>
            <w:proofErr w:type="gramStart"/>
            <w:r w:rsidRPr="00C879D2">
              <w:rPr>
                <w:rFonts w:asciiTheme="minorEastAsia" w:hAnsiTheme="minorEastAsia"/>
              </w:rPr>
              <w:t>ret,thresh1=cv2.threshold</w:t>
            </w:r>
            <w:proofErr w:type="gramEnd"/>
            <w:r w:rsidRPr="00C879D2">
              <w:rPr>
                <w:rFonts w:asciiTheme="minorEastAsia" w:hAnsiTheme="minorEastAsia"/>
              </w:rPr>
              <w:t>(gray_data,127,255, cv2.THRESH_BINARY)</w:t>
            </w:r>
          </w:p>
          <w:p w14:paraId="68CBA330" w14:textId="77777777" w:rsidR="00D453B2" w:rsidRPr="00D453B2" w:rsidRDefault="00D453B2" w:rsidP="00D453B2">
            <w:pPr>
              <w:ind w:firstLine="480"/>
              <w:rPr>
                <w:rFonts w:asciiTheme="minorEastAsia" w:hAnsiTheme="minorEastAsia"/>
              </w:rPr>
            </w:pPr>
            <w:r w:rsidRPr="00D453B2">
              <w:rPr>
                <w:rFonts w:asciiTheme="minorEastAsia" w:hAnsiTheme="minorEastAsia" w:hint="eastAsia"/>
              </w:rPr>
              <w:tab/>
            </w:r>
            <w:r w:rsidRPr="00D453B2">
              <w:rPr>
                <w:rFonts w:asciiTheme="minorEastAsia" w:hAnsiTheme="minorEastAsia" w:hint="eastAsia"/>
              </w:rPr>
              <w:tab/>
              <w:t># 调整大小，拉伸为一维</w:t>
            </w:r>
          </w:p>
          <w:p w14:paraId="67406963" w14:textId="77777777" w:rsidR="00D453B2" w:rsidRPr="00D453B2" w:rsidRDefault="00D453B2" w:rsidP="00D453B2">
            <w:pPr>
              <w:ind w:firstLine="480"/>
              <w:rPr>
                <w:rFonts w:asciiTheme="minorEastAsia" w:hAnsiTheme="minorEastAsia"/>
              </w:rPr>
            </w:pPr>
            <w:r w:rsidRPr="00D453B2">
              <w:rPr>
                <w:rFonts w:asciiTheme="minorEastAsia" w:hAnsiTheme="minorEastAsia"/>
              </w:rPr>
              <w:tab/>
            </w:r>
            <w:r w:rsidRPr="00D453B2">
              <w:rPr>
                <w:rFonts w:asciiTheme="minorEastAsia" w:hAnsiTheme="minorEastAsia"/>
              </w:rPr>
              <w:tab/>
            </w:r>
            <w:proofErr w:type="spellStart"/>
            <w:r w:rsidRPr="00D453B2">
              <w:rPr>
                <w:rFonts w:asciiTheme="minorEastAsia" w:hAnsiTheme="minorEastAsia"/>
              </w:rPr>
              <w:t>gray_data</w:t>
            </w:r>
            <w:proofErr w:type="spellEnd"/>
            <w:r w:rsidRPr="00D453B2">
              <w:rPr>
                <w:rFonts w:asciiTheme="minorEastAsia" w:hAnsiTheme="minorEastAsia"/>
              </w:rPr>
              <w:t xml:space="preserve"> = cv2.resize(</w:t>
            </w:r>
            <w:proofErr w:type="spellStart"/>
            <w:r w:rsidRPr="00D453B2">
              <w:rPr>
                <w:rFonts w:asciiTheme="minorEastAsia" w:hAnsiTheme="minorEastAsia"/>
              </w:rPr>
              <w:t>gray_data</w:t>
            </w:r>
            <w:proofErr w:type="spellEnd"/>
            <w:r w:rsidRPr="00D453B2">
              <w:rPr>
                <w:rFonts w:asciiTheme="minorEastAsia" w:hAnsiTheme="minorEastAsia"/>
              </w:rPr>
              <w:t>, (320, 320))</w:t>
            </w:r>
          </w:p>
          <w:p w14:paraId="486BDC41" w14:textId="58BFDE0A" w:rsidR="00DE3FE1" w:rsidRDefault="00D453B2" w:rsidP="00C879D2">
            <w:pPr>
              <w:ind w:firstLine="480"/>
              <w:rPr>
                <w:rFonts w:asciiTheme="minorEastAsia" w:hAnsiTheme="minorEastAsia"/>
              </w:rPr>
            </w:pPr>
            <w:r w:rsidRPr="00D453B2">
              <w:rPr>
                <w:rFonts w:asciiTheme="minorEastAsia" w:hAnsiTheme="minorEastAsia"/>
              </w:rPr>
              <w:tab/>
            </w:r>
            <w:r w:rsidRPr="00D453B2">
              <w:rPr>
                <w:rFonts w:asciiTheme="minorEastAsia" w:hAnsiTheme="minorEastAsia"/>
              </w:rPr>
              <w:tab/>
            </w:r>
            <w:proofErr w:type="spellStart"/>
            <w:r w:rsidRPr="00D453B2">
              <w:rPr>
                <w:rFonts w:asciiTheme="minorEastAsia" w:hAnsiTheme="minorEastAsia"/>
              </w:rPr>
              <w:t>gray_data</w:t>
            </w:r>
            <w:proofErr w:type="spellEnd"/>
            <w:r w:rsidRPr="00D453B2">
              <w:rPr>
                <w:rFonts w:asciiTheme="minorEastAsia" w:hAnsiTheme="minorEastAsia"/>
              </w:rPr>
              <w:t xml:space="preserve"> = </w:t>
            </w:r>
            <w:proofErr w:type="spellStart"/>
            <w:r w:rsidRPr="00D453B2">
              <w:rPr>
                <w:rFonts w:asciiTheme="minorEastAsia" w:hAnsiTheme="minorEastAsia"/>
              </w:rPr>
              <w:t>gray_</w:t>
            </w:r>
            <w:proofErr w:type="gramStart"/>
            <w:r w:rsidRPr="00D453B2">
              <w:rPr>
                <w:rFonts w:asciiTheme="minorEastAsia" w:hAnsiTheme="minorEastAsia"/>
              </w:rPr>
              <w:t>data.reshape</w:t>
            </w:r>
            <w:proofErr w:type="spellEnd"/>
            <w:proofErr w:type="gramEnd"/>
            <w:r w:rsidRPr="00D453B2">
              <w:rPr>
                <w:rFonts w:asciiTheme="minorEastAsia" w:hAnsiTheme="minorEastAsia"/>
              </w:rPr>
              <w:t>(-1)</w:t>
            </w:r>
          </w:p>
          <w:p w14:paraId="53B61CEB" w14:textId="33A1E30C" w:rsidR="00C879D2" w:rsidRDefault="00C879D2" w:rsidP="00C879D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then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加入列表，转换为数组</w:t>
            </w:r>
          </w:p>
          <w:p w14:paraId="0F629399" w14:textId="4504806E" w:rsidR="00C879D2" w:rsidRPr="00DE3FE1" w:rsidRDefault="00C879D2" w:rsidP="00C879D2">
            <w:pPr>
              <w:ind w:firstLineChars="83" w:firstLine="19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end</w:t>
            </w:r>
          </w:p>
        </w:tc>
      </w:tr>
      <w:tr w:rsidR="00026011" w:rsidRPr="00DE3FE1" w14:paraId="7839530E" w14:textId="77777777" w:rsidTr="000D76AC">
        <w:tc>
          <w:tcPr>
            <w:tcW w:w="8296" w:type="dxa"/>
          </w:tcPr>
          <w:p w14:paraId="494BB3B0" w14:textId="77777777" w:rsidR="00026011" w:rsidRPr="00DE3FE1" w:rsidRDefault="00DE3FE1" w:rsidP="0039710C">
            <w:pPr>
              <w:pStyle w:val="2"/>
              <w:numPr>
                <w:ilvl w:val="0"/>
                <w:numId w:val="10"/>
              </w:numPr>
              <w:rPr>
                <w:rFonts w:asciiTheme="minorEastAsia" w:eastAsiaTheme="minorEastAsia" w:hAnsiTheme="minorEastAsia"/>
              </w:rPr>
            </w:pPr>
            <w:r w:rsidRPr="00DE3FE1">
              <w:rPr>
                <w:rFonts w:asciiTheme="minorEastAsia" w:eastAsiaTheme="minorEastAsia" w:hAnsiTheme="minorEastAsia" w:hint="eastAsia"/>
              </w:rPr>
              <w:t>算法</w:t>
            </w:r>
            <w:r w:rsidR="00417226">
              <w:rPr>
                <w:rFonts w:asciiTheme="minorEastAsia" w:eastAsiaTheme="minorEastAsia" w:hAnsiTheme="minorEastAsia" w:hint="eastAsia"/>
              </w:rPr>
              <w:t>实现</w:t>
            </w:r>
          </w:p>
        </w:tc>
      </w:tr>
      <w:tr w:rsidR="00026011" w:rsidRPr="00DE3FE1" w14:paraId="2CC0E53D" w14:textId="77777777" w:rsidTr="000D76AC">
        <w:tc>
          <w:tcPr>
            <w:tcW w:w="8296" w:type="dxa"/>
          </w:tcPr>
          <w:p w14:paraId="52314197" w14:textId="7EA753FD" w:rsidR="00DE3FE1" w:rsidRDefault="0005339A" w:rsidP="005714F9">
            <w:pPr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本次主要使用的S</w:t>
            </w:r>
            <w:r>
              <w:rPr>
                <w:rFonts w:asciiTheme="minorEastAsia" w:hAnsiTheme="minorEastAsia"/>
              </w:rPr>
              <w:t>MO</w:t>
            </w:r>
            <w:r>
              <w:rPr>
                <w:rFonts w:asciiTheme="minorEastAsia" w:hAnsiTheme="minorEastAsia" w:hint="eastAsia"/>
              </w:rPr>
              <w:t>算法（</w:t>
            </w:r>
            <w:r w:rsidR="00EC6169">
              <w:rPr>
                <w:rFonts w:asciiTheme="minorEastAsia" w:hAnsiTheme="minorEastAsia" w:hint="eastAsia"/>
              </w:rPr>
              <w:t>注：</w:t>
            </w:r>
            <w:r>
              <w:rPr>
                <w:rFonts w:asciiTheme="minorEastAsia" w:hAnsiTheme="minorEastAsia" w:hint="eastAsia"/>
              </w:rPr>
              <w:t>以下代码只是基于理论算法，并不是实际求解过程</w:t>
            </w:r>
            <w:r w:rsidR="00CD20B4">
              <w:rPr>
                <w:rFonts w:asciiTheme="minorEastAsia" w:hAnsiTheme="minorEastAsia" w:hint="eastAsia"/>
              </w:rPr>
              <w:t>，因此省去了一些输出</w:t>
            </w:r>
            <w:r>
              <w:rPr>
                <w:rFonts w:asciiTheme="minorEastAsia" w:hAnsiTheme="minorEastAsia" w:hint="eastAsia"/>
              </w:rPr>
              <w:t>）</w:t>
            </w:r>
          </w:p>
          <w:p w14:paraId="331ED6C3" w14:textId="1FAEF8C9" w:rsidR="00EC6169" w:rsidRDefault="003C6D8E" w:rsidP="0000032F">
            <w:pPr>
              <w:pStyle w:val="2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参数的初始化</w:t>
            </w:r>
          </w:p>
          <w:p w14:paraId="53BAAC48" w14:textId="77777777" w:rsidR="0000032F" w:rsidRPr="0000032F" w:rsidRDefault="0000032F" w:rsidP="0000032F">
            <w:pPr>
              <w:ind w:firstLineChars="0" w:firstLine="0"/>
              <w:rPr>
                <w:rFonts w:asciiTheme="minorEastAsia" w:hAnsiTheme="minorEastAsia"/>
              </w:rPr>
            </w:pPr>
            <w:r w:rsidRPr="0000032F">
              <w:rPr>
                <w:rFonts w:asciiTheme="minorEastAsia" w:hAnsiTheme="minorEastAsia"/>
              </w:rPr>
              <w:t>def __</w:t>
            </w:r>
            <w:proofErr w:type="spellStart"/>
            <w:r w:rsidRPr="0000032F">
              <w:rPr>
                <w:rFonts w:asciiTheme="minorEastAsia" w:hAnsiTheme="minorEastAsia"/>
              </w:rPr>
              <w:t>init</w:t>
            </w:r>
            <w:proofErr w:type="spellEnd"/>
            <w:r w:rsidRPr="0000032F">
              <w:rPr>
                <w:rFonts w:asciiTheme="minorEastAsia" w:hAnsiTheme="minorEastAsia"/>
              </w:rPr>
              <w:t>_</w:t>
            </w:r>
            <w:proofErr w:type="gramStart"/>
            <w:r w:rsidRPr="0000032F">
              <w:rPr>
                <w:rFonts w:asciiTheme="minorEastAsia" w:hAnsiTheme="minorEastAsia"/>
              </w:rPr>
              <w:t>_(</w:t>
            </w:r>
            <w:proofErr w:type="gramEnd"/>
            <w:r w:rsidRPr="0000032F">
              <w:rPr>
                <w:rFonts w:asciiTheme="minorEastAsia" w:hAnsiTheme="minorEastAsia"/>
              </w:rPr>
              <w:t xml:space="preserve">self, </w:t>
            </w:r>
            <w:proofErr w:type="spellStart"/>
            <w:r w:rsidRPr="0000032F">
              <w:rPr>
                <w:rFonts w:asciiTheme="minorEastAsia" w:hAnsiTheme="minorEastAsia"/>
              </w:rPr>
              <w:t>dataMatIn</w:t>
            </w:r>
            <w:proofErr w:type="spellEnd"/>
            <w:r w:rsidRPr="0000032F">
              <w:rPr>
                <w:rFonts w:asciiTheme="minorEastAsia" w:hAnsiTheme="minorEastAsia"/>
              </w:rPr>
              <w:t xml:space="preserve">, </w:t>
            </w:r>
            <w:proofErr w:type="spellStart"/>
            <w:r w:rsidRPr="0000032F">
              <w:rPr>
                <w:rFonts w:asciiTheme="minorEastAsia" w:hAnsiTheme="minorEastAsia"/>
              </w:rPr>
              <w:t>classLabels</w:t>
            </w:r>
            <w:proofErr w:type="spellEnd"/>
            <w:r w:rsidRPr="0000032F">
              <w:rPr>
                <w:rFonts w:asciiTheme="minorEastAsia" w:hAnsiTheme="minorEastAsia"/>
              </w:rPr>
              <w:t xml:space="preserve">, C, </w:t>
            </w:r>
            <w:proofErr w:type="spellStart"/>
            <w:r w:rsidRPr="0000032F">
              <w:rPr>
                <w:rFonts w:asciiTheme="minorEastAsia" w:hAnsiTheme="minorEastAsia"/>
              </w:rPr>
              <w:t>toler</w:t>
            </w:r>
            <w:proofErr w:type="spellEnd"/>
            <w:r w:rsidRPr="0000032F">
              <w:rPr>
                <w:rFonts w:asciiTheme="minorEastAsia" w:hAnsiTheme="minorEastAsia"/>
              </w:rPr>
              <w:t xml:space="preserve">, </w:t>
            </w:r>
            <w:proofErr w:type="spellStart"/>
            <w:r w:rsidRPr="0000032F">
              <w:rPr>
                <w:rFonts w:asciiTheme="minorEastAsia" w:hAnsiTheme="minorEastAsia"/>
              </w:rPr>
              <w:t>kTup</w:t>
            </w:r>
            <w:proofErr w:type="spellEnd"/>
            <w:r w:rsidRPr="0000032F">
              <w:rPr>
                <w:rFonts w:asciiTheme="minorEastAsia" w:hAnsiTheme="minorEastAsia"/>
              </w:rPr>
              <w:t xml:space="preserve">):  </w:t>
            </w:r>
          </w:p>
          <w:p w14:paraId="3B70192D" w14:textId="77777777" w:rsidR="0000032F" w:rsidRPr="0000032F" w:rsidRDefault="0000032F" w:rsidP="0000032F">
            <w:pPr>
              <w:ind w:firstLineChars="0" w:firstLine="0"/>
              <w:rPr>
                <w:rFonts w:asciiTheme="minorEastAsia" w:hAnsiTheme="minorEastAsia"/>
              </w:rPr>
            </w:pPr>
            <w:r w:rsidRPr="0000032F">
              <w:rPr>
                <w:rFonts w:asciiTheme="minorEastAsia" w:hAnsiTheme="minorEastAsia" w:hint="eastAsia"/>
              </w:rPr>
              <w:lastRenderedPageBreak/>
              <w:t xml:space="preserve">    </w:t>
            </w:r>
            <w:proofErr w:type="spellStart"/>
            <w:r w:rsidRPr="0000032F">
              <w:rPr>
                <w:rFonts w:asciiTheme="minorEastAsia" w:hAnsiTheme="minorEastAsia" w:hint="eastAsia"/>
              </w:rPr>
              <w:t>self.X</w:t>
            </w:r>
            <w:proofErr w:type="spellEnd"/>
            <w:r w:rsidRPr="0000032F">
              <w:rPr>
                <w:rFonts w:asciiTheme="minorEastAsia" w:hAnsiTheme="minorEastAsia" w:hint="eastAsia"/>
              </w:rPr>
              <w:t xml:space="preserve"> = </w:t>
            </w:r>
            <w:proofErr w:type="spellStart"/>
            <w:r w:rsidRPr="0000032F">
              <w:rPr>
                <w:rFonts w:asciiTheme="minorEastAsia" w:hAnsiTheme="minorEastAsia" w:hint="eastAsia"/>
              </w:rPr>
              <w:t>dataMatIn</w:t>
            </w:r>
            <w:proofErr w:type="spellEnd"/>
            <w:r w:rsidRPr="0000032F">
              <w:rPr>
                <w:rFonts w:asciiTheme="minorEastAsia" w:hAnsiTheme="minorEastAsia" w:hint="eastAsia"/>
              </w:rPr>
              <w:t xml:space="preserve">  #数据矩阵  </w:t>
            </w:r>
          </w:p>
          <w:p w14:paraId="5682B713" w14:textId="77777777" w:rsidR="0000032F" w:rsidRPr="0000032F" w:rsidRDefault="0000032F" w:rsidP="0000032F">
            <w:pPr>
              <w:ind w:firstLineChars="0" w:firstLine="0"/>
              <w:rPr>
                <w:rFonts w:asciiTheme="minorEastAsia" w:hAnsiTheme="minorEastAsia"/>
              </w:rPr>
            </w:pPr>
            <w:r w:rsidRPr="0000032F">
              <w:rPr>
                <w:rFonts w:asciiTheme="minorEastAsia" w:hAnsiTheme="minorEastAsia" w:hint="eastAsia"/>
              </w:rPr>
              <w:t xml:space="preserve">    </w:t>
            </w:r>
            <w:proofErr w:type="spellStart"/>
            <w:r w:rsidRPr="0000032F">
              <w:rPr>
                <w:rFonts w:asciiTheme="minorEastAsia" w:hAnsiTheme="minorEastAsia" w:hint="eastAsia"/>
              </w:rPr>
              <w:t>self.labelMat</w:t>
            </w:r>
            <w:proofErr w:type="spellEnd"/>
            <w:r w:rsidRPr="0000032F">
              <w:rPr>
                <w:rFonts w:asciiTheme="minorEastAsia" w:hAnsiTheme="minorEastAsia" w:hint="eastAsia"/>
              </w:rPr>
              <w:t xml:space="preserve"> = </w:t>
            </w:r>
            <w:proofErr w:type="spellStart"/>
            <w:r w:rsidRPr="0000032F">
              <w:rPr>
                <w:rFonts w:asciiTheme="minorEastAsia" w:hAnsiTheme="minorEastAsia" w:hint="eastAsia"/>
              </w:rPr>
              <w:t>classLabels</w:t>
            </w:r>
            <w:proofErr w:type="spellEnd"/>
            <w:r w:rsidRPr="0000032F">
              <w:rPr>
                <w:rFonts w:asciiTheme="minorEastAsia" w:hAnsiTheme="minorEastAsia" w:hint="eastAsia"/>
              </w:rPr>
              <w:t xml:space="preserve"> #数据标签  </w:t>
            </w:r>
          </w:p>
          <w:p w14:paraId="6FB64B09" w14:textId="77777777" w:rsidR="0000032F" w:rsidRPr="0000032F" w:rsidRDefault="0000032F" w:rsidP="0000032F">
            <w:pPr>
              <w:ind w:firstLineChars="0" w:firstLine="0"/>
              <w:rPr>
                <w:rFonts w:asciiTheme="minorEastAsia" w:hAnsiTheme="minorEastAsia"/>
              </w:rPr>
            </w:pPr>
            <w:r w:rsidRPr="0000032F">
              <w:rPr>
                <w:rFonts w:asciiTheme="minorEastAsia" w:hAnsiTheme="minorEastAsia" w:hint="eastAsia"/>
              </w:rPr>
              <w:t xml:space="preserve">    </w:t>
            </w:r>
            <w:proofErr w:type="spellStart"/>
            <w:r w:rsidRPr="0000032F">
              <w:rPr>
                <w:rFonts w:asciiTheme="minorEastAsia" w:hAnsiTheme="minorEastAsia" w:hint="eastAsia"/>
              </w:rPr>
              <w:t>self.C</w:t>
            </w:r>
            <w:proofErr w:type="spellEnd"/>
            <w:r w:rsidRPr="0000032F">
              <w:rPr>
                <w:rFonts w:asciiTheme="minorEastAsia" w:hAnsiTheme="minorEastAsia" w:hint="eastAsia"/>
              </w:rPr>
              <w:t xml:space="preserve"> = C  #松弛变量  </w:t>
            </w:r>
          </w:p>
          <w:p w14:paraId="3F699121" w14:textId="77777777" w:rsidR="0000032F" w:rsidRPr="0000032F" w:rsidRDefault="0000032F" w:rsidP="0000032F">
            <w:pPr>
              <w:ind w:firstLineChars="0" w:firstLine="0"/>
              <w:rPr>
                <w:rFonts w:asciiTheme="minorEastAsia" w:hAnsiTheme="minorEastAsia"/>
              </w:rPr>
            </w:pPr>
            <w:r w:rsidRPr="0000032F">
              <w:rPr>
                <w:rFonts w:asciiTheme="minorEastAsia" w:hAnsiTheme="minorEastAsia" w:hint="eastAsia"/>
              </w:rPr>
              <w:t xml:space="preserve">    </w:t>
            </w:r>
            <w:proofErr w:type="spellStart"/>
            <w:r w:rsidRPr="0000032F">
              <w:rPr>
                <w:rFonts w:asciiTheme="minorEastAsia" w:hAnsiTheme="minorEastAsia" w:hint="eastAsia"/>
              </w:rPr>
              <w:t>self.tol</w:t>
            </w:r>
            <w:proofErr w:type="spellEnd"/>
            <w:r w:rsidRPr="0000032F">
              <w:rPr>
                <w:rFonts w:asciiTheme="minorEastAsia" w:hAnsiTheme="minorEastAsia" w:hint="eastAsia"/>
              </w:rPr>
              <w:t xml:space="preserve"> = </w:t>
            </w:r>
            <w:proofErr w:type="spellStart"/>
            <w:r w:rsidRPr="0000032F">
              <w:rPr>
                <w:rFonts w:asciiTheme="minorEastAsia" w:hAnsiTheme="minorEastAsia" w:hint="eastAsia"/>
              </w:rPr>
              <w:t>toler</w:t>
            </w:r>
            <w:proofErr w:type="spellEnd"/>
            <w:r w:rsidRPr="0000032F">
              <w:rPr>
                <w:rFonts w:asciiTheme="minorEastAsia" w:hAnsiTheme="minorEastAsia" w:hint="eastAsia"/>
              </w:rPr>
              <w:t xml:space="preserve">    #容错率  </w:t>
            </w:r>
          </w:p>
          <w:p w14:paraId="4FF17861" w14:textId="77777777" w:rsidR="0000032F" w:rsidRPr="0000032F" w:rsidRDefault="0000032F" w:rsidP="0000032F">
            <w:pPr>
              <w:ind w:firstLineChars="0" w:firstLine="0"/>
              <w:rPr>
                <w:rFonts w:asciiTheme="minorEastAsia" w:hAnsiTheme="minorEastAsia"/>
              </w:rPr>
            </w:pPr>
            <w:r w:rsidRPr="0000032F">
              <w:rPr>
                <w:rFonts w:asciiTheme="minorEastAsia" w:hAnsiTheme="minorEastAsia" w:hint="eastAsia"/>
              </w:rPr>
              <w:t xml:space="preserve">    </w:t>
            </w:r>
            <w:proofErr w:type="spellStart"/>
            <w:r w:rsidRPr="0000032F">
              <w:rPr>
                <w:rFonts w:asciiTheme="minorEastAsia" w:hAnsiTheme="minorEastAsia" w:hint="eastAsia"/>
              </w:rPr>
              <w:t>self.m</w:t>
            </w:r>
            <w:proofErr w:type="spellEnd"/>
            <w:r w:rsidRPr="0000032F">
              <w:rPr>
                <w:rFonts w:asciiTheme="minorEastAsia" w:hAnsiTheme="minorEastAsia" w:hint="eastAsia"/>
              </w:rPr>
              <w:t xml:space="preserve"> = </w:t>
            </w:r>
            <w:proofErr w:type="spellStart"/>
            <w:r w:rsidRPr="0000032F">
              <w:rPr>
                <w:rFonts w:asciiTheme="minorEastAsia" w:hAnsiTheme="minorEastAsia" w:hint="eastAsia"/>
              </w:rPr>
              <w:t>np.shape</w:t>
            </w:r>
            <w:proofErr w:type="spellEnd"/>
            <w:r w:rsidRPr="0000032F">
              <w:rPr>
                <w:rFonts w:asciiTheme="minorEastAsia" w:hAnsiTheme="minorEastAsia" w:hint="eastAsia"/>
              </w:rPr>
              <w:t>(</w:t>
            </w:r>
            <w:proofErr w:type="spellStart"/>
            <w:r w:rsidRPr="0000032F">
              <w:rPr>
                <w:rFonts w:asciiTheme="minorEastAsia" w:hAnsiTheme="minorEastAsia" w:hint="eastAsia"/>
              </w:rPr>
              <w:t>dataMatIn</w:t>
            </w:r>
            <w:proofErr w:type="spellEnd"/>
            <w:r w:rsidRPr="0000032F">
              <w:rPr>
                <w:rFonts w:asciiTheme="minorEastAsia" w:hAnsiTheme="minorEastAsia" w:hint="eastAsia"/>
              </w:rPr>
              <w:t xml:space="preserve">)[0]  #数据矩阵行数  </w:t>
            </w:r>
          </w:p>
          <w:p w14:paraId="7DA3EF76" w14:textId="77777777" w:rsidR="0000032F" w:rsidRPr="0000032F" w:rsidRDefault="0000032F" w:rsidP="0000032F">
            <w:pPr>
              <w:ind w:firstLineChars="0" w:firstLine="0"/>
              <w:rPr>
                <w:rFonts w:asciiTheme="minorEastAsia" w:hAnsiTheme="minorEastAsia"/>
              </w:rPr>
            </w:pPr>
            <w:r w:rsidRPr="0000032F">
              <w:rPr>
                <w:rFonts w:asciiTheme="minorEastAsia" w:hAnsiTheme="minorEastAsia" w:hint="eastAsia"/>
              </w:rPr>
              <w:t xml:space="preserve">    </w:t>
            </w:r>
            <w:proofErr w:type="spellStart"/>
            <w:r w:rsidRPr="0000032F">
              <w:rPr>
                <w:rFonts w:asciiTheme="minorEastAsia" w:hAnsiTheme="minorEastAsia" w:hint="eastAsia"/>
              </w:rPr>
              <w:t>self.alphas</w:t>
            </w:r>
            <w:proofErr w:type="spellEnd"/>
            <w:r w:rsidRPr="0000032F">
              <w:rPr>
                <w:rFonts w:asciiTheme="minorEastAsia" w:hAnsiTheme="minorEastAsia" w:hint="eastAsia"/>
              </w:rPr>
              <w:t xml:space="preserve"> = </w:t>
            </w:r>
            <w:proofErr w:type="spellStart"/>
            <w:r w:rsidRPr="0000032F">
              <w:rPr>
                <w:rFonts w:asciiTheme="minorEastAsia" w:hAnsiTheme="minorEastAsia" w:hint="eastAsia"/>
              </w:rPr>
              <w:t>np.mat</w:t>
            </w:r>
            <w:proofErr w:type="spellEnd"/>
            <w:r w:rsidRPr="0000032F">
              <w:rPr>
                <w:rFonts w:asciiTheme="minorEastAsia" w:hAnsiTheme="minorEastAsia" w:hint="eastAsia"/>
              </w:rPr>
              <w:t>(</w:t>
            </w:r>
            <w:proofErr w:type="spellStart"/>
            <w:r w:rsidRPr="0000032F">
              <w:rPr>
                <w:rFonts w:asciiTheme="minorEastAsia" w:hAnsiTheme="minorEastAsia" w:hint="eastAsia"/>
              </w:rPr>
              <w:t>np.zeros</w:t>
            </w:r>
            <w:proofErr w:type="spellEnd"/>
            <w:r w:rsidRPr="0000032F">
              <w:rPr>
                <w:rFonts w:asciiTheme="minorEastAsia" w:hAnsiTheme="minorEastAsia" w:hint="eastAsia"/>
              </w:rPr>
              <w:t xml:space="preserve">((self.m,1))) #根据矩阵行数初始化alpha参数为0  </w:t>
            </w:r>
          </w:p>
          <w:p w14:paraId="152673FC" w14:textId="77777777" w:rsidR="0000032F" w:rsidRPr="0000032F" w:rsidRDefault="0000032F" w:rsidP="0000032F">
            <w:pPr>
              <w:ind w:firstLineChars="0" w:firstLine="0"/>
              <w:rPr>
                <w:rFonts w:asciiTheme="minorEastAsia" w:hAnsiTheme="minorEastAsia"/>
              </w:rPr>
            </w:pPr>
            <w:r w:rsidRPr="0000032F">
              <w:rPr>
                <w:rFonts w:asciiTheme="minorEastAsia" w:hAnsiTheme="minorEastAsia" w:hint="eastAsia"/>
              </w:rPr>
              <w:t xml:space="preserve">    </w:t>
            </w:r>
            <w:proofErr w:type="spellStart"/>
            <w:r w:rsidRPr="0000032F">
              <w:rPr>
                <w:rFonts w:asciiTheme="minorEastAsia" w:hAnsiTheme="minorEastAsia" w:hint="eastAsia"/>
              </w:rPr>
              <w:t>self.b</w:t>
            </w:r>
            <w:proofErr w:type="spellEnd"/>
            <w:r w:rsidRPr="0000032F">
              <w:rPr>
                <w:rFonts w:asciiTheme="minorEastAsia" w:hAnsiTheme="minorEastAsia" w:hint="eastAsia"/>
              </w:rPr>
              <w:t xml:space="preserve"> = 0 #初始化b参数为0  </w:t>
            </w:r>
          </w:p>
          <w:p w14:paraId="7F3C5698" w14:textId="77777777" w:rsidR="0000032F" w:rsidRPr="0000032F" w:rsidRDefault="0000032F" w:rsidP="0000032F">
            <w:pPr>
              <w:ind w:firstLineChars="0" w:firstLine="0"/>
              <w:rPr>
                <w:rFonts w:asciiTheme="minorEastAsia" w:hAnsiTheme="minorEastAsia"/>
              </w:rPr>
            </w:pPr>
            <w:r w:rsidRPr="0000032F">
              <w:rPr>
                <w:rFonts w:asciiTheme="minorEastAsia" w:hAnsiTheme="minorEastAsia" w:hint="eastAsia"/>
              </w:rPr>
              <w:t xml:space="preserve">    </w:t>
            </w:r>
            <w:proofErr w:type="spellStart"/>
            <w:r w:rsidRPr="0000032F">
              <w:rPr>
                <w:rFonts w:asciiTheme="minorEastAsia" w:hAnsiTheme="minorEastAsia" w:hint="eastAsia"/>
              </w:rPr>
              <w:t>self.eCache</w:t>
            </w:r>
            <w:proofErr w:type="spellEnd"/>
            <w:r w:rsidRPr="0000032F">
              <w:rPr>
                <w:rFonts w:asciiTheme="minorEastAsia" w:hAnsiTheme="minorEastAsia" w:hint="eastAsia"/>
              </w:rPr>
              <w:t xml:space="preserve"> = </w:t>
            </w:r>
            <w:proofErr w:type="spellStart"/>
            <w:r w:rsidRPr="0000032F">
              <w:rPr>
                <w:rFonts w:asciiTheme="minorEastAsia" w:hAnsiTheme="minorEastAsia" w:hint="eastAsia"/>
              </w:rPr>
              <w:t>np.mat</w:t>
            </w:r>
            <w:proofErr w:type="spellEnd"/>
            <w:r w:rsidRPr="0000032F">
              <w:rPr>
                <w:rFonts w:asciiTheme="minorEastAsia" w:hAnsiTheme="minorEastAsia" w:hint="eastAsia"/>
              </w:rPr>
              <w:t>(</w:t>
            </w:r>
            <w:proofErr w:type="spellStart"/>
            <w:r w:rsidRPr="0000032F">
              <w:rPr>
                <w:rFonts w:asciiTheme="minorEastAsia" w:hAnsiTheme="minorEastAsia" w:hint="eastAsia"/>
              </w:rPr>
              <w:t>np.zeros</w:t>
            </w:r>
            <w:proofErr w:type="spellEnd"/>
            <w:r w:rsidRPr="0000032F">
              <w:rPr>
                <w:rFonts w:asciiTheme="minorEastAsia" w:hAnsiTheme="minorEastAsia" w:hint="eastAsia"/>
              </w:rPr>
              <w:t xml:space="preserve">((self.m,2)))  #根据矩阵化核行数初始化虎误差缓存，第一列为是否有效的标志位，第二列为实际的误差E的值。  </w:t>
            </w:r>
          </w:p>
          <w:p w14:paraId="48D3136F" w14:textId="77777777" w:rsidR="0000032F" w:rsidRPr="0000032F" w:rsidRDefault="0000032F" w:rsidP="0000032F">
            <w:pPr>
              <w:ind w:firstLineChars="0" w:firstLine="0"/>
              <w:rPr>
                <w:rFonts w:asciiTheme="minorEastAsia" w:hAnsiTheme="minorEastAsia"/>
              </w:rPr>
            </w:pPr>
            <w:proofErr w:type="spellStart"/>
            <w:r w:rsidRPr="0000032F">
              <w:rPr>
                <w:rFonts w:asciiTheme="minorEastAsia" w:hAnsiTheme="minorEastAsia" w:hint="eastAsia"/>
              </w:rPr>
              <w:t>self.K</w:t>
            </w:r>
            <w:proofErr w:type="spellEnd"/>
            <w:r w:rsidRPr="0000032F">
              <w:rPr>
                <w:rFonts w:asciiTheme="minorEastAsia" w:hAnsiTheme="minorEastAsia" w:hint="eastAsia"/>
              </w:rPr>
              <w:t xml:space="preserve"> = </w:t>
            </w:r>
            <w:proofErr w:type="spellStart"/>
            <w:r w:rsidRPr="0000032F">
              <w:rPr>
                <w:rFonts w:asciiTheme="minorEastAsia" w:hAnsiTheme="minorEastAsia" w:hint="eastAsia"/>
              </w:rPr>
              <w:t>np.mat</w:t>
            </w:r>
            <w:proofErr w:type="spellEnd"/>
            <w:r w:rsidRPr="0000032F">
              <w:rPr>
                <w:rFonts w:asciiTheme="minorEastAsia" w:hAnsiTheme="minorEastAsia" w:hint="eastAsia"/>
              </w:rPr>
              <w:t>(</w:t>
            </w:r>
            <w:proofErr w:type="spellStart"/>
            <w:r w:rsidRPr="0000032F">
              <w:rPr>
                <w:rFonts w:asciiTheme="minorEastAsia" w:hAnsiTheme="minorEastAsia" w:hint="eastAsia"/>
              </w:rPr>
              <w:t>np.zeros</w:t>
            </w:r>
            <w:proofErr w:type="spellEnd"/>
            <w:r w:rsidRPr="0000032F">
              <w:rPr>
                <w:rFonts w:asciiTheme="minorEastAsia" w:hAnsiTheme="minorEastAsia" w:hint="eastAsia"/>
              </w:rPr>
              <w:t>((</w:t>
            </w:r>
            <w:proofErr w:type="spellStart"/>
            <w:r w:rsidRPr="0000032F">
              <w:rPr>
                <w:rFonts w:asciiTheme="minorEastAsia" w:hAnsiTheme="minorEastAsia" w:hint="eastAsia"/>
              </w:rPr>
              <w:t>self.m,self.m</w:t>
            </w:r>
            <w:proofErr w:type="spellEnd"/>
            <w:r w:rsidRPr="0000032F">
              <w:rPr>
                <w:rFonts w:asciiTheme="minorEastAsia" w:hAnsiTheme="minorEastAsia" w:hint="eastAsia"/>
              </w:rPr>
              <w:t xml:space="preserve">)))  #初始K  </w:t>
            </w:r>
          </w:p>
          <w:p w14:paraId="649D59DF" w14:textId="77777777" w:rsidR="0000032F" w:rsidRPr="0000032F" w:rsidRDefault="0000032F" w:rsidP="0000032F">
            <w:pPr>
              <w:ind w:firstLineChars="0" w:firstLine="0"/>
              <w:rPr>
                <w:rFonts w:asciiTheme="minorEastAsia" w:hAnsiTheme="minorEastAsia"/>
              </w:rPr>
            </w:pPr>
            <w:r w:rsidRPr="0000032F">
              <w:rPr>
                <w:rFonts w:asciiTheme="minorEastAsia" w:hAnsiTheme="minorEastAsia" w:hint="eastAsia"/>
              </w:rPr>
              <w:t xml:space="preserve">     for </w:t>
            </w:r>
            <w:proofErr w:type="spellStart"/>
            <w:r w:rsidRPr="0000032F">
              <w:rPr>
                <w:rFonts w:asciiTheme="minorEastAsia" w:hAnsiTheme="minorEastAsia" w:hint="eastAsia"/>
              </w:rPr>
              <w:t>i</w:t>
            </w:r>
            <w:proofErr w:type="spellEnd"/>
            <w:r w:rsidRPr="0000032F">
              <w:rPr>
                <w:rFonts w:asciiTheme="minorEastAsia" w:hAnsiTheme="minorEastAsia" w:hint="eastAsia"/>
              </w:rPr>
              <w:t xml:space="preserve"> in range(</w:t>
            </w:r>
            <w:proofErr w:type="spellStart"/>
            <w:r w:rsidRPr="0000032F">
              <w:rPr>
                <w:rFonts w:asciiTheme="minorEastAsia" w:hAnsiTheme="minorEastAsia" w:hint="eastAsia"/>
              </w:rPr>
              <w:t>self.m</w:t>
            </w:r>
            <w:proofErr w:type="spellEnd"/>
            <w:r w:rsidRPr="0000032F">
              <w:rPr>
                <w:rFonts w:asciiTheme="minorEastAsia" w:hAnsiTheme="minorEastAsia" w:hint="eastAsia"/>
              </w:rPr>
              <w:t xml:space="preserve">):        #计算所有数据的核K  </w:t>
            </w:r>
          </w:p>
          <w:p w14:paraId="4C4176D0" w14:textId="744E1502" w:rsidR="00417226" w:rsidRDefault="0000032F" w:rsidP="0000032F">
            <w:pPr>
              <w:ind w:firstLineChars="0" w:firstLine="0"/>
              <w:rPr>
                <w:rFonts w:asciiTheme="minorEastAsia" w:hAnsiTheme="minorEastAsia"/>
              </w:rPr>
            </w:pPr>
            <w:r w:rsidRPr="0000032F">
              <w:rPr>
                <w:rFonts w:asciiTheme="minorEastAsia" w:hAnsiTheme="minorEastAsia"/>
              </w:rPr>
              <w:t xml:space="preserve">        </w:t>
            </w:r>
            <w:proofErr w:type="spellStart"/>
            <w:proofErr w:type="gramStart"/>
            <w:r w:rsidRPr="0000032F">
              <w:rPr>
                <w:rFonts w:asciiTheme="minorEastAsia" w:hAnsiTheme="minorEastAsia"/>
              </w:rPr>
              <w:t>self.K</w:t>
            </w:r>
            <w:proofErr w:type="spellEnd"/>
            <w:proofErr w:type="gramEnd"/>
            <w:r w:rsidRPr="0000032F">
              <w:rPr>
                <w:rFonts w:asciiTheme="minorEastAsia" w:hAnsiTheme="minorEastAsia"/>
              </w:rPr>
              <w:t>[:,</w:t>
            </w:r>
            <w:proofErr w:type="spellStart"/>
            <w:r w:rsidRPr="0000032F">
              <w:rPr>
                <w:rFonts w:asciiTheme="minorEastAsia" w:hAnsiTheme="minorEastAsia"/>
              </w:rPr>
              <w:t>i</w:t>
            </w:r>
            <w:proofErr w:type="spellEnd"/>
            <w:r w:rsidRPr="0000032F">
              <w:rPr>
                <w:rFonts w:asciiTheme="minorEastAsia" w:hAnsiTheme="minorEastAsia"/>
              </w:rPr>
              <w:t xml:space="preserve">] = </w:t>
            </w:r>
            <w:proofErr w:type="spellStart"/>
            <w:r w:rsidRPr="0000032F">
              <w:rPr>
                <w:rFonts w:asciiTheme="minorEastAsia" w:hAnsiTheme="minorEastAsia"/>
              </w:rPr>
              <w:t>kernelTrans</w:t>
            </w:r>
            <w:proofErr w:type="spellEnd"/>
            <w:r w:rsidRPr="0000032F">
              <w:rPr>
                <w:rFonts w:asciiTheme="minorEastAsia" w:hAnsiTheme="minorEastAsia"/>
              </w:rPr>
              <w:t>(</w:t>
            </w:r>
            <w:proofErr w:type="spellStart"/>
            <w:r w:rsidRPr="0000032F">
              <w:rPr>
                <w:rFonts w:asciiTheme="minorEastAsia" w:hAnsiTheme="minorEastAsia"/>
              </w:rPr>
              <w:t>self.X</w:t>
            </w:r>
            <w:proofErr w:type="spellEnd"/>
            <w:r w:rsidRPr="0000032F">
              <w:rPr>
                <w:rFonts w:asciiTheme="minorEastAsia" w:hAnsiTheme="minorEastAsia"/>
              </w:rPr>
              <w:t xml:space="preserve">, </w:t>
            </w:r>
            <w:proofErr w:type="spellStart"/>
            <w:r w:rsidRPr="0000032F">
              <w:rPr>
                <w:rFonts w:asciiTheme="minorEastAsia" w:hAnsiTheme="minorEastAsia"/>
              </w:rPr>
              <w:t>self.X</w:t>
            </w:r>
            <w:proofErr w:type="spellEnd"/>
            <w:r w:rsidRPr="0000032F">
              <w:rPr>
                <w:rFonts w:asciiTheme="minorEastAsia" w:hAnsiTheme="minorEastAsia"/>
              </w:rPr>
              <w:t>[</w:t>
            </w:r>
            <w:proofErr w:type="spellStart"/>
            <w:r w:rsidRPr="0000032F">
              <w:rPr>
                <w:rFonts w:asciiTheme="minorEastAsia" w:hAnsiTheme="minorEastAsia"/>
              </w:rPr>
              <w:t>i</w:t>
            </w:r>
            <w:proofErr w:type="spellEnd"/>
            <w:r w:rsidRPr="0000032F">
              <w:rPr>
                <w:rFonts w:asciiTheme="minorEastAsia" w:hAnsiTheme="minorEastAsia"/>
              </w:rPr>
              <w:t xml:space="preserve">,:], </w:t>
            </w:r>
            <w:proofErr w:type="spellStart"/>
            <w:r w:rsidRPr="0000032F">
              <w:rPr>
                <w:rFonts w:asciiTheme="minorEastAsia" w:hAnsiTheme="minorEastAsia"/>
              </w:rPr>
              <w:t>kTup</w:t>
            </w:r>
            <w:proofErr w:type="spellEnd"/>
            <w:r w:rsidRPr="0000032F">
              <w:rPr>
                <w:rFonts w:asciiTheme="minorEastAsia" w:hAnsiTheme="minorEastAsia"/>
              </w:rPr>
              <w:t xml:space="preserve">)  </w:t>
            </w:r>
          </w:p>
          <w:p w14:paraId="7288D08E" w14:textId="77777777" w:rsidR="00CD20B4" w:rsidRDefault="00CD20B4" w:rsidP="0000032F">
            <w:pPr>
              <w:ind w:firstLineChars="0" w:firstLine="0"/>
              <w:rPr>
                <w:rFonts w:asciiTheme="minorEastAsia" w:hAnsiTheme="minorEastAsia"/>
              </w:rPr>
            </w:pPr>
          </w:p>
          <w:p w14:paraId="09319571" w14:textId="2EF1DE09" w:rsidR="003C6D8E" w:rsidRDefault="003C6D8E" w:rsidP="0000032F">
            <w:pPr>
              <w:pStyle w:val="2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计算高斯核</w:t>
            </w:r>
            <w:r>
              <w:rPr>
                <w:rFonts w:hint="eastAsia"/>
              </w:rPr>
              <w:t>K</w:t>
            </w:r>
          </w:p>
          <w:p w14:paraId="715A10B7" w14:textId="77777777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 xml:space="preserve">def </w:t>
            </w:r>
            <w:proofErr w:type="spellStart"/>
            <w:proofErr w:type="gramStart"/>
            <w:r w:rsidRPr="003C6D8E">
              <w:rPr>
                <w:rFonts w:asciiTheme="minorEastAsia" w:hAnsiTheme="minorEastAsia"/>
              </w:rPr>
              <w:t>kernelTrans</w:t>
            </w:r>
            <w:proofErr w:type="spellEnd"/>
            <w:r w:rsidRPr="003C6D8E">
              <w:rPr>
                <w:rFonts w:asciiTheme="minorEastAsia" w:hAnsiTheme="minorEastAsia"/>
              </w:rPr>
              <w:t>(</w:t>
            </w:r>
            <w:proofErr w:type="gramEnd"/>
            <w:r w:rsidRPr="003C6D8E">
              <w:rPr>
                <w:rFonts w:asciiTheme="minorEastAsia" w:hAnsiTheme="minorEastAsia"/>
              </w:rPr>
              <w:t xml:space="preserve">X, A, </w:t>
            </w:r>
            <w:proofErr w:type="spellStart"/>
            <w:r w:rsidRPr="003C6D8E">
              <w:rPr>
                <w:rFonts w:asciiTheme="minorEastAsia" w:hAnsiTheme="minorEastAsia"/>
              </w:rPr>
              <w:t>kTup</w:t>
            </w:r>
            <w:proofErr w:type="spellEnd"/>
            <w:r w:rsidRPr="003C6D8E">
              <w:rPr>
                <w:rFonts w:asciiTheme="minorEastAsia" w:hAnsiTheme="minorEastAsia"/>
              </w:rPr>
              <w:t>):</w:t>
            </w:r>
          </w:p>
          <w:p w14:paraId="27402C20" w14:textId="77777777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proofErr w:type="spellStart"/>
            <w:proofErr w:type="gramStart"/>
            <w:r w:rsidRPr="003C6D8E">
              <w:rPr>
                <w:rFonts w:asciiTheme="minorEastAsia" w:hAnsiTheme="minorEastAsia"/>
              </w:rPr>
              <w:t>m,n</w:t>
            </w:r>
            <w:proofErr w:type="spellEnd"/>
            <w:proofErr w:type="gramEnd"/>
            <w:r w:rsidRPr="003C6D8E">
              <w:rPr>
                <w:rFonts w:asciiTheme="minorEastAsia" w:hAnsiTheme="minorEastAsia"/>
              </w:rPr>
              <w:t xml:space="preserve"> = </w:t>
            </w:r>
            <w:proofErr w:type="spellStart"/>
            <w:r w:rsidRPr="003C6D8E">
              <w:rPr>
                <w:rFonts w:asciiTheme="minorEastAsia" w:hAnsiTheme="minorEastAsia"/>
              </w:rPr>
              <w:t>np.shape</w:t>
            </w:r>
            <w:proofErr w:type="spellEnd"/>
            <w:r w:rsidRPr="003C6D8E">
              <w:rPr>
                <w:rFonts w:asciiTheme="minorEastAsia" w:hAnsiTheme="minorEastAsia"/>
              </w:rPr>
              <w:t>(X)</w:t>
            </w:r>
          </w:p>
          <w:p w14:paraId="63E993FA" w14:textId="77777777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  <w:t xml:space="preserve">K = </w:t>
            </w:r>
            <w:proofErr w:type="spellStart"/>
            <w:r w:rsidRPr="003C6D8E">
              <w:rPr>
                <w:rFonts w:asciiTheme="minorEastAsia" w:hAnsiTheme="minorEastAsia"/>
              </w:rPr>
              <w:t>np.mat</w:t>
            </w:r>
            <w:proofErr w:type="spellEnd"/>
            <w:r w:rsidRPr="003C6D8E">
              <w:rPr>
                <w:rFonts w:asciiTheme="minorEastAsia" w:hAnsiTheme="minorEastAsia"/>
              </w:rPr>
              <w:t>(</w:t>
            </w:r>
            <w:proofErr w:type="spellStart"/>
            <w:proofErr w:type="gramStart"/>
            <w:r w:rsidRPr="003C6D8E">
              <w:rPr>
                <w:rFonts w:asciiTheme="minorEastAsia" w:hAnsiTheme="minorEastAsia"/>
              </w:rPr>
              <w:t>np.zeros</w:t>
            </w:r>
            <w:proofErr w:type="spellEnd"/>
            <w:proofErr w:type="gramEnd"/>
            <w:r w:rsidRPr="003C6D8E">
              <w:rPr>
                <w:rFonts w:asciiTheme="minorEastAsia" w:hAnsiTheme="minorEastAsia"/>
              </w:rPr>
              <w:t>((m,1)))</w:t>
            </w:r>
          </w:p>
          <w:p w14:paraId="12DEBB2F" w14:textId="1A048917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 w:hint="eastAsia"/>
              </w:rPr>
              <w:tab/>
              <w:t xml:space="preserve">if </w:t>
            </w:r>
            <w:proofErr w:type="spellStart"/>
            <w:r w:rsidRPr="003C6D8E">
              <w:rPr>
                <w:rFonts w:asciiTheme="minorEastAsia" w:hAnsiTheme="minorEastAsia" w:hint="eastAsia"/>
              </w:rPr>
              <w:t>kTup</w:t>
            </w:r>
            <w:proofErr w:type="spellEnd"/>
            <w:r w:rsidRPr="003C6D8E">
              <w:rPr>
                <w:rFonts w:asciiTheme="minorEastAsia" w:hAnsiTheme="minorEastAsia" w:hint="eastAsia"/>
              </w:rPr>
              <w:t>[0] == '</w:t>
            </w:r>
            <w:proofErr w:type="spellStart"/>
            <w:r w:rsidRPr="003C6D8E">
              <w:rPr>
                <w:rFonts w:asciiTheme="minorEastAsia" w:hAnsiTheme="minorEastAsia" w:hint="eastAsia"/>
              </w:rPr>
              <w:t>lin</w:t>
            </w:r>
            <w:proofErr w:type="spellEnd"/>
            <w:r w:rsidRPr="003C6D8E">
              <w:rPr>
                <w:rFonts w:asciiTheme="minorEastAsia" w:hAnsiTheme="minorEastAsia" w:hint="eastAsia"/>
              </w:rPr>
              <w:t>': K = X * A.T   #线性核函数,只进行内积。</w:t>
            </w:r>
          </w:p>
          <w:p w14:paraId="05BFB9FE" w14:textId="6CDA9EA1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 w:hint="eastAsia"/>
              </w:rPr>
              <w:tab/>
            </w:r>
            <w:proofErr w:type="spellStart"/>
            <w:r w:rsidRPr="003C6D8E">
              <w:rPr>
                <w:rFonts w:asciiTheme="minorEastAsia" w:hAnsiTheme="minorEastAsia" w:hint="eastAsia"/>
              </w:rPr>
              <w:t>elif</w:t>
            </w:r>
            <w:proofErr w:type="spellEnd"/>
            <w:r w:rsidRPr="003C6D8E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3C6D8E">
              <w:rPr>
                <w:rFonts w:asciiTheme="minorEastAsia" w:hAnsiTheme="minorEastAsia" w:hint="eastAsia"/>
              </w:rPr>
              <w:t>kTup</w:t>
            </w:r>
            <w:proofErr w:type="spellEnd"/>
            <w:r w:rsidRPr="003C6D8E">
              <w:rPr>
                <w:rFonts w:asciiTheme="minorEastAsia" w:hAnsiTheme="minorEastAsia" w:hint="eastAsia"/>
              </w:rPr>
              <w:t>[0] == '</w:t>
            </w:r>
            <w:proofErr w:type="spellStart"/>
            <w:r w:rsidRPr="003C6D8E">
              <w:rPr>
                <w:rFonts w:asciiTheme="minorEastAsia" w:hAnsiTheme="minorEastAsia" w:hint="eastAsia"/>
              </w:rPr>
              <w:t>rbf</w:t>
            </w:r>
            <w:proofErr w:type="spellEnd"/>
            <w:r w:rsidRPr="003C6D8E">
              <w:rPr>
                <w:rFonts w:asciiTheme="minorEastAsia" w:hAnsiTheme="minorEastAsia" w:hint="eastAsia"/>
              </w:rPr>
              <w:t xml:space="preserve">': </w:t>
            </w:r>
            <w:r w:rsidRPr="003C6D8E">
              <w:rPr>
                <w:rFonts w:asciiTheme="minorEastAsia" w:hAnsiTheme="minorEastAsia" w:hint="eastAsia"/>
              </w:rPr>
              <w:tab/>
              <w:t>#高斯核函数,根据高斯核函数公式进行计算</w:t>
            </w:r>
          </w:p>
          <w:p w14:paraId="274EF66E" w14:textId="77777777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  <w:t>for j in range(m):</w:t>
            </w:r>
          </w:p>
          <w:p w14:paraId="1B50936F" w14:textId="77777777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proofErr w:type="spellStart"/>
            <w:r w:rsidRPr="003C6D8E">
              <w:rPr>
                <w:rFonts w:asciiTheme="minorEastAsia" w:hAnsiTheme="minorEastAsia"/>
              </w:rPr>
              <w:t>deltaRow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 = </w:t>
            </w:r>
            <w:proofErr w:type="gramStart"/>
            <w:r w:rsidRPr="003C6D8E">
              <w:rPr>
                <w:rFonts w:asciiTheme="minorEastAsia" w:hAnsiTheme="minorEastAsia"/>
              </w:rPr>
              <w:t>X[</w:t>
            </w:r>
            <w:proofErr w:type="gramEnd"/>
            <w:r w:rsidRPr="003C6D8E">
              <w:rPr>
                <w:rFonts w:asciiTheme="minorEastAsia" w:hAnsiTheme="minorEastAsia"/>
              </w:rPr>
              <w:t>j,:] - A</w:t>
            </w:r>
          </w:p>
          <w:p w14:paraId="7D34C903" w14:textId="77777777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  <w:t xml:space="preserve">K[j] = </w:t>
            </w:r>
            <w:proofErr w:type="spellStart"/>
            <w:r w:rsidRPr="003C6D8E">
              <w:rPr>
                <w:rFonts w:asciiTheme="minorEastAsia" w:hAnsiTheme="minorEastAsia"/>
              </w:rPr>
              <w:t>deltaRow</w:t>
            </w:r>
            <w:proofErr w:type="spellEnd"/>
            <w:r w:rsidRPr="003C6D8E">
              <w:rPr>
                <w:rFonts w:asciiTheme="minorEastAsia" w:hAnsiTheme="minorEastAsia"/>
              </w:rPr>
              <w:t>*</w:t>
            </w:r>
            <w:proofErr w:type="spellStart"/>
            <w:r w:rsidRPr="003C6D8E">
              <w:rPr>
                <w:rFonts w:asciiTheme="minorEastAsia" w:hAnsiTheme="minorEastAsia"/>
              </w:rPr>
              <w:t>deltaRow.T</w:t>
            </w:r>
            <w:proofErr w:type="spellEnd"/>
          </w:p>
          <w:p w14:paraId="28688F16" w14:textId="3B0C01E9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 w:hint="eastAsia"/>
              </w:rPr>
              <w:tab/>
            </w:r>
            <w:r w:rsidRPr="003C6D8E">
              <w:rPr>
                <w:rFonts w:asciiTheme="minorEastAsia" w:hAnsiTheme="minorEastAsia" w:hint="eastAsia"/>
              </w:rPr>
              <w:tab/>
              <w:t xml:space="preserve">K = </w:t>
            </w:r>
            <w:proofErr w:type="spellStart"/>
            <w:r w:rsidRPr="003C6D8E">
              <w:rPr>
                <w:rFonts w:asciiTheme="minorEastAsia" w:hAnsiTheme="minorEastAsia" w:hint="eastAsia"/>
              </w:rPr>
              <w:t>np.exp</w:t>
            </w:r>
            <w:proofErr w:type="spellEnd"/>
            <w:r w:rsidRPr="003C6D8E">
              <w:rPr>
                <w:rFonts w:asciiTheme="minorEastAsia" w:hAnsiTheme="minorEastAsia" w:hint="eastAsia"/>
              </w:rPr>
              <w:t>(K/(-1*</w:t>
            </w:r>
            <w:proofErr w:type="spellStart"/>
            <w:r w:rsidRPr="003C6D8E">
              <w:rPr>
                <w:rFonts w:asciiTheme="minorEastAsia" w:hAnsiTheme="minorEastAsia" w:hint="eastAsia"/>
              </w:rPr>
              <w:t>kTup</w:t>
            </w:r>
            <w:proofErr w:type="spellEnd"/>
            <w:r w:rsidRPr="003C6D8E">
              <w:rPr>
                <w:rFonts w:asciiTheme="minorEastAsia" w:hAnsiTheme="minorEastAsia" w:hint="eastAsia"/>
              </w:rPr>
              <w:t xml:space="preserve">[1]**2)) </w:t>
            </w:r>
            <w:r w:rsidRPr="003C6D8E">
              <w:rPr>
                <w:rFonts w:asciiTheme="minorEastAsia" w:hAnsiTheme="minorEastAsia" w:hint="eastAsia"/>
              </w:rPr>
              <w:tab/>
              <w:t>#计算高斯核K</w:t>
            </w:r>
          </w:p>
          <w:p w14:paraId="6DE8FD04" w14:textId="77777777" w:rsidR="00D019DF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 w:hint="eastAsia"/>
              </w:rPr>
              <w:tab/>
              <w:t xml:space="preserve">else: </w:t>
            </w:r>
          </w:p>
          <w:p w14:paraId="4E46049A" w14:textId="18F44432" w:rsidR="003C6D8E" w:rsidRPr="003C6D8E" w:rsidRDefault="003C6D8E" w:rsidP="00D019DF">
            <w:pPr>
              <w:ind w:firstLineChars="500" w:firstLine="120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 w:hint="eastAsia"/>
              </w:rPr>
              <w:t xml:space="preserve">raise </w:t>
            </w:r>
            <w:proofErr w:type="spellStart"/>
            <w:r w:rsidRPr="003C6D8E">
              <w:rPr>
                <w:rFonts w:asciiTheme="minorEastAsia" w:hAnsiTheme="minorEastAsia" w:hint="eastAsia"/>
              </w:rPr>
              <w:t>NameError</w:t>
            </w:r>
            <w:proofErr w:type="spellEnd"/>
            <w:r w:rsidRPr="003C6D8E">
              <w:rPr>
                <w:rFonts w:asciiTheme="minorEastAsia" w:hAnsiTheme="minorEastAsia" w:hint="eastAsia"/>
              </w:rPr>
              <w:t>('核函数无法识别')</w:t>
            </w:r>
          </w:p>
          <w:p w14:paraId="0677E01C" w14:textId="6F2B57F7" w:rsidR="00417226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  <w:t>return K</w:t>
            </w:r>
          </w:p>
          <w:p w14:paraId="3FDD3DC8" w14:textId="34CA8A94" w:rsidR="00417226" w:rsidRDefault="00417226" w:rsidP="005714F9">
            <w:pPr>
              <w:ind w:firstLineChars="0" w:firstLine="0"/>
              <w:rPr>
                <w:rFonts w:asciiTheme="minorEastAsia" w:hAnsiTheme="minorEastAsia"/>
              </w:rPr>
            </w:pPr>
          </w:p>
          <w:p w14:paraId="59332854" w14:textId="77777777" w:rsidR="00315399" w:rsidRDefault="00315399" w:rsidP="005714F9">
            <w:pPr>
              <w:ind w:firstLineChars="0" w:firstLine="0"/>
              <w:rPr>
                <w:rFonts w:asciiTheme="minorEastAsia" w:hAnsiTheme="minorEastAsia"/>
              </w:rPr>
            </w:pPr>
          </w:p>
          <w:p w14:paraId="19BE372A" w14:textId="1E47A3E9" w:rsidR="003C6D8E" w:rsidRPr="003C6D8E" w:rsidRDefault="003C6D8E" w:rsidP="0000032F">
            <w:pPr>
              <w:pStyle w:val="2"/>
            </w:pPr>
            <w:r>
              <w:rPr>
                <w:rFonts w:hint="eastAsia"/>
              </w:rPr>
              <w:lastRenderedPageBreak/>
              <w:t>3</w:t>
            </w:r>
            <w:r>
              <w:t>.</w:t>
            </w:r>
            <w:r w:rsidRPr="003C6D8E">
              <w:rPr>
                <w:rFonts w:hint="eastAsia"/>
              </w:rPr>
              <w:t>计算误差</w:t>
            </w:r>
          </w:p>
          <w:p w14:paraId="71C5A612" w14:textId="77777777" w:rsidR="003C6D8E" w:rsidRPr="003C6D8E" w:rsidRDefault="003C6D8E" w:rsidP="003C6D8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 xml:space="preserve">def </w:t>
            </w:r>
            <w:proofErr w:type="spellStart"/>
            <w:proofErr w:type="gramStart"/>
            <w:r w:rsidRPr="003C6D8E">
              <w:rPr>
                <w:rFonts w:asciiTheme="minorEastAsia" w:hAnsiTheme="minorEastAsia"/>
              </w:rPr>
              <w:t>calcEk</w:t>
            </w:r>
            <w:proofErr w:type="spellEnd"/>
            <w:r w:rsidRPr="003C6D8E">
              <w:rPr>
                <w:rFonts w:asciiTheme="minorEastAsia" w:hAnsiTheme="minorEastAsia"/>
              </w:rPr>
              <w:t>(</w:t>
            </w:r>
            <w:proofErr w:type="spellStart"/>
            <w:proofErr w:type="gramEnd"/>
            <w:r w:rsidRPr="003C6D8E">
              <w:rPr>
                <w:rFonts w:asciiTheme="minorEastAsia" w:hAnsiTheme="minorEastAsia"/>
              </w:rPr>
              <w:t>oS</w:t>
            </w:r>
            <w:proofErr w:type="spellEnd"/>
            <w:r w:rsidRPr="003C6D8E">
              <w:rPr>
                <w:rFonts w:asciiTheme="minorEastAsia" w:hAnsiTheme="minorEastAsia"/>
              </w:rPr>
              <w:t>, k):</w:t>
            </w:r>
          </w:p>
          <w:p w14:paraId="721E9807" w14:textId="68E99697" w:rsidR="003C6D8E" w:rsidRPr="003C6D8E" w:rsidRDefault="003C6D8E" w:rsidP="003C6D8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proofErr w:type="spellStart"/>
            <w:r w:rsidRPr="003C6D8E">
              <w:rPr>
                <w:rFonts w:asciiTheme="minorEastAsia" w:hAnsiTheme="minorEastAsia"/>
              </w:rPr>
              <w:t>fXk</w:t>
            </w:r>
            <w:proofErr w:type="spellEnd"/>
            <w:r w:rsidRPr="003C6D8E">
              <w:rPr>
                <w:rFonts w:asciiTheme="minorEastAsia" w:hAnsiTheme="minorEastAsia"/>
              </w:rPr>
              <w:t>=float(</w:t>
            </w:r>
            <w:proofErr w:type="spellStart"/>
            <w:proofErr w:type="gramStart"/>
            <w:r w:rsidRPr="003C6D8E">
              <w:rPr>
                <w:rFonts w:asciiTheme="minorEastAsia" w:hAnsiTheme="minorEastAsia"/>
              </w:rPr>
              <w:t>np.multiply</w:t>
            </w:r>
            <w:proofErr w:type="spellEnd"/>
            <w:proofErr w:type="gramEnd"/>
            <w:r w:rsidRPr="003C6D8E">
              <w:rPr>
                <w:rFonts w:asciiTheme="minorEastAsia" w:hAnsiTheme="minorEastAsia"/>
              </w:rPr>
              <w:t>(</w:t>
            </w:r>
            <w:proofErr w:type="spellStart"/>
            <w:r w:rsidRPr="003C6D8E">
              <w:rPr>
                <w:rFonts w:asciiTheme="minorEastAsia" w:hAnsiTheme="minorEastAsia"/>
              </w:rPr>
              <w:t>oS.alphas,oS.labelMat</w:t>
            </w:r>
            <w:proofErr w:type="spellEnd"/>
            <w:r w:rsidRPr="003C6D8E">
              <w:rPr>
                <w:rFonts w:asciiTheme="minorEastAsia" w:hAnsiTheme="minorEastAsia"/>
              </w:rPr>
              <w:t>).T*</w:t>
            </w:r>
            <w:proofErr w:type="spellStart"/>
            <w:r w:rsidRPr="003C6D8E">
              <w:rPr>
                <w:rFonts w:asciiTheme="minorEastAsia" w:hAnsiTheme="minorEastAsia"/>
              </w:rPr>
              <w:t>oS.K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[:,k] + </w:t>
            </w:r>
            <w:proofErr w:type="spellStart"/>
            <w:r w:rsidRPr="003C6D8E">
              <w:rPr>
                <w:rFonts w:asciiTheme="minorEastAsia" w:hAnsiTheme="minorEastAsia"/>
              </w:rPr>
              <w:t>oS.b</w:t>
            </w:r>
            <w:proofErr w:type="spellEnd"/>
            <w:r w:rsidRPr="003C6D8E">
              <w:rPr>
                <w:rFonts w:asciiTheme="minorEastAsia" w:hAnsiTheme="minorEastAsia"/>
              </w:rPr>
              <w:t>)</w:t>
            </w:r>
          </w:p>
          <w:p w14:paraId="1ABB2B59" w14:textId="7C9E448B" w:rsidR="003C6D8E" w:rsidRPr="003C6D8E" w:rsidRDefault="003C6D8E" w:rsidP="003C6D8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  <w:t>Ek=</w:t>
            </w:r>
            <w:proofErr w:type="spellStart"/>
            <w:r w:rsidRPr="003C6D8E">
              <w:rPr>
                <w:rFonts w:asciiTheme="minorEastAsia" w:hAnsiTheme="minorEastAsia"/>
              </w:rPr>
              <w:t>fXk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 - float(</w:t>
            </w:r>
            <w:proofErr w:type="spellStart"/>
            <w:proofErr w:type="gramStart"/>
            <w:r w:rsidRPr="003C6D8E">
              <w:rPr>
                <w:rFonts w:asciiTheme="minorEastAsia" w:hAnsiTheme="minorEastAsia"/>
              </w:rPr>
              <w:t>oS.labelMat</w:t>
            </w:r>
            <w:proofErr w:type="spellEnd"/>
            <w:proofErr w:type="gramEnd"/>
            <w:r w:rsidRPr="003C6D8E">
              <w:rPr>
                <w:rFonts w:asciiTheme="minorEastAsia" w:hAnsiTheme="minorEastAsia"/>
              </w:rPr>
              <w:t>[k])</w:t>
            </w:r>
          </w:p>
          <w:p w14:paraId="363C8DE7" w14:textId="197AB0E7" w:rsidR="003C6D8E" w:rsidRPr="003C6D8E" w:rsidRDefault="003C6D8E" w:rsidP="003C6D8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  <w:t>return Ek</w:t>
            </w:r>
          </w:p>
          <w:p w14:paraId="2AC79F7A" w14:textId="52E41DD5" w:rsidR="00DE3FE1" w:rsidRDefault="00DE3FE1" w:rsidP="005714F9">
            <w:pPr>
              <w:ind w:firstLineChars="0" w:firstLine="0"/>
              <w:rPr>
                <w:rFonts w:asciiTheme="minorEastAsia" w:hAnsiTheme="minorEastAsia"/>
              </w:rPr>
            </w:pPr>
          </w:p>
          <w:p w14:paraId="14594EF8" w14:textId="474AEAAE" w:rsidR="0000032F" w:rsidRDefault="0000032F" w:rsidP="0000032F">
            <w:pPr>
              <w:pStyle w:val="2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S</w:t>
            </w:r>
            <w:r>
              <w:t>MO</w:t>
            </w:r>
            <w:r>
              <w:rPr>
                <w:rFonts w:hint="eastAsia"/>
              </w:rPr>
              <w:t>算法</w:t>
            </w:r>
          </w:p>
          <w:p w14:paraId="1126C21A" w14:textId="77777777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 xml:space="preserve">def </w:t>
            </w:r>
            <w:proofErr w:type="spellStart"/>
            <w:proofErr w:type="gramStart"/>
            <w:r w:rsidRPr="003C6D8E">
              <w:rPr>
                <w:rFonts w:asciiTheme="minorEastAsia" w:hAnsiTheme="minorEastAsia"/>
              </w:rPr>
              <w:t>innerL</w:t>
            </w:r>
            <w:proofErr w:type="spellEnd"/>
            <w:r w:rsidRPr="003C6D8E">
              <w:rPr>
                <w:rFonts w:asciiTheme="minorEastAsia" w:hAnsiTheme="minorEastAsia"/>
              </w:rPr>
              <w:t>(</w:t>
            </w:r>
            <w:proofErr w:type="spellStart"/>
            <w:proofErr w:type="gramEnd"/>
            <w:r w:rsidRPr="003C6D8E">
              <w:rPr>
                <w:rFonts w:asciiTheme="minorEastAsia" w:hAnsiTheme="minorEastAsia"/>
              </w:rPr>
              <w:t>i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, </w:t>
            </w:r>
            <w:proofErr w:type="spellStart"/>
            <w:r w:rsidRPr="003C6D8E">
              <w:rPr>
                <w:rFonts w:asciiTheme="minorEastAsia" w:hAnsiTheme="minorEastAsia"/>
              </w:rPr>
              <w:t>oS</w:t>
            </w:r>
            <w:proofErr w:type="spellEnd"/>
            <w:r w:rsidRPr="003C6D8E">
              <w:rPr>
                <w:rFonts w:asciiTheme="minorEastAsia" w:hAnsiTheme="minorEastAsia"/>
              </w:rPr>
              <w:t>):</w:t>
            </w:r>
          </w:p>
          <w:p w14:paraId="3D4C8CEB" w14:textId="3B73572D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 w:hint="eastAsia"/>
              </w:rPr>
              <w:tab/>
            </w:r>
          </w:p>
          <w:p w14:paraId="1D5E989A" w14:textId="13FD1823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 w:hint="eastAsia"/>
              </w:rPr>
              <w:tab/>
            </w:r>
            <w:proofErr w:type="spellStart"/>
            <w:r w:rsidRPr="003C6D8E">
              <w:rPr>
                <w:rFonts w:asciiTheme="minorEastAsia" w:hAnsiTheme="minorEastAsia"/>
              </w:rPr>
              <w:t>Ei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 = </w:t>
            </w:r>
            <w:proofErr w:type="spellStart"/>
            <w:r w:rsidRPr="003C6D8E">
              <w:rPr>
                <w:rFonts w:asciiTheme="minorEastAsia" w:hAnsiTheme="minorEastAsia"/>
              </w:rPr>
              <w:t>calcEk</w:t>
            </w:r>
            <w:proofErr w:type="spellEnd"/>
            <w:r w:rsidRPr="003C6D8E">
              <w:rPr>
                <w:rFonts w:asciiTheme="minorEastAsia" w:hAnsiTheme="minorEastAsia"/>
              </w:rPr>
              <w:t>(</w:t>
            </w:r>
            <w:proofErr w:type="spellStart"/>
            <w:r w:rsidRPr="003C6D8E">
              <w:rPr>
                <w:rFonts w:asciiTheme="minorEastAsia" w:hAnsiTheme="minorEastAsia"/>
              </w:rPr>
              <w:t>oS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, </w:t>
            </w:r>
            <w:proofErr w:type="spellStart"/>
            <w:r w:rsidRPr="003C6D8E">
              <w:rPr>
                <w:rFonts w:asciiTheme="minorEastAsia" w:hAnsiTheme="minorEastAsia"/>
              </w:rPr>
              <w:t>i</w:t>
            </w:r>
            <w:proofErr w:type="spellEnd"/>
            <w:r w:rsidRPr="003C6D8E">
              <w:rPr>
                <w:rFonts w:asciiTheme="minorEastAsia" w:hAnsiTheme="minorEastAsia"/>
              </w:rPr>
              <w:t>)</w:t>
            </w:r>
            <w:r w:rsidR="0000032F" w:rsidRPr="003C6D8E">
              <w:rPr>
                <w:rFonts w:asciiTheme="minorEastAsia" w:hAnsiTheme="minorEastAsia" w:hint="eastAsia"/>
              </w:rPr>
              <w:t xml:space="preserve"> </w:t>
            </w:r>
            <w:r w:rsidR="0000032F">
              <w:rPr>
                <w:rFonts w:asciiTheme="minorEastAsia" w:hAnsiTheme="minorEastAsia"/>
              </w:rPr>
              <w:t xml:space="preserve"> </w:t>
            </w:r>
            <w:r w:rsidR="0000032F" w:rsidRPr="003C6D8E">
              <w:rPr>
                <w:rFonts w:asciiTheme="minorEastAsia" w:hAnsiTheme="minorEastAsia" w:hint="eastAsia"/>
              </w:rPr>
              <w:t>#计算误差</w:t>
            </w:r>
            <w:proofErr w:type="spellStart"/>
            <w:r w:rsidR="0000032F" w:rsidRPr="003C6D8E">
              <w:rPr>
                <w:rFonts w:asciiTheme="minorEastAsia" w:hAnsiTheme="minorEastAsia" w:hint="eastAsia"/>
              </w:rPr>
              <w:t>Ei</w:t>
            </w:r>
            <w:proofErr w:type="spellEnd"/>
          </w:p>
          <w:p w14:paraId="51111A18" w14:textId="77777777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 w:hint="eastAsia"/>
              </w:rPr>
              <w:tab/>
              <w:t>#优化alpha,设定一定的容错率。</w:t>
            </w:r>
          </w:p>
          <w:p w14:paraId="1822F5DE" w14:textId="77777777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  <w:t>if ((</w:t>
            </w:r>
            <w:proofErr w:type="spellStart"/>
            <w:proofErr w:type="gramStart"/>
            <w:r w:rsidRPr="003C6D8E">
              <w:rPr>
                <w:rFonts w:asciiTheme="minorEastAsia" w:hAnsiTheme="minorEastAsia"/>
              </w:rPr>
              <w:t>oS.labelMat</w:t>
            </w:r>
            <w:proofErr w:type="spellEnd"/>
            <w:proofErr w:type="gramEnd"/>
            <w:r w:rsidRPr="003C6D8E">
              <w:rPr>
                <w:rFonts w:asciiTheme="minorEastAsia" w:hAnsiTheme="minorEastAsia"/>
              </w:rPr>
              <w:t>[</w:t>
            </w:r>
            <w:proofErr w:type="spellStart"/>
            <w:r w:rsidRPr="003C6D8E">
              <w:rPr>
                <w:rFonts w:asciiTheme="minorEastAsia" w:hAnsiTheme="minorEastAsia"/>
              </w:rPr>
              <w:t>i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] * </w:t>
            </w:r>
            <w:proofErr w:type="spellStart"/>
            <w:r w:rsidRPr="003C6D8E">
              <w:rPr>
                <w:rFonts w:asciiTheme="minorEastAsia" w:hAnsiTheme="minorEastAsia"/>
              </w:rPr>
              <w:t>Ei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 &lt; -</w:t>
            </w:r>
            <w:proofErr w:type="spellStart"/>
            <w:r w:rsidRPr="003C6D8E">
              <w:rPr>
                <w:rFonts w:asciiTheme="minorEastAsia" w:hAnsiTheme="minorEastAsia"/>
              </w:rPr>
              <w:t>oS.tol</w:t>
            </w:r>
            <w:proofErr w:type="spellEnd"/>
            <w:r w:rsidRPr="003C6D8E">
              <w:rPr>
                <w:rFonts w:asciiTheme="minorEastAsia" w:hAnsiTheme="minorEastAsia"/>
              </w:rPr>
              <w:t>) and (</w:t>
            </w:r>
            <w:proofErr w:type="spell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r w:rsidRPr="003C6D8E">
              <w:rPr>
                <w:rFonts w:asciiTheme="minorEastAsia" w:hAnsiTheme="minorEastAsia"/>
              </w:rPr>
              <w:t>[</w:t>
            </w:r>
            <w:proofErr w:type="spellStart"/>
            <w:r w:rsidRPr="003C6D8E">
              <w:rPr>
                <w:rFonts w:asciiTheme="minorEastAsia" w:hAnsiTheme="minorEastAsia"/>
              </w:rPr>
              <w:t>i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] &lt; </w:t>
            </w:r>
            <w:proofErr w:type="spellStart"/>
            <w:r w:rsidRPr="003C6D8E">
              <w:rPr>
                <w:rFonts w:asciiTheme="minorEastAsia" w:hAnsiTheme="minorEastAsia"/>
              </w:rPr>
              <w:t>oS.C</w:t>
            </w:r>
            <w:proofErr w:type="spellEnd"/>
            <w:r w:rsidRPr="003C6D8E">
              <w:rPr>
                <w:rFonts w:asciiTheme="minorEastAsia" w:hAnsiTheme="minorEastAsia"/>
              </w:rPr>
              <w:t>)) or ((</w:t>
            </w:r>
            <w:proofErr w:type="spellStart"/>
            <w:r w:rsidRPr="003C6D8E">
              <w:rPr>
                <w:rFonts w:asciiTheme="minorEastAsia" w:hAnsiTheme="minorEastAsia"/>
              </w:rPr>
              <w:t>oS.labelMat</w:t>
            </w:r>
            <w:proofErr w:type="spellEnd"/>
            <w:r w:rsidRPr="003C6D8E">
              <w:rPr>
                <w:rFonts w:asciiTheme="minorEastAsia" w:hAnsiTheme="minorEastAsia"/>
              </w:rPr>
              <w:t>[</w:t>
            </w:r>
            <w:proofErr w:type="spellStart"/>
            <w:r w:rsidRPr="003C6D8E">
              <w:rPr>
                <w:rFonts w:asciiTheme="minorEastAsia" w:hAnsiTheme="minorEastAsia"/>
              </w:rPr>
              <w:t>i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] * </w:t>
            </w:r>
            <w:proofErr w:type="spellStart"/>
            <w:r w:rsidRPr="003C6D8E">
              <w:rPr>
                <w:rFonts w:asciiTheme="minorEastAsia" w:hAnsiTheme="minorEastAsia"/>
              </w:rPr>
              <w:t>Ei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 &gt; </w:t>
            </w:r>
            <w:proofErr w:type="spellStart"/>
            <w:r w:rsidRPr="003C6D8E">
              <w:rPr>
                <w:rFonts w:asciiTheme="minorEastAsia" w:hAnsiTheme="minorEastAsia"/>
              </w:rPr>
              <w:t>oS.tol</w:t>
            </w:r>
            <w:proofErr w:type="spellEnd"/>
            <w:r w:rsidRPr="003C6D8E">
              <w:rPr>
                <w:rFonts w:asciiTheme="minorEastAsia" w:hAnsiTheme="minorEastAsia"/>
              </w:rPr>
              <w:t>) and (</w:t>
            </w:r>
            <w:proofErr w:type="spell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r w:rsidRPr="003C6D8E">
              <w:rPr>
                <w:rFonts w:asciiTheme="minorEastAsia" w:hAnsiTheme="minorEastAsia"/>
              </w:rPr>
              <w:t>[</w:t>
            </w:r>
            <w:proofErr w:type="spellStart"/>
            <w:r w:rsidRPr="003C6D8E">
              <w:rPr>
                <w:rFonts w:asciiTheme="minorEastAsia" w:hAnsiTheme="minorEastAsia"/>
              </w:rPr>
              <w:t>i</w:t>
            </w:r>
            <w:proofErr w:type="spellEnd"/>
            <w:r w:rsidRPr="003C6D8E">
              <w:rPr>
                <w:rFonts w:asciiTheme="minorEastAsia" w:hAnsiTheme="minorEastAsia"/>
              </w:rPr>
              <w:t>] &gt; 0)):</w:t>
            </w:r>
          </w:p>
          <w:p w14:paraId="103F15C0" w14:textId="77777777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 w:hint="eastAsia"/>
              </w:rPr>
              <w:tab/>
            </w:r>
            <w:r w:rsidRPr="003C6D8E">
              <w:rPr>
                <w:rFonts w:asciiTheme="minorEastAsia" w:hAnsiTheme="minorEastAsia" w:hint="eastAsia"/>
              </w:rPr>
              <w:tab/>
              <w:t>#使用内循环启发方式2选择</w:t>
            </w:r>
            <w:proofErr w:type="spellStart"/>
            <w:r w:rsidRPr="003C6D8E">
              <w:rPr>
                <w:rFonts w:asciiTheme="minorEastAsia" w:hAnsiTheme="minorEastAsia" w:hint="eastAsia"/>
              </w:rPr>
              <w:t>alpha_j</w:t>
            </w:r>
            <w:proofErr w:type="spellEnd"/>
            <w:r w:rsidRPr="003C6D8E">
              <w:rPr>
                <w:rFonts w:asciiTheme="minorEastAsia" w:hAnsiTheme="minorEastAsia" w:hint="eastAsia"/>
              </w:rPr>
              <w:t>,并计算</w:t>
            </w:r>
            <w:proofErr w:type="spellStart"/>
            <w:r w:rsidRPr="003C6D8E">
              <w:rPr>
                <w:rFonts w:asciiTheme="minorEastAsia" w:hAnsiTheme="minorEastAsia" w:hint="eastAsia"/>
              </w:rPr>
              <w:t>Ej</w:t>
            </w:r>
            <w:proofErr w:type="spellEnd"/>
          </w:p>
          <w:p w14:paraId="2124C93C" w14:textId="4E52C125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proofErr w:type="spellStart"/>
            <w:proofErr w:type="gramStart"/>
            <w:r w:rsidRPr="003C6D8E">
              <w:rPr>
                <w:rFonts w:asciiTheme="minorEastAsia" w:hAnsiTheme="minorEastAsia"/>
              </w:rPr>
              <w:t>j,Ej</w:t>
            </w:r>
            <w:proofErr w:type="spellEnd"/>
            <w:proofErr w:type="gramEnd"/>
            <w:r w:rsidRPr="003C6D8E">
              <w:rPr>
                <w:rFonts w:asciiTheme="minorEastAsia" w:hAnsiTheme="minorEastAsia"/>
              </w:rPr>
              <w:t xml:space="preserve"> = </w:t>
            </w:r>
            <w:proofErr w:type="spellStart"/>
            <w:r w:rsidRPr="003C6D8E">
              <w:rPr>
                <w:rFonts w:asciiTheme="minorEastAsia" w:hAnsiTheme="minorEastAsia"/>
              </w:rPr>
              <w:t>selectJ</w:t>
            </w:r>
            <w:proofErr w:type="spellEnd"/>
            <w:r w:rsidRPr="003C6D8E">
              <w:rPr>
                <w:rFonts w:asciiTheme="minorEastAsia" w:hAnsiTheme="minorEastAsia"/>
              </w:rPr>
              <w:t>(</w:t>
            </w:r>
            <w:proofErr w:type="spellStart"/>
            <w:r w:rsidRPr="003C6D8E">
              <w:rPr>
                <w:rFonts w:asciiTheme="minorEastAsia" w:hAnsiTheme="minorEastAsia"/>
              </w:rPr>
              <w:t>i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, </w:t>
            </w:r>
            <w:proofErr w:type="spellStart"/>
            <w:r w:rsidRPr="003C6D8E">
              <w:rPr>
                <w:rFonts w:asciiTheme="minorEastAsia" w:hAnsiTheme="minorEastAsia"/>
              </w:rPr>
              <w:t>oS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, </w:t>
            </w:r>
            <w:proofErr w:type="spellStart"/>
            <w:r w:rsidRPr="003C6D8E">
              <w:rPr>
                <w:rFonts w:asciiTheme="minorEastAsia" w:hAnsiTheme="minorEastAsia"/>
              </w:rPr>
              <w:t>Ei</w:t>
            </w:r>
            <w:proofErr w:type="spellEnd"/>
            <w:r w:rsidRPr="003C6D8E">
              <w:rPr>
                <w:rFonts w:asciiTheme="minorEastAsia" w:hAnsiTheme="minorEastAsia"/>
              </w:rPr>
              <w:t>)</w:t>
            </w:r>
          </w:p>
          <w:p w14:paraId="1B48C6AF" w14:textId="2FB55243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 w:hint="eastAsia"/>
              </w:rPr>
              <w:tab/>
            </w:r>
            <w:r w:rsidRPr="003C6D8E">
              <w:rPr>
                <w:rFonts w:asciiTheme="minorEastAsia" w:hAnsiTheme="minorEastAsia" w:hint="eastAsia"/>
              </w:rPr>
              <w:tab/>
              <w:t>#保存更新前的</w:t>
            </w:r>
            <w:proofErr w:type="spellStart"/>
            <w:r w:rsidRPr="003C6D8E">
              <w:rPr>
                <w:rFonts w:asciiTheme="minorEastAsia" w:hAnsiTheme="minorEastAsia" w:hint="eastAsia"/>
              </w:rPr>
              <w:t>aplpha</w:t>
            </w:r>
            <w:proofErr w:type="spellEnd"/>
            <w:r w:rsidRPr="003C6D8E">
              <w:rPr>
                <w:rFonts w:asciiTheme="minorEastAsia" w:hAnsiTheme="minorEastAsia" w:hint="eastAsia"/>
              </w:rPr>
              <w:t>值</w:t>
            </w:r>
          </w:p>
          <w:p w14:paraId="51FAF0C7" w14:textId="77777777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proofErr w:type="spellStart"/>
            <w:r w:rsidRPr="003C6D8E">
              <w:rPr>
                <w:rFonts w:asciiTheme="minorEastAsia" w:hAnsiTheme="minorEastAsia"/>
              </w:rPr>
              <w:t>alphaIold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 = </w:t>
            </w:r>
            <w:proofErr w:type="spellStart"/>
            <w:proofErr w:type="gram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proofErr w:type="gramEnd"/>
            <w:r w:rsidRPr="003C6D8E">
              <w:rPr>
                <w:rFonts w:asciiTheme="minorEastAsia" w:hAnsiTheme="minorEastAsia"/>
              </w:rPr>
              <w:t>[</w:t>
            </w:r>
            <w:proofErr w:type="spellStart"/>
            <w:r w:rsidRPr="003C6D8E">
              <w:rPr>
                <w:rFonts w:asciiTheme="minorEastAsia" w:hAnsiTheme="minorEastAsia"/>
              </w:rPr>
              <w:t>i</w:t>
            </w:r>
            <w:proofErr w:type="spellEnd"/>
            <w:r w:rsidRPr="003C6D8E">
              <w:rPr>
                <w:rFonts w:asciiTheme="minorEastAsia" w:hAnsiTheme="minorEastAsia"/>
              </w:rPr>
              <w:t>].copy()</w:t>
            </w:r>
          </w:p>
          <w:p w14:paraId="22F3EDE4" w14:textId="77777777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proofErr w:type="spellStart"/>
            <w:r w:rsidRPr="003C6D8E">
              <w:rPr>
                <w:rFonts w:asciiTheme="minorEastAsia" w:hAnsiTheme="minorEastAsia"/>
              </w:rPr>
              <w:t>alphaJold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 = </w:t>
            </w:r>
            <w:proofErr w:type="spellStart"/>
            <w:proofErr w:type="gram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proofErr w:type="gramEnd"/>
            <w:r w:rsidRPr="003C6D8E">
              <w:rPr>
                <w:rFonts w:asciiTheme="minorEastAsia" w:hAnsiTheme="minorEastAsia"/>
              </w:rPr>
              <w:t>[j].copy()</w:t>
            </w:r>
          </w:p>
          <w:p w14:paraId="02FA1761" w14:textId="7FD186AA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 w:hint="eastAsia"/>
              </w:rPr>
              <w:tab/>
            </w:r>
            <w:r w:rsidRPr="003C6D8E">
              <w:rPr>
                <w:rFonts w:asciiTheme="minorEastAsia" w:hAnsiTheme="minorEastAsia" w:hint="eastAsia"/>
              </w:rPr>
              <w:tab/>
              <w:t>#计算上下界L和H</w:t>
            </w:r>
          </w:p>
          <w:p w14:paraId="4F5F85A8" w14:textId="77777777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  <w:t>if (</w:t>
            </w:r>
            <w:proofErr w:type="spellStart"/>
            <w:proofErr w:type="gramStart"/>
            <w:r w:rsidRPr="003C6D8E">
              <w:rPr>
                <w:rFonts w:asciiTheme="minorEastAsia" w:hAnsiTheme="minorEastAsia"/>
              </w:rPr>
              <w:t>oS.labelMat</w:t>
            </w:r>
            <w:proofErr w:type="spellEnd"/>
            <w:proofErr w:type="gramEnd"/>
            <w:r w:rsidRPr="003C6D8E">
              <w:rPr>
                <w:rFonts w:asciiTheme="minorEastAsia" w:hAnsiTheme="minorEastAsia"/>
              </w:rPr>
              <w:t>[</w:t>
            </w:r>
            <w:proofErr w:type="spellStart"/>
            <w:r w:rsidRPr="003C6D8E">
              <w:rPr>
                <w:rFonts w:asciiTheme="minorEastAsia" w:hAnsiTheme="minorEastAsia"/>
              </w:rPr>
              <w:t>i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] != </w:t>
            </w:r>
            <w:proofErr w:type="spellStart"/>
            <w:r w:rsidRPr="003C6D8E">
              <w:rPr>
                <w:rFonts w:asciiTheme="minorEastAsia" w:hAnsiTheme="minorEastAsia"/>
              </w:rPr>
              <w:t>oS.labelMat</w:t>
            </w:r>
            <w:proofErr w:type="spellEnd"/>
            <w:r w:rsidRPr="003C6D8E">
              <w:rPr>
                <w:rFonts w:asciiTheme="minorEastAsia" w:hAnsiTheme="minorEastAsia"/>
              </w:rPr>
              <w:t>[j]):</w:t>
            </w:r>
          </w:p>
          <w:p w14:paraId="1E975853" w14:textId="234F400E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r w:rsidR="00D019DF">
              <w:rPr>
                <w:rFonts w:asciiTheme="minorEastAsia" w:hAnsiTheme="minorEastAsia"/>
              </w:rPr>
              <w:t xml:space="preserve"> </w:t>
            </w:r>
            <w:r w:rsidRPr="003C6D8E">
              <w:rPr>
                <w:rFonts w:asciiTheme="minorEastAsia" w:hAnsiTheme="minorEastAsia"/>
              </w:rPr>
              <w:t xml:space="preserve">L = </w:t>
            </w:r>
            <w:proofErr w:type="gramStart"/>
            <w:r w:rsidRPr="003C6D8E">
              <w:rPr>
                <w:rFonts w:asciiTheme="minorEastAsia" w:hAnsiTheme="minorEastAsia"/>
              </w:rPr>
              <w:t>max(</w:t>
            </w:r>
            <w:proofErr w:type="gramEnd"/>
            <w:r w:rsidRPr="003C6D8E">
              <w:rPr>
                <w:rFonts w:asciiTheme="minorEastAsia" w:hAnsiTheme="minorEastAsia"/>
              </w:rPr>
              <w:t xml:space="preserve">0, </w:t>
            </w:r>
            <w:proofErr w:type="spell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[j] - </w:t>
            </w:r>
            <w:proofErr w:type="spell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r w:rsidRPr="003C6D8E">
              <w:rPr>
                <w:rFonts w:asciiTheme="minorEastAsia" w:hAnsiTheme="minorEastAsia"/>
              </w:rPr>
              <w:t>[</w:t>
            </w:r>
            <w:proofErr w:type="spellStart"/>
            <w:r w:rsidRPr="003C6D8E">
              <w:rPr>
                <w:rFonts w:asciiTheme="minorEastAsia" w:hAnsiTheme="minorEastAsia"/>
              </w:rPr>
              <w:t>i</w:t>
            </w:r>
            <w:proofErr w:type="spellEnd"/>
            <w:r w:rsidRPr="003C6D8E">
              <w:rPr>
                <w:rFonts w:asciiTheme="minorEastAsia" w:hAnsiTheme="minorEastAsia"/>
              </w:rPr>
              <w:t>])</w:t>
            </w:r>
          </w:p>
          <w:p w14:paraId="2F242DE9" w14:textId="32590C7D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r w:rsidR="00D019DF">
              <w:rPr>
                <w:rFonts w:asciiTheme="minorEastAsia" w:hAnsiTheme="minorEastAsia"/>
              </w:rPr>
              <w:t xml:space="preserve"> </w:t>
            </w:r>
            <w:r w:rsidRPr="003C6D8E">
              <w:rPr>
                <w:rFonts w:asciiTheme="minorEastAsia" w:hAnsiTheme="minorEastAsia"/>
              </w:rPr>
              <w:t xml:space="preserve">H = </w:t>
            </w:r>
            <w:proofErr w:type="gramStart"/>
            <w:r w:rsidRPr="003C6D8E">
              <w:rPr>
                <w:rFonts w:asciiTheme="minorEastAsia" w:hAnsiTheme="minorEastAsia"/>
              </w:rPr>
              <w:t>min(</w:t>
            </w:r>
            <w:proofErr w:type="spellStart"/>
            <w:proofErr w:type="gramEnd"/>
            <w:r w:rsidRPr="003C6D8E">
              <w:rPr>
                <w:rFonts w:asciiTheme="minorEastAsia" w:hAnsiTheme="minorEastAsia"/>
              </w:rPr>
              <w:t>oS.C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, </w:t>
            </w:r>
            <w:proofErr w:type="spellStart"/>
            <w:r w:rsidRPr="003C6D8E">
              <w:rPr>
                <w:rFonts w:asciiTheme="minorEastAsia" w:hAnsiTheme="minorEastAsia"/>
              </w:rPr>
              <w:t>oS.C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 + </w:t>
            </w:r>
            <w:proofErr w:type="spell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[j] - </w:t>
            </w:r>
            <w:proofErr w:type="spell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r w:rsidRPr="003C6D8E">
              <w:rPr>
                <w:rFonts w:asciiTheme="minorEastAsia" w:hAnsiTheme="minorEastAsia"/>
              </w:rPr>
              <w:t>[</w:t>
            </w:r>
            <w:proofErr w:type="spellStart"/>
            <w:r w:rsidRPr="003C6D8E">
              <w:rPr>
                <w:rFonts w:asciiTheme="minorEastAsia" w:hAnsiTheme="minorEastAsia"/>
              </w:rPr>
              <w:t>i</w:t>
            </w:r>
            <w:proofErr w:type="spellEnd"/>
            <w:r w:rsidRPr="003C6D8E">
              <w:rPr>
                <w:rFonts w:asciiTheme="minorEastAsia" w:hAnsiTheme="minorEastAsia"/>
              </w:rPr>
              <w:t>])</w:t>
            </w:r>
          </w:p>
          <w:p w14:paraId="1A02219B" w14:textId="77777777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  <w:t>else:</w:t>
            </w:r>
          </w:p>
          <w:p w14:paraId="5ED0089B" w14:textId="6A5556CE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r w:rsidR="00D019DF">
              <w:rPr>
                <w:rFonts w:asciiTheme="minorEastAsia" w:hAnsiTheme="minorEastAsia"/>
              </w:rPr>
              <w:t xml:space="preserve"> </w:t>
            </w:r>
            <w:r w:rsidRPr="003C6D8E">
              <w:rPr>
                <w:rFonts w:asciiTheme="minorEastAsia" w:hAnsiTheme="minorEastAsia"/>
              </w:rPr>
              <w:t xml:space="preserve">L = </w:t>
            </w:r>
            <w:proofErr w:type="gramStart"/>
            <w:r w:rsidRPr="003C6D8E">
              <w:rPr>
                <w:rFonts w:asciiTheme="minorEastAsia" w:hAnsiTheme="minorEastAsia"/>
              </w:rPr>
              <w:t>max(</w:t>
            </w:r>
            <w:proofErr w:type="gramEnd"/>
            <w:r w:rsidRPr="003C6D8E">
              <w:rPr>
                <w:rFonts w:asciiTheme="minorEastAsia" w:hAnsiTheme="minorEastAsia"/>
              </w:rPr>
              <w:t xml:space="preserve">0, </w:t>
            </w:r>
            <w:proofErr w:type="spell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[j] + </w:t>
            </w:r>
            <w:proofErr w:type="spell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r w:rsidRPr="003C6D8E">
              <w:rPr>
                <w:rFonts w:asciiTheme="minorEastAsia" w:hAnsiTheme="minorEastAsia"/>
              </w:rPr>
              <w:t>[</w:t>
            </w:r>
            <w:proofErr w:type="spellStart"/>
            <w:r w:rsidRPr="003C6D8E">
              <w:rPr>
                <w:rFonts w:asciiTheme="minorEastAsia" w:hAnsiTheme="minorEastAsia"/>
              </w:rPr>
              <w:t>i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] - </w:t>
            </w:r>
            <w:proofErr w:type="spellStart"/>
            <w:r w:rsidRPr="003C6D8E">
              <w:rPr>
                <w:rFonts w:asciiTheme="minorEastAsia" w:hAnsiTheme="minorEastAsia"/>
              </w:rPr>
              <w:t>oS.C</w:t>
            </w:r>
            <w:proofErr w:type="spellEnd"/>
            <w:r w:rsidRPr="003C6D8E">
              <w:rPr>
                <w:rFonts w:asciiTheme="minorEastAsia" w:hAnsiTheme="minorEastAsia"/>
              </w:rPr>
              <w:t>)</w:t>
            </w:r>
          </w:p>
          <w:p w14:paraId="6DE6FF38" w14:textId="66F0147F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r w:rsidR="00D019DF">
              <w:rPr>
                <w:rFonts w:asciiTheme="minorEastAsia" w:hAnsiTheme="minorEastAsia"/>
              </w:rPr>
              <w:t xml:space="preserve"> </w:t>
            </w:r>
            <w:r w:rsidRPr="003C6D8E">
              <w:rPr>
                <w:rFonts w:asciiTheme="minorEastAsia" w:hAnsiTheme="minorEastAsia"/>
              </w:rPr>
              <w:t xml:space="preserve">H = </w:t>
            </w:r>
            <w:proofErr w:type="gramStart"/>
            <w:r w:rsidRPr="003C6D8E">
              <w:rPr>
                <w:rFonts w:asciiTheme="minorEastAsia" w:hAnsiTheme="minorEastAsia"/>
              </w:rPr>
              <w:t>min(</w:t>
            </w:r>
            <w:proofErr w:type="spellStart"/>
            <w:proofErr w:type="gramEnd"/>
            <w:r w:rsidRPr="003C6D8E">
              <w:rPr>
                <w:rFonts w:asciiTheme="minorEastAsia" w:hAnsiTheme="minorEastAsia"/>
              </w:rPr>
              <w:t>oS.C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, </w:t>
            </w:r>
            <w:proofErr w:type="spell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[j] + </w:t>
            </w:r>
            <w:proofErr w:type="spell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r w:rsidRPr="003C6D8E">
              <w:rPr>
                <w:rFonts w:asciiTheme="minorEastAsia" w:hAnsiTheme="minorEastAsia"/>
              </w:rPr>
              <w:t>[</w:t>
            </w:r>
            <w:proofErr w:type="spellStart"/>
            <w:r w:rsidRPr="003C6D8E">
              <w:rPr>
                <w:rFonts w:asciiTheme="minorEastAsia" w:hAnsiTheme="minorEastAsia"/>
              </w:rPr>
              <w:t>i</w:t>
            </w:r>
            <w:proofErr w:type="spellEnd"/>
            <w:r w:rsidRPr="003C6D8E">
              <w:rPr>
                <w:rFonts w:asciiTheme="minorEastAsia" w:hAnsiTheme="minorEastAsia"/>
              </w:rPr>
              <w:t>])</w:t>
            </w:r>
          </w:p>
          <w:p w14:paraId="51D9EA2C" w14:textId="77777777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  <w:t>if L == H:</w:t>
            </w:r>
          </w:p>
          <w:p w14:paraId="2FF98A4E" w14:textId="1E3F6DE7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r w:rsidR="00D019DF">
              <w:rPr>
                <w:rFonts w:asciiTheme="minorEastAsia" w:hAnsiTheme="minorEastAsia"/>
              </w:rPr>
              <w:t xml:space="preserve"> </w:t>
            </w:r>
            <w:r w:rsidRPr="003C6D8E">
              <w:rPr>
                <w:rFonts w:asciiTheme="minorEastAsia" w:hAnsiTheme="minorEastAsia"/>
              </w:rPr>
              <w:t>print("L==H")</w:t>
            </w:r>
          </w:p>
          <w:p w14:paraId="6F245BBD" w14:textId="0267FCAE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r w:rsidR="00D019DF">
              <w:rPr>
                <w:rFonts w:asciiTheme="minorEastAsia" w:hAnsiTheme="minorEastAsia"/>
              </w:rPr>
              <w:t xml:space="preserve"> </w:t>
            </w:r>
            <w:r w:rsidRPr="003C6D8E">
              <w:rPr>
                <w:rFonts w:asciiTheme="minorEastAsia" w:hAnsiTheme="minorEastAsia"/>
              </w:rPr>
              <w:t>return 0</w:t>
            </w:r>
          </w:p>
          <w:p w14:paraId="60E0538D" w14:textId="4E3992DD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  <w:t xml:space="preserve">eta = 2.0 * </w:t>
            </w:r>
            <w:proofErr w:type="spellStart"/>
            <w:r w:rsidRPr="003C6D8E">
              <w:rPr>
                <w:rFonts w:asciiTheme="minorEastAsia" w:hAnsiTheme="minorEastAsia"/>
              </w:rPr>
              <w:t>oS.K</w:t>
            </w:r>
            <w:proofErr w:type="spellEnd"/>
            <w:r w:rsidRPr="003C6D8E">
              <w:rPr>
                <w:rFonts w:asciiTheme="minorEastAsia" w:hAnsiTheme="minorEastAsia"/>
              </w:rPr>
              <w:t>[</w:t>
            </w:r>
            <w:proofErr w:type="spellStart"/>
            <w:r w:rsidRPr="003C6D8E">
              <w:rPr>
                <w:rFonts w:asciiTheme="minorEastAsia" w:hAnsiTheme="minorEastAsia"/>
              </w:rPr>
              <w:t>i,j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] - </w:t>
            </w:r>
            <w:proofErr w:type="spellStart"/>
            <w:r w:rsidRPr="003C6D8E">
              <w:rPr>
                <w:rFonts w:asciiTheme="minorEastAsia" w:hAnsiTheme="minorEastAsia"/>
              </w:rPr>
              <w:t>oS.K</w:t>
            </w:r>
            <w:proofErr w:type="spellEnd"/>
            <w:r w:rsidRPr="003C6D8E">
              <w:rPr>
                <w:rFonts w:asciiTheme="minorEastAsia" w:hAnsiTheme="minorEastAsia"/>
              </w:rPr>
              <w:t>[</w:t>
            </w:r>
            <w:proofErr w:type="spellStart"/>
            <w:r w:rsidRPr="003C6D8E">
              <w:rPr>
                <w:rFonts w:asciiTheme="minorEastAsia" w:hAnsiTheme="minorEastAsia"/>
              </w:rPr>
              <w:t>i,i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] - </w:t>
            </w:r>
            <w:proofErr w:type="spellStart"/>
            <w:r w:rsidRPr="003C6D8E">
              <w:rPr>
                <w:rFonts w:asciiTheme="minorEastAsia" w:hAnsiTheme="minorEastAsia"/>
              </w:rPr>
              <w:t>oS.K</w:t>
            </w:r>
            <w:proofErr w:type="spellEnd"/>
            <w:r w:rsidRPr="003C6D8E">
              <w:rPr>
                <w:rFonts w:asciiTheme="minorEastAsia" w:hAnsiTheme="minorEastAsia"/>
              </w:rPr>
              <w:t>[</w:t>
            </w:r>
            <w:proofErr w:type="spellStart"/>
            <w:r w:rsidRPr="003C6D8E">
              <w:rPr>
                <w:rFonts w:asciiTheme="minorEastAsia" w:hAnsiTheme="minorEastAsia"/>
              </w:rPr>
              <w:t>j,j</w:t>
            </w:r>
            <w:proofErr w:type="spellEnd"/>
            <w:r w:rsidRPr="003C6D8E">
              <w:rPr>
                <w:rFonts w:asciiTheme="minorEastAsia" w:hAnsiTheme="minorEastAsia"/>
              </w:rPr>
              <w:t>]</w:t>
            </w:r>
            <w:r w:rsidR="0000032F">
              <w:rPr>
                <w:rFonts w:asciiTheme="minorEastAsia" w:hAnsiTheme="minorEastAsia"/>
              </w:rPr>
              <w:t xml:space="preserve"> </w:t>
            </w:r>
            <w:r w:rsidR="0000032F" w:rsidRPr="003C6D8E">
              <w:rPr>
                <w:rFonts w:asciiTheme="minorEastAsia" w:hAnsiTheme="minorEastAsia" w:hint="eastAsia"/>
              </w:rPr>
              <w:t>#计算eta</w:t>
            </w:r>
          </w:p>
          <w:p w14:paraId="18F225A9" w14:textId="77777777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lastRenderedPageBreak/>
              <w:tab/>
            </w:r>
            <w:r w:rsidRPr="003C6D8E">
              <w:rPr>
                <w:rFonts w:asciiTheme="minorEastAsia" w:hAnsiTheme="minorEastAsia"/>
              </w:rPr>
              <w:tab/>
              <w:t>if eta &gt;= 0:</w:t>
            </w:r>
          </w:p>
          <w:p w14:paraId="1C9B8B47" w14:textId="1D40E21E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r w:rsidR="00D019DF">
              <w:rPr>
                <w:rFonts w:asciiTheme="minorEastAsia" w:hAnsiTheme="minorEastAsia"/>
              </w:rPr>
              <w:t xml:space="preserve"> </w:t>
            </w:r>
            <w:r w:rsidRPr="003C6D8E">
              <w:rPr>
                <w:rFonts w:asciiTheme="minorEastAsia" w:hAnsiTheme="minorEastAsia"/>
              </w:rPr>
              <w:t>print("eta&gt;=0")</w:t>
            </w:r>
          </w:p>
          <w:p w14:paraId="6F036FA5" w14:textId="5D2F500B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r w:rsidR="00D019DF">
              <w:rPr>
                <w:rFonts w:asciiTheme="minorEastAsia" w:hAnsiTheme="minorEastAsia"/>
              </w:rPr>
              <w:t xml:space="preserve"> </w:t>
            </w:r>
            <w:r w:rsidRPr="003C6D8E">
              <w:rPr>
                <w:rFonts w:asciiTheme="minorEastAsia" w:hAnsiTheme="minorEastAsia"/>
              </w:rPr>
              <w:t>return 0</w:t>
            </w:r>
          </w:p>
          <w:p w14:paraId="1095C968" w14:textId="34023274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proofErr w:type="spell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[j] -= </w:t>
            </w:r>
            <w:proofErr w:type="spellStart"/>
            <w:r w:rsidRPr="003C6D8E">
              <w:rPr>
                <w:rFonts w:asciiTheme="minorEastAsia" w:hAnsiTheme="minorEastAsia"/>
              </w:rPr>
              <w:t>oS.labelMat</w:t>
            </w:r>
            <w:proofErr w:type="spellEnd"/>
            <w:r w:rsidRPr="003C6D8E">
              <w:rPr>
                <w:rFonts w:asciiTheme="minorEastAsia" w:hAnsiTheme="minorEastAsia"/>
              </w:rPr>
              <w:t>[j] * (</w:t>
            </w:r>
            <w:proofErr w:type="spellStart"/>
            <w:r w:rsidRPr="003C6D8E">
              <w:rPr>
                <w:rFonts w:asciiTheme="minorEastAsia" w:hAnsiTheme="minorEastAsia"/>
              </w:rPr>
              <w:t>Ei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 - </w:t>
            </w:r>
            <w:proofErr w:type="spellStart"/>
            <w:r w:rsidRPr="003C6D8E">
              <w:rPr>
                <w:rFonts w:asciiTheme="minorEastAsia" w:hAnsiTheme="minorEastAsia"/>
              </w:rPr>
              <w:t>Ej</w:t>
            </w:r>
            <w:proofErr w:type="spellEnd"/>
            <w:r w:rsidRPr="003C6D8E">
              <w:rPr>
                <w:rFonts w:asciiTheme="minorEastAsia" w:hAnsiTheme="minorEastAsia"/>
              </w:rPr>
              <w:t>)/eta</w:t>
            </w:r>
            <w:r w:rsidR="0000032F">
              <w:rPr>
                <w:rFonts w:asciiTheme="minorEastAsia" w:hAnsiTheme="minorEastAsia"/>
              </w:rPr>
              <w:t xml:space="preserve"> </w:t>
            </w:r>
            <w:r w:rsidR="0000032F" w:rsidRPr="003C6D8E">
              <w:rPr>
                <w:rFonts w:asciiTheme="minorEastAsia" w:hAnsiTheme="minorEastAsia" w:hint="eastAsia"/>
              </w:rPr>
              <w:t>#更新</w:t>
            </w:r>
            <w:proofErr w:type="spellStart"/>
            <w:r w:rsidR="0000032F" w:rsidRPr="003C6D8E">
              <w:rPr>
                <w:rFonts w:asciiTheme="minorEastAsia" w:hAnsiTheme="minorEastAsia" w:hint="eastAsia"/>
              </w:rPr>
              <w:t>alpha_j</w:t>
            </w:r>
            <w:proofErr w:type="spellEnd"/>
          </w:p>
          <w:p w14:paraId="37899ECA" w14:textId="32785BE0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proofErr w:type="spell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[j] = </w:t>
            </w:r>
            <w:proofErr w:type="spellStart"/>
            <w:r w:rsidRPr="003C6D8E">
              <w:rPr>
                <w:rFonts w:asciiTheme="minorEastAsia" w:hAnsiTheme="minorEastAsia"/>
              </w:rPr>
              <w:t>clipAlpha</w:t>
            </w:r>
            <w:proofErr w:type="spellEnd"/>
            <w:r w:rsidRPr="003C6D8E">
              <w:rPr>
                <w:rFonts w:asciiTheme="minorEastAsia" w:hAnsiTheme="minorEastAsia"/>
              </w:rPr>
              <w:t>(</w:t>
            </w:r>
            <w:proofErr w:type="spell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r w:rsidRPr="003C6D8E">
              <w:rPr>
                <w:rFonts w:asciiTheme="minorEastAsia" w:hAnsiTheme="minorEastAsia"/>
              </w:rPr>
              <w:t>[j],H,L)</w:t>
            </w:r>
            <w:r w:rsidR="0000032F">
              <w:rPr>
                <w:rFonts w:asciiTheme="minorEastAsia" w:hAnsiTheme="minorEastAsia"/>
              </w:rPr>
              <w:t xml:space="preserve"> </w:t>
            </w:r>
            <w:r w:rsidR="0000032F" w:rsidRPr="003C6D8E">
              <w:rPr>
                <w:rFonts w:asciiTheme="minorEastAsia" w:hAnsiTheme="minorEastAsia" w:hint="eastAsia"/>
              </w:rPr>
              <w:t>#修剪</w:t>
            </w:r>
            <w:proofErr w:type="spellStart"/>
            <w:r w:rsidR="0000032F" w:rsidRPr="003C6D8E">
              <w:rPr>
                <w:rFonts w:asciiTheme="minorEastAsia" w:hAnsiTheme="minorEastAsia" w:hint="eastAsia"/>
              </w:rPr>
              <w:t>alpha_j</w:t>
            </w:r>
            <w:proofErr w:type="spellEnd"/>
          </w:p>
          <w:p w14:paraId="7665F4E0" w14:textId="6208D699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proofErr w:type="spellStart"/>
            <w:r w:rsidRPr="003C6D8E">
              <w:rPr>
                <w:rFonts w:asciiTheme="minorEastAsia" w:hAnsiTheme="minorEastAsia"/>
              </w:rPr>
              <w:t>updateEk</w:t>
            </w:r>
            <w:proofErr w:type="spellEnd"/>
            <w:r w:rsidRPr="003C6D8E">
              <w:rPr>
                <w:rFonts w:asciiTheme="minorEastAsia" w:hAnsiTheme="minorEastAsia"/>
              </w:rPr>
              <w:t>(</w:t>
            </w:r>
            <w:proofErr w:type="spellStart"/>
            <w:r w:rsidRPr="003C6D8E">
              <w:rPr>
                <w:rFonts w:asciiTheme="minorEastAsia" w:hAnsiTheme="minorEastAsia"/>
              </w:rPr>
              <w:t>oS</w:t>
            </w:r>
            <w:proofErr w:type="spellEnd"/>
            <w:r w:rsidRPr="003C6D8E">
              <w:rPr>
                <w:rFonts w:asciiTheme="minorEastAsia" w:hAnsiTheme="minorEastAsia"/>
              </w:rPr>
              <w:t>, j)</w:t>
            </w:r>
            <w:r w:rsidR="0000032F" w:rsidRPr="003C6D8E">
              <w:rPr>
                <w:rFonts w:asciiTheme="minorEastAsia" w:hAnsiTheme="minorEastAsia" w:hint="eastAsia"/>
              </w:rPr>
              <w:t xml:space="preserve"> #更新</w:t>
            </w:r>
            <w:proofErr w:type="spellStart"/>
            <w:r w:rsidR="0000032F" w:rsidRPr="003C6D8E">
              <w:rPr>
                <w:rFonts w:asciiTheme="minorEastAsia" w:hAnsiTheme="minorEastAsia" w:hint="eastAsia"/>
              </w:rPr>
              <w:t>Ej</w:t>
            </w:r>
            <w:proofErr w:type="spellEnd"/>
            <w:r w:rsidR="0000032F" w:rsidRPr="003C6D8E">
              <w:rPr>
                <w:rFonts w:asciiTheme="minorEastAsia" w:hAnsiTheme="minorEastAsia" w:hint="eastAsia"/>
              </w:rPr>
              <w:t>至误差缓存</w:t>
            </w:r>
          </w:p>
          <w:p w14:paraId="1320A59E" w14:textId="77777777" w:rsidR="00CD20B4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  <w:t>if (abs(</w:t>
            </w:r>
            <w:proofErr w:type="spellStart"/>
            <w:proofErr w:type="gram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proofErr w:type="gramEnd"/>
            <w:r w:rsidRPr="003C6D8E">
              <w:rPr>
                <w:rFonts w:asciiTheme="minorEastAsia" w:hAnsiTheme="minorEastAsia"/>
              </w:rPr>
              <w:t xml:space="preserve">[j] - </w:t>
            </w:r>
            <w:proofErr w:type="spellStart"/>
            <w:r w:rsidRPr="003C6D8E">
              <w:rPr>
                <w:rFonts w:asciiTheme="minorEastAsia" w:hAnsiTheme="minorEastAsia"/>
              </w:rPr>
              <w:t>alphaJold</w:t>
            </w:r>
            <w:proofErr w:type="spellEnd"/>
            <w:r w:rsidRPr="003C6D8E">
              <w:rPr>
                <w:rFonts w:asciiTheme="minorEastAsia" w:hAnsiTheme="minorEastAsia"/>
              </w:rPr>
              <w:t>) &lt; 0.00001):</w:t>
            </w:r>
          </w:p>
          <w:p w14:paraId="3ADF6818" w14:textId="11660D80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r w:rsidR="00D019DF">
              <w:rPr>
                <w:rFonts w:asciiTheme="minorEastAsia" w:hAnsiTheme="minorEastAsia"/>
              </w:rPr>
              <w:t xml:space="preserve"> </w:t>
            </w:r>
            <w:r w:rsidRPr="003C6D8E">
              <w:rPr>
                <w:rFonts w:asciiTheme="minorEastAsia" w:hAnsiTheme="minorEastAsia"/>
              </w:rPr>
              <w:t>return 0</w:t>
            </w:r>
            <w:r w:rsidRPr="003C6D8E">
              <w:rPr>
                <w:rFonts w:asciiTheme="minorEastAsia" w:hAnsiTheme="minorEastAsia" w:hint="eastAsia"/>
              </w:rPr>
              <w:tab/>
            </w:r>
          </w:p>
          <w:p w14:paraId="1E8C5BEA" w14:textId="36D1239E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proofErr w:type="spell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r w:rsidRPr="003C6D8E">
              <w:rPr>
                <w:rFonts w:asciiTheme="minorEastAsia" w:hAnsiTheme="minorEastAsia"/>
              </w:rPr>
              <w:t>[</w:t>
            </w:r>
            <w:proofErr w:type="spellStart"/>
            <w:r w:rsidRPr="003C6D8E">
              <w:rPr>
                <w:rFonts w:asciiTheme="minorEastAsia" w:hAnsiTheme="minorEastAsia"/>
              </w:rPr>
              <w:t>i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] += </w:t>
            </w:r>
            <w:proofErr w:type="spellStart"/>
            <w:r w:rsidRPr="003C6D8E">
              <w:rPr>
                <w:rFonts w:asciiTheme="minorEastAsia" w:hAnsiTheme="minorEastAsia"/>
              </w:rPr>
              <w:t>oS.labelMat</w:t>
            </w:r>
            <w:proofErr w:type="spellEnd"/>
            <w:r w:rsidRPr="003C6D8E">
              <w:rPr>
                <w:rFonts w:asciiTheme="minorEastAsia" w:hAnsiTheme="minorEastAsia"/>
              </w:rPr>
              <w:t>[j]*</w:t>
            </w:r>
            <w:proofErr w:type="spellStart"/>
            <w:r w:rsidRPr="003C6D8E">
              <w:rPr>
                <w:rFonts w:asciiTheme="minorEastAsia" w:hAnsiTheme="minorEastAsia"/>
              </w:rPr>
              <w:t>oS.labelMat</w:t>
            </w:r>
            <w:proofErr w:type="spellEnd"/>
            <w:r w:rsidRPr="003C6D8E">
              <w:rPr>
                <w:rFonts w:asciiTheme="minorEastAsia" w:hAnsiTheme="minorEastAsia"/>
              </w:rPr>
              <w:t>[</w:t>
            </w:r>
            <w:proofErr w:type="spellStart"/>
            <w:r w:rsidRPr="003C6D8E">
              <w:rPr>
                <w:rFonts w:asciiTheme="minorEastAsia" w:hAnsiTheme="minorEastAsia"/>
              </w:rPr>
              <w:t>i</w:t>
            </w:r>
            <w:proofErr w:type="spellEnd"/>
            <w:r w:rsidRPr="003C6D8E">
              <w:rPr>
                <w:rFonts w:asciiTheme="minorEastAsia" w:hAnsiTheme="minorEastAsia"/>
              </w:rPr>
              <w:t>]*(</w:t>
            </w:r>
            <w:proofErr w:type="spellStart"/>
            <w:r w:rsidRPr="003C6D8E">
              <w:rPr>
                <w:rFonts w:asciiTheme="minorEastAsia" w:hAnsiTheme="minorEastAsia"/>
              </w:rPr>
              <w:t>alphaJold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 - </w:t>
            </w:r>
            <w:proofErr w:type="spell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r w:rsidRPr="003C6D8E">
              <w:rPr>
                <w:rFonts w:asciiTheme="minorEastAsia" w:hAnsiTheme="minorEastAsia"/>
              </w:rPr>
              <w:t>[j])</w:t>
            </w:r>
            <w:r w:rsidR="0000032F">
              <w:rPr>
                <w:rFonts w:asciiTheme="minorEastAsia" w:hAnsiTheme="minorEastAsia"/>
              </w:rPr>
              <w:t xml:space="preserve"> </w:t>
            </w:r>
            <w:r w:rsidR="0000032F" w:rsidRPr="003C6D8E">
              <w:rPr>
                <w:rFonts w:asciiTheme="minorEastAsia" w:hAnsiTheme="minorEastAsia" w:hint="eastAsia"/>
              </w:rPr>
              <w:t>#更新</w:t>
            </w:r>
            <w:proofErr w:type="spellStart"/>
            <w:r w:rsidR="0000032F" w:rsidRPr="003C6D8E">
              <w:rPr>
                <w:rFonts w:asciiTheme="minorEastAsia" w:hAnsiTheme="minorEastAsia" w:hint="eastAsia"/>
              </w:rPr>
              <w:t>alpha_i</w:t>
            </w:r>
            <w:proofErr w:type="spellEnd"/>
          </w:p>
          <w:p w14:paraId="139DA617" w14:textId="6FF434DB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proofErr w:type="spellStart"/>
            <w:r w:rsidRPr="003C6D8E">
              <w:rPr>
                <w:rFonts w:asciiTheme="minorEastAsia" w:hAnsiTheme="minorEastAsia"/>
              </w:rPr>
              <w:t>updateEk</w:t>
            </w:r>
            <w:proofErr w:type="spellEnd"/>
            <w:r w:rsidRPr="003C6D8E">
              <w:rPr>
                <w:rFonts w:asciiTheme="minorEastAsia" w:hAnsiTheme="minorEastAsia"/>
              </w:rPr>
              <w:t>(</w:t>
            </w:r>
            <w:proofErr w:type="spellStart"/>
            <w:r w:rsidRPr="003C6D8E">
              <w:rPr>
                <w:rFonts w:asciiTheme="minorEastAsia" w:hAnsiTheme="minorEastAsia"/>
              </w:rPr>
              <w:t>oS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, </w:t>
            </w:r>
            <w:proofErr w:type="spellStart"/>
            <w:r w:rsidRPr="003C6D8E">
              <w:rPr>
                <w:rFonts w:asciiTheme="minorEastAsia" w:hAnsiTheme="minorEastAsia"/>
              </w:rPr>
              <w:t>i</w:t>
            </w:r>
            <w:proofErr w:type="spellEnd"/>
            <w:r w:rsidRPr="003C6D8E">
              <w:rPr>
                <w:rFonts w:asciiTheme="minorEastAsia" w:hAnsiTheme="minorEastAsia"/>
              </w:rPr>
              <w:t>)</w:t>
            </w:r>
            <w:r w:rsidR="0000032F">
              <w:rPr>
                <w:rFonts w:asciiTheme="minorEastAsia" w:hAnsiTheme="minorEastAsia"/>
              </w:rPr>
              <w:t xml:space="preserve"> </w:t>
            </w:r>
            <w:r w:rsidR="0000032F" w:rsidRPr="003C6D8E">
              <w:rPr>
                <w:rFonts w:asciiTheme="minorEastAsia" w:hAnsiTheme="minorEastAsia" w:hint="eastAsia"/>
              </w:rPr>
              <w:t>#更新</w:t>
            </w:r>
            <w:proofErr w:type="spellStart"/>
            <w:r w:rsidR="0000032F" w:rsidRPr="003C6D8E">
              <w:rPr>
                <w:rFonts w:asciiTheme="minorEastAsia" w:hAnsiTheme="minorEastAsia" w:hint="eastAsia"/>
              </w:rPr>
              <w:t>Ei</w:t>
            </w:r>
            <w:proofErr w:type="spellEnd"/>
            <w:r w:rsidR="0000032F" w:rsidRPr="003C6D8E">
              <w:rPr>
                <w:rFonts w:asciiTheme="minorEastAsia" w:hAnsiTheme="minorEastAsia" w:hint="eastAsia"/>
              </w:rPr>
              <w:t>至误差缓存</w:t>
            </w:r>
          </w:p>
          <w:p w14:paraId="21F98CC9" w14:textId="4BC49FA4" w:rsid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  <w:t>b1=</w:t>
            </w:r>
            <w:proofErr w:type="spellStart"/>
            <w:r w:rsidRPr="003C6D8E">
              <w:rPr>
                <w:rFonts w:asciiTheme="minorEastAsia" w:hAnsiTheme="minorEastAsia"/>
              </w:rPr>
              <w:t>oS.b-Ei-</w:t>
            </w:r>
            <w:proofErr w:type="gramStart"/>
            <w:r w:rsidRPr="003C6D8E">
              <w:rPr>
                <w:rFonts w:asciiTheme="minorEastAsia" w:hAnsiTheme="minorEastAsia"/>
              </w:rPr>
              <w:t>oS.labelMat</w:t>
            </w:r>
            <w:proofErr w:type="spellEnd"/>
            <w:proofErr w:type="gramEnd"/>
            <w:r w:rsidRPr="003C6D8E">
              <w:rPr>
                <w:rFonts w:asciiTheme="minorEastAsia" w:hAnsiTheme="minorEastAsia"/>
              </w:rPr>
              <w:t>[</w:t>
            </w:r>
            <w:proofErr w:type="spellStart"/>
            <w:r w:rsidRPr="003C6D8E">
              <w:rPr>
                <w:rFonts w:asciiTheme="minorEastAsia" w:hAnsiTheme="minorEastAsia"/>
              </w:rPr>
              <w:t>i</w:t>
            </w:r>
            <w:proofErr w:type="spellEnd"/>
            <w:r w:rsidRPr="003C6D8E">
              <w:rPr>
                <w:rFonts w:asciiTheme="minorEastAsia" w:hAnsiTheme="minorEastAsia"/>
              </w:rPr>
              <w:t>]*(</w:t>
            </w:r>
            <w:proofErr w:type="spell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r w:rsidRPr="003C6D8E">
              <w:rPr>
                <w:rFonts w:asciiTheme="minorEastAsia" w:hAnsiTheme="minorEastAsia"/>
              </w:rPr>
              <w:t>[</w:t>
            </w:r>
            <w:proofErr w:type="spellStart"/>
            <w:r w:rsidRPr="003C6D8E">
              <w:rPr>
                <w:rFonts w:asciiTheme="minorEastAsia" w:hAnsiTheme="minorEastAsia"/>
              </w:rPr>
              <w:t>i</w:t>
            </w:r>
            <w:proofErr w:type="spellEnd"/>
            <w:r w:rsidRPr="003C6D8E">
              <w:rPr>
                <w:rFonts w:asciiTheme="minorEastAsia" w:hAnsiTheme="minorEastAsia"/>
              </w:rPr>
              <w:t>]-</w:t>
            </w:r>
            <w:proofErr w:type="spellStart"/>
            <w:r w:rsidRPr="003C6D8E">
              <w:rPr>
                <w:rFonts w:asciiTheme="minorEastAsia" w:hAnsiTheme="minorEastAsia"/>
              </w:rPr>
              <w:t>alphaIold</w:t>
            </w:r>
            <w:proofErr w:type="spellEnd"/>
            <w:r w:rsidRPr="003C6D8E">
              <w:rPr>
                <w:rFonts w:asciiTheme="minorEastAsia" w:hAnsiTheme="minorEastAsia"/>
              </w:rPr>
              <w:t>)*</w:t>
            </w:r>
            <w:proofErr w:type="spellStart"/>
            <w:r w:rsidRPr="003C6D8E">
              <w:rPr>
                <w:rFonts w:asciiTheme="minorEastAsia" w:hAnsiTheme="minorEastAsia"/>
              </w:rPr>
              <w:t>oS.K</w:t>
            </w:r>
            <w:proofErr w:type="spellEnd"/>
            <w:r w:rsidRPr="003C6D8E">
              <w:rPr>
                <w:rFonts w:asciiTheme="minorEastAsia" w:hAnsiTheme="minorEastAsia"/>
              </w:rPr>
              <w:t>[</w:t>
            </w:r>
            <w:proofErr w:type="spellStart"/>
            <w:r w:rsidRPr="003C6D8E">
              <w:rPr>
                <w:rFonts w:asciiTheme="minorEastAsia" w:hAnsiTheme="minorEastAsia"/>
              </w:rPr>
              <w:t>i,i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] - </w:t>
            </w:r>
            <w:proofErr w:type="spellStart"/>
            <w:r w:rsidRPr="003C6D8E">
              <w:rPr>
                <w:rFonts w:asciiTheme="minorEastAsia" w:hAnsiTheme="minorEastAsia"/>
              </w:rPr>
              <w:t>oS.labelMat</w:t>
            </w:r>
            <w:proofErr w:type="spellEnd"/>
            <w:r w:rsidRPr="003C6D8E">
              <w:rPr>
                <w:rFonts w:asciiTheme="minorEastAsia" w:hAnsiTheme="minorEastAsia"/>
              </w:rPr>
              <w:t>[j]*(</w:t>
            </w:r>
            <w:proofErr w:type="spell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r w:rsidRPr="003C6D8E">
              <w:rPr>
                <w:rFonts w:asciiTheme="minorEastAsia" w:hAnsiTheme="minorEastAsia"/>
              </w:rPr>
              <w:t>[j]-</w:t>
            </w:r>
            <w:proofErr w:type="spellStart"/>
            <w:r w:rsidRPr="003C6D8E">
              <w:rPr>
                <w:rFonts w:asciiTheme="minorEastAsia" w:hAnsiTheme="minorEastAsia"/>
              </w:rPr>
              <w:t>alphaJold</w:t>
            </w:r>
            <w:proofErr w:type="spellEnd"/>
            <w:r w:rsidRPr="003C6D8E">
              <w:rPr>
                <w:rFonts w:asciiTheme="minorEastAsia" w:hAnsiTheme="minorEastAsia"/>
              </w:rPr>
              <w:t>)*</w:t>
            </w:r>
            <w:proofErr w:type="spellStart"/>
            <w:r w:rsidRPr="003C6D8E">
              <w:rPr>
                <w:rFonts w:asciiTheme="minorEastAsia" w:hAnsiTheme="minorEastAsia"/>
              </w:rPr>
              <w:t>oS.K</w:t>
            </w:r>
            <w:proofErr w:type="spellEnd"/>
            <w:r w:rsidRPr="003C6D8E">
              <w:rPr>
                <w:rFonts w:asciiTheme="minorEastAsia" w:hAnsiTheme="minorEastAsia"/>
              </w:rPr>
              <w:t>[</w:t>
            </w:r>
            <w:proofErr w:type="spellStart"/>
            <w:r w:rsidRPr="003C6D8E">
              <w:rPr>
                <w:rFonts w:asciiTheme="minorEastAsia" w:hAnsiTheme="minorEastAsia"/>
              </w:rPr>
              <w:t>i,j</w:t>
            </w:r>
            <w:proofErr w:type="spellEnd"/>
            <w:r w:rsidRPr="003C6D8E">
              <w:rPr>
                <w:rFonts w:asciiTheme="minorEastAsia" w:hAnsiTheme="minorEastAsia"/>
              </w:rPr>
              <w:t>]</w:t>
            </w:r>
          </w:p>
          <w:p w14:paraId="512D4194" w14:textId="77777777" w:rsidR="0000032F" w:rsidRPr="0000032F" w:rsidRDefault="0000032F" w:rsidP="003C6D8E">
            <w:pPr>
              <w:ind w:firstLineChars="0" w:firstLine="0"/>
              <w:rPr>
                <w:rFonts w:asciiTheme="minorEastAsia" w:hAnsiTheme="minorEastAsia"/>
              </w:rPr>
            </w:pPr>
          </w:p>
          <w:p w14:paraId="7D9AB8FB" w14:textId="45D60180" w:rsidR="003C6D8E" w:rsidRPr="003C6D8E" w:rsidRDefault="003C6D8E" w:rsidP="003C6D8E">
            <w:pPr>
              <w:ind w:left="240" w:hangingChars="100" w:hanging="24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  <w:t>b2=oS.b-Ej-oS.labelMat[i]*(oS.alphas[i]</w:t>
            </w:r>
            <w:r>
              <w:rPr>
                <w:rFonts w:asciiTheme="minorEastAsia" w:hAnsiTheme="minorEastAsia"/>
              </w:rPr>
              <w:t>-</w:t>
            </w:r>
            <w:r w:rsidRPr="003C6D8E">
              <w:rPr>
                <w:rFonts w:asciiTheme="minorEastAsia" w:hAnsiTheme="minorEastAsia"/>
              </w:rPr>
              <w:t>alphaIold)*oS.K[i,j]-oS.labelMat[j]*(oS.alphas[j]-alphaJold)*oS.K[j,j]</w:t>
            </w:r>
            <w:r w:rsidR="00D019DF">
              <w:rPr>
                <w:rFonts w:asciiTheme="minorEastAsia" w:hAnsiTheme="minorEastAsia"/>
              </w:rPr>
              <w:t xml:space="preserve"> </w:t>
            </w:r>
            <w:r w:rsidR="00D019DF" w:rsidRPr="003C6D8E">
              <w:rPr>
                <w:rFonts w:asciiTheme="minorEastAsia" w:hAnsiTheme="minorEastAsia" w:hint="eastAsia"/>
              </w:rPr>
              <w:t>#更新b_1和b_2</w:t>
            </w:r>
          </w:p>
          <w:p w14:paraId="33B77DB4" w14:textId="7D9416E1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 w:hint="eastAsia"/>
              </w:rPr>
              <w:tab/>
            </w:r>
            <w:r w:rsidRPr="003C6D8E">
              <w:rPr>
                <w:rFonts w:asciiTheme="minorEastAsia" w:hAnsiTheme="minorEastAsia" w:hint="eastAsia"/>
              </w:rPr>
              <w:tab/>
            </w:r>
          </w:p>
          <w:p w14:paraId="3FD70751" w14:textId="77777777" w:rsidR="00D019DF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  <w:t xml:space="preserve">if (0 &lt; </w:t>
            </w:r>
            <w:proofErr w:type="spellStart"/>
            <w:proofErr w:type="gram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proofErr w:type="gramEnd"/>
            <w:r w:rsidRPr="003C6D8E">
              <w:rPr>
                <w:rFonts w:asciiTheme="minorEastAsia" w:hAnsiTheme="minorEastAsia"/>
              </w:rPr>
              <w:t>[</w:t>
            </w:r>
            <w:proofErr w:type="spellStart"/>
            <w:r w:rsidRPr="003C6D8E">
              <w:rPr>
                <w:rFonts w:asciiTheme="minorEastAsia" w:hAnsiTheme="minorEastAsia"/>
              </w:rPr>
              <w:t>i</w:t>
            </w:r>
            <w:proofErr w:type="spellEnd"/>
            <w:r w:rsidRPr="003C6D8E">
              <w:rPr>
                <w:rFonts w:asciiTheme="minorEastAsia" w:hAnsiTheme="minorEastAsia"/>
              </w:rPr>
              <w:t>]) and (</w:t>
            </w:r>
            <w:proofErr w:type="spellStart"/>
            <w:r w:rsidRPr="003C6D8E">
              <w:rPr>
                <w:rFonts w:asciiTheme="minorEastAsia" w:hAnsiTheme="minorEastAsia"/>
              </w:rPr>
              <w:t>oS.C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 &gt; </w:t>
            </w:r>
            <w:proofErr w:type="spell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r w:rsidRPr="003C6D8E">
              <w:rPr>
                <w:rFonts w:asciiTheme="minorEastAsia" w:hAnsiTheme="minorEastAsia"/>
              </w:rPr>
              <w:t>[</w:t>
            </w:r>
            <w:proofErr w:type="spellStart"/>
            <w:r w:rsidRPr="003C6D8E">
              <w:rPr>
                <w:rFonts w:asciiTheme="minorEastAsia" w:hAnsiTheme="minorEastAsia"/>
              </w:rPr>
              <w:t>i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]): </w:t>
            </w:r>
          </w:p>
          <w:p w14:paraId="215E3A6F" w14:textId="353EA89B" w:rsidR="003C6D8E" w:rsidRPr="003C6D8E" w:rsidRDefault="003C6D8E" w:rsidP="00D019DF">
            <w:pPr>
              <w:ind w:firstLineChars="700" w:firstLine="1680"/>
              <w:rPr>
                <w:rFonts w:asciiTheme="minorEastAsia" w:hAnsiTheme="minorEastAsia"/>
              </w:rPr>
            </w:pPr>
            <w:proofErr w:type="spellStart"/>
            <w:proofErr w:type="gramStart"/>
            <w:r w:rsidRPr="003C6D8E">
              <w:rPr>
                <w:rFonts w:asciiTheme="minorEastAsia" w:hAnsiTheme="minorEastAsia"/>
              </w:rPr>
              <w:t>oS.b</w:t>
            </w:r>
            <w:proofErr w:type="spellEnd"/>
            <w:proofErr w:type="gramEnd"/>
            <w:r w:rsidRPr="003C6D8E">
              <w:rPr>
                <w:rFonts w:asciiTheme="minorEastAsia" w:hAnsiTheme="minorEastAsia"/>
              </w:rPr>
              <w:t xml:space="preserve"> = b1</w:t>
            </w:r>
          </w:p>
          <w:p w14:paraId="4364B71B" w14:textId="77777777" w:rsidR="00D019DF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</w:r>
            <w:proofErr w:type="spellStart"/>
            <w:r w:rsidRPr="003C6D8E">
              <w:rPr>
                <w:rFonts w:asciiTheme="minorEastAsia" w:hAnsiTheme="minorEastAsia"/>
              </w:rPr>
              <w:t>elif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 (0 &lt; </w:t>
            </w:r>
            <w:proofErr w:type="spellStart"/>
            <w:proofErr w:type="gram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proofErr w:type="gramEnd"/>
            <w:r w:rsidRPr="003C6D8E">
              <w:rPr>
                <w:rFonts w:asciiTheme="minorEastAsia" w:hAnsiTheme="minorEastAsia"/>
              </w:rPr>
              <w:t>[j]) and (</w:t>
            </w:r>
            <w:proofErr w:type="spellStart"/>
            <w:r w:rsidRPr="003C6D8E">
              <w:rPr>
                <w:rFonts w:asciiTheme="minorEastAsia" w:hAnsiTheme="minorEastAsia"/>
              </w:rPr>
              <w:t>oS.C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 &gt; </w:t>
            </w:r>
            <w:proofErr w:type="spellStart"/>
            <w:r w:rsidRPr="003C6D8E">
              <w:rPr>
                <w:rFonts w:asciiTheme="minorEastAsia" w:hAnsiTheme="minorEastAsia"/>
              </w:rPr>
              <w:t>oS.alphas</w:t>
            </w:r>
            <w:proofErr w:type="spellEnd"/>
            <w:r w:rsidRPr="003C6D8E">
              <w:rPr>
                <w:rFonts w:asciiTheme="minorEastAsia" w:hAnsiTheme="minorEastAsia"/>
              </w:rPr>
              <w:t xml:space="preserve">[j]): </w:t>
            </w:r>
          </w:p>
          <w:p w14:paraId="36F47836" w14:textId="3740936E" w:rsidR="003C6D8E" w:rsidRPr="003C6D8E" w:rsidRDefault="003C6D8E" w:rsidP="00D019DF">
            <w:pPr>
              <w:ind w:firstLineChars="700" w:firstLine="1680"/>
              <w:rPr>
                <w:rFonts w:asciiTheme="minorEastAsia" w:hAnsiTheme="minorEastAsia"/>
              </w:rPr>
            </w:pPr>
            <w:proofErr w:type="spellStart"/>
            <w:proofErr w:type="gramStart"/>
            <w:r w:rsidRPr="003C6D8E">
              <w:rPr>
                <w:rFonts w:asciiTheme="minorEastAsia" w:hAnsiTheme="minorEastAsia"/>
              </w:rPr>
              <w:t>oS.b</w:t>
            </w:r>
            <w:proofErr w:type="spellEnd"/>
            <w:proofErr w:type="gramEnd"/>
            <w:r w:rsidRPr="003C6D8E">
              <w:rPr>
                <w:rFonts w:asciiTheme="minorEastAsia" w:hAnsiTheme="minorEastAsia"/>
              </w:rPr>
              <w:t xml:space="preserve"> = b2</w:t>
            </w:r>
          </w:p>
          <w:p w14:paraId="405BB324" w14:textId="77777777" w:rsidR="00D019DF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  <w:t xml:space="preserve">else: </w:t>
            </w:r>
          </w:p>
          <w:p w14:paraId="5BB478D2" w14:textId="09D15FFA" w:rsidR="003C6D8E" w:rsidRPr="003C6D8E" w:rsidRDefault="003C6D8E" w:rsidP="00D019DF">
            <w:pPr>
              <w:ind w:firstLineChars="700" w:firstLine="1680"/>
              <w:rPr>
                <w:rFonts w:asciiTheme="minorEastAsia" w:hAnsiTheme="minorEastAsia"/>
              </w:rPr>
            </w:pPr>
            <w:proofErr w:type="spellStart"/>
            <w:proofErr w:type="gramStart"/>
            <w:r w:rsidRPr="003C6D8E">
              <w:rPr>
                <w:rFonts w:asciiTheme="minorEastAsia" w:hAnsiTheme="minorEastAsia"/>
              </w:rPr>
              <w:t>oS.b</w:t>
            </w:r>
            <w:proofErr w:type="spellEnd"/>
            <w:proofErr w:type="gramEnd"/>
            <w:r w:rsidRPr="003C6D8E">
              <w:rPr>
                <w:rFonts w:asciiTheme="minorEastAsia" w:hAnsiTheme="minorEastAsia"/>
              </w:rPr>
              <w:t xml:space="preserve"> = (b1 + b2)/2.0</w:t>
            </w:r>
          </w:p>
          <w:p w14:paraId="358BFBE3" w14:textId="77777777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  <w:t>return 1</w:t>
            </w:r>
          </w:p>
          <w:p w14:paraId="564B0702" w14:textId="77777777" w:rsidR="003C6D8E" w:rsidRP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  <w:t>else:</w:t>
            </w:r>
          </w:p>
          <w:p w14:paraId="0DB58D81" w14:textId="1758C5E0" w:rsidR="003C6D8E" w:rsidRDefault="003C6D8E" w:rsidP="003C6D8E">
            <w:pPr>
              <w:ind w:firstLineChars="0" w:firstLine="0"/>
              <w:rPr>
                <w:rFonts w:asciiTheme="minorEastAsia" w:hAnsiTheme="minorEastAsia"/>
              </w:rPr>
            </w:pPr>
            <w:r w:rsidRPr="003C6D8E">
              <w:rPr>
                <w:rFonts w:asciiTheme="minorEastAsia" w:hAnsiTheme="minorEastAsia"/>
              </w:rPr>
              <w:tab/>
            </w:r>
            <w:r w:rsidRPr="003C6D8E">
              <w:rPr>
                <w:rFonts w:asciiTheme="minorEastAsia" w:hAnsiTheme="minorEastAsia"/>
              </w:rPr>
              <w:tab/>
              <w:t>return 0</w:t>
            </w:r>
          </w:p>
          <w:p w14:paraId="2F9F0F61" w14:textId="77777777" w:rsidR="00417226" w:rsidRDefault="00D019DF" w:rsidP="00D019DF">
            <w:pPr>
              <w:pStyle w:val="2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最终实现</w:t>
            </w:r>
          </w:p>
          <w:p w14:paraId="1E6A54D5" w14:textId="22FDCBE3" w:rsidR="00D019DF" w:rsidRPr="00D019DF" w:rsidRDefault="00D019DF" w:rsidP="00D019DF">
            <w:pPr>
              <w:ind w:firstLineChars="0" w:firstLine="0"/>
              <w:rPr>
                <w:rFonts w:asciiTheme="minorEastAsia" w:hAnsiTheme="minorEastAsia"/>
              </w:rPr>
            </w:pPr>
            <w:r w:rsidRPr="00D019DF">
              <w:rPr>
                <w:rFonts w:asciiTheme="minorEastAsia" w:hAnsiTheme="minorEastAsia"/>
              </w:rPr>
              <w:t xml:space="preserve">def </w:t>
            </w:r>
            <w:proofErr w:type="gramStart"/>
            <w:r w:rsidRPr="00D019DF">
              <w:rPr>
                <w:rFonts w:asciiTheme="minorEastAsia" w:hAnsiTheme="minorEastAsia"/>
              </w:rPr>
              <w:t>SMO(</w:t>
            </w:r>
            <w:proofErr w:type="spellStart"/>
            <w:proofErr w:type="gramEnd"/>
            <w:r w:rsidRPr="00D019DF">
              <w:rPr>
                <w:rFonts w:asciiTheme="minorEastAsia" w:hAnsiTheme="minorEastAsia"/>
              </w:rPr>
              <w:t>dataMatIn</w:t>
            </w:r>
            <w:proofErr w:type="spellEnd"/>
            <w:r w:rsidRPr="00D019DF">
              <w:rPr>
                <w:rFonts w:asciiTheme="minorEastAsia" w:hAnsiTheme="minorEastAsia"/>
              </w:rPr>
              <w:t xml:space="preserve">, </w:t>
            </w:r>
            <w:proofErr w:type="spellStart"/>
            <w:r w:rsidRPr="00D019DF">
              <w:rPr>
                <w:rFonts w:asciiTheme="minorEastAsia" w:hAnsiTheme="minorEastAsia"/>
              </w:rPr>
              <w:t>classLabels</w:t>
            </w:r>
            <w:proofErr w:type="spellEnd"/>
            <w:r w:rsidRPr="00D019DF">
              <w:rPr>
                <w:rFonts w:asciiTheme="minorEastAsia" w:hAnsiTheme="minorEastAsia"/>
              </w:rPr>
              <w:t xml:space="preserve">, C, </w:t>
            </w:r>
            <w:proofErr w:type="spellStart"/>
            <w:r w:rsidRPr="00D019DF">
              <w:rPr>
                <w:rFonts w:asciiTheme="minorEastAsia" w:hAnsiTheme="minorEastAsia"/>
              </w:rPr>
              <w:t>toler</w:t>
            </w:r>
            <w:proofErr w:type="spellEnd"/>
            <w:r w:rsidRPr="00D019DF">
              <w:rPr>
                <w:rFonts w:asciiTheme="minorEastAsia" w:hAnsiTheme="minorEastAsia"/>
              </w:rPr>
              <w:t xml:space="preserve">, </w:t>
            </w:r>
            <w:proofErr w:type="spellStart"/>
            <w:r w:rsidRPr="00D019DF">
              <w:rPr>
                <w:rFonts w:asciiTheme="minorEastAsia" w:hAnsiTheme="minorEastAsia"/>
              </w:rPr>
              <w:t>maxIter</w:t>
            </w:r>
            <w:proofErr w:type="spellEnd"/>
            <w:r w:rsidRPr="00D019DF">
              <w:rPr>
                <w:rFonts w:asciiTheme="minorEastAsia" w:hAnsiTheme="minorEastAsia"/>
              </w:rPr>
              <w:t xml:space="preserve">, </w:t>
            </w:r>
            <w:proofErr w:type="spellStart"/>
            <w:r w:rsidRPr="00D019DF">
              <w:rPr>
                <w:rFonts w:asciiTheme="minorEastAsia" w:hAnsiTheme="minorEastAsia"/>
              </w:rPr>
              <w:t>kTup</w:t>
            </w:r>
            <w:proofErr w:type="spellEnd"/>
            <w:r w:rsidRPr="00D019DF">
              <w:rPr>
                <w:rFonts w:asciiTheme="minorEastAsia" w:hAnsiTheme="minorEastAsia"/>
              </w:rPr>
              <w:t xml:space="preserve"> = ('rbf',0)):</w:t>
            </w:r>
          </w:p>
          <w:p w14:paraId="704533C9" w14:textId="1F16FFEE" w:rsidR="00D019DF" w:rsidRPr="00D019DF" w:rsidRDefault="00D019DF" w:rsidP="00D019DF">
            <w:pPr>
              <w:ind w:firstLineChars="0" w:firstLine="0"/>
              <w:rPr>
                <w:rFonts w:asciiTheme="minorEastAsia" w:hAnsiTheme="minorEastAsia"/>
              </w:rPr>
            </w:pPr>
            <w:r w:rsidRPr="00D019DF">
              <w:rPr>
                <w:rFonts w:asciiTheme="minorEastAsia" w:hAnsiTheme="minorEastAsia" w:hint="eastAsia"/>
              </w:rPr>
              <w:tab/>
            </w:r>
            <w:proofErr w:type="spellStart"/>
            <w:r w:rsidRPr="00D019DF">
              <w:rPr>
                <w:rFonts w:asciiTheme="minorEastAsia" w:hAnsiTheme="minorEastAsia" w:hint="eastAsia"/>
              </w:rPr>
              <w:t>oS</w:t>
            </w:r>
            <w:proofErr w:type="spellEnd"/>
            <w:r w:rsidRPr="00D019DF">
              <w:rPr>
                <w:rFonts w:asciiTheme="minorEastAsia" w:hAnsiTheme="minorEastAsia" w:hint="eastAsia"/>
              </w:rPr>
              <w:t>=</w:t>
            </w:r>
            <w:proofErr w:type="spellStart"/>
            <w:r w:rsidRPr="00D019DF">
              <w:rPr>
                <w:rFonts w:asciiTheme="minorEastAsia" w:hAnsiTheme="minorEastAsia" w:hint="eastAsia"/>
              </w:rPr>
              <w:t>optStruct</w:t>
            </w:r>
            <w:proofErr w:type="spellEnd"/>
            <w:r w:rsidRPr="00D019DF">
              <w:rPr>
                <w:rFonts w:asciiTheme="minorEastAsia" w:hAnsiTheme="minorEastAsia" w:hint="eastAsia"/>
              </w:rPr>
              <w:t>(</w:t>
            </w:r>
            <w:proofErr w:type="spellStart"/>
            <w:r w:rsidRPr="00D019DF">
              <w:rPr>
                <w:rFonts w:asciiTheme="minorEastAsia" w:hAnsiTheme="minorEastAsia" w:hint="eastAsia"/>
              </w:rPr>
              <w:t>np.mat</w:t>
            </w:r>
            <w:proofErr w:type="spellEnd"/>
            <w:r w:rsidRPr="00D019DF">
              <w:rPr>
                <w:rFonts w:asciiTheme="minorEastAsia" w:hAnsiTheme="minorEastAsia" w:hint="eastAsia"/>
              </w:rPr>
              <w:t>(</w:t>
            </w:r>
            <w:proofErr w:type="spellStart"/>
            <w:r w:rsidRPr="00D019DF">
              <w:rPr>
                <w:rFonts w:asciiTheme="minorEastAsia" w:hAnsiTheme="minorEastAsia" w:hint="eastAsia"/>
              </w:rPr>
              <w:t>dataMatIn</w:t>
            </w:r>
            <w:proofErr w:type="spellEnd"/>
            <w:r w:rsidRPr="00D019DF">
              <w:rPr>
                <w:rFonts w:asciiTheme="minorEastAsia" w:hAnsiTheme="minorEastAsia" w:hint="eastAsia"/>
              </w:rPr>
              <w:t xml:space="preserve">), </w:t>
            </w:r>
            <w:proofErr w:type="spellStart"/>
            <w:r w:rsidRPr="00D019DF">
              <w:rPr>
                <w:rFonts w:asciiTheme="minorEastAsia" w:hAnsiTheme="minorEastAsia" w:hint="eastAsia"/>
              </w:rPr>
              <w:t>np.mat</w:t>
            </w:r>
            <w:proofErr w:type="spellEnd"/>
            <w:r w:rsidRPr="00D019DF">
              <w:rPr>
                <w:rFonts w:asciiTheme="minorEastAsia" w:hAnsiTheme="minorEastAsia" w:hint="eastAsia"/>
              </w:rPr>
              <w:t>(</w:t>
            </w:r>
            <w:proofErr w:type="spellStart"/>
            <w:r w:rsidRPr="00D019DF">
              <w:rPr>
                <w:rFonts w:asciiTheme="minorEastAsia" w:hAnsiTheme="minorEastAsia" w:hint="eastAsia"/>
              </w:rPr>
              <w:t>classLabels</w:t>
            </w:r>
            <w:proofErr w:type="spellEnd"/>
            <w:r w:rsidRPr="00D019DF">
              <w:rPr>
                <w:rFonts w:asciiTheme="minorEastAsia" w:hAnsiTheme="minorEastAsia" w:hint="eastAsia"/>
              </w:rPr>
              <w:t xml:space="preserve">).transpose(), </w:t>
            </w:r>
            <w:r w:rsidRPr="00D019DF">
              <w:rPr>
                <w:rFonts w:asciiTheme="minorEastAsia" w:hAnsiTheme="minorEastAsia" w:hint="eastAsia"/>
              </w:rPr>
              <w:lastRenderedPageBreak/>
              <w:t xml:space="preserve">C, </w:t>
            </w:r>
            <w:proofErr w:type="spellStart"/>
            <w:r w:rsidRPr="00D019DF">
              <w:rPr>
                <w:rFonts w:asciiTheme="minorEastAsia" w:hAnsiTheme="minorEastAsia" w:hint="eastAsia"/>
              </w:rPr>
              <w:t>toler</w:t>
            </w:r>
            <w:proofErr w:type="spellEnd"/>
            <w:r w:rsidRPr="00D019DF"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 w:rsidRPr="00D019DF">
              <w:rPr>
                <w:rFonts w:asciiTheme="minorEastAsia" w:hAnsiTheme="minorEastAsia" w:hint="eastAsia"/>
              </w:rPr>
              <w:t>kTup</w:t>
            </w:r>
            <w:proofErr w:type="spellEnd"/>
            <w:r w:rsidRPr="00D019DF">
              <w:rPr>
                <w:rFonts w:asciiTheme="minorEastAsia" w:hAnsiTheme="minorEastAsia" w:hint="eastAsia"/>
              </w:rPr>
              <w:t>)</w:t>
            </w:r>
            <w:r w:rsidRPr="00D019DF">
              <w:rPr>
                <w:rFonts w:asciiTheme="minorEastAsia" w:hAnsiTheme="minorEastAsia" w:hint="eastAsia"/>
              </w:rPr>
              <w:tab/>
              <w:t>#初始化数据结构</w:t>
            </w:r>
          </w:p>
          <w:p w14:paraId="29E0A001" w14:textId="0F697D04" w:rsidR="00D019DF" w:rsidRPr="00D019DF" w:rsidRDefault="00D019DF" w:rsidP="00D019DF">
            <w:pPr>
              <w:ind w:firstLineChars="0" w:firstLine="0"/>
              <w:rPr>
                <w:rFonts w:asciiTheme="minorEastAsia" w:hAnsiTheme="minorEastAsia"/>
              </w:rPr>
            </w:pPr>
            <w:r w:rsidRPr="00D019DF">
              <w:rPr>
                <w:rFonts w:asciiTheme="minorEastAsia" w:hAnsiTheme="minorEastAsia" w:hint="eastAsia"/>
              </w:rPr>
              <w:tab/>
            </w:r>
            <w:proofErr w:type="spellStart"/>
            <w:r w:rsidRPr="00D019DF">
              <w:rPr>
                <w:rFonts w:asciiTheme="minorEastAsia" w:hAnsiTheme="minorEastAsia" w:hint="eastAsia"/>
              </w:rPr>
              <w:t>iter</w:t>
            </w:r>
            <w:proofErr w:type="spellEnd"/>
            <w:r w:rsidRPr="00D019DF">
              <w:rPr>
                <w:rFonts w:asciiTheme="minorEastAsia" w:hAnsiTheme="minorEastAsia" w:hint="eastAsia"/>
              </w:rPr>
              <w:t xml:space="preserve"> = 0 </w:t>
            </w:r>
            <w:r w:rsidRPr="00D019DF">
              <w:rPr>
                <w:rFonts w:asciiTheme="minorEastAsia" w:hAnsiTheme="minorEastAsia" w:hint="eastAsia"/>
              </w:rPr>
              <w:tab/>
              <w:t>#初始化当前迭代次数</w:t>
            </w:r>
          </w:p>
          <w:p w14:paraId="2967151D" w14:textId="77777777" w:rsidR="00D019DF" w:rsidRPr="00D019DF" w:rsidRDefault="00D019DF" w:rsidP="00D019DF">
            <w:pPr>
              <w:ind w:firstLineChars="0" w:firstLine="0"/>
              <w:rPr>
                <w:rFonts w:asciiTheme="minorEastAsia" w:hAnsiTheme="minorEastAsia"/>
              </w:rPr>
            </w:pPr>
            <w:r w:rsidRPr="00D019DF">
              <w:rPr>
                <w:rFonts w:asciiTheme="minorEastAsia" w:hAnsiTheme="minorEastAsia"/>
              </w:rPr>
              <w:tab/>
            </w:r>
            <w:proofErr w:type="spellStart"/>
            <w:r w:rsidRPr="00D019DF">
              <w:rPr>
                <w:rFonts w:asciiTheme="minorEastAsia" w:hAnsiTheme="minorEastAsia"/>
              </w:rPr>
              <w:t>entireSet</w:t>
            </w:r>
            <w:proofErr w:type="spellEnd"/>
            <w:r w:rsidRPr="00D019DF">
              <w:rPr>
                <w:rFonts w:asciiTheme="minorEastAsia" w:hAnsiTheme="minorEastAsia"/>
              </w:rPr>
              <w:t xml:space="preserve"> = True; </w:t>
            </w:r>
            <w:proofErr w:type="spellStart"/>
            <w:r w:rsidRPr="00D019DF">
              <w:rPr>
                <w:rFonts w:asciiTheme="minorEastAsia" w:hAnsiTheme="minorEastAsia"/>
              </w:rPr>
              <w:t>alphaPairsChanged</w:t>
            </w:r>
            <w:proofErr w:type="spellEnd"/>
            <w:r w:rsidRPr="00D019DF">
              <w:rPr>
                <w:rFonts w:asciiTheme="minorEastAsia" w:hAnsiTheme="minorEastAsia"/>
              </w:rPr>
              <w:t xml:space="preserve"> = 0</w:t>
            </w:r>
          </w:p>
          <w:p w14:paraId="72A1CFB3" w14:textId="77777777" w:rsidR="00D019DF" w:rsidRPr="00D019DF" w:rsidRDefault="00D019DF" w:rsidP="00D019DF">
            <w:pPr>
              <w:ind w:firstLineChars="0" w:firstLine="0"/>
              <w:rPr>
                <w:rFonts w:asciiTheme="minorEastAsia" w:hAnsiTheme="minorEastAsia"/>
              </w:rPr>
            </w:pPr>
            <w:r w:rsidRPr="00D019DF">
              <w:rPr>
                <w:rFonts w:asciiTheme="minorEastAsia" w:hAnsiTheme="minorEastAsia" w:hint="eastAsia"/>
              </w:rPr>
              <w:tab/>
              <w:t>#遍历整个数据集都alpha也没有更新或者超过最大迭代次数,则退出循环</w:t>
            </w:r>
          </w:p>
          <w:p w14:paraId="44AA01E2" w14:textId="47EE7B52" w:rsidR="00D019DF" w:rsidRPr="00D019DF" w:rsidRDefault="00D019DF" w:rsidP="00D019DF">
            <w:pPr>
              <w:ind w:firstLineChars="0" w:firstLine="0"/>
              <w:rPr>
                <w:rFonts w:asciiTheme="minorEastAsia" w:hAnsiTheme="minorEastAsia"/>
              </w:rPr>
            </w:pPr>
            <w:r w:rsidRPr="00D019DF">
              <w:rPr>
                <w:rFonts w:asciiTheme="minorEastAsia" w:hAnsiTheme="minorEastAsia"/>
              </w:rPr>
              <w:tab/>
              <w:t>while(</w:t>
            </w:r>
            <w:proofErr w:type="spellStart"/>
            <w:r w:rsidRPr="00D019DF">
              <w:rPr>
                <w:rFonts w:asciiTheme="minorEastAsia" w:hAnsiTheme="minorEastAsia"/>
              </w:rPr>
              <w:t>iter</w:t>
            </w:r>
            <w:proofErr w:type="spellEnd"/>
            <w:r w:rsidRPr="00D019DF">
              <w:rPr>
                <w:rFonts w:asciiTheme="minorEastAsia" w:hAnsiTheme="minorEastAsia"/>
              </w:rPr>
              <w:t>&lt;</w:t>
            </w:r>
            <w:proofErr w:type="spellStart"/>
            <w:r w:rsidRPr="00D019DF">
              <w:rPr>
                <w:rFonts w:asciiTheme="minorEastAsia" w:hAnsiTheme="minorEastAsia"/>
              </w:rPr>
              <w:t>maxIter</w:t>
            </w:r>
            <w:proofErr w:type="spellEnd"/>
            <w:r w:rsidRPr="00D019DF">
              <w:rPr>
                <w:rFonts w:asciiTheme="minorEastAsia" w:hAnsiTheme="minorEastAsia"/>
              </w:rPr>
              <w:t>) and ((</w:t>
            </w:r>
            <w:proofErr w:type="spellStart"/>
            <w:r w:rsidRPr="00D019DF">
              <w:rPr>
                <w:rFonts w:asciiTheme="minorEastAsia" w:hAnsiTheme="minorEastAsia"/>
              </w:rPr>
              <w:t>alphaPairsChanged</w:t>
            </w:r>
            <w:proofErr w:type="spellEnd"/>
            <w:r w:rsidRPr="00D019DF">
              <w:rPr>
                <w:rFonts w:asciiTheme="minorEastAsia" w:hAnsiTheme="minorEastAsia"/>
              </w:rPr>
              <w:t xml:space="preserve"> &gt; 0) or (</w:t>
            </w:r>
            <w:proofErr w:type="spellStart"/>
            <w:r w:rsidRPr="00D019DF">
              <w:rPr>
                <w:rFonts w:asciiTheme="minorEastAsia" w:hAnsiTheme="minorEastAsia"/>
              </w:rPr>
              <w:t>entireSet</w:t>
            </w:r>
            <w:proofErr w:type="spellEnd"/>
            <w:r w:rsidRPr="00D019DF">
              <w:rPr>
                <w:rFonts w:asciiTheme="minorEastAsia" w:hAnsiTheme="minorEastAsia"/>
              </w:rPr>
              <w:t>)):</w:t>
            </w:r>
          </w:p>
          <w:p w14:paraId="49171EAE" w14:textId="77777777" w:rsidR="00D019DF" w:rsidRPr="00D019DF" w:rsidRDefault="00D019DF" w:rsidP="00D019DF">
            <w:pPr>
              <w:ind w:firstLineChars="0" w:firstLine="0"/>
              <w:rPr>
                <w:rFonts w:asciiTheme="minorEastAsia" w:hAnsiTheme="minorEastAsia"/>
              </w:rPr>
            </w:pPr>
            <w:r w:rsidRPr="00D019DF">
              <w:rPr>
                <w:rFonts w:asciiTheme="minorEastAsia" w:hAnsiTheme="minorEastAsia"/>
              </w:rPr>
              <w:tab/>
            </w:r>
            <w:r w:rsidRPr="00D019DF">
              <w:rPr>
                <w:rFonts w:asciiTheme="minorEastAsia" w:hAnsiTheme="minorEastAsia"/>
              </w:rPr>
              <w:tab/>
            </w:r>
            <w:proofErr w:type="spellStart"/>
            <w:r w:rsidRPr="00D019DF">
              <w:rPr>
                <w:rFonts w:asciiTheme="minorEastAsia" w:hAnsiTheme="minorEastAsia"/>
              </w:rPr>
              <w:t>alphaPairsChanged</w:t>
            </w:r>
            <w:proofErr w:type="spellEnd"/>
            <w:r w:rsidRPr="00D019DF">
              <w:rPr>
                <w:rFonts w:asciiTheme="minorEastAsia" w:hAnsiTheme="minorEastAsia"/>
              </w:rPr>
              <w:t xml:space="preserve"> = 0</w:t>
            </w:r>
          </w:p>
          <w:p w14:paraId="1700E26A" w14:textId="4F8EEE92" w:rsidR="00D019DF" w:rsidRPr="00D019DF" w:rsidRDefault="00D019DF" w:rsidP="00D019DF">
            <w:pPr>
              <w:ind w:firstLineChars="0" w:firstLine="0"/>
              <w:rPr>
                <w:rFonts w:asciiTheme="minorEastAsia" w:hAnsiTheme="minorEastAsia"/>
              </w:rPr>
            </w:pP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  <w:t xml:space="preserve">if </w:t>
            </w:r>
            <w:proofErr w:type="spellStart"/>
            <w:r w:rsidRPr="00D019DF">
              <w:rPr>
                <w:rFonts w:asciiTheme="minorEastAsia" w:hAnsiTheme="minorEastAsia" w:hint="eastAsia"/>
              </w:rPr>
              <w:t>entireSet</w:t>
            </w:r>
            <w:proofErr w:type="spellEnd"/>
            <w:r w:rsidRPr="00D019DF">
              <w:rPr>
                <w:rFonts w:asciiTheme="minorEastAsia" w:hAnsiTheme="minorEastAsia" w:hint="eastAsia"/>
              </w:rPr>
              <w:t>:</w:t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  <w:t>#遍历整个数据集</w:t>
            </w:r>
          </w:p>
          <w:p w14:paraId="17FAB0E3" w14:textId="77777777" w:rsidR="00D019DF" w:rsidRPr="00D019DF" w:rsidRDefault="00D019DF" w:rsidP="00D019DF">
            <w:pPr>
              <w:ind w:firstLineChars="0" w:firstLine="0"/>
              <w:rPr>
                <w:rFonts w:asciiTheme="minorEastAsia" w:hAnsiTheme="minorEastAsia"/>
              </w:rPr>
            </w:pPr>
            <w:r w:rsidRPr="00D019DF">
              <w:rPr>
                <w:rFonts w:asciiTheme="minorEastAsia" w:hAnsiTheme="minorEastAsia"/>
              </w:rPr>
              <w:tab/>
            </w:r>
            <w:r w:rsidRPr="00D019DF">
              <w:rPr>
                <w:rFonts w:asciiTheme="minorEastAsia" w:hAnsiTheme="minorEastAsia"/>
              </w:rPr>
              <w:tab/>
            </w:r>
            <w:r w:rsidRPr="00D019DF">
              <w:rPr>
                <w:rFonts w:asciiTheme="minorEastAsia" w:hAnsiTheme="minorEastAsia"/>
              </w:rPr>
              <w:tab/>
              <w:t xml:space="preserve">for </w:t>
            </w:r>
            <w:proofErr w:type="spellStart"/>
            <w:r w:rsidRPr="00D019DF">
              <w:rPr>
                <w:rFonts w:asciiTheme="minorEastAsia" w:hAnsiTheme="minorEastAsia"/>
              </w:rPr>
              <w:t>i</w:t>
            </w:r>
            <w:proofErr w:type="spellEnd"/>
            <w:r w:rsidRPr="00D019DF">
              <w:rPr>
                <w:rFonts w:asciiTheme="minorEastAsia" w:hAnsiTheme="minorEastAsia"/>
              </w:rPr>
              <w:t xml:space="preserve"> in range(</w:t>
            </w:r>
            <w:proofErr w:type="spellStart"/>
            <w:r w:rsidRPr="00D019DF">
              <w:rPr>
                <w:rFonts w:asciiTheme="minorEastAsia" w:hAnsiTheme="minorEastAsia"/>
              </w:rPr>
              <w:t>oS.m</w:t>
            </w:r>
            <w:proofErr w:type="spellEnd"/>
            <w:r w:rsidRPr="00D019DF">
              <w:rPr>
                <w:rFonts w:asciiTheme="minorEastAsia" w:hAnsiTheme="minorEastAsia"/>
              </w:rPr>
              <w:t>):</w:t>
            </w:r>
          </w:p>
          <w:p w14:paraId="21E6BC6C" w14:textId="6322795C" w:rsidR="00D019DF" w:rsidRPr="00D019DF" w:rsidRDefault="00D019DF" w:rsidP="00D019DF">
            <w:pPr>
              <w:ind w:firstLineChars="0" w:firstLine="0"/>
              <w:rPr>
                <w:rFonts w:asciiTheme="minorEastAsia" w:hAnsiTheme="minorEastAsia"/>
              </w:rPr>
            </w:pP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proofErr w:type="spellStart"/>
            <w:r w:rsidRPr="00D019DF">
              <w:rPr>
                <w:rFonts w:asciiTheme="minorEastAsia" w:hAnsiTheme="minorEastAsia" w:hint="eastAsia"/>
              </w:rPr>
              <w:t>alphaPairsChanged</w:t>
            </w:r>
            <w:proofErr w:type="spellEnd"/>
            <w:r w:rsidRPr="00D019DF">
              <w:rPr>
                <w:rFonts w:asciiTheme="minorEastAsia" w:hAnsiTheme="minorEastAsia" w:hint="eastAsia"/>
              </w:rPr>
              <w:t xml:space="preserve"> += </w:t>
            </w:r>
            <w:proofErr w:type="spellStart"/>
            <w:r w:rsidRPr="00D019DF">
              <w:rPr>
                <w:rFonts w:asciiTheme="minorEastAsia" w:hAnsiTheme="minorEastAsia" w:hint="eastAsia"/>
              </w:rPr>
              <w:t>innerL</w:t>
            </w:r>
            <w:proofErr w:type="spellEnd"/>
            <w:r w:rsidRPr="00D019DF">
              <w:rPr>
                <w:rFonts w:asciiTheme="minorEastAsia" w:hAnsiTheme="minorEastAsia" w:hint="eastAsia"/>
              </w:rPr>
              <w:t>(</w:t>
            </w:r>
            <w:proofErr w:type="spellStart"/>
            <w:proofErr w:type="gramStart"/>
            <w:r w:rsidRPr="00D019DF">
              <w:rPr>
                <w:rFonts w:asciiTheme="minorEastAsia" w:hAnsiTheme="minorEastAsia" w:hint="eastAsia"/>
              </w:rPr>
              <w:t>i,oS</w:t>
            </w:r>
            <w:proofErr w:type="spellEnd"/>
            <w:proofErr w:type="gramEnd"/>
            <w:r w:rsidRPr="00D019DF">
              <w:rPr>
                <w:rFonts w:asciiTheme="minorEastAsia" w:hAnsiTheme="minorEastAsia" w:hint="eastAsia"/>
              </w:rPr>
              <w:t>)</w:t>
            </w:r>
            <w:r w:rsidRPr="00D019DF">
              <w:rPr>
                <w:rFonts w:asciiTheme="minorEastAsia" w:hAnsiTheme="minorEastAsia" w:hint="eastAsia"/>
              </w:rPr>
              <w:tab/>
            </w:r>
          </w:p>
          <w:p w14:paraId="2BD74DF5" w14:textId="77777777" w:rsidR="00D019DF" w:rsidRPr="00D019DF" w:rsidRDefault="00D019DF" w:rsidP="00D019DF">
            <w:pPr>
              <w:ind w:firstLineChars="0" w:firstLine="0"/>
              <w:rPr>
                <w:rFonts w:asciiTheme="minorEastAsia" w:hAnsiTheme="minorEastAsia"/>
              </w:rPr>
            </w:pPr>
            <w:r w:rsidRPr="00D019DF">
              <w:rPr>
                <w:rFonts w:asciiTheme="minorEastAsia" w:hAnsiTheme="minorEastAsia"/>
              </w:rPr>
              <w:tab/>
            </w:r>
            <w:r w:rsidRPr="00D019DF">
              <w:rPr>
                <w:rFonts w:asciiTheme="minorEastAsia" w:hAnsiTheme="minorEastAsia"/>
              </w:rPr>
              <w:tab/>
            </w:r>
            <w:r w:rsidRPr="00D019DF">
              <w:rPr>
                <w:rFonts w:asciiTheme="minorEastAsia" w:hAnsiTheme="minorEastAsia"/>
              </w:rPr>
              <w:tab/>
            </w:r>
            <w:proofErr w:type="spellStart"/>
            <w:r w:rsidRPr="00D019DF">
              <w:rPr>
                <w:rFonts w:asciiTheme="minorEastAsia" w:hAnsiTheme="minorEastAsia"/>
              </w:rPr>
              <w:t>iter</w:t>
            </w:r>
            <w:proofErr w:type="spellEnd"/>
            <w:r w:rsidRPr="00D019DF">
              <w:rPr>
                <w:rFonts w:asciiTheme="minorEastAsia" w:hAnsiTheme="minorEastAsia"/>
              </w:rPr>
              <w:t xml:space="preserve"> += 1</w:t>
            </w:r>
          </w:p>
          <w:p w14:paraId="29547034" w14:textId="77777777" w:rsidR="00CD20B4" w:rsidRDefault="00D019DF" w:rsidP="00CD20B4">
            <w:pPr>
              <w:ind w:leftChars="400" w:left="1440" w:hangingChars="200" w:hanging="480"/>
              <w:rPr>
                <w:rFonts w:asciiTheme="minorEastAsia" w:hAnsiTheme="minorEastAsia"/>
              </w:rPr>
            </w:pPr>
            <w:r w:rsidRPr="00D019DF">
              <w:rPr>
                <w:rFonts w:asciiTheme="minorEastAsia" w:hAnsiTheme="minorEastAsia" w:hint="eastAsia"/>
              </w:rPr>
              <w:t>else:</w:t>
            </w:r>
          </w:p>
          <w:p w14:paraId="36B9D3B8" w14:textId="7D9BEFDB" w:rsidR="00CD20B4" w:rsidRDefault="00D019DF" w:rsidP="00CD20B4">
            <w:pPr>
              <w:ind w:leftChars="500" w:left="1440" w:hangingChars="100" w:hanging="240"/>
              <w:rPr>
                <w:rFonts w:asciiTheme="minorEastAsia" w:hAnsiTheme="minorEastAsia"/>
              </w:rPr>
            </w:pPr>
            <w:proofErr w:type="spellStart"/>
            <w:r w:rsidRPr="00D019DF">
              <w:rPr>
                <w:rFonts w:asciiTheme="minorEastAsia" w:hAnsiTheme="minorEastAsia" w:hint="eastAsia"/>
              </w:rPr>
              <w:t>nonBoundIs</w:t>
            </w:r>
            <w:proofErr w:type="spellEnd"/>
            <w:r w:rsidRPr="00D019DF">
              <w:rPr>
                <w:rFonts w:asciiTheme="minorEastAsia" w:hAnsiTheme="minorEastAsia" w:hint="eastAsia"/>
              </w:rPr>
              <w:t>=</w:t>
            </w:r>
            <w:proofErr w:type="spellStart"/>
            <w:r w:rsidRPr="00D019DF">
              <w:rPr>
                <w:rFonts w:asciiTheme="minorEastAsia" w:hAnsiTheme="minorEastAsia" w:hint="eastAsia"/>
              </w:rPr>
              <w:t>np.nonzero</w:t>
            </w:r>
            <w:proofErr w:type="spellEnd"/>
            <w:r w:rsidRPr="00D019DF">
              <w:rPr>
                <w:rFonts w:asciiTheme="minorEastAsia" w:hAnsiTheme="minorEastAsia" w:hint="eastAsia"/>
              </w:rPr>
              <w:t>((</w:t>
            </w:r>
            <w:proofErr w:type="spellStart"/>
            <w:proofErr w:type="gramStart"/>
            <w:r w:rsidRPr="00D019DF">
              <w:rPr>
                <w:rFonts w:asciiTheme="minorEastAsia" w:hAnsiTheme="minorEastAsia" w:hint="eastAsia"/>
              </w:rPr>
              <w:t>oS.alphas</w:t>
            </w:r>
            <w:proofErr w:type="gramEnd"/>
            <w:r w:rsidRPr="00D019DF">
              <w:rPr>
                <w:rFonts w:asciiTheme="minorEastAsia" w:hAnsiTheme="minorEastAsia" w:hint="eastAsia"/>
              </w:rPr>
              <w:t>.A</w:t>
            </w:r>
            <w:proofErr w:type="spellEnd"/>
            <w:r w:rsidRPr="00D019DF">
              <w:rPr>
                <w:rFonts w:asciiTheme="minorEastAsia" w:hAnsiTheme="minorEastAsia" w:hint="eastAsia"/>
              </w:rPr>
              <w:t>&gt;0)</w:t>
            </w:r>
            <w:r>
              <w:rPr>
                <w:rFonts w:asciiTheme="minorEastAsia" w:hAnsiTheme="minorEastAsia"/>
              </w:rPr>
              <w:t>*</w:t>
            </w:r>
            <w:r w:rsidRPr="00D019DF">
              <w:rPr>
                <w:rFonts w:asciiTheme="minorEastAsia" w:hAnsiTheme="minorEastAsia" w:hint="eastAsia"/>
              </w:rPr>
              <w:t>(</w:t>
            </w:r>
            <w:proofErr w:type="spellStart"/>
            <w:r w:rsidRPr="00D019DF">
              <w:rPr>
                <w:rFonts w:asciiTheme="minorEastAsia" w:hAnsiTheme="minorEastAsia" w:hint="eastAsia"/>
              </w:rPr>
              <w:t>oS.alphas.A</w:t>
            </w:r>
            <w:proofErr w:type="spellEnd"/>
            <w:r w:rsidRPr="00D019DF">
              <w:rPr>
                <w:rFonts w:asciiTheme="minorEastAsia" w:hAnsiTheme="minorEastAsia" w:hint="eastAsia"/>
              </w:rPr>
              <w:t>&lt;C))[0</w:t>
            </w:r>
            <w:r w:rsidR="00CD20B4">
              <w:rPr>
                <w:rFonts w:asciiTheme="minorEastAsia" w:hAnsiTheme="minorEastAsia" w:hint="eastAsia"/>
              </w:rPr>
              <w:t>]</w:t>
            </w:r>
            <w:r w:rsidRPr="00D019DF">
              <w:rPr>
                <w:rFonts w:asciiTheme="minorEastAsia" w:hAnsiTheme="minorEastAsia" w:hint="eastAsia"/>
              </w:rPr>
              <w:tab/>
            </w:r>
          </w:p>
          <w:p w14:paraId="27C1142E" w14:textId="42D3142D" w:rsidR="00D019DF" w:rsidRPr="00D019DF" w:rsidRDefault="00D019DF" w:rsidP="00CD20B4">
            <w:pPr>
              <w:ind w:firstLineChars="500" w:firstLine="1200"/>
              <w:rPr>
                <w:rFonts w:asciiTheme="minorEastAsia" w:hAnsiTheme="minorEastAsia"/>
              </w:rPr>
            </w:pPr>
            <w:r w:rsidRPr="00D019DF">
              <w:rPr>
                <w:rFonts w:asciiTheme="minorEastAsia" w:hAnsiTheme="minorEastAsia" w:hint="eastAsia"/>
              </w:rPr>
              <w:t>#遍历不在边界0和C的alpha</w:t>
            </w:r>
          </w:p>
          <w:p w14:paraId="352FF9DC" w14:textId="77777777" w:rsidR="00D019DF" w:rsidRPr="00D019DF" w:rsidRDefault="00D019DF" w:rsidP="00D019DF">
            <w:pPr>
              <w:ind w:firstLineChars="0" w:firstLine="0"/>
              <w:rPr>
                <w:rFonts w:asciiTheme="minorEastAsia" w:hAnsiTheme="minorEastAsia"/>
              </w:rPr>
            </w:pPr>
            <w:r w:rsidRPr="00D019DF">
              <w:rPr>
                <w:rFonts w:asciiTheme="minorEastAsia" w:hAnsiTheme="minorEastAsia"/>
              </w:rPr>
              <w:tab/>
            </w:r>
            <w:r w:rsidRPr="00D019DF">
              <w:rPr>
                <w:rFonts w:asciiTheme="minorEastAsia" w:hAnsiTheme="minorEastAsia"/>
              </w:rPr>
              <w:tab/>
            </w:r>
            <w:r w:rsidRPr="00D019DF">
              <w:rPr>
                <w:rFonts w:asciiTheme="minorEastAsia" w:hAnsiTheme="minorEastAsia"/>
              </w:rPr>
              <w:tab/>
              <w:t xml:space="preserve">for </w:t>
            </w:r>
            <w:proofErr w:type="spellStart"/>
            <w:r w:rsidRPr="00D019DF">
              <w:rPr>
                <w:rFonts w:asciiTheme="minorEastAsia" w:hAnsiTheme="minorEastAsia"/>
              </w:rPr>
              <w:t>i</w:t>
            </w:r>
            <w:proofErr w:type="spellEnd"/>
            <w:r w:rsidRPr="00D019DF">
              <w:rPr>
                <w:rFonts w:asciiTheme="minorEastAsia" w:hAnsiTheme="minorEastAsia"/>
              </w:rPr>
              <w:t xml:space="preserve"> in </w:t>
            </w:r>
            <w:proofErr w:type="spellStart"/>
            <w:r w:rsidRPr="00D019DF">
              <w:rPr>
                <w:rFonts w:asciiTheme="minorEastAsia" w:hAnsiTheme="minorEastAsia"/>
              </w:rPr>
              <w:t>nonBoundIs</w:t>
            </w:r>
            <w:proofErr w:type="spellEnd"/>
            <w:r w:rsidRPr="00D019DF">
              <w:rPr>
                <w:rFonts w:asciiTheme="minorEastAsia" w:hAnsiTheme="minorEastAsia"/>
              </w:rPr>
              <w:t>:</w:t>
            </w:r>
          </w:p>
          <w:p w14:paraId="3AB3AB44" w14:textId="57A7B77A" w:rsidR="00D019DF" w:rsidRPr="00D019DF" w:rsidRDefault="00D019DF" w:rsidP="00D019DF">
            <w:pPr>
              <w:ind w:firstLineChars="0" w:firstLine="0"/>
              <w:rPr>
                <w:rFonts w:asciiTheme="minorEastAsia" w:hAnsiTheme="minorEastAsia"/>
              </w:rPr>
            </w:pPr>
            <w:r w:rsidRPr="00D019DF">
              <w:rPr>
                <w:rFonts w:asciiTheme="minorEastAsia" w:hAnsiTheme="minorEastAsia"/>
              </w:rPr>
              <w:tab/>
            </w:r>
            <w:r w:rsidRPr="00D019DF">
              <w:rPr>
                <w:rFonts w:asciiTheme="minorEastAsia" w:hAnsiTheme="minorEastAsia"/>
              </w:rPr>
              <w:tab/>
            </w:r>
            <w:r w:rsidRPr="00D019DF">
              <w:rPr>
                <w:rFonts w:asciiTheme="minorEastAsia" w:hAnsiTheme="minorEastAsia"/>
              </w:rPr>
              <w:tab/>
            </w:r>
            <w:r w:rsidRPr="00D019DF">
              <w:rPr>
                <w:rFonts w:asciiTheme="minorEastAsia" w:hAnsiTheme="minorEastAsia"/>
              </w:rPr>
              <w:tab/>
            </w:r>
            <w:proofErr w:type="spellStart"/>
            <w:r w:rsidRPr="00D019DF">
              <w:rPr>
                <w:rFonts w:asciiTheme="minorEastAsia" w:hAnsiTheme="minorEastAsia"/>
              </w:rPr>
              <w:t>alphaPairsChanged</w:t>
            </w:r>
            <w:proofErr w:type="spellEnd"/>
            <w:r w:rsidRPr="00D019DF">
              <w:rPr>
                <w:rFonts w:asciiTheme="minorEastAsia" w:hAnsiTheme="minorEastAsia"/>
              </w:rPr>
              <w:t xml:space="preserve"> += </w:t>
            </w:r>
            <w:proofErr w:type="spellStart"/>
            <w:r w:rsidRPr="00D019DF">
              <w:rPr>
                <w:rFonts w:asciiTheme="minorEastAsia" w:hAnsiTheme="minorEastAsia"/>
              </w:rPr>
              <w:t>innerL</w:t>
            </w:r>
            <w:proofErr w:type="spellEnd"/>
            <w:r w:rsidRPr="00D019DF">
              <w:rPr>
                <w:rFonts w:asciiTheme="minorEastAsia" w:hAnsiTheme="minorEastAsia"/>
              </w:rPr>
              <w:t>(</w:t>
            </w:r>
            <w:proofErr w:type="spellStart"/>
            <w:proofErr w:type="gramStart"/>
            <w:r w:rsidRPr="00D019DF">
              <w:rPr>
                <w:rFonts w:asciiTheme="minorEastAsia" w:hAnsiTheme="minorEastAsia"/>
              </w:rPr>
              <w:t>i,oS</w:t>
            </w:r>
            <w:proofErr w:type="spellEnd"/>
            <w:proofErr w:type="gramEnd"/>
            <w:r w:rsidRPr="00D019DF">
              <w:rPr>
                <w:rFonts w:asciiTheme="minorEastAsia" w:hAnsiTheme="minorEastAsia"/>
              </w:rPr>
              <w:t>)</w:t>
            </w:r>
          </w:p>
          <w:p w14:paraId="19BE18D6" w14:textId="77777777" w:rsidR="00D019DF" w:rsidRPr="00D019DF" w:rsidRDefault="00D019DF" w:rsidP="00D019DF">
            <w:pPr>
              <w:ind w:firstLineChars="0" w:firstLine="0"/>
              <w:rPr>
                <w:rFonts w:asciiTheme="minorEastAsia" w:hAnsiTheme="minorEastAsia"/>
              </w:rPr>
            </w:pPr>
            <w:r w:rsidRPr="00D019DF">
              <w:rPr>
                <w:rFonts w:asciiTheme="minorEastAsia" w:hAnsiTheme="minorEastAsia"/>
              </w:rPr>
              <w:tab/>
            </w:r>
            <w:r w:rsidRPr="00D019DF">
              <w:rPr>
                <w:rFonts w:asciiTheme="minorEastAsia" w:hAnsiTheme="minorEastAsia"/>
              </w:rPr>
              <w:tab/>
            </w:r>
            <w:r w:rsidRPr="00D019DF">
              <w:rPr>
                <w:rFonts w:asciiTheme="minorEastAsia" w:hAnsiTheme="minorEastAsia"/>
              </w:rPr>
              <w:tab/>
            </w:r>
            <w:proofErr w:type="spellStart"/>
            <w:r w:rsidRPr="00D019DF">
              <w:rPr>
                <w:rFonts w:asciiTheme="minorEastAsia" w:hAnsiTheme="minorEastAsia"/>
              </w:rPr>
              <w:t>iter</w:t>
            </w:r>
            <w:proofErr w:type="spellEnd"/>
            <w:r w:rsidRPr="00D019DF">
              <w:rPr>
                <w:rFonts w:asciiTheme="minorEastAsia" w:hAnsiTheme="minorEastAsia"/>
              </w:rPr>
              <w:t xml:space="preserve"> += 1</w:t>
            </w:r>
          </w:p>
          <w:p w14:paraId="2CCB8802" w14:textId="37A61665" w:rsidR="00D019DF" w:rsidRPr="00D019DF" w:rsidRDefault="00D019DF" w:rsidP="00D019DF">
            <w:pPr>
              <w:ind w:firstLineChars="0" w:firstLine="0"/>
              <w:rPr>
                <w:rFonts w:asciiTheme="minorEastAsia" w:hAnsiTheme="minorEastAsia"/>
              </w:rPr>
            </w:pP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  <w:t xml:space="preserve">if </w:t>
            </w:r>
            <w:proofErr w:type="spellStart"/>
            <w:r w:rsidRPr="00D019DF">
              <w:rPr>
                <w:rFonts w:asciiTheme="minorEastAsia" w:hAnsiTheme="minorEastAsia" w:hint="eastAsia"/>
              </w:rPr>
              <w:t>entireSet</w:t>
            </w:r>
            <w:proofErr w:type="spellEnd"/>
            <w:r w:rsidRPr="00D019DF">
              <w:rPr>
                <w:rFonts w:asciiTheme="minorEastAsia" w:hAnsiTheme="minorEastAsia" w:hint="eastAsia"/>
              </w:rPr>
              <w:t>:</w:t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  <w:t>#遍历一次后改为非边界遍历</w:t>
            </w:r>
          </w:p>
          <w:p w14:paraId="172D8C65" w14:textId="77777777" w:rsidR="00D019DF" w:rsidRPr="00D019DF" w:rsidRDefault="00D019DF" w:rsidP="00D019DF">
            <w:pPr>
              <w:ind w:firstLineChars="0" w:firstLine="0"/>
              <w:rPr>
                <w:rFonts w:asciiTheme="minorEastAsia" w:hAnsiTheme="minorEastAsia"/>
              </w:rPr>
            </w:pPr>
            <w:r w:rsidRPr="00D019DF">
              <w:rPr>
                <w:rFonts w:asciiTheme="minorEastAsia" w:hAnsiTheme="minorEastAsia"/>
              </w:rPr>
              <w:tab/>
            </w:r>
            <w:r w:rsidRPr="00D019DF">
              <w:rPr>
                <w:rFonts w:asciiTheme="minorEastAsia" w:hAnsiTheme="minorEastAsia"/>
              </w:rPr>
              <w:tab/>
            </w:r>
            <w:r w:rsidRPr="00D019DF">
              <w:rPr>
                <w:rFonts w:asciiTheme="minorEastAsia" w:hAnsiTheme="minorEastAsia"/>
              </w:rPr>
              <w:tab/>
            </w:r>
            <w:proofErr w:type="spellStart"/>
            <w:r w:rsidRPr="00D019DF">
              <w:rPr>
                <w:rFonts w:asciiTheme="minorEastAsia" w:hAnsiTheme="minorEastAsia"/>
              </w:rPr>
              <w:t>entireSet</w:t>
            </w:r>
            <w:proofErr w:type="spellEnd"/>
            <w:r w:rsidRPr="00D019DF">
              <w:rPr>
                <w:rFonts w:asciiTheme="minorEastAsia" w:hAnsiTheme="minorEastAsia"/>
              </w:rPr>
              <w:t xml:space="preserve"> = False</w:t>
            </w:r>
          </w:p>
          <w:p w14:paraId="496FC619" w14:textId="5550CA94" w:rsidR="00D019DF" w:rsidRPr="00D019DF" w:rsidRDefault="00D019DF" w:rsidP="00D019DF">
            <w:pPr>
              <w:ind w:firstLineChars="0" w:firstLine="0"/>
              <w:rPr>
                <w:rFonts w:asciiTheme="minorEastAsia" w:hAnsiTheme="minorEastAsia"/>
              </w:rPr>
            </w:pP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proofErr w:type="spellStart"/>
            <w:r w:rsidRPr="00D019DF">
              <w:rPr>
                <w:rFonts w:asciiTheme="minorEastAsia" w:hAnsiTheme="minorEastAsia" w:hint="eastAsia"/>
              </w:rPr>
              <w:t>elif</w:t>
            </w:r>
            <w:proofErr w:type="spellEnd"/>
            <w:r w:rsidRPr="00D019DF">
              <w:rPr>
                <w:rFonts w:asciiTheme="minorEastAsia" w:hAnsiTheme="minorEastAsia" w:hint="eastAsia"/>
              </w:rPr>
              <w:t xml:space="preserve"> (</w:t>
            </w:r>
            <w:proofErr w:type="spellStart"/>
            <w:r w:rsidRPr="00D019DF">
              <w:rPr>
                <w:rFonts w:asciiTheme="minorEastAsia" w:hAnsiTheme="minorEastAsia" w:hint="eastAsia"/>
              </w:rPr>
              <w:t>alphaPairsChanged</w:t>
            </w:r>
            <w:proofErr w:type="spellEnd"/>
            <w:r w:rsidRPr="00D019DF">
              <w:rPr>
                <w:rFonts w:asciiTheme="minorEastAsia" w:hAnsiTheme="minorEastAsia" w:hint="eastAsia"/>
              </w:rPr>
              <w:t xml:space="preserve"> == 0):</w:t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</w:r>
            <w:r w:rsidRPr="00D019DF">
              <w:rPr>
                <w:rFonts w:asciiTheme="minorEastAsia" w:hAnsiTheme="minorEastAsia" w:hint="eastAsia"/>
              </w:rPr>
              <w:tab/>
              <w:t>#如果alpha没有更新,计算全样本遍历</w:t>
            </w:r>
          </w:p>
          <w:p w14:paraId="3EFD7D53" w14:textId="77777777" w:rsidR="00CD20B4" w:rsidRDefault="00D019DF" w:rsidP="00D019DF">
            <w:pPr>
              <w:ind w:firstLineChars="0" w:firstLine="0"/>
              <w:rPr>
                <w:rFonts w:asciiTheme="minorEastAsia" w:hAnsiTheme="minorEastAsia"/>
              </w:rPr>
            </w:pPr>
            <w:r w:rsidRPr="00D019DF">
              <w:rPr>
                <w:rFonts w:asciiTheme="minorEastAsia" w:hAnsiTheme="minorEastAsia"/>
              </w:rPr>
              <w:tab/>
            </w:r>
            <w:r w:rsidRPr="00D019DF">
              <w:rPr>
                <w:rFonts w:asciiTheme="minorEastAsia" w:hAnsiTheme="minorEastAsia"/>
              </w:rPr>
              <w:tab/>
            </w:r>
            <w:r w:rsidRPr="00D019DF">
              <w:rPr>
                <w:rFonts w:asciiTheme="minorEastAsia" w:hAnsiTheme="minorEastAsia"/>
              </w:rPr>
              <w:tab/>
            </w:r>
            <w:proofErr w:type="spellStart"/>
            <w:r w:rsidRPr="00D019DF">
              <w:rPr>
                <w:rFonts w:asciiTheme="minorEastAsia" w:hAnsiTheme="minorEastAsia"/>
              </w:rPr>
              <w:t>entireSet</w:t>
            </w:r>
            <w:proofErr w:type="spellEnd"/>
            <w:r w:rsidRPr="00D019DF">
              <w:rPr>
                <w:rFonts w:asciiTheme="minorEastAsia" w:hAnsiTheme="minorEastAsia"/>
              </w:rPr>
              <w:t xml:space="preserve"> = True</w:t>
            </w:r>
          </w:p>
          <w:p w14:paraId="35E5A6DE" w14:textId="77777777" w:rsidR="00D019DF" w:rsidRDefault="00D019DF" w:rsidP="00D019DF">
            <w:pPr>
              <w:ind w:firstLineChars="0" w:firstLine="0"/>
              <w:rPr>
                <w:rFonts w:asciiTheme="minorEastAsia" w:hAnsiTheme="minorEastAsia"/>
              </w:rPr>
            </w:pPr>
            <w:r w:rsidRPr="00D019DF">
              <w:rPr>
                <w:rFonts w:asciiTheme="minorEastAsia" w:hAnsiTheme="minorEastAsia"/>
              </w:rPr>
              <w:tab/>
              <w:t xml:space="preserve">return </w:t>
            </w:r>
            <w:proofErr w:type="spellStart"/>
            <w:proofErr w:type="gramStart"/>
            <w:r w:rsidRPr="00D019DF">
              <w:rPr>
                <w:rFonts w:asciiTheme="minorEastAsia" w:hAnsiTheme="minorEastAsia"/>
              </w:rPr>
              <w:t>oS.b</w:t>
            </w:r>
            <w:proofErr w:type="gramEnd"/>
            <w:r w:rsidRPr="00D019DF">
              <w:rPr>
                <w:rFonts w:asciiTheme="minorEastAsia" w:hAnsiTheme="minorEastAsia"/>
              </w:rPr>
              <w:t>,oS.alphas</w:t>
            </w:r>
            <w:proofErr w:type="spellEnd"/>
          </w:p>
          <w:p w14:paraId="0799C6F6" w14:textId="77777777" w:rsidR="00315399" w:rsidRDefault="00315399" w:rsidP="00D019DF">
            <w:pPr>
              <w:ind w:firstLineChars="0" w:firstLine="0"/>
              <w:rPr>
                <w:rFonts w:asciiTheme="minorEastAsia" w:hAnsiTheme="minorEastAsia"/>
              </w:rPr>
            </w:pPr>
          </w:p>
          <w:p w14:paraId="0F56A335" w14:textId="77777777" w:rsidR="00315399" w:rsidRDefault="00315399" w:rsidP="00D019DF">
            <w:pPr>
              <w:ind w:firstLineChars="0" w:firstLine="0"/>
              <w:rPr>
                <w:rFonts w:asciiTheme="minorEastAsia" w:hAnsiTheme="minorEastAsia"/>
              </w:rPr>
            </w:pPr>
          </w:p>
          <w:p w14:paraId="1F6ED157" w14:textId="77777777" w:rsidR="00315399" w:rsidRDefault="00315399" w:rsidP="00D019DF">
            <w:pPr>
              <w:ind w:firstLineChars="0" w:firstLine="0"/>
              <w:rPr>
                <w:rFonts w:asciiTheme="minorEastAsia" w:hAnsiTheme="minorEastAsia"/>
              </w:rPr>
            </w:pPr>
          </w:p>
          <w:p w14:paraId="37F99D6C" w14:textId="77777777" w:rsidR="00315399" w:rsidRDefault="00315399" w:rsidP="00D019DF">
            <w:pPr>
              <w:ind w:firstLineChars="0" w:firstLine="0"/>
              <w:rPr>
                <w:rFonts w:asciiTheme="minorEastAsia" w:hAnsiTheme="minorEastAsia"/>
              </w:rPr>
            </w:pPr>
          </w:p>
          <w:p w14:paraId="473DE682" w14:textId="7961CCC5" w:rsidR="00315399" w:rsidRPr="00DE3FE1" w:rsidRDefault="00315399" w:rsidP="00D019DF">
            <w:pPr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DC02F6" w:rsidRPr="00DE3FE1" w14:paraId="1D93610E" w14:textId="77777777" w:rsidTr="000D76AC">
        <w:tc>
          <w:tcPr>
            <w:tcW w:w="8296" w:type="dxa"/>
          </w:tcPr>
          <w:p w14:paraId="7F273118" w14:textId="77777777" w:rsidR="00DC02F6" w:rsidRPr="00DE3FE1" w:rsidRDefault="00417226" w:rsidP="00DE3FE1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五</w:t>
            </w:r>
            <w:r w:rsidR="00DE3FE1" w:rsidRPr="00DE3FE1">
              <w:rPr>
                <w:rFonts w:asciiTheme="minorEastAsia" w:eastAsiaTheme="minorEastAsia" w:hAnsiTheme="minorEastAsia"/>
              </w:rPr>
              <w:t>、</w:t>
            </w:r>
            <w:r w:rsidR="00DE3FE1" w:rsidRPr="00DE3FE1">
              <w:rPr>
                <w:rFonts w:asciiTheme="minorEastAsia" w:eastAsiaTheme="minorEastAsia" w:hAnsiTheme="minorEastAsia" w:hint="eastAsia"/>
              </w:rPr>
              <w:t>运行</w:t>
            </w:r>
            <w:r>
              <w:rPr>
                <w:rFonts w:asciiTheme="minorEastAsia" w:eastAsiaTheme="minorEastAsia" w:hAnsiTheme="minorEastAsia" w:hint="eastAsia"/>
              </w:rPr>
              <w:t>结</w:t>
            </w:r>
            <w:r w:rsidR="00DE3FE1" w:rsidRPr="00DE3FE1">
              <w:rPr>
                <w:rFonts w:asciiTheme="minorEastAsia" w:eastAsiaTheme="minorEastAsia" w:hAnsiTheme="minorEastAsia" w:hint="eastAsia"/>
              </w:rPr>
              <w:t>果及意义说明</w:t>
            </w:r>
          </w:p>
        </w:tc>
      </w:tr>
      <w:tr w:rsidR="0016636F" w:rsidRPr="00DE3FE1" w14:paraId="20371EDA" w14:textId="77777777" w:rsidTr="000D76AC">
        <w:tc>
          <w:tcPr>
            <w:tcW w:w="8296" w:type="dxa"/>
          </w:tcPr>
          <w:p w14:paraId="295F0FD0" w14:textId="77777777" w:rsidR="00417226" w:rsidRPr="00417226" w:rsidRDefault="00417226" w:rsidP="00DE3FE1">
            <w:pPr>
              <w:ind w:firstLineChars="0" w:firstLine="0"/>
              <w:jc w:val="left"/>
              <w:rPr>
                <w:rFonts w:asciiTheme="minorEastAsia" w:hAnsiTheme="minorEastAsia"/>
                <w:szCs w:val="24"/>
              </w:rPr>
            </w:pPr>
          </w:p>
          <w:p w14:paraId="3EEE69CA" w14:textId="682B98C9" w:rsidR="00417226" w:rsidRPr="00417226" w:rsidRDefault="002921B0" w:rsidP="00DE3FE1">
            <w:pPr>
              <w:ind w:firstLineChars="0" w:firstLine="0"/>
              <w:jc w:val="left"/>
              <w:rPr>
                <w:rFonts w:asciiTheme="minorEastAsia" w:hAnsiTheme="minor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913FB1" wp14:editId="29C8FE00">
                  <wp:extent cx="4775200" cy="2683104"/>
                  <wp:effectExtent l="0" t="0" r="635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350" cy="268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1FED5" w14:textId="70109074" w:rsidR="00DE3FE1" w:rsidRPr="00417226" w:rsidRDefault="002921B0" w:rsidP="00DE3FE1">
            <w:pPr>
              <w:ind w:firstLineChars="0" w:firstLine="0"/>
              <w:jc w:val="left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在测试集中数据的识别准确率为8</w:t>
            </w:r>
            <w:r>
              <w:rPr>
                <w:rFonts w:asciiTheme="minorEastAsia" w:hAnsiTheme="minorEastAsia"/>
                <w:szCs w:val="24"/>
              </w:rPr>
              <w:t>7.5%</w:t>
            </w:r>
            <w:r>
              <w:rPr>
                <w:rFonts w:asciiTheme="minorEastAsia" w:hAnsiTheme="minorEastAsia" w:hint="eastAsia"/>
                <w:szCs w:val="24"/>
              </w:rPr>
              <w:t>，可以让人接受，因为有一些树种与银杏树很相似，再加上有时拍摄角度的问题，即使是人眼辨别也时常会出错。</w:t>
            </w:r>
          </w:p>
          <w:p w14:paraId="17AA199B" w14:textId="77777777" w:rsidR="00DE3FE1" w:rsidRPr="00417226" w:rsidRDefault="00DE3FE1" w:rsidP="00DE3FE1">
            <w:pPr>
              <w:ind w:firstLineChars="0" w:firstLine="0"/>
              <w:jc w:val="left"/>
              <w:rPr>
                <w:rFonts w:asciiTheme="minorEastAsia" w:hAnsiTheme="minorEastAsia"/>
                <w:szCs w:val="24"/>
              </w:rPr>
            </w:pPr>
          </w:p>
          <w:p w14:paraId="60E9C2A5" w14:textId="77777777" w:rsidR="00DE3FE1" w:rsidRDefault="00DE3FE1" w:rsidP="00DE3FE1">
            <w:pPr>
              <w:ind w:firstLineChars="0" w:firstLine="0"/>
              <w:jc w:val="left"/>
              <w:rPr>
                <w:rFonts w:asciiTheme="minorEastAsia" w:hAnsiTheme="minorEastAsia"/>
                <w:sz w:val="21"/>
              </w:rPr>
            </w:pPr>
          </w:p>
          <w:p w14:paraId="752D05E9" w14:textId="77777777" w:rsidR="00361DBA" w:rsidRDefault="00361DBA" w:rsidP="00DE3FE1">
            <w:pPr>
              <w:ind w:firstLineChars="0" w:firstLine="0"/>
              <w:jc w:val="left"/>
              <w:rPr>
                <w:rFonts w:asciiTheme="minorEastAsia" w:hAnsiTheme="minorEastAsia"/>
                <w:sz w:val="21"/>
              </w:rPr>
            </w:pPr>
          </w:p>
          <w:p w14:paraId="11249375" w14:textId="77777777" w:rsidR="00361DBA" w:rsidRDefault="00361DBA" w:rsidP="00DE3FE1">
            <w:pPr>
              <w:ind w:firstLineChars="0" w:firstLine="0"/>
              <w:jc w:val="left"/>
              <w:rPr>
                <w:rFonts w:asciiTheme="minorEastAsia" w:hAnsiTheme="minorEastAsia"/>
                <w:sz w:val="21"/>
              </w:rPr>
            </w:pPr>
          </w:p>
          <w:p w14:paraId="16845978" w14:textId="77777777" w:rsidR="00361DBA" w:rsidRDefault="00361DBA" w:rsidP="00DE3FE1">
            <w:pPr>
              <w:ind w:firstLineChars="0" w:firstLine="0"/>
              <w:jc w:val="left"/>
              <w:rPr>
                <w:rFonts w:asciiTheme="minorEastAsia" w:hAnsiTheme="minorEastAsia"/>
                <w:sz w:val="21"/>
              </w:rPr>
            </w:pPr>
          </w:p>
          <w:p w14:paraId="4EFBCAA2" w14:textId="77777777" w:rsidR="00361DBA" w:rsidRDefault="00361DBA" w:rsidP="00DE3FE1">
            <w:pPr>
              <w:ind w:firstLineChars="0" w:firstLine="0"/>
              <w:jc w:val="left"/>
              <w:rPr>
                <w:rFonts w:asciiTheme="minorEastAsia" w:hAnsiTheme="minorEastAsia"/>
                <w:sz w:val="21"/>
              </w:rPr>
            </w:pPr>
          </w:p>
          <w:p w14:paraId="168E251E" w14:textId="77777777" w:rsidR="00361DBA" w:rsidRDefault="00361DBA" w:rsidP="00DE3FE1">
            <w:pPr>
              <w:ind w:firstLineChars="0" w:firstLine="0"/>
              <w:jc w:val="left"/>
              <w:rPr>
                <w:rFonts w:asciiTheme="minorEastAsia" w:hAnsiTheme="minorEastAsia"/>
                <w:sz w:val="21"/>
              </w:rPr>
            </w:pPr>
          </w:p>
          <w:p w14:paraId="3F0BB30C" w14:textId="77777777" w:rsidR="00361DBA" w:rsidRDefault="00361DBA" w:rsidP="00DE3FE1">
            <w:pPr>
              <w:ind w:firstLineChars="0" w:firstLine="0"/>
              <w:jc w:val="left"/>
              <w:rPr>
                <w:rFonts w:asciiTheme="minorEastAsia" w:hAnsiTheme="minorEastAsia"/>
                <w:sz w:val="21"/>
              </w:rPr>
            </w:pPr>
          </w:p>
          <w:p w14:paraId="4DA340B7" w14:textId="77777777" w:rsidR="00361DBA" w:rsidRDefault="00361DBA" w:rsidP="00DE3FE1">
            <w:pPr>
              <w:ind w:firstLineChars="0" w:firstLine="0"/>
              <w:jc w:val="left"/>
              <w:rPr>
                <w:rFonts w:asciiTheme="minorEastAsia" w:hAnsiTheme="minorEastAsia"/>
                <w:sz w:val="21"/>
              </w:rPr>
            </w:pPr>
          </w:p>
          <w:p w14:paraId="1F01DFA1" w14:textId="7E191BD0" w:rsidR="00361DBA" w:rsidRDefault="00361DBA" w:rsidP="00DE3FE1">
            <w:pPr>
              <w:ind w:firstLineChars="0" w:firstLine="0"/>
              <w:jc w:val="left"/>
              <w:rPr>
                <w:rFonts w:asciiTheme="minorEastAsia" w:hAnsiTheme="minorEastAsia"/>
                <w:sz w:val="21"/>
              </w:rPr>
            </w:pPr>
          </w:p>
          <w:p w14:paraId="244CE3C4" w14:textId="77777777" w:rsidR="00315399" w:rsidRDefault="00315399" w:rsidP="00DE3FE1">
            <w:pPr>
              <w:ind w:firstLineChars="0" w:firstLine="0"/>
              <w:jc w:val="left"/>
              <w:rPr>
                <w:rFonts w:asciiTheme="minorEastAsia" w:hAnsiTheme="minorEastAsia"/>
                <w:sz w:val="21"/>
              </w:rPr>
            </w:pPr>
          </w:p>
          <w:p w14:paraId="09BD7661" w14:textId="77777777" w:rsidR="00361DBA" w:rsidRDefault="00361DBA" w:rsidP="00DE3FE1">
            <w:pPr>
              <w:ind w:firstLineChars="0" w:firstLine="0"/>
              <w:jc w:val="left"/>
              <w:rPr>
                <w:rFonts w:asciiTheme="minorEastAsia" w:hAnsiTheme="minorEastAsia"/>
                <w:sz w:val="21"/>
              </w:rPr>
            </w:pPr>
          </w:p>
          <w:p w14:paraId="117831C4" w14:textId="77777777" w:rsidR="00361DBA" w:rsidRDefault="00361DBA" w:rsidP="00DE3FE1">
            <w:pPr>
              <w:ind w:firstLineChars="0" w:firstLine="0"/>
              <w:jc w:val="left"/>
              <w:rPr>
                <w:rFonts w:asciiTheme="minorEastAsia" w:hAnsiTheme="minorEastAsia"/>
                <w:sz w:val="21"/>
              </w:rPr>
            </w:pPr>
          </w:p>
          <w:p w14:paraId="73A51C2F" w14:textId="44732C52" w:rsidR="00361DBA" w:rsidRPr="00DE3FE1" w:rsidRDefault="00361DBA" w:rsidP="00DE3FE1">
            <w:pPr>
              <w:ind w:firstLineChars="0" w:firstLine="0"/>
              <w:jc w:val="left"/>
              <w:rPr>
                <w:rFonts w:asciiTheme="minorEastAsia" w:hAnsiTheme="minorEastAsia"/>
                <w:sz w:val="21"/>
              </w:rPr>
            </w:pPr>
          </w:p>
        </w:tc>
      </w:tr>
      <w:tr w:rsidR="00DC02F6" w:rsidRPr="00DE3FE1" w14:paraId="184F6623" w14:textId="77777777" w:rsidTr="000D76AC">
        <w:tc>
          <w:tcPr>
            <w:tcW w:w="8296" w:type="dxa"/>
          </w:tcPr>
          <w:p w14:paraId="7DA75AB2" w14:textId="77777777" w:rsidR="0016636F" w:rsidRPr="00DE3FE1" w:rsidRDefault="00417226" w:rsidP="0041722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六</w:t>
            </w:r>
            <w:r w:rsidR="0084646B" w:rsidRPr="00DE3FE1">
              <w:rPr>
                <w:rFonts w:asciiTheme="minorEastAsia" w:eastAsiaTheme="minorEastAsia" w:hAnsiTheme="minorEastAsia"/>
              </w:rPr>
              <w:t>、</w:t>
            </w:r>
            <w:r w:rsidR="00B35480">
              <w:rPr>
                <w:rFonts w:asciiTheme="minorEastAsia" w:eastAsiaTheme="minorEastAsia" w:hAnsiTheme="minorEastAsia" w:hint="eastAsia"/>
              </w:rPr>
              <w:t>数学推导</w:t>
            </w:r>
          </w:p>
        </w:tc>
      </w:tr>
      <w:tr w:rsidR="0084646B" w:rsidRPr="00DE3FE1" w14:paraId="6A64FF7F" w14:textId="77777777" w:rsidTr="000D76AC">
        <w:tc>
          <w:tcPr>
            <w:tcW w:w="8296" w:type="dxa"/>
          </w:tcPr>
          <w:p w14:paraId="2EAAD2C8" w14:textId="0F52848B" w:rsidR="00083F59" w:rsidRPr="00DE3FE1" w:rsidRDefault="00361DBA" w:rsidP="002921B0">
            <w:pPr>
              <w:ind w:firstLineChars="83" w:firstLine="199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801B1E5" wp14:editId="5690E29D">
                  <wp:extent cx="5274310" cy="7270115"/>
                  <wp:effectExtent l="0" t="0" r="254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27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AA97DC" w14:textId="77777777" w:rsidR="004D7112" w:rsidRPr="00DE3FE1" w:rsidRDefault="004D7112" w:rsidP="005C5FF1">
      <w:pPr>
        <w:ind w:firstLineChars="0" w:firstLine="0"/>
        <w:rPr>
          <w:rFonts w:ascii="楷体" w:eastAsia="楷体" w:hAnsi="楷体"/>
        </w:rPr>
      </w:pPr>
    </w:p>
    <w:sectPr w:rsidR="004D7112" w:rsidRPr="00DE3FE1" w:rsidSect="00E2245D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940C5" w14:textId="77777777" w:rsidR="004B47A0" w:rsidRDefault="004B47A0" w:rsidP="00DC4384">
      <w:pPr>
        <w:ind w:firstLine="480"/>
      </w:pPr>
      <w:r>
        <w:separator/>
      </w:r>
    </w:p>
  </w:endnote>
  <w:endnote w:type="continuationSeparator" w:id="0">
    <w:p w14:paraId="673E0F7F" w14:textId="77777777" w:rsidR="004B47A0" w:rsidRDefault="004B47A0" w:rsidP="00DC438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6ED37" w14:textId="77777777" w:rsidR="0063321D" w:rsidRDefault="0063321D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641AD" w14:textId="77777777" w:rsidR="0063321D" w:rsidRDefault="0063321D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0014161"/>
      <w:docPartObj>
        <w:docPartGallery w:val="Page Numbers (Bottom of Page)"/>
        <w:docPartUnique/>
      </w:docPartObj>
    </w:sdtPr>
    <w:sdtEndPr/>
    <w:sdtContent>
      <w:p w14:paraId="46FCD297" w14:textId="77777777" w:rsidR="0063321D" w:rsidRDefault="0063321D" w:rsidP="003A6E21">
        <w:pPr>
          <w:pStyle w:val="aa"/>
          <w:ind w:firstLine="420"/>
          <w:jc w:val="center"/>
        </w:pPr>
        <w:r w:rsidRPr="003A6E21">
          <w:rPr>
            <w:rFonts w:hint="eastAsia"/>
          </w:rPr>
          <w:t>第</w:t>
        </w:r>
        <w:r w:rsidR="002726F8" w:rsidRPr="003A6E21">
          <w:rPr>
            <w:bCs/>
          </w:rPr>
          <w:fldChar w:fldCharType="begin"/>
        </w:r>
        <w:r w:rsidRPr="003A6E21">
          <w:rPr>
            <w:bCs/>
          </w:rPr>
          <w:instrText>PAGE  \* Arabic  \* MERGEFORMAT</w:instrText>
        </w:r>
        <w:r w:rsidR="002726F8" w:rsidRPr="003A6E21">
          <w:rPr>
            <w:bCs/>
          </w:rPr>
          <w:fldChar w:fldCharType="separate"/>
        </w:r>
        <w:r w:rsidR="005C5FF1" w:rsidRPr="005C5FF1">
          <w:rPr>
            <w:bCs/>
            <w:noProof/>
            <w:lang w:val="zh-CN"/>
          </w:rPr>
          <w:t>3</w:t>
        </w:r>
        <w:r w:rsidR="002726F8" w:rsidRPr="003A6E21">
          <w:rPr>
            <w:bCs/>
          </w:rPr>
          <w:fldChar w:fldCharType="end"/>
        </w:r>
        <w:r w:rsidRPr="003A6E21">
          <w:rPr>
            <w:rFonts w:hint="eastAsia"/>
            <w:bCs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9F998" w14:textId="77777777" w:rsidR="004B47A0" w:rsidRDefault="004B47A0" w:rsidP="00DC4384">
      <w:pPr>
        <w:ind w:firstLine="480"/>
      </w:pPr>
      <w:r>
        <w:separator/>
      </w:r>
    </w:p>
  </w:footnote>
  <w:footnote w:type="continuationSeparator" w:id="0">
    <w:p w14:paraId="11AE3CD1" w14:textId="77777777" w:rsidR="004B47A0" w:rsidRDefault="004B47A0" w:rsidP="00DC438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E0583" w14:textId="77777777" w:rsidR="0063321D" w:rsidRDefault="0063321D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965F5" w14:textId="77777777" w:rsidR="0063321D" w:rsidRPr="00E2245D" w:rsidRDefault="0063321D" w:rsidP="00E2245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6A0E6" w14:textId="77777777" w:rsidR="0063321D" w:rsidRDefault="0063321D">
    <w:pPr>
      <w:pStyle w:val="a8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1C67" w14:textId="77777777" w:rsidR="00FC20EB" w:rsidRDefault="00FC20EB">
    <w:pPr>
      <w:pStyle w:val="a8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6F75E" w14:textId="77777777" w:rsidR="0063321D" w:rsidRPr="005051A2" w:rsidRDefault="0063321D" w:rsidP="005051A2">
    <w:pPr>
      <w:ind w:left="480" w:firstLineChars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DBC7" w14:textId="77777777" w:rsidR="00FC20EB" w:rsidRDefault="00FC20EB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04D2"/>
    <w:multiLevelType w:val="hybridMultilevel"/>
    <w:tmpl w:val="D65408CA"/>
    <w:lvl w:ilvl="0" w:tplc="23E43F0A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DC0279"/>
    <w:multiLevelType w:val="hybridMultilevel"/>
    <w:tmpl w:val="09A0BEEC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37E169BD"/>
    <w:multiLevelType w:val="hybridMultilevel"/>
    <w:tmpl w:val="1FD6DC06"/>
    <w:lvl w:ilvl="0" w:tplc="805233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8B41AD2"/>
    <w:multiLevelType w:val="hybridMultilevel"/>
    <w:tmpl w:val="927C26AC"/>
    <w:lvl w:ilvl="0" w:tplc="ABDA7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457780"/>
    <w:multiLevelType w:val="hybridMultilevel"/>
    <w:tmpl w:val="C854DDD8"/>
    <w:lvl w:ilvl="0" w:tplc="2FE6E95A">
      <w:start w:val="4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E655DC"/>
    <w:multiLevelType w:val="hybridMultilevel"/>
    <w:tmpl w:val="60A06622"/>
    <w:lvl w:ilvl="0" w:tplc="187A69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15C6A87"/>
    <w:multiLevelType w:val="hybridMultilevel"/>
    <w:tmpl w:val="BC3AB71C"/>
    <w:lvl w:ilvl="0" w:tplc="8BE65C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19764F2"/>
    <w:multiLevelType w:val="hybridMultilevel"/>
    <w:tmpl w:val="0B9E14C6"/>
    <w:lvl w:ilvl="0" w:tplc="C35C200E">
      <w:start w:val="1"/>
      <w:numFmt w:val="decimalEnclosedCircle"/>
      <w:lvlText w:val="%1"/>
      <w:lvlJc w:val="left"/>
      <w:pPr>
        <w:ind w:left="84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EC02689"/>
    <w:multiLevelType w:val="hybridMultilevel"/>
    <w:tmpl w:val="BBB8F570"/>
    <w:lvl w:ilvl="0" w:tplc="805233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9384B09"/>
    <w:multiLevelType w:val="hybridMultilevel"/>
    <w:tmpl w:val="00EA808A"/>
    <w:lvl w:ilvl="0" w:tplc="CB342F3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5161BEB"/>
    <w:multiLevelType w:val="hybridMultilevel"/>
    <w:tmpl w:val="D4E0271A"/>
    <w:lvl w:ilvl="0" w:tplc="9806B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177A38"/>
    <w:multiLevelType w:val="hybridMultilevel"/>
    <w:tmpl w:val="A186FA3E"/>
    <w:lvl w:ilvl="0" w:tplc="D5326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64028658">
    <w:abstractNumId w:val="8"/>
  </w:num>
  <w:num w:numId="2" w16cid:durableId="1519807742">
    <w:abstractNumId w:val="1"/>
  </w:num>
  <w:num w:numId="3" w16cid:durableId="297421909">
    <w:abstractNumId w:val="11"/>
  </w:num>
  <w:num w:numId="4" w16cid:durableId="282927050">
    <w:abstractNumId w:val="10"/>
  </w:num>
  <w:num w:numId="5" w16cid:durableId="481654372">
    <w:abstractNumId w:val="2"/>
  </w:num>
  <w:num w:numId="6" w16cid:durableId="1653022418">
    <w:abstractNumId w:val="7"/>
  </w:num>
  <w:num w:numId="7" w16cid:durableId="108672173">
    <w:abstractNumId w:val="3"/>
  </w:num>
  <w:num w:numId="8" w16cid:durableId="163133035">
    <w:abstractNumId w:val="9"/>
  </w:num>
  <w:num w:numId="9" w16cid:durableId="430784297">
    <w:abstractNumId w:val="6"/>
  </w:num>
  <w:num w:numId="10" w16cid:durableId="897323049">
    <w:abstractNumId w:val="4"/>
  </w:num>
  <w:num w:numId="11" w16cid:durableId="1635792806">
    <w:abstractNumId w:val="5"/>
  </w:num>
  <w:num w:numId="12" w16cid:durableId="142340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DE8"/>
    <w:rsid w:val="0000032F"/>
    <w:rsid w:val="0000687D"/>
    <w:rsid w:val="00010F80"/>
    <w:rsid w:val="0001128C"/>
    <w:rsid w:val="0001340D"/>
    <w:rsid w:val="00024A72"/>
    <w:rsid w:val="00024E71"/>
    <w:rsid w:val="00026011"/>
    <w:rsid w:val="00026944"/>
    <w:rsid w:val="00030183"/>
    <w:rsid w:val="0003423A"/>
    <w:rsid w:val="000363CC"/>
    <w:rsid w:val="00043C4E"/>
    <w:rsid w:val="00047FF4"/>
    <w:rsid w:val="00051F6D"/>
    <w:rsid w:val="0005339A"/>
    <w:rsid w:val="0005551C"/>
    <w:rsid w:val="00055A97"/>
    <w:rsid w:val="000569A6"/>
    <w:rsid w:val="00063878"/>
    <w:rsid w:val="00071897"/>
    <w:rsid w:val="00073561"/>
    <w:rsid w:val="000765E4"/>
    <w:rsid w:val="000835EE"/>
    <w:rsid w:val="00083F59"/>
    <w:rsid w:val="000A4959"/>
    <w:rsid w:val="000B459D"/>
    <w:rsid w:val="000B7E30"/>
    <w:rsid w:val="000C74F5"/>
    <w:rsid w:val="000D0DB5"/>
    <w:rsid w:val="000D1630"/>
    <w:rsid w:val="000D76AC"/>
    <w:rsid w:val="000E037A"/>
    <w:rsid w:val="000F3147"/>
    <w:rsid w:val="000F4C96"/>
    <w:rsid w:val="000F54DF"/>
    <w:rsid w:val="000F7518"/>
    <w:rsid w:val="0010250F"/>
    <w:rsid w:val="00110475"/>
    <w:rsid w:val="001143F4"/>
    <w:rsid w:val="0011465E"/>
    <w:rsid w:val="00117C0B"/>
    <w:rsid w:val="0012499A"/>
    <w:rsid w:val="00136722"/>
    <w:rsid w:val="0013755A"/>
    <w:rsid w:val="00157771"/>
    <w:rsid w:val="00160405"/>
    <w:rsid w:val="00163C95"/>
    <w:rsid w:val="0016636F"/>
    <w:rsid w:val="0017258F"/>
    <w:rsid w:val="00174011"/>
    <w:rsid w:val="001844E4"/>
    <w:rsid w:val="0018641D"/>
    <w:rsid w:val="001A156C"/>
    <w:rsid w:val="001A70C2"/>
    <w:rsid w:val="001C0289"/>
    <w:rsid w:val="001E4B8E"/>
    <w:rsid w:val="001E7746"/>
    <w:rsid w:val="001F459B"/>
    <w:rsid w:val="00204219"/>
    <w:rsid w:val="002068BA"/>
    <w:rsid w:val="002157B9"/>
    <w:rsid w:val="00215D71"/>
    <w:rsid w:val="00217A3E"/>
    <w:rsid w:val="002341D0"/>
    <w:rsid w:val="00234B1A"/>
    <w:rsid w:val="002423B6"/>
    <w:rsid w:val="0025316E"/>
    <w:rsid w:val="00253923"/>
    <w:rsid w:val="0025582D"/>
    <w:rsid w:val="00265424"/>
    <w:rsid w:val="00265749"/>
    <w:rsid w:val="00267EC8"/>
    <w:rsid w:val="002726F8"/>
    <w:rsid w:val="00280B8C"/>
    <w:rsid w:val="00280FCE"/>
    <w:rsid w:val="002869C0"/>
    <w:rsid w:val="002921B0"/>
    <w:rsid w:val="002A0EB0"/>
    <w:rsid w:val="002A6CB9"/>
    <w:rsid w:val="002B30A0"/>
    <w:rsid w:val="002C3422"/>
    <w:rsid w:val="002C6CCA"/>
    <w:rsid w:val="002E1BD6"/>
    <w:rsid w:val="002E3B6C"/>
    <w:rsid w:val="002E3F21"/>
    <w:rsid w:val="002E4999"/>
    <w:rsid w:val="003127A2"/>
    <w:rsid w:val="0031290C"/>
    <w:rsid w:val="003131CE"/>
    <w:rsid w:val="00315399"/>
    <w:rsid w:val="00326914"/>
    <w:rsid w:val="00335A97"/>
    <w:rsid w:val="003375E5"/>
    <w:rsid w:val="0034165F"/>
    <w:rsid w:val="0034184A"/>
    <w:rsid w:val="0035372B"/>
    <w:rsid w:val="00354458"/>
    <w:rsid w:val="00361DBA"/>
    <w:rsid w:val="0036676A"/>
    <w:rsid w:val="00367FA0"/>
    <w:rsid w:val="003705D0"/>
    <w:rsid w:val="003725E4"/>
    <w:rsid w:val="0038346D"/>
    <w:rsid w:val="00384E83"/>
    <w:rsid w:val="003902B2"/>
    <w:rsid w:val="003968B3"/>
    <w:rsid w:val="0039710C"/>
    <w:rsid w:val="003A6E21"/>
    <w:rsid w:val="003B4211"/>
    <w:rsid w:val="003B512E"/>
    <w:rsid w:val="003C000A"/>
    <w:rsid w:val="003C6531"/>
    <w:rsid w:val="003C6D8E"/>
    <w:rsid w:val="003D10BE"/>
    <w:rsid w:val="003D4705"/>
    <w:rsid w:val="003E6408"/>
    <w:rsid w:val="003F33BA"/>
    <w:rsid w:val="00400006"/>
    <w:rsid w:val="00401159"/>
    <w:rsid w:val="00401EEB"/>
    <w:rsid w:val="00406205"/>
    <w:rsid w:val="004127F4"/>
    <w:rsid w:val="00412AC4"/>
    <w:rsid w:val="00415DD8"/>
    <w:rsid w:val="00417226"/>
    <w:rsid w:val="00422903"/>
    <w:rsid w:val="00426A13"/>
    <w:rsid w:val="00436C2E"/>
    <w:rsid w:val="004400D9"/>
    <w:rsid w:val="00446FF5"/>
    <w:rsid w:val="00447193"/>
    <w:rsid w:val="00450D16"/>
    <w:rsid w:val="00455BF4"/>
    <w:rsid w:val="00461C0F"/>
    <w:rsid w:val="00464123"/>
    <w:rsid w:val="00466E2B"/>
    <w:rsid w:val="00474BA9"/>
    <w:rsid w:val="00492162"/>
    <w:rsid w:val="0049341A"/>
    <w:rsid w:val="004B0CBD"/>
    <w:rsid w:val="004B1153"/>
    <w:rsid w:val="004B47A0"/>
    <w:rsid w:val="004B5D1A"/>
    <w:rsid w:val="004C108F"/>
    <w:rsid w:val="004D63D9"/>
    <w:rsid w:val="004D7112"/>
    <w:rsid w:val="004F449A"/>
    <w:rsid w:val="004F6463"/>
    <w:rsid w:val="005051A2"/>
    <w:rsid w:val="005106F1"/>
    <w:rsid w:val="005107E7"/>
    <w:rsid w:val="00512FD9"/>
    <w:rsid w:val="0052054A"/>
    <w:rsid w:val="00520CE1"/>
    <w:rsid w:val="0052134E"/>
    <w:rsid w:val="00524BB6"/>
    <w:rsid w:val="00525681"/>
    <w:rsid w:val="00530609"/>
    <w:rsid w:val="00532595"/>
    <w:rsid w:val="00532C70"/>
    <w:rsid w:val="00534102"/>
    <w:rsid w:val="00536FE1"/>
    <w:rsid w:val="00540344"/>
    <w:rsid w:val="00542889"/>
    <w:rsid w:val="0054314F"/>
    <w:rsid w:val="005540D1"/>
    <w:rsid w:val="0055742C"/>
    <w:rsid w:val="00564CA2"/>
    <w:rsid w:val="005656A6"/>
    <w:rsid w:val="00570E12"/>
    <w:rsid w:val="005714F9"/>
    <w:rsid w:val="00576550"/>
    <w:rsid w:val="005839B2"/>
    <w:rsid w:val="00586568"/>
    <w:rsid w:val="0059202B"/>
    <w:rsid w:val="005930B4"/>
    <w:rsid w:val="005A7DFD"/>
    <w:rsid w:val="005B5BD0"/>
    <w:rsid w:val="005C5FF1"/>
    <w:rsid w:val="005E434A"/>
    <w:rsid w:val="005F02D4"/>
    <w:rsid w:val="005F0DA6"/>
    <w:rsid w:val="005F17E5"/>
    <w:rsid w:val="005F3302"/>
    <w:rsid w:val="00605D53"/>
    <w:rsid w:val="00610501"/>
    <w:rsid w:val="0061238D"/>
    <w:rsid w:val="006131FE"/>
    <w:rsid w:val="00615660"/>
    <w:rsid w:val="00616198"/>
    <w:rsid w:val="00616A02"/>
    <w:rsid w:val="006264E2"/>
    <w:rsid w:val="00627D82"/>
    <w:rsid w:val="00630DFC"/>
    <w:rsid w:val="00631275"/>
    <w:rsid w:val="0063321D"/>
    <w:rsid w:val="00637212"/>
    <w:rsid w:val="00640CDE"/>
    <w:rsid w:val="00641CEB"/>
    <w:rsid w:val="00647704"/>
    <w:rsid w:val="0064782A"/>
    <w:rsid w:val="00650414"/>
    <w:rsid w:val="00650A29"/>
    <w:rsid w:val="00652C46"/>
    <w:rsid w:val="00656BB7"/>
    <w:rsid w:val="00671862"/>
    <w:rsid w:val="00671FAE"/>
    <w:rsid w:val="0068133A"/>
    <w:rsid w:val="00691208"/>
    <w:rsid w:val="006917CA"/>
    <w:rsid w:val="006963C1"/>
    <w:rsid w:val="006A5955"/>
    <w:rsid w:val="006A68D6"/>
    <w:rsid w:val="006A70E1"/>
    <w:rsid w:val="006A7169"/>
    <w:rsid w:val="006B00DD"/>
    <w:rsid w:val="006B0961"/>
    <w:rsid w:val="006B6DC0"/>
    <w:rsid w:val="006C12C4"/>
    <w:rsid w:val="006C1CF8"/>
    <w:rsid w:val="006C4037"/>
    <w:rsid w:val="006C4BA5"/>
    <w:rsid w:val="006F1C02"/>
    <w:rsid w:val="00702236"/>
    <w:rsid w:val="00710212"/>
    <w:rsid w:val="007122B0"/>
    <w:rsid w:val="00716983"/>
    <w:rsid w:val="007169B5"/>
    <w:rsid w:val="00722625"/>
    <w:rsid w:val="0072374F"/>
    <w:rsid w:val="00724806"/>
    <w:rsid w:val="00735F9B"/>
    <w:rsid w:val="007364BC"/>
    <w:rsid w:val="00742480"/>
    <w:rsid w:val="00745C09"/>
    <w:rsid w:val="00746B0C"/>
    <w:rsid w:val="00761F4B"/>
    <w:rsid w:val="00764EEE"/>
    <w:rsid w:val="00766345"/>
    <w:rsid w:val="007753BF"/>
    <w:rsid w:val="00780884"/>
    <w:rsid w:val="00782D89"/>
    <w:rsid w:val="00786766"/>
    <w:rsid w:val="00790207"/>
    <w:rsid w:val="00793584"/>
    <w:rsid w:val="007B14CE"/>
    <w:rsid w:val="007B4DA1"/>
    <w:rsid w:val="007B5DF7"/>
    <w:rsid w:val="007B7D6D"/>
    <w:rsid w:val="007C776E"/>
    <w:rsid w:val="007D5AEA"/>
    <w:rsid w:val="007D7B33"/>
    <w:rsid w:val="007D7EB6"/>
    <w:rsid w:val="007E02CE"/>
    <w:rsid w:val="007E201A"/>
    <w:rsid w:val="007E5CCF"/>
    <w:rsid w:val="007F143A"/>
    <w:rsid w:val="007F4E43"/>
    <w:rsid w:val="007F6C44"/>
    <w:rsid w:val="00807001"/>
    <w:rsid w:val="008106DD"/>
    <w:rsid w:val="008155C2"/>
    <w:rsid w:val="00822283"/>
    <w:rsid w:val="00823ED6"/>
    <w:rsid w:val="008251B4"/>
    <w:rsid w:val="00833F37"/>
    <w:rsid w:val="0083570D"/>
    <w:rsid w:val="00840DE3"/>
    <w:rsid w:val="00843C59"/>
    <w:rsid w:val="0084646B"/>
    <w:rsid w:val="00853068"/>
    <w:rsid w:val="00857EA0"/>
    <w:rsid w:val="00867060"/>
    <w:rsid w:val="00872B99"/>
    <w:rsid w:val="008809E4"/>
    <w:rsid w:val="00882C44"/>
    <w:rsid w:val="00885466"/>
    <w:rsid w:val="00887CF7"/>
    <w:rsid w:val="008A2A6F"/>
    <w:rsid w:val="008A427F"/>
    <w:rsid w:val="008C7A1F"/>
    <w:rsid w:val="008C7A4E"/>
    <w:rsid w:val="008D0651"/>
    <w:rsid w:val="008E11A8"/>
    <w:rsid w:val="008E672C"/>
    <w:rsid w:val="008F685D"/>
    <w:rsid w:val="0091010D"/>
    <w:rsid w:val="009155D8"/>
    <w:rsid w:val="009157C5"/>
    <w:rsid w:val="00920397"/>
    <w:rsid w:val="009209A3"/>
    <w:rsid w:val="0092151C"/>
    <w:rsid w:val="009217CE"/>
    <w:rsid w:val="00923832"/>
    <w:rsid w:val="00927D20"/>
    <w:rsid w:val="009471D2"/>
    <w:rsid w:val="00953DBF"/>
    <w:rsid w:val="009553BD"/>
    <w:rsid w:val="0097179A"/>
    <w:rsid w:val="00987003"/>
    <w:rsid w:val="00987E36"/>
    <w:rsid w:val="009900D4"/>
    <w:rsid w:val="009904D9"/>
    <w:rsid w:val="0099752B"/>
    <w:rsid w:val="009B4915"/>
    <w:rsid w:val="009C393C"/>
    <w:rsid w:val="009C5F22"/>
    <w:rsid w:val="009C710D"/>
    <w:rsid w:val="009D4ABD"/>
    <w:rsid w:val="009E1781"/>
    <w:rsid w:val="009E29CF"/>
    <w:rsid w:val="009F4E0D"/>
    <w:rsid w:val="009F7398"/>
    <w:rsid w:val="00A00F5F"/>
    <w:rsid w:val="00A01598"/>
    <w:rsid w:val="00A132BE"/>
    <w:rsid w:val="00A14935"/>
    <w:rsid w:val="00A20E97"/>
    <w:rsid w:val="00A2194D"/>
    <w:rsid w:val="00A32FA8"/>
    <w:rsid w:val="00A40C35"/>
    <w:rsid w:val="00A4135D"/>
    <w:rsid w:val="00A43D50"/>
    <w:rsid w:val="00A51F33"/>
    <w:rsid w:val="00A545F7"/>
    <w:rsid w:val="00A578D7"/>
    <w:rsid w:val="00A57BA5"/>
    <w:rsid w:val="00A6082D"/>
    <w:rsid w:val="00A62DA8"/>
    <w:rsid w:val="00A634A6"/>
    <w:rsid w:val="00A63D74"/>
    <w:rsid w:val="00A64CEA"/>
    <w:rsid w:val="00A73878"/>
    <w:rsid w:val="00A82184"/>
    <w:rsid w:val="00A91440"/>
    <w:rsid w:val="00A9309F"/>
    <w:rsid w:val="00A93C87"/>
    <w:rsid w:val="00A9483E"/>
    <w:rsid w:val="00A960BE"/>
    <w:rsid w:val="00AA0475"/>
    <w:rsid w:val="00AA37E1"/>
    <w:rsid w:val="00AB2661"/>
    <w:rsid w:val="00AB452D"/>
    <w:rsid w:val="00AB4E40"/>
    <w:rsid w:val="00AB577A"/>
    <w:rsid w:val="00AC6B3F"/>
    <w:rsid w:val="00AD3FFD"/>
    <w:rsid w:val="00AD49ED"/>
    <w:rsid w:val="00AE0641"/>
    <w:rsid w:val="00AE06E0"/>
    <w:rsid w:val="00AE444E"/>
    <w:rsid w:val="00AF3ED6"/>
    <w:rsid w:val="00AF52A3"/>
    <w:rsid w:val="00B01B9F"/>
    <w:rsid w:val="00B02B47"/>
    <w:rsid w:val="00B17596"/>
    <w:rsid w:val="00B20E80"/>
    <w:rsid w:val="00B224C3"/>
    <w:rsid w:val="00B301C3"/>
    <w:rsid w:val="00B31024"/>
    <w:rsid w:val="00B31F10"/>
    <w:rsid w:val="00B35480"/>
    <w:rsid w:val="00B44EDC"/>
    <w:rsid w:val="00B47B65"/>
    <w:rsid w:val="00B61FF4"/>
    <w:rsid w:val="00B7445A"/>
    <w:rsid w:val="00B779D1"/>
    <w:rsid w:val="00B902E9"/>
    <w:rsid w:val="00B90919"/>
    <w:rsid w:val="00BA1846"/>
    <w:rsid w:val="00BA23E5"/>
    <w:rsid w:val="00BA5192"/>
    <w:rsid w:val="00BB3A63"/>
    <w:rsid w:val="00BB416C"/>
    <w:rsid w:val="00BB4F02"/>
    <w:rsid w:val="00BB768D"/>
    <w:rsid w:val="00BB7735"/>
    <w:rsid w:val="00BC1BE5"/>
    <w:rsid w:val="00BC396A"/>
    <w:rsid w:val="00BC5A85"/>
    <w:rsid w:val="00BD5C50"/>
    <w:rsid w:val="00BD6D17"/>
    <w:rsid w:val="00BD7AA9"/>
    <w:rsid w:val="00BE283D"/>
    <w:rsid w:val="00BF0230"/>
    <w:rsid w:val="00C017FF"/>
    <w:rsid w:val="00C02B31"/>
    <w:rsid w:val="00C0348A"/>
    <w:rsid w:val="00C03AE7"/>
    <w:rsid w:val="00C05073"/>
    <w:rsid w:val="00C0529A"/>
    <w:rsid w:val="00C0583C"/>
    <w:rsid w:val="00C06880"/>
    <w:rsid w:val="00C0713B"/>
    <w:rsid w:val="00C12128"/>
    <w:rsid w:val="00C130D7"/>
    <w:rsid w:val="00C1746C"/>
    <w:rsid w:val="00C24DE8"/>
    <w:rsid w:val="00C27F5F"/>
    <w:rsid w:val="00C348DB"/>
    <w:rsid w:val="00C35616"/>
    <w:rsid w:val="00C406EE"/>
    <w:rsid w:val="00C55493"/>
    <w:rsid w:val="00C60671"/>
    <w:rsid w:val="00C60A11"/>
    <w:rsid w:val="00C83D5F"/>
    <w:rsid w:val="00C8565D"/>
    <w:rsid w:val="00C879D2"/>
    <w:rsid w:val="00C94D15"/>
    <w:rsid w:val="00C96170"/>
    <w:rsid w:val="00CA4101"/>
    <w:rsid w:val="00CA44DB"/>
    <w:rsid w:val="00CA671C"/>
    <w:rsid w:val="00CA7A46"/>
    <w:rsid w:val="00CB0C59"/>
    <w:rsid w:val="00CB269A"/>
    <w:rsid w:val="00CB3F62"/>
    <w:rsid w:val="00CB5A5F"/>
    <w:rsid w:val="00CC23DE"/>
    <w:rsid w:val="00CC493F"/>
    <w:rsid w:val="00CC59BA"/>
    <w:rsid w:val="00CC7F46"/>
    <w:rsid w:val="00CD20B4"/>
    <w:rsid w:val="00CD3964"/>
    <w:rsid w:val="00CD56F4"/>
    <w:rsid w:val="00CF7A4C"/>
    <w:rsid w:val="00D019DF"/>
    <w:rsid w:val="00D05DDB"/>
    <w:rsid w:val="00D07595"/>
    <w:rsid w:val="00D122BA"/>
    <w:rsid w:val="00D14F57"/>
    <w:rsid w:val="00D16027"/>
    <w:rsid w:val="00D21F38"/>
    <w:rsid w:val="00D24350"/>
    <w:rsid w:val="00D25AD7"/>
    <w:rsid w:val="00D4050D"/>
    <w:rsid w:val="00D40B70"/>
    <w:rsid w:val="00D43A38"/>
    <w:rsid w:val="00D453B2"/>
    <w:rsid w:val="00D50F4C"/>
    <w:rsid w:val="00D5571F"/>
    <w:rsid w:val="00D5610E"/>
    <w:rsid w:val="00D62D8D"/>
    <w:rsid w:val="00D63AC4"/>
    <w:rsid w:val="00D67F10"/>
    <w:rsid w:val="00D71971"/>
    <w:rsid w:val="00D7681F"/>
    <w:rsid w:val="00D770C2"/>
    <w:rsid w:val="00D776E2"/>
    <w:rsid w:val="00D82191"/>
    <w:rsid w:val="00D84793"/>
    <w:rsid w:val="00D910B7"/>
    <w:rsid w:val="00D92731"/>
    <w:rsid w:val="00D95E2D"/>
    <w:rsid w:val="00DA196C"/>
    <w:rsid w:val="00DA6674"/>
    <w:rsid w:val="00DA7BB0"/>
    <w:rsid w:val="00DC02F6"/>
    <w:rsid w:val="00DC4384"/>
    <w:rsid w:val="00DC6CC9"/>
    <w:rsid w:val="00DD2173"/>
    <w:rsid w:val="00DD30B4"/>
    <w:rsid w:val="00DD3DFC"/>
    <w:rsid w:val="00DD54D7"/>
    <w:rsid w:val="00DD729F"/>
    <w:rsid w:val="00DD76D8"/>
    <w:rsid w:val="00DE0A4C"/>
    <w:rsid w:val="00DE383E"/>
    <w:rsid w:val="00DE3FE1"/>
    <w:rsid w:val="00DE4A09"/>
    <w:rsid w:val="00DE636C"/>
    <w:rsid w:val="00E00477"/>
    <w:rsid w:val="00E01B31"/>
    <w:rsid w:val="00E056DF"/>
    <w:rsid w:val="00E14A8A"/>
    <w:rsid w:val="00E15DFA"/>
    <w:rsid w:val="00E21A7E"/>
    <w:rsid w:val="00E2245D"/>
    <w:rsid w:val="00E2263D"/>
    <w:rsid w:val="00E23BF6"/>
    <w:rsid w:val="00E3234D"/>
    <w:rsid w:val="00E370B9"/>
    <w:rsid w:val="00E41E79"/>
    <w:rsid w:val="00E42FB9"/>
    <w:rsid w:val="00E43A94"/>
    <w:rsid w:val="00E44479"/>
    <w:rsid w:val="00E4477F"/>
    <w:rsid w:val="00E52824"/>
    <w:rsid w:val="00E5550A"/>
    <w:rsid w:val="00E559F5"/>
    <w:rsid w:val="00E57335"/>
    <w:rsid w:val="00E57993"/>
    <w:rsid w:val="00E702AA"/>
    <w:rsid w:val="00E720B1"/>
    <w:rsid w:val="00E73892"/>
    <w:rsid w:val="00E837E1"/>
    <w:rsid w:val="00E91294"/>
    <w:rsid w:val="00E93330"/>
    <w:rsid w:val="00EA0CE2"/>
    <w:rsid w:val="00EB055C"/>
    <w:rsid w:val="00EB31DB"/>
    <w:rsid w:val="00EB5B5E"/>
    <w:rsid w:val="00EB5C23"/>
    <w:rsid w:val="00EC192D"/>
    <w:rsid w:val="00EC1D37"/>
    <w:rsid w:val="00EC1FFA"/>
    <w:rsid w:val="00EC229A"/>
    <w:rsid w:val="00EC5BC3"/>
    <w:rsid w:val="00EC6169"/>
    <w:rsid w:val="00EC796B"/>
    <w:rsid w:val="00ED60B0"/>
    <w:rsid w:val="00ED7A6C"/>
    <w:rsid w:val="00EE0394"/>
    <w:rsid w:val="00EE0A43"/>
    <w:rsid w:val="00EE7C14"/>
    <w:rsid w:val="00EE7D47"/>
    <w:rsid w:val="00EF24DD"/>
    <w:rsid w:val="00EF2A48"/>
    <w:rsid w:val="00EF7207"/>
    <w:rsid w:val="00F1410D"/>
    <w:rsid w:val="00F16051"/>
    <w:rsid w:val="00F23CBD"/>
    <w:rsid w:val="00F25C46"/>
    <w:rsid w:val="00F3048B"/>
    <w:rsid w:val="00F358B0"/>
    <w:rsid w:val="00F35B4B"/>
    <w:rsid w:val="00F3650B"/>
    <w:rsid w:val="00F365E9"/>
    <w:rsid w:val="00F46905"/>
    <w:rsid w:val="00F5506E"/>
    <w:rsid w:val="00F55A09"/>
    <w:rsid w:val="00F662F8"/>
    <w:rsid w:val="00F66CAD"/>
    <w:rsid w:val="00F67555"/>
    <w:rsid w:val="00F70ADF"/>
    <w:rsid w:val="00F741B7"/>
    <w:rsid w:val="00F7702C"/>
    <w:rsid w:val="00F7756D"/>
    <w:rsid w:val="00F77884"/>
    <w:rsid w:val="00F837B8"/>
    <w:rsid w:val="00F86A93"/>
    <w:rsid w:val="00F92426"/>
    <w:rsid w:val="00FA0EB9"/>
    <w:rsid w:val="00FA3F3E"/>
    <w:rsid w:val="00FA4250"/>
    <w:rsid w:val="00FA6DA3"/>
    <w:rsid w:val="00FB4153"/>
    <w:rsid w:val="00FB664B"/>
    <w:rsid w:val="00FC20EB"/>
    <w:rsid w:val="00FC41E6"/>
    <w:rsid w:val="00FC4DA6"/>
    <w:rsid w:val="00FC6DE0"/>
    <w:rsid w:val="00FD75D9"/>
    <w:rsid w:val="00FE4B31"/>
    <w:rsid w:val="00FE5377"/>
    <w:rsid w:val="00FF4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F01D3"/>
  <w15:docId w15:val="{A09719A9-7E06-4996-B331-397E2B1B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46C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link w:val="10"/>
    <w:uiPriority w:val="9"/>
    <w:qFormat/>
    <w:rsid w:val="00F7756D"/>
    <w:pPr>
      <w:spacing w:beforeLines="50" w:afterLines="50" w:line="360" w:lineRule="auto"/>
      <w:jc w:val="center"/>
      <w:outlineLvl w:val="0"/>
    </w:pPr>
    <w:rPr>
      <w:rFonts w:ascii="Times New Roman" w:eastAsia="黑体" w:hAnsi="Times New Roman" w:cs="宋体"/>
      <w:bCs/>
      <w:color w:val="auto"/>
      <w:kern w:val="36"/>
      <w:sz w:val="36"/>
      <w:szCs w:val="48"/>
    </w:rPr>
  </w:style>
  <w:style w:type="paragraph" w:styleId="2">
    <w:name w:val="heading 2"/>
    <w:link w:val="20"/>
    <w:uiPriority w:val="9"/>
    <w:qFormat/>
    <w:rsid w:val="00BB7735"/>
    <w:pPr>
      <w:spacing w:line="360" w:lineRule="auto"/>
      <w:outlineLvl w:val="1"/>
    </w:pPr>
    <w:rPr>
      <w:rFonts w:ascii="Times New Roman" w:eastAsia="黑体" w:hAnsi="Times New Roman" w:cs="宋体"/>
      <w:b/>
      <w:bCs/>
      <w:color w:val="auto"/>
      <w:kern w:val="0"/>
      <w:sz w:val="28"/>
      <w:szCs w:val="36"/>
    </w:rPr>
  </w:style>
  <w:style w:type="paragraph" w:styleId="3">
    <w:name w:val="heading 3"/>
    <w:next w:val="a"/>
    <w:link w:val="30"/>
    <w:uiPriority w:val="9"/>
    <w:unhideWhenUsed/>
    <w:qFormat/>
    <w:rsid w:val="009209A3"/>
    <w:pPr>
      <w:keepNext/>
      <w:keepLines/>
      <w:spacing w:line="360" w:lineRule="auto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5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7735"/>
    <w:rPr>
      <w:rFonts w:ascii="Times New Roman" w:eastAsia="黑体" w:hAnsi="Times New Roman" w:cs="宋体"/>
      <w:b/>
      <w:bCs/>
      <w:color w:val="auto"/>
      <w:kern w:val="0"/>
      <w:sz w:val="28"/>
      <w:szCs w:val="36"/>
    </w:rPr>
  </w:style>
  <w:style w:type="character" w:customStyle="1" w:styleId="30">
    <w:name w:val="标题 3 字符"/>
    <w:basedOn w:val="a0"/>
    <w:link w:val="3"/>
    <w:uiPriority w:val="9"/>
    <w:rsid w:val="009209A3"/>
    <w:rPr>
      <w:rFonts w:eastAsia="黑体"/>
      <w:b/>
      <w:bCs/>
      <w:sz w:val="24"/>
      <w:szCs w:val="32"/>
    </w:rPr>
  </w:style>
  <w:style w:type="paragraph" w:customStyle="1" w:styleId="-">
    <w:name w:val="首页样式-勿修改"/>
    <w:basedOn w:val="a"/>
    <w:link w:val="-0"/>
    <w:qFormat/>
    <w:rsid w:val="00450D16"/>
    <w:pPr>
      <w:ind w:firstLineChars="0" w:firstLine="0"/>
    </w:pPr>
    <w:rPr>
      <w:rFonts w:ascii="Courier New" w:hAnsi="Courier New"/>
      <w:noProof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F7756D"/>
    <w:rPr>
      <w:rFonts w:ascii="Times New Roman" w:eastAsia="黑体" w:hAnsi="Times New Roman" w:cs="宋体"/>
      <w:bCs/>
      <w:color w:val="auto"/>
      <w:kern w:val="36"/>
      <w:sz w:val="36"/>
      <w:szCs w:val="48"/>
    </w:rPr>
  </w:style>
  <w:style w:type="paragraph" w:styleId="a3">
    <w:name w:val="List Paragraph"/>
    <w:basedOn w:val="a"/>
    <w:uiPriority w:val="34"/>
    <w:qFormat/>
    <w:rsid w:val="00616198"/>
    <w:pPr>
      <w:ind w:firstLine="420"/>
    </w:pPr>
  </w:style>
  <w:style w:type="character" w:customStyle="1" w:styleId="-0">
    <w:name w:val="首页样式-勿修改 字符"/>
    <w:basedOn w:val="a0"/>
    <w:link w:val="-"/>
    <w:rsid w:val="00450D16"/>
    <w:rPr>
      <w:rFonts w:ascii="Courier New" w:hAnsi="Courier New"/>
      <w:noProof/>
      <w:sz w:val="30"/>
      <w:szCs w:val="30"/>
    </w:rPr>
  </w:style>
  <w:style w:type="paragraph" w:customStyle="1" w:styleId="a4">
    <w:name w:val="表格文字"/>
    <w:basedOn w:val="a"/>
    <w:link w:val="a5"/>
    <w:qFormat/>
    <w:rsid w:val="00DA196C"/>
    <w:pPr>
      <w:ind w:firstLineChars="0" w:firstLine="0"/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1C028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C0289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C4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C4384"/>
    <w:rPr>
      <w:sz w:val="18"/>
      <w:szCs w:val="18"/>
    </w:rPr>
  </w:style>
  <w:style w:type="paragraph" w:styleId="aa">
    <w:name w:val="footer"/>
    <w:link w:val="ab"/>
    <w:uiPriority w:val="99"/>
    <w:unhideWhenUsed/>
    <w:rsid w:val="003A6E21"/>
    <w:pPr>
      <w:tabs>
        <w:tab w:val="center" w:pos="4153"/>
        <w:tab w:val="right" w:pos="8306"/>
      </w:tabs>
      <w:snapToGrid w:val="0"/>
    </w:pPr>
    <w:rPr>
      <w:rFonts w:ascii="Times New Roman" w:hAnsi="Times New Roman"/>
      <w:szCs w:val="18"/>
    </w:rPr>
  </w:style>
  <w:style w:type="character" w:customStyle="1" w:styleId="ab">
    <w:name w:val="页脚 字符"/>
    <w:basedOn w:val="a0"/>
    <w:link w:val="aa"/>
    <w:uiPriority w:val="99"/>
    <w:rsid w:val="003A6E21"/>
    <w:rPr>
      <w:rFonts w:ascii="Times New Roman" w:hAnsi="Times New Roman"/>
      <w:szCs w:val="18"/>
    </w:rPr>
  </w:style>
  <w:style w:type="table" w:styleId="ac">
    <w:name w:val="Table Grid"/>
    <w:basedOn w:val="a1"/>
    <w:uiPriority w:val="59"/>
    <w:rsid w:val="00742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1A15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Hyperlink"/>
    <w:basedOn w:val="a0"/>
    <w:uiPriority w:val="99"/>
    <w:unhideWhenUsed/>
    <w:rsid w:val="001A156C"/>
    <w:rPr>
      <w:color w:val="0000FF"/>
      <w:u w:val="single"/>
    </w:rPr>
  </w:style>
  <w:style w:type="character" w:styleId="ae">
    <w:name w:val="annotation reference"/>
    <w:basedOn w:val="a0"/>
    <w:uiPriority w:val="99"/>
    <w:semiHidden/>
    <w:unhideWhenUsed/>
    <w:rsid w:val="00C03AE7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C03AE7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C03AE7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C03AE7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C03AE7"/>
    <w:rPr>
      <w:b/>
      <w:bCs/>
    </w:rPr>
  </w:style>
  <w:style w:type="paragraph" w:customStyle="1" w:styleId="-1">
    <w:name w:val="首页标题-勿修改"/>
    <w:basedOn w:val="-"/>
    <w:link w:val="-2"/>
    <w:qFormat/>
    <w:rsid w:val="00ED60B0"/>
    <w:pPr>
      <w:ind w:firstLine="480"/>
    </w:pPr>
    <w:rPr>
      <w:rFonts w:eastAsia="黑体"/>
      <w:b/>
      <w:sz w:val="36"/>
    </w:rPr>
  </w:style>
  <w:style w:type="character" w:customStyle="1" w:styleId="a5">
    <w:name w:val="表格文字 字符"/>
    <w:basedOn w:val="a0"/>
    <w:link w:val="a4"/>
    <w:rsid w:val="00DA196C"/>
    <w:rPr>
      <w:rFonts w:ascii="Times New Roman" w:hAnsi="Times New Roman"/>
      <w:sz w:val="24"/>
    </w:rPr>
  </w:style>
  <w:style w:type="paragraph" w:customStyle="1" w:styleId="af3">
    <w:name w:val="图表文字"/>
    <w:basedOn w:val="a"/>
    <w:link w:val="af4"/>
    <w:qFormat/>
    <w:rsid w:val="004B0CBD"/>
    <w:pPr>
      <w:ind w:firstLineChars="0" w:firstLine="0"/>
    </w:pPr>
    <w:rPr>
      <w:color w:val="0033CC"/>
      <w:sz w:val="21"/>
    </w:rPr>
  </w:style>
  <w:style w:type="character" w:customStyle="1" w:styleId="-2">
    <w:name w:val="首页标题-勿修改 字符"/>
    <w:basedOn w:val="-0"/>
    <w:link w:val="-1"/>
    <w:rsid w:val="00ED60B0"/>
    <w:rPr>
      <w:rFonts w:ascii="Courier New" w:eastAsia="黑体" w:hAnsi="Courier New"/>
      <w:b/>
      <w:noProof/>
      <w:sz w:val="36"/>
      <w:szCs w:val="30"/>
    </w:rPr>
  </w:style>
  <w:style w:type="character" w:customStyle="1" w:styleId="af4">
    <w:name w:val="图表文字 字符"/>
    <w:basedOn w:val="a0"/>
    <w:link w:val="af3"/>
    <w:rsid w:val="004B0CBD"/>
    <w:rPr>
      <w:rFonts w:ascii="Times New Roman" w:hAnsi="Times New Roman"/>
      <w:color w:val="0033CC"/>
    </w:rPr>
  </w:style>
  <w:style w:type="character" w:styleId="af5">
    <w:name w:val="Unresolved Mention"/>
    <w:basedOn w:val="a0"/>
    <w:uiPriority w:val="99"/>
    <w:semiHidden/>
    <w:unhideWhenUsed/>
    <w:rsid w:val="00215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827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43053785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CCCCCC"/>
                <w:right w:val="single" w:sz="6" w:space="0" w:color="E8E8E8"/>
              </w:divBdr>
              <w:divsChild>
                <w:div w:id="545215279">
                  <w:marLeft w:val="0"/>
                  <w:marRight w:val="0"/>
                  <w:marTop w:val="0"/>
                  <w:marBottom w:val="0"/>
                  <w:divBdr>
                    <w:top w:val="single" w:sz="36" w:space="0" w:color="3AAA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314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222491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85885226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CCCCCC"/>
                <w:right w:val="single" w:sz="6" w:space="0" w:color="E8E8E8"/>
              </w:divBdr>
              <w:divsChild>
                <w:div w:id="1788892688">
                  <w:marLeft w:val="0"/>
                  <w:marRight w:val="0"/>
                  <w:marTop w:val="0"/>
                  <w:marBottom w:val="0"/>
                  <w:divBdr>
                    <w:top w:val="single" w:sz="36" w:space="0" w:color="3AAA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083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814569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398477475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CCCCCC"/>
                <w:right w:val="single" w:sz="6" w:space="0" w:color="E8E8E8"/>
              </w:divBdr>
              <w:divsChild>
                <w:div w:id="1034504503">
                  <w:marLeft w:val="0"/>
                  <w:marRight w:val="0"/>
                  <w:marTop w:val="0"/>
                  <w:marBottom w:val="0"/>
                  <w:divBdr>
                    <w:top w:val="single" w:sz="36" w:space="0" w:color="3AAA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4908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651557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82524781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CCCCCC"/>
                <w:right w:val="single" w:sz="6" w:space="0" w:color="E8E8E8"/>
              </w:divBdr>
              <w:divsChild>
                <w:div w:id="1371807764">
                  <w:marLeft w:val="0"/>
                  <w:marRight w:val="0"/>
                  <w:marTop w:val="0"/>
                  <w:marBottom w:val="0"/>
                  <w:divBdr>
                    <w:top w:val="single" w:sz="36" w:space="0" w:color="3AAA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343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0047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45279025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CCCCCC"/>
                <w:right w:val="single" w:sz="6" w:space="0" w:color="E8E8E8"/>
              </w:divBdr>
              <w:divsChild>
                <w:div w:id="767776288">
                  <w:marLeft w:val="0"/>
                  <w:marRight w:val="0"/>
                  <w:marTop w:val="0"/>
                  <w:marBottom w:val="0"/>
                  <w:divBdr>
                    <w:top w:val="single" w:sz="36" w:space="0" w:color="3AAA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004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4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507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40961660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CCCCCC"/>
                <w:right w:val="single" w:sz="6" w:space="0" w:color="E8E8E8"/>
              </w:divBdr>
              <w:divsChild>
                <w:div w:id="2037340512">
                  <w:marLeft w:val="0"/>
                  <w:marRight w:val="0"/>
                  <w:marTop w:val="0"/>
                  <w:marBottom w:val="0"/>
                  <w:divBdr>
                    <w:top w:val="single" w:sz="36" w:space="0" w:color="3AAA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3735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545178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897088830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CCCCCC"/>
                <w:right w:val="single" w:sz="6" w:space="0" w:color="E8E8E8"/>
              </w:divBdr>
              <w:divsChild>
                <w:div w:id="175579113">
                  <w:marLeft w:val="0"/>
                  <w:marRight w:val="0"/>
                  <w:marTop w:val="0"/>
                  <w:marBottom w:val="0"/>
                  <w:divBdr>
                    <w:top w:val="single" w:sz="36" w:space="0" w:color="3AAA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131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223896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47344632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CCCCCC"/>
                <w:right w:val="single" w:sz="6" w:space="0" w:color="E8E8E8"/>
              </w:divBdr>
              <w:divsChild>
                <w:div w:id="1950311498">
                  <w:marLeft w:val="0"/>
                  <w:marRight w:val="0"/>
                  <w:marTop w:val="0"/>
                  <w:marBottom w:val="0"/>
                  <w:divBdr>
                    <w:top w:val="single" w:sz="36" w:space="0" w:color="3AAA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1808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958265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45752554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CCCCCC"/>
                <w:right w:val="single" w:sz="6" w:space="0" w:color="E8E8E8"/>
              </w:divBdr>
              <w:divsChild>
                <w:div w:id="941112193">
                  <w:marLeft w:val="0"/>
                  <w:marRight w:val="0"/>
                  <w:marTop w:val="0"/>
                  <w:marBottom w:val="0"/>
                  <w:divBdr>
                    <w:top w:val="single" w:sz="36" w:space="0" w:color="3AAA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330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25314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5823277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CCCCCC"/>
                <w:right w:val="single" w:sz="6" w:space="0" w:color="E8E8E8"/>
              </w:divBdr>
              <w:divsChild>
                <w:div w:id="1931045182">
                  <w:marLeft w:val="0"/>
                  <w:marRight w:val="0"/>
                  <w:marTop w:val="0"/>
                  <w:marBottom w:val="0"/>
                  <w:divBdr>
                    <w:top w:val="single" w:sz="36" w:space="0" w:color="3AAA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570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703220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76292222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CCCCCC"/>
                <w:right w:val="single" w:sz="6" w:space="0" w:color="E8E8E8"/>
              </w:divBdr>
              <w:divsChild>
                <w:div w:id="1258251065">
                  <w:marLeft w:val="0"/>
                  <w:marRight w:val="0"/>
                  <w:marTop w:val="0"/>
                  <w:marBottom w:val="0"/>
                  <w:divBdr>
                    <w:top w:val="single" w:sz="36" w:space="0" w:color="3AAA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003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7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www.sdchina.com/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meii.com/xinwenzhongxin/1168.html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image.baidu.com" TargetMode="Externa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77590-31C3-45D9-90FB-FB6BDFEF9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797</Words>
  <Characters>4544</Characters>
  <Application>Microsoft Office Word</Application>
  <DocSecurity>0</DocSecurity>
  <Lines>37</Lines>
  <Paragraphs>10</Paragraphs>
  <ScaleCrop>false</ScaleCrop>
  <Company>Microsoft</Company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孟 祥奇</cp:lastModifiedBy>
  <cp:revision>29</cp:revision>
  <cp:lastPrinted>2018-06-08T00:54:00Z</cp:lastPrinted>
  <dcterms:created xsi:type="dcterms:W3CDTF">2018-06-08T01:56:00Z</dcterms:created>
  <dcterms:modified xsi:type="dcterms:W3CDTF">2022-05-29T03:11:00Z</dcterms:modified>
</cp:coreProperties>
</file>