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7D4" w:rsidRDefault="00591BB1" w:rsidP="000970D3">
      <w:pPr>
        <w:pStyle w:val="a3"/>
        <w:rPr>
          <w:sz w:val="48"/>
          <w:szCs w:val="48"/>
        </w:rPr>
      </w:pPr>
      <w:bookmarkStart w:id="0" w:name="_Toc484545684"/>
      <w:r w:rsidRPr="006033BF">
        <w:rPr>
          <w:sz w:val="48"/>
          <w:szCs w:val="48"/>
        </w:rPr>
        <w:t>滨江后勤餐票打印操作说明书</w:t>
      </w:r>
      <w:bookmarkEnd w:id="0"/>
    </w:p>
    <w:p w:rsidR="001534C1" w:rsidRPr="001534C1" w:rsidRDefault="001534C1" w:rsidP="001534C1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31500556"/>
        <w:docPartObj>
          <w:docPartGallery w:val="Table of Contents"/>
          <w:docPartUnique/>
        </w:docPartObj>
      </w:sdtPr>
      <w:sdtEndPr/>
      <w:sdtContent>
        <w:p w:rsidR="00FD1CF9" w:rsidRDefault="00FD1CF9">
          <w:pPr>
            <w:pStyle w:val="TOC"/>
          </w:pPr>
          <w:r>
            <w:rPr>
              <w:lang w:val="zh-CN"/>
            </w:rPr>
            <w:t>目录</w:t>
          </w:r>
        </w:p>
        <w:p w:rsidR="00B92339" w:rsidRDefault="00FD1CF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545684" w:history="1">
            <w:r w:rsidR="00B92339" w:rsidRPr="005E14CB">
              <w:rPr>
                <w:rStyle w:val="a9"/>
                <w:rFonts w:hint="eastAsia"/>
                <w:noProof/>
              </w:rPr>
              <w:t>滨江后勤餐票打印操作说明书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_Toc484545684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1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85" w:history="1">
            <w:r w:rsidR="00B92339" w:rsidRPr="005E14CB">
              <w:rPr>
                <w:rStyle w:val="a9"/>
                <w:rFonts w:hint="eastAsia"/>
                <w:noProof/>
              </w:rPr>
              <w:t>总流程图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_Toc484545685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1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86" w:history="1">
            <w:r w:rsidR="00B92339" w:rsidRPr="005E14CB">
              <w:rPr>
                <w:rStyle w:val="a9"/>
                <w:rFonts w:hint="eastAsia"/>
                <w:noProof/>
              </w:rPr>
              <w:t>后台支付基本配置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_Toc484545686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1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87" w:history="1">
            <w:r w:rsidR="00B92339" w:rsidRPr="005E14CB">
              <w:rPr>
                <w:rStyle w:val="a9"/>
                <w:rFonts w:hint="eastAsia"/>
                <w:noProof/>
              </w:rPr>
              <w:t>后台金额配置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_Toc484545687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2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88" w:history="1">
            <w:r w:rsidR="00B92339" w:rsidRPr="005E14CB">
              <w:rPr>
                <w:rStyle w:val="a9"/>
                <w:rFonts w:hint="eastAsia"/>
                <w:noProof/>
              </w:rPr>
              <w:t>后台餐票打印的终端配置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_Toc484545688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2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89" w:history="1">
            <w:r w:rsidR="00B92339" w:rsidRPr="005E14CB">
              <w:rPr>
                <w:rStyle w:val="a9"/>
                <w:rFonts w:hint="eastAsia"/>
                <w:noProof/>
              </w:rPr>
              <w:t>餐票打印一体机的硬件安装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_Toc484545689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4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90" w:history="1">
            <w:r w:rsidR="00B92339" w:rsidRPr="005E14CB">
              <w:rPr>
                <w:rStyle w:val="a9"/>
                <w:rFonts w:hint="eastAsia"/>
                <w:noProof/>
              </w:rPr>
              <w:t>屏幕点餐软件安装配置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_Toc484545690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4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91" w:history="1">
            <w:r w:rsidR="00B92339" w:rsidRPr="005E14CB">
              <w:rPr>
                <w:rStyle w:val="a9"/>
                <w:rFonts w:hint="eastAsia"/>
                <w:noProof/>
              </w:rPr>
              <w:t>打印机的配置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_Toc484545691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7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92339" w:rsidRDefault="001C27C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4545692" w:history="1">
            <w:r w:rsidR="00B92339" w:rsidRPr="005E14CB">
              <w:rPr>
                <w:rStyle w:val="a9"/>
                <w:rFonts w:hint="eastAsia"/>
                <w:noProof/>
              </w:rPr>
              <w:t>后台开启使用终端</w:t>
            </w:r>
            <w:r w:rsidR="00B92339">
              <w:rPr>
                <w:noProof/>
                <w:webHidden/>
              </w:rPr>
              <w:tab/>
            </w:r>
            <w:r w:rsidR="00B92339">
              <w:rPr>
                <w:noProof/>
                <w:webHidden/>
              </w:rPr>
              <w:fldChar w:fldCharType="begin"/>
            </w:r>
            <w:r w:rsidR="00B92339">
              <w:rPr>
                <w:noProof/>
                <w:webHidden/>
              </w:rPr>
              <w:instrText xml:space="preserve"> PAGEREF _Toc484545692 \h </w:instrText>
            </w:r>
            <w:r w:rsidR="00B92339">
              <w:rPr>
                <w:noProof/>
                <w:webHidden/>
              </w:rPr>
            </w:r>
            <w:r w:rsidR="00B92339">
              <w:rPr>
                <w:noProof/>
                <w:webHidden/>
              </w:rPr>
              <w:fldChar w:fldCharType="separate"/>
            </w:r>
            <w:r w:rsidR="00B92339">
              <w:rPr>
                <w:noProof/>
                <w:webHidden/>
              </w:rPr>
              <w:t>8</w:t>
            </w:r>
            <w:r w:rsidR="00B92339">
              <w:rPr>
                <w:noProof/>
                <w:webHidden/>
              </w:rPr>
              <w:fldChar w:fldCharType="end"/>
            </w:r>
          </w:hyperlink>
        </w:p>
        <w:p w:rsidR="00B57086" w:rsidRDefault="00FD1CF9" w:rsidP="00FD1CF9">
          <w:r>
            <w:rPr>
              <w:b/>
              <w:bCs/>
              <w:lang w:val="zh-CN"/>
            </w:rPr>
            <w:fldChar w:fldCharType="end"/>
          </w:r>
        </w:p>
      </w:sdtContent>
    </w:sdt>
    <w:p w:rsidR="00B57086" w:rsidRDefault="00B57086" w:rsidP="00B57086"/>
    <w:p w:rsidR="001534C1" w:rsidRDefault="001534C1" w:rsidP="00B57086"/>
    <w:p w:rsidR="001534C1" w:rsidRDefault="001534C1" w:rsidP="001534C1">
      <w:pPr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文档修订记录</w:t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134"/>
        <w:gridCol w:w="2835"/>
        <w:gridCol w:w="1276"/>
        <w:gridCol w:w="1417"/>
        <w:gridCol w:w="851"/>
        <w:gridCol w:w="778"/>
      </w:tblGrid>
      <w:tr w:rsidR="001534C1" w:rsidTr="00264701">
        <w:trPr>
          <w:cantSplit/>
        </w:trPr>
        <w:tc>
          <w:tcPr>
            <w:tcW w:w="817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变化状态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变更内容和范围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变更日期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变更人</w:t>
            </w:r>
          </w:p>
        </w:tc>
        <w:tc>
          <w:tcPr>
            <w:tcW w:w="851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批准日期</w:t>
            </w:r>
          </w:p>
        </w:tc>
        <w:tc>
          <w:tcPr>
            <w:tcW w:w="778" w:type="dxa"/>
            <w:shd w:val="clear" w:color="auto" w:fill="E6E6E6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批准人</w:t>
            </w:r>
          </w:p>
        </w:tc>
      </w:tr>
      <w:tr w:rsidR="001534C1" w:rsidRPr="0048755C" w:rsidTr="00264701">
        <w:trPr>
          <w:cantSplit/>
        </w:trPr>
        <w:tc>
          <w:tcPr>
            <w:tcW w:w="817" w:type="dxa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1.0</w:t>
            </w:r>
          </w:p>
        </w:tc>
        <w:tc>
          <w:tcPr>
            <w:tcW w:w="1134" w:type="dxa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A</w:t>
            </w:r>
          </w:p>
        </w:tc>
        <w:tc>
          <w:tcPr>
            <w:tcW w:w="2835" w:type="dxa"/>
            <w:vAlign w:val="center"/>
          </w:tcPr>
          <w:p w:rsidR="001534C1" w:rsidRPr="0048755C" w:rsidRDefault="001534C1" w:rsidP="00264701">
            <w:pPr>
              <w:spacing w:line="360" w:lineRule="auto"/>
              <w:rPr>
                <w:rFonts w:hAnsi="宋体"/>
              </w:rPr>
            </w:pPr>
            <w:r w:rsidRPr="00EF70B9">
              <w:rPr>
                <w:rFonts w:hAnsi="宋体" w:hint="eastAsia"/>
              </w:rPr>
              <w:t>创建文档</w:t>
            </w:r>
          </w:p>
        </w:tc>
        <w:tc>
          <w:tcPr>
            <w:tcW w:w="1276" w:type="dxa"/>
            <w:vAlign w:val="center"/>
          </w:tcPr>
          <w:p w:rsidR="001534C1" w:rsidRDefault="001534C1" w:rsidP="00264701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201</w:t>
            </w:r>
            <w:r>
              <w:rPr>
                <w:rFonts w:hAnsi="宋体" w:hint="eastAsia"/>
              </w:rPr>
              <w:t>7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06-06</w:t>
            </w:r>
          </w:p>
        </w:tc>
        <w:tc>
          <w:tcPr>
            <w:tcW w:w="1417" w:type="dxa"/>
            <w:vAlign w:val="center"/>
          </w:tcPr>
          <w:p w:rsidR="001534C1" w:rsidRPr="0048755C" w:rsidRDefault="001534C1" w:rsidP="00264701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黄锦潮</w:t>
            </w:r>
          </w:p>
        </w:tc>
        <w:tc>
          <w:tcPr>
            <w:tcW w:w="851" w:type="dxa"/>
            <w:vAlign w:val="center"/>
          </w:tcPr>
          <w:p w:rsidR="001534C1" w:rsidRPr="0048755C" w:rsidRDefault="001534C1" w:rsidP="00264701">
            <w:pPr>
              <w:spacing w:line="360" w:lineRule="auto"/>
              <w:rPr>
                <w:rFonts w:hAnsi="宋体"/>
              </w:rPr>
            </w:pPr>
          </w:p>
        </w:tc>
        <w:tc>
          <w:tcPr>
            <w:tcW w:w="778" w:type="dxa"/>
            <w:vAlign w:val="center"/>
          </w:tcPr>
          <w:p w:rsidR="001534C1" w:rsidRPr="0048755C" w:rsidRDefault="001534C1" w:rsidP="00264701">
            <w:pPr>
              <w:spacing w:line="360" w:lineRule="auto"/>
              <w:jc w:val="center"/>
              <w:rPr>
                <w:rFonts w:hAnsi="宋体"/>
              </w:rPr>
            </w:pPr>
          </w:p>
        </w:tc>
      </w:tr>
    </w:tbl>
    <w:p w:rsidR="001534C1" w:rsidRDefault="001534C1" w:rsidP="00B57086"/>
    <w:p w:rsidR="00B57086" w:rsidRDefault="00B57086" w:rsidP="00B57086"/>
    <w:p w:rsidR="00FD1CF9" w:rsidRDefault="00FD1CF9" w:rsidP="00FD1CF9">
      <w:pPr>
        <w:pStyle w:val="1"/>
      </w:pPr>
      <w:bookmarkStart w:id="1" w:name="_Toc484545685"/>
      <w:r>
        <w:rPr>
          <w:rFonts w:hint="eastAsia"/>
        </w:rPr>
        <w:lastRenderedPageBreak/>
        <w:t>总流程图</w:t>
      </w:r>
      <w:bookmarkEnd w:id="1"/>
    </w:p>
    <w:p w:rsidR="009E6F8B" w:rsidRPr="009E6F8B" w:rsidRDefault="00EE1BB1" w:rsidP="009E6F8B">
      <w:r>
        <w:rPr>
          <w:noProof/>
        </w:rPr>
        <w:drawing>
          <wp:inline distT="0" distB="0" distL="0" distR="0">
            <wp:extent cx="5274310" cy="7534729"/>
            <wp:effectExtent l="0" t="0" r="2540" b="9525"/>
            <wp:docPr id="6" name="图片 6" descr="E:\滨江餐券程序\打印机配置说明\滨江后勤餐票打印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滨江餐券程序\打印机配置说明\滨江后勤餐票打印流程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BD" w:rsidRDefault="00146EBD" w:rsidP="00146EBD">
      <w:pPr>
        <w:pStyle w:val="1"/>
      </w:pPr>
      <w:bookmarkStart w:id="2" w:name="_Toc484545686"/>
      <w:r>
        <w:rPr>
          <w:rFonts w:hint="eastAsia"/>
        </w:rPr>
        <w:lastRenderedPageBreak/>
        <w:t>后台支付基本配置</w:t>
      </w:r>
      <w:bookmarkEnd w:id="2"/>
    </w:p>
    <w:p w:rsidR="00164AF9" w:rsidRDefault="00164AF9" w:rsidP="00164AF9">
      <w:pPr>
        <w:ind w:firstLine="420"/>
        <w:jc w:val="left"/>
      </w:pPr>
      <w:r>
        <w:rPr>
          <w:rFonts w:hint="eastAsia"/>
        </w:rPr>
        <w:t>由支付小组的开发人员加以配置，主要对支付接口秘钥，扫码支付接口，扫码退款接口。</w:t>
      </w:r>
    </w:p>
    <w:p w:rsidR="00F90864" w:rsidRDefault="00164AF9" w:rsidP="00F90864">
      <w:pPr>
        <w:ind w:firstLine="420"/>
        <w:jc w:val="left"/>
      </w:pPr>
      <w:r>
        <w:rPr>
          <w:noProof/>
        </w:rPr>
        <w:drawing>
          <wp:inline distT="0" distB="0" distL="0" distR="0" wp14:anchorId="4BF7BF62" wp14:editId="7A75DE5A">
            <wp:extent cx="5274310" cy="2144520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BD" w:rsidRDefault="00146EBD" w:rsidP="00146EBD">
      <w:pPr>
        <w:pStyle w:val="1"/>
      </w:pPr>
      <w:bookmarkStart w:id="3" w:name="_Toc484545687"/>
      <w:r>
        <w:rPr>
          <w:rFonts w:hint="eastAsia"/>
        </w:rPr>
        <w:t>后台金额配置</w:t>
      </w:r>
      <w:bookmarkEnd w:id="3"/>
    </w:p>
    <w:p w:rsidR="00146EBD" w:rsidRDefault="00164AF9" w:rsidP="00146EBD">
      <w:pPr>
        <w:jc w:val="left"/>
      </w:pPr>
      <w:r>
        <w:rPr>
          <w:rFonts w:hint="eastAsia"/>
        </w:rPr>
        <w:tab/>
      </w:r>
      <w:r>
        <w:rPr>
          <w:rFonts w:hint="eastAsia"/>
        </w:rPr>
        <w:t>金额的添加</w:t>
      </w:r>
      <w:r w:rsidR="008E23A9">
        <w:rPr>
          <w:rFonts w:hint="eastAsia"/>
        </w:rPr>
        <w:t>/</w:t>
      </w:r>
      <w:r>
        <w:rPr>
          <w:rFonts w:hint="eastAsia"/>
        </w:rPr>
        <w:t>修改</w:t>
      </w:r>
      <w:r w:rsidR="00F90908">
        <w:rPr>
          <w:rFonts w:hint="eastAsia"/>
        </w:rPr>
        <w:t>；金额用于在屏幕终端的显示</w:t>
      </w:r>
      <w:r w:rsidR="00676533">
        <w:rPr>
          <w:rFonts w:hint="eastAsia"/>
        </w:rPr>
        <w:t>。</w:t>
      </w:r>
    </w:p>
    <w:p w:rsidR="00C91778" w:rsidRDefault="00164AF9" w:rsidP="00146EBD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EDC2BE7" wp14:editId="576B7E6F">
            <wp:extent cx="5274310" cy="19882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EA" w:rsidRDefault="00210FEA" w:rsidP="00D5242E">
      <w:pPr>
        <w:pStyle w:val="1"/>
      </w:pPr>
      <w:bookmarkStart w:id="4" w:name="_Toc484545688"/>
      <w:r>
        <w:rPr>
          <w:rFonts w:hint="eastAsia"/>
        </w:rPr>
        <w:t>后台餐票打印的终端</w:t>
      </w:r>
      <w:r w:rsidR="00D5242E">
        <w:rPr>
          <w:rFonts w:hint="eastAsia"/>
        </w:rPr>
        <w:t>配置</w:t>
      </w:r>
      <w:bookmarkEnd w:id="4"/>
    </w:p>
    <w:p w:rsidR="00756D29" w:rsidRDefault="006F67D0" w:rsidP="00EC7023">
      <w:pPr>
        <w:pStyle w:val="5"/>
      </w:pPr>
      <w:r>
        <w:rPr>
          <w:rFonts w:hint="eastAsia"/>
        </w:rPr>
        <w:t>添加</w:t>
      </w:r>
      <w:r w:rsidR="00D877C7">
        <w:rPr>
          <w:rFonts w:hint="eastAsia"/>
        </w:rPr>
        <w:t>|</w:t>
      </w:r>
      <w:r w:rsidR="00D877C7">
        <w:rPr>
          <w:rFonts w:hint="eastAsia"/>
        </w:rPr>
        <w:t>编辑</w:t>
      </w:r>
      <w:r>
        <w:rPr>
          <w:rFonts w:hint="eastAsia"/>
        </w:rPr>
        <w:t>终端</w:t>
      </w:r>
    </w:p>
    <w:p w:rsidR="00756D29" w:rsidRDefault="00756D29" w:rsidP="00756D29">
      <w:pPr>
        <w:pStyle w:val="a4"/>
        <w:ind w:left="420" w:firstLineChars="0" w:firstLine="0"/>
      </w:pPr>
      <w:r>
        <w:rPr>
          <w:rFonts w:hint="eastAsia"/>
        </w:rPr>
        <w:t>终端名，网点名，终端编号，打印设备编号的设置。</w:t>
      </w:r>
    </w:p>
    <w:p w:rsidR="00D877C7" w:rsidRPr="00D877C7" w:rsidRDefault="00D877C7" w:rsidP="00756D29">
      <w:pPr>
        <w:pStyle w:val="a4"/>
        <w:ind w:left="420" w:firstLineChars="0" w:firstLine="0"/>
        <w:rPr>
          <w:color w:val="FF0000"/>
        </w:rPr>
      </w:pPr>
      <w:r w:rsidRPr="00D877C7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终端的编辑最好是在导出前，并且在使用操作之前，否则在使用操作之后就不能再修改了。</w:t>
      </w:r>
    </w:p>
    <w:p w:rsidR="008217D4" w:rsidRDefault="00756D29" w:rsidP="00756D29">
      <w:r>
        <w:rPr>
          <w:noProof/>
        </w:rPr>
        <w:lastRenderedPageBreak/>
        <w:drawing>
          <wp:inline distT="0" distB="0" distL="0" distR="0" wp14:anchorId="773385E3" wp14:editId="1D945ECF">
            <wp:extent cx="5274310" cy="30730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D3" w:rsidRDefault="000970D3" w:rsidP="00756D29"/>
    <w:p w:rsidR="00951F9F" w:rsidRDefault="006F67D0" w:rsidP="00EC7023">
      <w:pPr>
        <w:pStyle w:val="5"/>
      </w:pPr>
      <w:r>
        <w:rPr>
          <w:rFonts w:hint="eastAsia"/>
        </w:rPr>
        <w:t>导出未使用的终端</w:t>
      </w:r>
    </w:p>
    <w:p w:rsidR="00F90908" w:rsidRDefault="0028392D" w:rsidP="00F90908">
      <w:pPr>
        <w:pStyle w:val="a4"/>
        <w:ind w:left="420" w:firstLineChars="0" w:firstLine="0"/>
      </w:pPr>
      <w:r>
        <w:rPr>
          <w:rFonts w:hint="eastAsia"/>
        </w:rPr>
        <w:t>未使用的终端列表导出来之后，方便在每台设备终端来进行配置访问地址</w:t>
      </w:r>
      <w:r w:rsidR="00570C4B">
        <w:rPr>
          <w:rFonts w:hint="eastAsia"/>
        </w:rPr>
        <w:t>。</w:t>
      </w:r>
    </w:p>
    <w:p w:rsidR="000C66AB" w:rsidRDefault="00F90908" w:rsidP="00E73E5A">
      <w:r>
        <w:rPr>
          <w:noProof/>
        </w:rPr>
        <w:drawing>
          <wp:inline distT="0" distB="0" distL="0" distR="0" wp14:anchorId="6DC25FAF" wp14:editId="58413FD1">
            <wp:extent cx="5274310" cy="20590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AB" w:rsidRDefault="000C66AB" w:rsidP="00E73E5A">
      <w:r>
        <w:rPr>
          <w:rFonts w:hint="eastAsia"/>
        </w:rPr>
        <w:t>下面是导出的</w:t>
      </w:r>
      <w:r>
        <w:rPr>
          <w:rFonts w:hint="eastAsia"/>
        </w:rPr>
        <w:t>EXCEL</w:t>
      </w:r>
      <w:r>
        <w:rPr>
          <w:rFonts w:hint="eastAsia"/>
        </w:rPr>
        <w:t>格式的内容</w:t>
      </w:r>
    </w:p>
    <w:p w:rsidR="000C66AB" w:rsidRDefault="000C66AB" w:rsidP="00E73E5A">
      <w:r>
        <w:rPr>
          <w:noProof/>
        </w:rPr>
        <w:drawing>
          <wp:inline distT="0" distB="0" distL="0" distR="0" wp14:anchorId="656474BE" wp14:editId="6D080C25">
            <wp:extent cx="5274310" cy="1248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6" w:rsidRPr="00FF7016" w:rsidRDefault="00FF7016" w:rsidP="00FF7016">
      <w:pPr>
        <w:pStyle w:val="1"/>
      </w:pPr>
      <w:bookmarkStart w:id="5" w:name="_Toc484545689"/>
      <w:r>
        <w:rPr>
          <w:rFonts w:hint="eastAsia"/>
        </w:rPr>
        <w:lastRenderedPageBreak/>
        <w:t>餐票打印一体机的硬件安装</w:t>
      </w:r>
      <w:bookmarkEnd w:id="5"/>
    </w:p>
    <w:p w:rsidR="00FF7016" w:rsidRPr="00933CDC" w:rsidRDefault="00933CDC" w:rsidP="00FF7016">
      <w:r>
        <w:rPr>
          <w:rFonts w:hint="eastAsia"/>
        </w:rPr>
        <w:t>扫码枪是</w:t>
      </w:r>
      <w:r>
        <w:rPr>
          <w:rFonts w:hint="eastAsia"/>
        </w:rPr>
        <w:t>USB</w:t>
      </w:r>
      <w:r>
        <w:rPr>
          <w:rFonts w:hint="eastAsia"/>
        </w:rPr>
        <w:t>接口，需要连接到屏幕点餐机上去。这样子软件端才能扫码支付</w:t>
      </w:r>
    </w:p>
    <w:p w:rsidR="00FF7016" w:rsidRDefault="00FF7016" w:rsidP="00E73E5A"/>
    <w:p w:rsidR="00FF7016" w:rsidRPr="00FF7016" w:rsidRDefault="00FF7016" w:rsidP="00E73E5A"/>
    <w:p w:rsidR="00D5242E" w:rsidRDefault="00B66389" w:rsidP="00A04223">
      <w:pPr>
        <w:pStyle w:val="1"/>
      </w:pPr>
      <w:bookmarkStart w:id="6" w:name="_Toc484545690"/>
      <w:r>
        <w:rPr>
          <w:rFonts w:hint="eastAsia"/>
        </w:rPr>
        <w:t>屏幕点餐软件安装配置</w:t>
      </w:r>
      <w:bookmarkEnd w:id="6"/>
    </w:p>
    <w:p w:rsidR="00B0771B" w:rsidRDefault="00B0771B" w:rsidP="00B0771B">
      <w:pPr>
        <w:pStyle w:val="a8"/>
        <w:numPr>
          <w:ilvl w:val="0"/>
          <w:numId w:val="4"/>
        </w:numPr>
      </w:pPr>
      <w:r>
        <w:rPr>
          <w:rFonts w:hint="eastAsia"/>
        </w:rPr>
        <w:t>配置扫码点餐的网址</w:t>
      </w:r>
    </w:p>
    <w:p w:rsidR="00B0771B" w:rsidRDefault="00B0771B" w:rsidP="00B0771B">
      <w:pPr>
        <w:pStyle w:val="a8"/>
        <w:ind w:left="360"/>
      </w:pPr>
      <w:r w:rsidRPr="003E3988">
        <w:rPr>
          <w:rFonts w:hint="eastAsia"/>
        </w:rPr>
        <w:t>根据从后台</w:t>
      </w:r>
      <w:r w:rsidR="003E3988">
        <w:rPr>
          <w:rFonts w:hint="eastAsia"/>
        </w:rPr>
        <w:t xml:space="preserve"> </w:t>
      </w:r>
      <w:r w:rsidRPr="003E3988">
        <w:rPr>
          <w:rFonts w:hint="eastAsia"/>
        </w:rPr>
        <w:t>导出来的</w:t>
      </w:r>
      <w:r w:rsidR="003E3988" w:rsidRPr="003E3988">
        <w:rPr>
          <w:rFonts w:hint="eastAsia"/>
        </w:rPr>
        <w:t>未使用的终端中包含</w:t>
      </w:r>
      <w:r w:rsidRPr="003E3988">
        <w:rPr>
          <w:rFonts w:hint="eastAsia"/>
        </w:rPr>
        <w:t>点餐网址，配置到屏幕点餐软件中，</w:t>
      </w:r>
      <w:r w:rsidR="003E3988">
        <w:rPr>
          <w:rFonts w:hint="eastAsia"/>
        </w:rPr>
        <w:t>每个点餐机中的地址是唯一的，不能和其他点餐机有重复，</w:t>
      </w:r>
      <w:r w:rsidRPr="003E3988">
        <w:rPr>
          <w:rFonts w:hint="eastAsia"/>
        </w:rPr>
        <w:t>配置位于</w:t>
      </w:r>
      <w:r w:rsidR="003E3988">
        <w:rPr>
          <w:rFonts w:hint="eastAsia"/>
        </w:rPr>
        <w:t>\</w:t>
      </w:r>
      <w:proofErr w:type="spellStart"/>
      <w:r w:rsidRPr="003E3988">
        <w:rPr>
          <w:rFonts w:hint="eastAsia"/>
        </w:rPr>
        <w:t>QR_Code</w:t>
      </w:r>
      <w:proofErr w:type="spellEnd"/>
      <w:r w:rsidRPr="003E3988">
        <w:rPr>
          <w:rFonts w:hint="eastAsia"/>
        </w:rPr>
        <w:t>\release\</w:t>
      </w:r>
      <w:proofErr w:type="spellStart"/>
      <w:r w:rsidRPr="003E3988">
        <w:t>setting.json</w:t>
      </w:r>
      <w:proofErr w:type="spellEnd"/>
      <w:r w:rsidRPr="003E3988">
        <w:t>文件</w:t>
      </w:r>
      <w:r w:rsidRPr="003E3988">
        <w:rPr>
          <w:rFonts w:hint="eastAsia"/>
        </w:rPr>
        <w:t>，如图所示</w:t>
      </w:r>
      <w:r w:rsidR="003E3988" w:rsidRPr="003E3988">
        <w:rPr>
          <w:rFonts w:hint="eastAsia"/>
        </w:rPr>
        <w:t>：</w:t>
      </w:r>
      <w:r w:rsidR="003E3988">
        <w:rPr>
          <w:noProof/>
        </w:rPr>
        <w:drawing>
          <wp:inline distT="0" distB="0" distL="0" distR="0" wp14:anchorId="4D3D823B" wp14:editId="17B1ACA1">
            <wp:extent cx="5274310" cy="324028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1B" w:rsidRDefault="00B0771B" w:rsidP="00B0771B">
      <w:pPr>
        <w:pStyle w:val="a8"/>
        <w:ind w:left="360"/>
      </w:pPr>
    </w:p>
    <w:p w:rsidR="003E3988" w:rsidRDefault="003E3988" w:rsidP="00B0771B">
      <w:pPr>
        <w:pStyle w:val="a8"/>
        <w:ind w:left="360"/>
      </w:pPr>
      <w:r>
        <w:rPr>
          <w:noProof/>
        </w:rPr>
        <w:drawing>
          <wp:inline distT="0" distB="0" distL="0" distR="0" wp14:anchorId="16031FF5" wp14:editId="6770C6FA">
            <wp:extent cx="5274310" cy="1896066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8" w:rsidRPr="00B0771B" w:rsidRDefault="003E3988" w:rsidP="00B0771B">
      <w:pPr>
        <w:pStyle w:val="a8"/>
        <w:ind w:left="360"/>
      </w:pPr>
    </w:p>
    <w:p w:rsidR="00B0771B" w:rsidRDefault="00B0771B" w:rsidP="00B0771B">
      <w:pPr>
        <w:pStyle w:val="a8"/>
        <w:ind w:left="360"/>
      </w:pPr>
    </w:p>
    <w:p w:rsidR="007E53C6" w:rsidRDefault="007E53C6" w:rsidP="009016CB">
      <w:pPr>
        <w:pStyle w:val="a8"/>
        <w:numPr>
          <w:ilvl w:val="0"/>
          <w:numId w:val="4"/>
        </w:numPr>
        <w:rPr>
          <w:rFonts w:hint="eastAsia"/>
        </w:rPr>
      </w:pPr>
      <w:r w:rsidRPr="00A55D50">
        <w:rPr>
          <w:rFonts w:hint="eastAsia"/>
        </w:rPr>
        <w:t>屏幕点餐的桌面执行软件是</w:t>
      </w:r>
      <w:r w:rsidRPr="00A55D50">
        <w:rPr>
          <w:rFonts w:hint="eastAsia"/>
        </w:rPr>
        <w:t>\</w:t>
      </w:r>
      <w:proofErr w:type="spellStart"/>
      <w:r w:rsidRPr="00A55D50">
        <w:rPr>
          <w:rFonts w:hint="eastAsia"/>
        </w:rPr>
        <w:t>QR_Code</w:t>
      </w:r>
      <w:proofErr w:type="spellEnd"/>
      <w:r w:rsidRPr="00A55D50">
        <w:rPr>
          <w:rFonts w:hint="eastAsia"/>
        </w:rPr>
        <w:t>\release\QR_Code.exe</w:t>
      </w:r>
      <w:r w:rsidRPr="00A55D50">
        <w:rPr>
          <w:rFonts w:hint="eastAsia"/>
        </w:rPr>
        <w:t>如图所示</w:t>
      </w:r>
      <w:r>
        <w:rPr>
          <w:noProof/>
        </w:rPr>
        <w:drawing>
          <wp:inline distT="0" distB="0" distL="0" distR="0" wp14:anchorId="2D26EF51" wp14:editId="49B7C6C0">
            <wp:extent cx="5274310" cy="2983282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CB" w:rsidRDefault="009016CB" w:rsidP="004B6BCD">
      <w:pPr>
        <w:pStyle w:val="a8"/>
        <w:ind w:left="360"/>
      </w:pPr>
    </w:p>
    <w:p w:rsidR="00A55D50" w:rsidRDefault="009016CB" w:rsidP="00B9080B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t>在打开软件之前需要先安装两个补丁</w:t>
      </w:r>
      <w:r>
        <w:rPr>
          <w:rFonts w:hint="eastAsia"/>
        </w:rPr>
        <w:t>，</w:t>
      </w:r>
      <w:r w:rsidR="004B6BCD">
        <w:t>vc_redist.x6</w:t>
      </w:r>
      <w:r w:rsidR="004B6BCD">
        <w:rPr>
          <w:rFonts w:hint="eastAsia"/>
        </w:rPr>
        <w:t>4.exe</w:t>
      </w:r>
      <w:r w:rsidR="004B6BCD">
        <w:rPr>
          <w:rFonts w:hint="eastAsia"/>
        </w:rPr>
        <w:t>和</w:t>
      </w:r>
      <w:r w:rsidR="00FD7064" w:rsidRPr="00FD7064">
        <w:t>vc_redist.x86</w:t>
      </w:r>
      <w:r w:rsidR="004B6BCD">
        <w:rPr>
          <w:rFonts w:hint="eastAsia"/>
        </w:rPr>
        <w:t>.exe</w:t>
      </w:r>
      <w:r w:rsidR="004B6BCD">
        <w:rPr>
          <w:rFonts w:hint="eastAsia"/>
        </w:rPr>
        <w:t>文件。</w:t>
      </w:r>
      <w:r>
        <w:t>不然就启动不了</w:t>
      </w:r>
      <w:r>
        <w:rPr>
          <w:rFonts w:hint="eastAsia"/>
        </w:rPr>
        <w:t>QR_Code.exe</w:t>
      </w:r>
      <w:r>
        <w:rPr>
          <w:rFonts w:hint="eastAsia"/>
        </w:rPr>
        <w:t>程序：</w:t>
      </w:r>
    </w:p>
    <w:p w:rsidR="009016CB" w:rsidRDefault="009016CB" w:rsidP="00BB3EA0">
      <w:pPr>
        <w:rPr>
          <w:rFonts w:hint="eastAsia"/>
        </w:rPr>
      </w:pPr>
      <w:r>
        <w:rPr>
          <w:noProof/>
        </w:rPr>
        <w:drawing>
          <wp:inline distT="0" distB="0" distL="0" distR="0" wp14:anchorId="57F642A0" wp14:editId="2E1A1C71">
            <wp:extent cx="5274310" cy="151209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CB" w:rsidRDefault="009016CB" w:rsidP="00BB3EA0"/>
    <w:p w:rsidR="00A55D50" w:rsidRDefault="00A55D50" w:rsidP="00BB3EA0"/>
    <w:p w:rsidR="00A55D50" w:rsidRDefault="00A55D50" w:rsidP="009A235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bookmarkStart w:id="7" w:name="_GoBack"/>
      <w:bookmarkEnd w:id="7"/>
      <w:r>
        <w:rPr>
          <w:rFonts w:hint="eastAsia"/>
        </w:rPr>
        <w:t>打开软件</w:t>
      </w:r>
      <w:r>
        <w:rPr>
          <w:rFonts w:hint="eastAsia"/>
        </w:rPr>
        <w:t>QR_Code.exe</w:t>
      </w:r>
      <w:r>
        <w:rPr>
          <w:rFonts w:hint="eastAsia"/>
        </w:rPr>
        <w:t>之后会自动加载页面，如图所示</w:t>
      </w:r>
      <w:r w:rsidR="00673539">
        <w:rPr>
          <w:rFonts w:hint="eastAsia"/>
        </w:rPr>
        <w:t>，用户就可以在这个界面来进行点餐。</w:t>
      </w:r>
    </w:p>
    <w:p w:rsidR="00A55D50" w:rsidRPr="00A55D50" w:rsidRDefault="00A55D50" w:rsidP="00BB3EA0"/>
    <w:p w:rsidR="00D5242E" w:rsidRDefault="007E53C6" w:rsidP="00D5242E">
      <w:r>
        <w:rPr>
          <w:noProof/>
        </w:rPr>
        <w:lastRenderedPageBreak/>
        <w:drawing>
          <wp:inline distT="0" distB="0" distL="0" distR="0" wp14:anchorId="7054DCB4" wp14:editId="02A3C860">
            <wp:extent cx="5274310" cy="2876452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9" w:rsidRDefault="00673539" w:rsidP="00D5242E"/>
    <w:p w:rsidR="00673539" w:rsidRDefault="00673539" w:rsidP="00D5242E">
      <w:r>
        <w:rPr>
          <w:rFonts w:hint="eastAsia"/>
        </w:rPr>
        <w:t>开机要做到自动启动</w:t>
      </w:r>
      <w:r w:rsidR="00CF50B1">
        <w:rPr>
          <w:rFonts w:hint="eastAsia"/>
        </w:rPr>
        <w:t>，需要在系统里面进行设置：</w:t>
      </w:r>
    </w:p>
    <w:p w:rsidR="00CF50B1" w:rsidRDefault="00EA230D" w:rsidP="00CF50B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从运行中输入</w:t>
      </w:r>
      <w:proofErr w:type="spellStart"/>
      <w:r>
        <w:rPr>
          <w:rFonts w:hint="eastAsia"/>
        </w:rPr>
        <w:t>shell:startup</w:t>
      </w:r>
      <w:proofErr w:type="spellEnd"/>
    </w:p>
    <w:p w:rsidR="00EA230D" w:rsidRDefault="00EA230D" w:rsidP="00EA230D">
      <w:pPr>
        <w:pStyle w:val="a4"/>
        <w:ind w:left="360" w:firstLineChars="0" w:firstLine="0"/>
      </w:pPr>
    </w:p>
    <w:p w:rsidR="00EA230D" w:rsidRDefault="00EA230D" w:rsidP="00EA230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11C9AF7" wp14:editId="5171E333">
            <wp:extent cx="3390900" cy="3467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34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D" w:rsidRDefault="00EA230D" w:rsidP="00EA230D">
      <w:pPr>
        <w:pStyle w:val="a4"/>
        <w:ind w:left="360" w:firstLineChars="0" w:firstLine="0"/>
      </w:pPr>
    </w:p>
    <w:p w:rsidR="00EA230D" w:rsidRDefault="00EA230D" w:rsidP="00EA230D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961B55" wp14:editId="24A34294">
            <wp:extent cx="3810532" cy="22101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1B" w:rsidRDefault="00B0771B" w:rsidP="00EA230D">
      <w:pPr>
        <w:pStyle w:val="a4"/>
        <w:ind w:left="360" w:firstLineChars="0" w:firstLine="0"/>
      </w:pPr>
    </w:p>
    <w:p w:rsidR="00EA230D" w:rsidRDefault="00EA230D" w:rsidP="00CF50B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QR_Code.exe</w:t>
      </w:r>
      <w:r>
        <w:rPr>
          <w:rFonts w:hint="eastAsia"/>
        </w:rPr>
        <w:t>快捷方式放入到自启动文件夹中</w:t>
      </w:r>
    </w:p>
    <w:p w:rsidR="00B0771B" w:rsidRDefault="00B0771B" w:rsidP="00B077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4E3C8F6" wp14:editId="5DBB516F">
            <wp:extent cx="5274310" cy="143822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EA" w:rsidRDefault="00C9076C" w:rsidP="008D0EC9">
      <w:pPr>
        <w:pStyle w:val="1"/>
      </w:pPr>
      <w:bookmarkStart w:id="8" w:name="_Toc484545691"/>
      <w:r>
        <w:rPr>
          <w:rFonts w:hint="eastAsia"/>
        </w:rPr>
        <w:t>打印机的配置</w:t>
      </w:r>
      <w:bookmarkEnd w:id="8"/>
    </w:p>
    <w:p w:rsidR="00D5242E" w:rsidRDefault="005F58C7" w:rsidP="005F58C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打印机的软件</w:t>
      </w:r>
    </w:p>
    <w:p w:rsidR="005F58C7" w:rsidRDefault="005F58C7" w:rsidP="005F58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E389016" wp14:editId="0A591DB4">
            <wp:extent cx="5274310" cy="2029144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C7" w:rsidRDefault="005F58C7" w:rsidP="005F58C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7E79B6" wp14:editId="6EAD9BEF">
            <wp:extent cx="5274310" cy="3464318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C7" w:rsidRDefault="005F58C7" w:rsidP="005F58C7">
      <w:pPr>
        <w:pStyle w:val="a4"/>
        <w:ind w:left="360" w:firstLineChars="0" w:firstLine="0"/>
      </w:pPr>
      <w:r>
        <w:rPr>
          <w:rFonts w:hint="eastAsia"/>
        </w:rPr>
        <w:t>打开之后的</w:t>
      </w:r>
      <w:r w:rsidR="00ED797F">
        <w:rPr>
          <w:rFonts w:hint="eastAsia"/>
        </w:rPr>
        <w:t>配置可以参考如下文档</w:t>
      </w:r>
      <w:r w:rsidR="00ED797F">
        <w:rPr>
          <w:rFonts w:hint="eastAsia"/>
        </w:rPr>
        <w:t xml:space="preserve"> </w:t>
      </w:r>
    </w:p>
    <w:p w:rsidR="005F58C7" w:rsidRDefault="001C27C9" w:rsidP="005F58C7">
      <w:pPr>
        <w:pStyle w:val="a4"/>
        <w:ind w:left="360" w:firstLineChars="0" w:firstLine="0"/>
      </w:pPr>
      <w:hyperlink r:id="rId25" w:history="1">
        <w:r w:rsidR="00ED797F" w:rsidRPr="00A21118">
          <w:rPr>
            <w:rStyle w:val="a9"/>
          </w:rPr>
          <w:t>http://www.aykj0577.com/wp-content/uploads/2015/01/2015010802.pdf</w:t>
        </w:r>
      </w:hyperlink>
    </w:p>
    <w:p w:rsidR="00ED797F" w:rsidRDefault="00932B24" w:rsidP="005F58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E4F8937" wp14:editId="62F2170A">
            <wp:extent cx="5274310" cy="2874621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C7" w:rsidRDefault="005F58C7" w:rsidP="005F58C7">
      <w:pPr>
        <w:pStyle w:val="a4"/>
        <w:ind w:left="360" w:firstLineChars="0" w:firstLine="0"/>
      </w:pPr>
    </w:p>
    <w:p w:rsidR="005F58C7" w:rsidRDefault="005F58C7" w:rsidP="005F58C7">
      <w:pPr>
        <w:pStyle w:val="a4"/>
        <w:ind w:left="360" w:firstLineChars="0" w:firstLine="0"/>
      </w:pPr>
    </w:p>
    <w:p w:rsidR="005F58C7" w:rsidRDefault="005F58C7" w:rsidP="005F58C7">
      <w:pPr>
        <w:pStyle w:val="a4"/>
        <w:ind w:left="360" w:firstLineChars="0" w:firstLine="0"/>
      </w:pPr>
      <w:r>
        <w:rPr>
          <w:rFonts w:hint="eastAsia"/>
        </w:rPr>
        <w:t>有的打印机如果不设备</w:t>
      </w:r>
      <w:r>
        <w:rPr>
          <w:rFonts w:hint="eastAsia"/>
        </w:rPr>
        <w:t>ID</w:t>
      </w:r>
      <w:r>
        <w:rPr>
          <w:rFonts w:hint="eastAsia"/>
        </w:rPr>
        <w:t>不能获取，</w:t>
      </w:r>
      <w:r w:rsidR="00932B24">
        <w:rPr>
          <w:rFonts w:hint="eastAsia"/>
        </w:rPr>
        <w:t>可以在基本配置项来修改</w:t>
      </w:r>
    </w:p>
    <w:p w:rsidR="00932B24" w:rsidRDefault="00932B24" w:rsidP="005F58C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83D47D" wp14:editId="73FE87AC">
            <wp:extent cx="5274310" cy="181182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6C" w:rsidRDefault="0091229C" w:rsidP="00EA3E7D">
      <w:pPr>
        <w:pStyle w:val="1"/>
      </w:pPr>
      <w:bookmarkStart w:id="9" w:name="_Toc484545692"/>
      <w:r w:rsidRPr="0091229C">
        <w:rPr>
          <w:rFonts w:hint="eastAsia"/>
        </w:rPr>
        <w:t>后台开启使用</w:t>
      </w:r>
      <w:r w:rsidR="00E81CB6">
        <w:rPr>
          <w:rFonts w:hint="eastAsia"/>
        </w:rPr>
        <w:t>终端</w:t>
      </w:r>
      <w:bookmarkEnd w:id="9"/>
    </w:p>
    <w:p w:rsidR="00F31D42" w:rsidRDefault="00B7044D" w:rsidP="00D5242E">
      <w:r>
        <w:t>在屏幕机</w:t>
      </w:r>
      <w:r w:rsidR="00C9311C">
        <w:t>配置就绪后</w:t>
      </w:r>
      <w:r w:rsidR="00C9311C">
        <w:rPr>
          <w:rFonts w:hint="eastAsia"/>
        </w:rPr>
        <w:t>，</w:t>
      </w:r>
      <w:r w:rsidR="00C9311C">
        <w:t>就在后台点击立即是使用才能来进行正常支付</w:t>
      </w:r>
      <w:r w:rsidR="00C9311C">
        <w:rPr>
          <w:rFonts w:hint="eastAsia"/>
        </w:rPr>
        <w:t>，</w:t>
      </w:r>
      <w:r w:rsidR="00C9311C">
        <w:t>否则就不能完成支付</w:t>
      </w:r>
    </w:p>
    <w:p w:rsidR="00D5242E" w:rsidRDefault="00C9311C" w:rsidP="00D5242E">
      <w:r>
        <w:t>的</w:t>
      </w:r>
      <w:r>
        <w:rPr>
          <w:rFonts w:hint="eastAsia"/>
        </w:rPr>
        <w:t>。</w:t>
      </w:r>
      <w:r>
        <w:t>同时立即使用后</w:t>
      </w:r>
      <w:r>
        <w:rPr>
          <w:rFonts w:hint="eastAsia"/>
        </w:rPr>
        <w:t>，</w:t>
      </w:r>
      <w:r>
        <w:t>后台就不能再进行信息修改</w:t>
      </w:r>
      <w:r w:rsidR="00F31D42">
        <w:rPr>
          <w:rFonts w:hint="eastAsia"/>
        </w:rPr>
        <w:t>，</w:t>
      </w:r>
      <w:r w:rsidR="00F31D42">
        <w:t>这么做主要是为了安全</w:t>
      </w:r>
      <w:r w:rsidR="00F31D42">
        <w:rPr>
          <w:rFonts w:hint="eastAsia"/>
        </w:rPr>
        <w:t>。</w:t>
      </w:r>
    </w:p>
    <w:p w:rsidR="00F31D42" w:rsidRDefault="00F31D42" w:rsidP="00D5242E"/>
    <w:p w:rsidR="00C9311C" w:rsidRDefault="00F31D42" w:rsidP="00D5242E">
      <w:r>
        <w:rPr>
          <w:noProof/>
        </w:rPr>
        <w:drawing>
          <wp:inline distT="0" distB="0" distL="0" distR="0" wp14:anchorId="12A769B2" wp14:editId="0261D8B4">
            <wp:extent cx="5274310" cy="1937576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7B" w:rsidRPr="00B91D7B" w:rsidRDefault="00F31D42" w:rsidP="00B91D7B">
      <w:r>
        <w:rPr>
          <w:noProof/>
        </w:rPr>
        <w:drawing>
          <wp:inline distT="0" distB="0" distL="0" distR="0" wp14:anchorId="38398787" wp14:editId="3506DE07">
            <wp:extent cx="5274310" cy="23087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D7B" w:rsidRPr="00B91D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27C9" w:rsidRDefault="001C27C9" w:rsidP="000C66AB">
      <w:r>
        <w:separator/>
      </w:r>
    </w:p>
  </w:endnote>
  <w:endnote w:type="continuationSeparator" w:id="0">
    <w:p w:rsidR="001C27C9" w:rsidRDefault="001C27C9" w:rsidP="000C6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27C9" w:rsidRDefault="001C27C9" w:rsidP="000C66AB">
      <w:r>
        <w:separator/>
      </w:r>
    </w:p>
  </w:footnote>
  <w:footnote w:type="continuationSeparator" w:id="0">
    <w:p w:rsidR="001C27C9" w:rsidRDefault="001C27C9" w:rsidP="000C6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39B4"/>
    <w:multiLevelType w:val="hybridMultilevel"/>
    <w:tmpl w:val="E722B086"/>
    <w:lvl w:ilvl="0" w:tplc="2544F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BD6C16"/>
    <w:multiLevelType w:val="hybridMultilevel"/>
    <w:tmpl w:val="BA8C3E70"/>
    <w:lvl w:ilvl="0" w:tplc="3E5E2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CF2CDE"/>
    <w:multiLevelType w:val="hybridMultilevel"/>
    <w:tmpl w:val="95E4CEDE"/>
    <w:lvl w:ilvl="0" w:tplc="509CEA8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934823"/>
    <w:multiLevelType w:val="hybridMultilevel"/>
    <w:tmpl w:val="3B8CD6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52DB1"/>
    <w:multiLevelType w:val="hybridMultilevel"/>
    <w:tmpl w:val="5DE2348E"/>
    <w:lvl w:ilvl="0" w:tplc="0EAC57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B36DDC"/>
    <w:multiLevelType w:val="hybridMultilevel"/>
    <w:tmpl w:val="4232E7FA"/>
    <w:lvl w:ilvl="0" w:tplc="EE0E3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8F3109"/>
    <w:multiLevelType w:val="hybridMultilevel"/>
    <w:tmpl w:val="F6DAB858"/>
    <w:lvl w:ilvl="0" w:tplc="70609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244"/>
    <w:rsid w:val="000970D3"/>
    <w:rsid w:val="000C66AB"/>
    <w:rsid w:val="000F5537"/>
    <w:rsid w:val="001004D8"/>
    <w:rsid w:val="00106FCA"/>
    <w:rsid w:val="00146EBD"/>
    <w:rsid w:val="001534C1"/>
    <w:rsid w:val="00164AF9"/>
    <w:rsid w:val="001C27C9"/>
    <w:rsid w:val="001C437B"/>
    <w:rsid w:val="001E1894"/>
    <w:rsid w:val="00210FEA"/>
    <w:rsid w:val="00223C56"/>
    <w:rsid w:val="0028392D"/>
    <w:rsid w:val="00290244"/>
    <w:rsid w:val="002F6257"/>
    <w:rsid w:val="003E3988"/>
    <w:rsid w:val="004031F8"/>
    <w:rsid w:val="00416CC3"/>
    <w:rsid w:val="00451747"/>
    <w:rsid w:val="004707F1"/>
    <w:rsid w:val="004B6BCD"/>
    <w:rsid w:val="004C4BE9"/>
    <w:rsid w:val="00506A39"/>
    <w:rsid w:val="00533430"/>
    <w:rsid w:val="00570C4B"/>
    <w:rsid w:val="005757B3"/>
    <w:rsid w:val="00591BB1"/>
    <w:rsid w:val="005D7467"/>
    <w:rsid w:val="005F58C7"/>
    <w:rsid w:val="006033BF"/>
    <w:rsid w:val="00635A33"/>
    <w:rsid w:val="00673539"/>
    <w:rsid w:val="00676533"/>
    <w:rsid w:val="006B7418"/>
    <w:rsid w:val="006F67D0"/>
    <w:rsid w:val="00702936"/>
    <w:rsid w:val="00756D29"/>
    <w:rsid w:val="007E53C6"/>
    <w:rsid w:val="008217D4"/>
    <w:rsid w:val="008D0EC9"/>
    <w:rsid w:val="008E23A9"/>
    <w:rsid w:val="009016CB"/>
    <w:rsid w:val="0091229C"/>
    <w:rsid w:val="00932B24"/>
    <w:rsid w:val="00933CDC"/>
    <w:rsid w:val="00951F9F"/>
    <w:rsid w:val="0096632B"/>
    <w:rsid w:val="00985A25"/>
    <w:rsid w:val="009A235F"/>
    <w:rsid w:val="009E6F8B"/>
    <w:rsid w:val="00A04223"/>
    <w:rsid w:val="00A22299"/>
    <w:rsid w:val="00A55D50"/>
    <w:rsid w:val="00AE132E"/>
    <w:rsid w:val="00B0771B"/>
    <w:rsid w:val="00B20836"/>
    <w:rsid w:val="00B57086"/>
    <w:rsid w:val="00B66389"/>
    <w:rsid w:val="00B7044D"/>
    <w:rsid w:val="00B9080B"/>
    <w:rsid w:val="00B918D5"/>
    <w:rsid w:val="00B91D7B"/>
    <w:rsid w:val="00B92339"/>
    <w:rsid w:val="00BA480B"/>
    <w:rsid w:val="00BB3EA0"/>
    <w:rsid w:val="00C26596"/>
    <w:rsid w:val="00C9076C"/>
    <w:rsid w:val="00C91778"/>
    <w:rsid w:val="00C9311C"/>
    <w:rsid w:val="00CA1371"/>
    <w:rsid w:val="00CA70C3"/>
    <w:rsid w:val="00CF50B1"/>
    <w:rsid w:val="00CF58A1"/>
    <w:rsid w:val="00D40611"/>
    <w:rsid w:val="00D5242E"/>
    <w:rsid w:val="00D76EC5"/>
    <w:rsid w:val="00D877C7"/>
    <w:rsid w:val="00DE1DB2"/>
    <w:rsid w:val="00E04DD5"/>
    <w:rsid w:val="00E117E2"/>
    <w:rsid w:val="00E73E5A"/>
    <w:rsid w:val="00E81CB6"/>
    <w:rsid w:val="00EA230D"/>
    <w:rsid w:val="00EA3E7D"/>
    <w:rsid w:val="00EC29D1"/>
    <w:rsid w:val="00EC7023"/>
    <w:rsid w:val="00ED797F"/>
    <w:rsid w:val="00EE1BB1"/>
    <w:rsid w:val="00F31D42"/>
    <w:rsid w:val="00F90864"/>
    <w:rsid w:val="00F90908"/>
    <w:rsid w:val="00FD1CF9"/>
    <w:rsid w:val="00FD7064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2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48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48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70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C7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91BB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91BB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17E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5242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0"/>
    <w:uiPriority w:val="99"/>
    <w:semiHidden/>
    <w:unhideWhenUsed/>
    <w:rsid w:val="00164AF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64AF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A48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48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C70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C7023"/>
    <w:rPr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0C6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C66AB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C6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C66AB"/>
    <w:rPr>
      <w:sz w:val="18"/>
      <w:szCs w:val="18"/>
    </w:rPr>
  </w:style>
  <w:style w:type="paragraph" w:styleId="a8">
    <w:name w:val="No Spacing"/>
    <w:uiPriority w:val="1"/>
    <w:qFormat/>
    <w:rsid w:val="00A55D50"/>
    <w:pPr>
      <w:widowControl w:val="0"/>
      <w:jc w:val="both"/>
    </w:pPr>
  </w:style>
  <w:style w:type="character" w:styleId="a9">
    <w:name w:val="Hyperlink"/>
    <w:basedOn w:val="a0"/>
    <w:uiPriority w:val="99"/>
    <w:unhideWhenUsed/>
    <w:rsid w:val="00ED797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932B24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D1C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D1C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2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48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48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70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C7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91BB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91BB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17E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5242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0"/>
    <w:uiPriority w:val="99"/>
    <w:semiHidden/>
    <w:unhideWhenUsed/>
    <w:rsid w:val="00164AF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64AF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A48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48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C70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C7023"/>
    <w:rPr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0C6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C66AB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C6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C66AB"/>
    <w:rPr>
      <w:sz w:val="18"/>
      <w:szCs w:val="18"/>
    </w:rPr>
  </w:style>
  <w:style w:type="paragraph" w:styleId="a8">
    <w:name w:val="No Spacing"/>
    <w:uiPriority w:val="1"/>
    <w:qFormat/>
    <w:rsid w:val="00A55D50"/>
    <w:pPr>
      <w:widowControl w:val="0"/>
      <w:jc w:val="both"/>
    </w:pPr>
  </w:style>
  <w:style w:type="character" w:styleId="a9">
    <w:name w:val="Hyperlink"/>
    <w:basedOn w:val="a0"/>
    <w:uiPriority w:val="99"/>
    <w:unhideWhenUsed/>
    <w:rsid w:val="00ED797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932B24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D1C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D1C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aykj0577.com/wp-content/uploads/2015/01/201501080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82B30-B610-4C38-A344-332BC4CA1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10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huang</dc:creator>
  <cp:keywords/>
  <dc:description/>
  <cp:lastModifiedBy>allen huang</cp:lastModifiedBy>
  <cp:revision>100</cp:revision>
  <dcterms:created xsi:type="dcterms:W3CDTF">2017-06-05T10:40:00Z</dcterms:created>
  <dcterms:modified xsi:type="dcterms:W3CDTF">2017-06-06T13:10:00Z</dcterms:modified>
</cp:coreProperties>
</file>