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8C6" w:rsidRPr="0080061C" w:rsidRDefault="009C77E0">
      <w:pPr>
        <w:rPr>
          <w:sz w:val="30"/>
          <w:szCs w:val="30"/>
        </w:rPr>
      </w:pPr>
      <w:r w:rsidRPr="0080061C">
        <w:rPr>
          <w:sz w:val="30"/>
          <w:szCs w:val="30"/>
        </w:rPr>
        <w:t>D</w:t>
      </w:r>
      <w:r w:rsidRPr="0080061C">
        <w:rPr>
          <w:rFonts w:hint="eastAsia"/>
          <w:sz w:val="30"/>
          <w:szCs w:val="30"/>
        </w:rPr>
        <w:t>ocker</w:t>
      </w:r>
      <w:r w:rsidRPr="0080061C">
        <w:rPr>
          <w:sz w:val="30"/>
          <w:szCs w:val="30"/>
        </w:rPr>
        <w:t xml:space="preserve"> </w:t>
      </w:r>
      <w:r w:rsidRPr="0080061C">
        <w:rPr>
          <w:rFonts w:hint="eastAsia"/>
          <w:sz w:val="30"/>
          <w:szCs w:val="30"/>
        </w:rPr>
        <w:t>快速入门</w:t>
      </w:r>
    </w:p>
    <w:p w:rsidR="009C77E0" w:rsidRPr="0080061C" w:rsidRDefault="009C77E0">
      <w:pPr>
        <w:rPr>
          <w:sz w:val="30"/>
          <w:szCs w:val="30"/>
        </w:rPr>
      </w:pPr>
    </w:p>
    <w:p w:rsidR="009C77E0" w:rsidRPr="0080061C" w:rsidRDefault="009C77E0" w:rsidP="009C77E0">
      <w:pPr>
        <w:pStyle w:val="a3"/>
        <w:numPr>
          <w:ilvl w:val="0"/>
          <w:numId w:val="4"/>
        </w:numPr>
        <w:ind w:firstLineChars="0"/>
        <w:rPr>
          <w:sz w:val="30"/>
          <w:szCs w:val="30"/>
        </w:rPr>
      </w:pPr>
      <w:r w:rsidRPr="0080061C">
        <w:rPr>
          <w:rFonts w:hint="eastAsia"/>
          <w:sz w:val="30"/>
          <w:szCs w:val="30"/>
        </w:rPr>
        <w:t xml:space="preserve">Docker网址： </w:t>
      </w:r>
      <w:hyperlink r:id="rId5" w:history="1">
        <w:r w:rsidRPr="0080061C">
          <w:rPr>
            <w:rStyle w:val="a4"/>
            <w:rFonts w:hint="eastAsia"/>
            <w:sz w:val="30"/>
            <w:szCs w:val="30"/>
          </w:rPr>
          <w:t>www.docker.com</w:t>
        </w:r>
      </w:hyperlink>
    </w:p>
    <w:p w:rsidR="006D78C6" w:rsidRPr="0080061C" w:rsidRDefault="006D78C6" w:rsidP="006D78C6">
      <w:pPr>
        <w:pStyle w:val="a3"/>
        <w:numPr>
          <w:ilvl w:val="0"/>
          <w:numId w:val="4"/>
        </w:numPr>
        <w:ind w:firstLineChars="0"/>
        <w:rPr>
          <w:sz w:val="30"/>
          <w:szCs w:val="30"/>
        </w:rPr>
      </w:pPr>
      <w:r w:rsidRPr="0080061C">
        <w:rPr>
          <w:rFonts w:hint="eastAsia"/>
          <w:sz w:val="30"/>
          <w:szCs w:val="30"/>
        </w:rPr>
        <w:t>什么是Docker</w:t>
      </w:r>
    </w:p>
    <w:p w:rsidR="009C77E0" w:rsidRPr="0080061C" w:rsidRDefault="009C77E0" w:rsidP="009C77E0">
      <w:pPr>
        <w:pStyle w:val="a3"/>
        <w:ind w:left="360" w:firstLineChars="0" w:firstLine="0"/>
        <w:rPr>
          <w:sz w:val="30"/>
          <w:szCs w:val="30"/>
        </w:rPr>
      </w:pPr>
      <w:r w:rsidRPr="0080061C">
        <w:rPr>
          <w:rFonts w:hint="eastAsia"/>
          <w:sz w:val="30"/>
          <w:szCs w:val="30"/>
        </w:rPr>
        <w:t>Do</w:t>
      </w:r>
      <w:r w:rsidRPr="0080061C">
        <w:rPr>
          <w:sz w:val="30"/>
          <w:szCs w:val="30"/>
        </w:rPr>
        <w:t>cker is the world’s leading software container platform.</w:t>
      </w:r>
    </w:p>
    <w:p w:rsidR="006D78C6" w:rsidRPr="0080061C" w:rsidRDefault="009C77E0" w:rsidP="006D78C6">
      <w:pPr>
        <w:rPr>
          <w:sz w:val="30"/>
          <w:szCs w:val="30"/>
        </w:rPr>
      </w:pPr>
      <w:r w:rsidRPr="0080061C">
        <w:rPr>
          <w:rFonts w:hint="eastAsia"/>
          <w:sz w:val="30"/>
          <w:szCs w:val="30"/>
        </w:rPr>
        <w:t>Docker是D</w:t>
      </w:r>
      <w:r w:rsidRPr="0080061C">
        <w:rPr>
          <w:sz w:val="30"/>
          <w:szCs w:val="30"/>
        </w:rPr>
        <w:t>ocker</w:t>
      </w:r>
      <w:r w:rsidRPr="0080061C">
        <w:rPr>
          <w:rFonts w:hint="eastAsia"/>
          <w:sz w:val="30"/>
          <w:szCs w:val="30"/>
        </w:rPr>
        <w:t>公司开源的一个基于轻量级虚拟化技术的应用容器引擎项目，</w:t>
      </w:r>
      <w:r w:rsidR="003C4959" w:rsidRPr="0080061C">
        <w:rPr>
          <w:rFonts w:hint="eastAsia"/>
          <w:sz w:val="30"/>
          <w:szCs w:val="30"/>
        </w:rPr>
        <w:t>可以让开发</w:t>
      </w:r>
      <w:r w:rsidR="00611077" w:rsidRPr="0080061C">
        <w:rPr>
          <w:rFonts w:hint="eastAsia"/>
          <w:sz w:val="30"/>
          <w:szCs w:val="30"/>
        </w:rPr>
        <w:t>者打包应用及其依赖到一个可移植的容器中，然后发布到任何流行的Linu</w:t>
      </w:r>
      <w:r w:rsidR="00611077" w:rsidRPr="0080061C">
        <w:rPr>
          <w:sz w:val="30"/>
          <w:szCs w:val="30"/>
        </w:rPr>
        <w:t>x</w:t>
      </w:r>
      <w:r w:rsidR="00611077" w:rsidRPr="0080061C">
        <w:rPr>
          <w:rFonts w:hint="eastAsia"/>
          <w:sz w:val="30"/>
          <w:szCs w:val="30"/>
        </w:rPr>
        <w:t>机器上。</w:t>
      </w:r>
    </w:p>
    <w:p w:rsidR="006D78C6" w:rsidRPr="0080061C" w:rsidRDefault="006D78C6">
      <w:pPr>
        <w:rPr>
          <w:sz w:val="30"/>
          <w:szCs w:val="30"/>
        </w:rPr>
      </w:pPr>
    </w:p>
    <w:p w:rsidR="006D78C6" w:rsidRPr="0080061C" w:rsidRDefault="00611077" w:rsidP="006D78C6">
      <w:pPr>
        <w:rPr>
          <w:sz w:val="30"/>
          <w:szCs w:val="30"/>
        </w:rPr>
      </w:pPr>
      <w:r w:rsidRPr="0080061C">
        <w:rPr>
          <w:rFonts w:hint="eastAsia"/>
          <w:sz w:val="30"/>
          <w:szCs w:val="30"/>
        </w:rPr>
        <w:t>2.1</w:t>
      </w:r>
      <w:r w:rsidRPr="0080061C">
        <w:rPr>
          <w:sz w:val="30"/>
          <w:szCs w:val="30"/>
        </w:rPr>
        <w:t xml:space="preserve"> </w:t>
      </w:r>
      <w:r w:rsidRPr="0080061C">
        <w:rPr>
          <w:rFonts w:hint="eastAsia"/>
          <w:sz w:val="30"/>
          <w:szCs w:val="30"/>
        </w:rPr>
        <w:t>镜像</w:t>
      </w:r>
    </w:p>
    <w:p w:rsidR="00611077" w:rsidRPr="0080061C" w:rsidRDefault="00611077" w:rsidP="006D78C6">
      <w:pPr>
        <w:rPr>
          <w:sz w:val="30"/>
          <w:szCs w:val="30"/>
        </w:rPr>
      </w:pPr>
      <w:r w:rsidRPr="0080061C">
        <w:rPr>
          <w:sz w:val="30"/>
          <w:szCs w:val="30"/>
        </w:rPr>
        <w:tab/>
      </w:r>
      <w:r w:rsidR="008A09A4" w:rsidRPr="0080061C">
        <w:rPr>
          <w:rFonts w:hint="eastAsia"/>
          <w:sz w:val="30"/>
          <w:szCs w:val="30"/>
        </w:rPr>
        <w:t>是一个只读的模板，一个独立的文件系统，包括运行容器中所需的数据，可以用来创建新的容器。</w:t>
      </w:r>
    </w:p>
    <w:p w:rsidR="00A34E95" w:rsidRPr="0080061C" w:rsidRDefault="00A34E95" w:rsidP="006D78C6">
      <w:pPr>
        <w:rPr>
          <w:rFonts w:ascii="微软雅黑" w:eastAsia="微软雅黑" w:hAnsi="微软雅黑"/>
          <w:color w:val="666666"/>
          <w:sz w:val="30"/>
          <w:szCs w:val="30"/>
        </w:rPr>
      </w:pPr>
      <w:r w:rsidRPr="0080061C">
        <w:rPr>
          <w:sz w:val="30"/>
          <w:szCs w:val="30"/>
        </w:rPr>
        <w:tab/>
      </w:r>
      <w:r w:rsidRPr="0080061C">
        <w:rPr>
          <w:rFonts w:ascii="微软雅黑" w:eastAsia="微软雅黑" w:hAnsi="微软雅黑" w:hint="eastAsia"/>
          <w:sz w:val="30"/>
          <w:szCs w:val="30"/>
          <w:bdr w:val="none" w:sz="0" w:space="0" w:color="auto" w:frame="1"/>
        </w:rPr>
        <w:t>镜像=</w:t>
      </w:r>
      <w:r w:rsidRPr="0080061C">
        <w:rPr>
          <w:rFonts w:ascii="微软雅黑" w:eastAsia="微软雅黑" w:hAnsi="微软雅黑" w:hint="eastAsia"/>
          <w:color w:val="666666"/>
          <w:sz w:val="30"/>
          <w:szCs w:val="30"/>
        </w:rPr>
        <w:t>操作系统+软件运行环境+用户程序</w:t>
      </w:r>
    </w:p>
    <w:p w:rsidR="00443428" w:rsidRPr="0080061C" w:rsidRDefault="00A34E95" w:rsidP="006D78C6">
      <w:pPr>
        <w:rPr>
          <w:rFonts w:ascii="微软雅黑" w:eastAsia="微软雅黑" w:hAnsi="微软雅黑" w:hint="eastAsia"/>
          <w:color w:val="666666"/>
          <w:sz w:val="30"/>
          <w:szCs w:val="30"/>
        </w:rPr>
      </w:pPr>
      <w:r w:rsidRPr="0080061C">
        <w:rPr>
          <w:rFonts w:ascii="微软雅黑" w:eastAsia="微软雅黑" w:hAnsi="微软雅黑"/>
          <w:color w:val="666666"/>
          <w:sz w:val="30"/>
          <w:szCs w:val="30"/>
        </w:rPr>
        <w:tab/>
      </w:r>
      <w:r w:rsidR="00443428" w:rsidRPr="0080061C">
        <w:rPr>
          <w:noProof/>
          <w:sz w:val="30"/>
          <w:szCs w:val="30"/>
        </w:rPr>
        <w:drawing>
          <wp:inline distT="0" distB="0" distL="0" distR="0" wp14:anchorId="3763838D" wp14:editId="33EC9CB3">
            <wp:extent cx="3371850" cy="1866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850" cy="1866900"/>
                    </a:xfrm>
                    <a:prstGeom prst="rect">
                      <a:avLst/>
                    </a:prstGeom>
                  </pic:spPr>
                </pic:pic>
              </a:graphicData>
            </a:graphic>
          </wp:inline>
        </w:drawing>
      </w:r>
    </w:p>
    <w:p w:rsidR="008A09A4" w:rsidRPr="0080061C" w:rsidRDefault="008A09A4" w:rsidP="006D78C6">
      <w:pPr>
        <w:rPr>
          <w:sz w:val="30"/>
          <w:szCs w:val="30"/>
        </w:rPr>
      </w:pPr>
    </w:p>
    <w:p w:rsidR="00396319" w:rsidRPr="0080061C" w:rsidRDefault="00396319" w:rsidP="006D78C6">
      <w:pPr>
        <w:rPr>
          <w:sz w:val="30"/>
          <w:szCs w:val="30"/>
        </w:rPr>
      </w:pPr>
      <w:r w:rsidRPr="0080061C">
        <w:rPr>
          <w:rFonts w:hint="eastAsia"/>
          <w:sz w:val="30"/>
          <w:szCs w:val="30"/>
        </w:rPr>
        <w:t>2.2</w:t>
      </w:r>
      <w:r w:rsidRPr="0080061C">
        <w:rPr>
          <w:sz w:val="30"/>
          <w:szCs w:val="30"/>
        </w:rPr>
        <w:t xml:space="preserve"> </w:t>
      </w:r>
      <w:r w:rsidRPr="0080061C">
        <w:rPr>
          <w:rFonts w:hint="eastAsia"/>
          <w:sz w:val="30"/>
          <w:szCs w:val="30"/>
        </w:rPr>
        <w:t>仓库</w:t>
      </w:r>
    </w:p>
    <w:p w:rsidR="00396319" w:rsidRPr="0080061C" w:rsidRDefault="00396319" w:rsidP="006D78C6">
      <w:pPr>
        <w:rPr>
          <w:sz w:val="30"/>
          <w:szCs w:val="30"/>
        </w:rPr>
      </w:pPr>
      <w:r w:rsidRPr="0080061C">
        <w:rPr>
          <w:sz w:val="30"/>
          <w:szCs w:val="30"/>
        </w:rPr>
        <w:tab/>
      </w:r>
      <w:r w:rsidRPr="0080061C">
        <w:rPr>
          <w:rFonts w:hint="eastAsia"/>
          <w:sz w:val="30"/>
          <w:szCs w:val="30"/>
        </w:rPr>
        <w:t>用来保存Docker镜像，D</w:t>
      </w:r>
      <w:r w:rsidRPr="0080061C">
        <w:rPr>
          <w:sz w:val="30"/>
          <w:szCs w:val="30"/>
        </w:rPr>
        <w:t>ocker Hub.</w:t>
      </w:r>
    </w:p>
    <w:p w:rsidR="00206B23" w:rsidRPr="0080061C" w:rsidRDefault="00EF714C" w:rsidP="006D78C6">
      <w:pPr>
        <w:rPr>
          <w:sz w:val="30"/>
          <w:szCs w:val="30"/>
        </w:rPr>
      </w:pPr>
      <w:r w:rsidRPr="0080061C">
        <w:rPr>
          <w:noProof/>
          <w:sz w:val="30"/>
          <w:szCs w:val="30"/>
        </w:rPr>
        <w:lastRenderedPageBreak/>
        <w:drawing>
          <wp:inline distT="0" distB="0" distL="0" distR="0" wp14:anchorId="1DBBCAE5" wp14:editId="49C39021">
            <wp:extent cx="5274310" cy="31921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92145"/>
                    </a:xfrm>
                    <a:prstGeom prst="rect">
                      <a:avLst/>
                    </a:prstGeom>
                  </pic:spPr>
                </pic:pic>
              </a:graphicData>
            </a:graphic>
          </wp:inline>
        </w:drawing>
      </w:r>
    </w:p>
    <w:p w:rsidR="00EF714C" w:rsidRPr="0080061C" w:rsidRDefault="00EF714C" w:rsidP="006D78C6">
      <w:pPr>
        <w:rPr>
          <w:rFonts w:hint="eastAsia"/>
          <w:sz w:val="30"/>
          <w:szCs w:val="30"/>
        </w:rPr>
      </w:pPr>
    </w:p>
    <w:p w:rsidR="008A09A4" w:rsidRPr="0080061C" w:rsidRDefault="00396319" w:rsidP="006D78C6">
      <w:pPr>
        <w:rPr>
          <w:sz w:val="30"/>
          <w:szCs w:val="30"/>
        </w:rPr>
      </w:pPr>
      <w:r w:rsidRPr="0080061C">
        <w:rPr>
          <w:rFonts w:hint="eastAsia"/>
          <w:sz w:val="30"/>
          <w:szCs w:val="30"/>
        </w:rPr>
        <w:t>2.3</w:t>
      </w:r>
      <w:r w:rsidR="008A09A4" w:rsidRPr="0080061C">
        <w:rPr>
          <w:sz w:val="30"/>
          <w:szCs w:val="30"/>
        </w:rPr>
        <w:t xml:space="preserve"> </w:t>
      </w:r>
      <w:r w:rsidRPr="0080061C">
        <w:rPr>
          <w:rFonts w:hint="eastAsia"/>
          <w:sz w:val="30"/>
          <w:szCs w:val="30"/>
        </w:rPr>
        <w:t>容器</w:t>
      </w:r>
    </w:p>
    <w:p w:rsidR="00396319" w:rsidRPr="0080061C" w:rsidRDefault="00396319" w:rsidP="006D78C6">
      <w:pPr>
        <w:rPr>
          <w:rFonts w:ascii="Arial" w:hAnsi="Arial" w:cs="Arial"/>
          <w:color w:val="2F2F2F"/>
          <w:sz w:val="30"/>
          <w:szCs w:val="30"/>
          <w:shd w:val="clear" w:color="auto" w:fill="FFFFFF"/>
        </w:rPr>
      </w:pPr>
      <w:r w:rsidRPr="0080061C">
        <w:rPr>
          <w:sz w:val="30"/>
          <w:szCs w:val="30"/>
        </w:rPr>
        <w:tab/>
      </w:r>
      <w:r w:rsidRPr="0080061C">
        <w:rPr>
          <w:rFonts w:hint="eastAsia"/>
          <w:sz w:val="30"/>
          <w:szCs w:val="30"/>
        </w:rPr>
        <w:t>Docker容器</w:t>
      </w:r>
      <w:r w:rsidRPr="0080061C">
        <w:rPr>
          <w:rFonts w:ascii="Arial" w:hAnsi="Arial" w:cs="Arial"/>
          <w:color w:val="2F2F2F"/>
          <w:sz w:val="30"/>
          <w:szCs w:val="30"/>
          <w:shd w:val="clear" w:color="auto" w:fill="FFFFFF"/>
        </w:rPr>
        <w:t>是由</w:t>
      </w:r>
      <w:r w:rsidRPr="0080061C">
        <w:rPr>
          <w:rFonts w:ascii="Arial" w:hAnsi="Arial" w:cs="Arial"/>
          <w:color w:val="2F2F2F"/>
          <w:sz w:val="30"/>
          <w:szCs w:val="30"/>
          <w:shd w:val="clear" w:color="auto" w:fill="FFFFFF"/>
        </w:rPr>
        <w:t>Docker</w:t>
      </w:r>
      <w:r w:rsidRPr="0080061C">
        <w:rPr>
          <w:rFonts w:ascii="Arial" w:hAnsi="Arial" w:cs="Arial"/>
          <w:color w:val="2F2F2F"/>
          <w:sz w:val="30"/>
          <w:szCs w:val="30"/>
          <w:shd w:val="clear" w:color="auto" w:fill="FFFFFF"/>
        </w:rPr>
        <w:t>镜像创建的运行实例</w:t>
      </w:r>
      <w:r w:rsidRPr="0080061C">
        <w:rPr>
          <w:rFonts w:ascii="Arial" w:hAnsi="Arial" w:cs="Arial" w:hint="eastAsia"/>
          <w:color w:val="2F2F2F"/>
          <w:sz w:val="30"/>
          <w:szCs w:val="30"/>
          <w:shd w:val="clear" w:color="auto" w:fill="FFFFFF"/>
        </w:rPr>
        <w:t>。</w:t>
      </w:r>
      <w:r w:rsidRPr="0080061C">
        <w:rPr>
          <w:rFonts w:ascii="Arial" w:hAnsi="Arial" w:cs="Arial"/>
          <w:color w:val="2F2F2F"/>
          <w:sz w:val="30"/>
          <w:szCs w:val="30"/>
          <w:shd w:val="clear" w:color="auto" w:fill="FFFFFF"/>
        </w:rPr>
        <w:t>每个容器间是相互隔离的，容器中会运行特定的应用，包含特定应用的代码及所需的依赖文件。</w:t>
      </w:r>
    </w:p>
    <w:p w:rsidR="00396319" w:rsidRPr="0080061C" w:rsidRDefault="00396319" w:rsidP="006D78C6">
      <w:pPr>
        <w:rPr>
          <w:rFonts w:ascii="Arial" w:hAnsi="Arial" w:cs="Arial"/>
          <w:color w:val="2F2F2F"/>
          <w:sz w:val="30"/>
          <w:szCs w:val="30"/>
          <w:shd w:val="clear" w:color="auto" w:fill="FFFFFF"/>
        </w:rPr>
      </w:pPr>
      <w:r w:rsidRPr="0080061C">
        <w:rPr>
          <w:rFonts w:ascii="Arial" w:hAnsi="Arial" w:cs="Arial"/>
          <w:color w:val="2F2F2F"/>
          <w:sz w:val="30"/>
          <w:szCs w:val="30"/>
          <w:shd w:val="clear" w:color="auto" w:fill="FFFFFF"/>
        </w:rPr>
        <w:tab/>
      </w:r>
      <w:r w:rsidR="00033A08" w:rsidRPr="0080061C">
        <w:rPr>
          <w:rFonts w:ascii="Arial" w:hAnsi="Arial" w:cs="Arial"/>
          <w:color w:val="2F2F2F"/>
          <w:sz w:val="30"/>
          <w:szCs w:val="30"/>
          <w:shd w:val="clear" w:color="auto" w:fill="FFFFFF"/>
        </w:rPr>
        <w:t>可以把容器看</w:t>
      </w:r>
      <w:r w:rsidR="00033A08" w:rsidRPr="0080061C">
        <w:rPr>
          <w:rFonts w:ascii="Arial" w:hAnsi="Arial" w:cs="Arial" w:hint="eastAsia"/>
          <w:color w:val="2F2F2F"/>
          <w:sz w:val="30"/>
          <w:szCs w:val="30"/>
          <w:shd w:val="clear" w:color="auto" w:fill="FFFFFF"/>
        </w:rPr>
        <w:t>作</w:t>
      </w:r>
      <w:r w:rsidRPr="0080061C">
        <w:rPr>
          <w:rFonts w:ascii="Arial" w:hAnsi="Arial" w:cs="Arial"/>
          <w:color w:val="2F2F2F"/>
          <w:sz w:val="30"/>
          <w:szCs w:val="30"/>
          <w:shd w:val="clear" w:color="auto" w:fill="FFFFFF"/>
        </w:rPr>
        <w:t>是一个简易版的</w:t>
      </w:r>
      <w:r w:rsidRPr="0080061C">
        <w:rPr>
          <w:rFonts w:ascii="Arial" w:hAnsi="Arial" w:cs="Arial"/>
          <w:color w:val="2F2F2F"/>
          <w:sz w:val="30"/>
          <w:szCs w:val="30"/>
          <w:shd w:val="clear" w:color="auto" w:fill="FFFFFF"/>
        </w:rPr>
        <w:t xml:space="preserve"> Linux </w:t>
      </w:r>
      <w:r w:rsidRPr="0080061C">
        <w:rPr>
          <w:rFonts w:ascii="Arial" w:hAnsi="Arial" w:cs="Arial"/>
          <w:color w:val="2F2F2F"/>
          <w:sz w:val="30"/>
          <w:szCs w:val="30"/>
          <w:shd w:val="clear" w:color="auto" w:fill="FFFFFF"/>
        </w:rPr>
        <w:t>环境（包括</w:t>
      </w:r>
      <w:r w:rsidRPr="0080061C">
        <w:rPr>
          <w:rFonts w:ascii="Arial" w:hAnsi="Arial" w:cs="Arial"/>
          <w:color w:val="2F2F2F"/>
          <w:sz w:val="30"/>
          <w:szCs w:val="30"/>
          <w:shd w:val="clear" w:color="auto" w:fill="FFFFFF"/>
        </w:rPr>
        <w:t>root</w:t>
      </w:r>
      <w:r w:rsidRPr="0080061C">
        <w:rPr>
          <w:rFonts w:ascii="Arial" w:hAnsi="Arial" w:cs="Arial"/>
          <w:color w:val="2F2F2F"/>
          <w:sz w:val="30"/>
          <w:szCs w:val="30"/>
          <w:shd w:val="clear" w:color="auto" w:fill="FFFFFF"/>
        </w:rPr>
        <w:t>用户权限、进程空间、用户空间和网络空间等）和运行在其中的应用程序。</w:t>
      </w:r>
    </w:p>
    <w:p w:rsidR="006D78C6" w:rsidRPr="0080061C" w:rsidRDefault="006D78C6" w:rsidP="006D78C6">
      <w:pPr>
        <w:rPr>
          <w:sz w:val="30"/>
          <w:szCs w:val="30"/>
        </w:rPr>
      </w:pPr>
    </w:p>
    <w:p w:rsidR="00206B23" w:rsidRPr="0080061C" w:rsidRDefault="00206B23" w:rsidP="00206B23">
      <w:pPr>
        <w:pStyle w:val="a3"/>
        <w:numPr>
          <w:ilvl w:val="0"/>
          <w:numId w:val="4"/>
        </w:numPr>
        <w:ind w:firstLineChars="0"/>
        <w:rPr>
          <w:sz w:val="30"/>
          <w:szCs w:val="30"/>
        </w:rPr>
      </w:pPr>
      <w:r w:rsidRPr="0080061C">
        <w:rPr>
          <w:rFonts w:hint="eastAsia"/>
          <w:sz w:val="30"/>
          <w:szCs w:val="30"/>
        </w:rPr>
        <w:t xml:space="preserve"> 尝试解决的问题：</w:t>
      </w:r>
    </w:p>
    <w:p w:rsidR="00206B23" w:rsidRPr="0080061C" w:rsidRDefault="00206B23" w:rsidP="00206B23">
      <w:pPr>
        <w:pStyle w:val="a3"/>
        <w:numPr>
          <w:ilvl w:val="0"/>
          <w:numId w:val="5"/>
        </w:numPr>
        <w:ind w:firstLineChars="0"/>
        <w:rPr>
          <w:sz w:val="30"/>
          <w:szCs w:val="30"/>
        </w:rPr>
      </w:pPr>
      <w:r w:rsidRPr="0080061C">
        <w:rPr>
          <w:rFonts w:hint="eastAsia"/>
          <w:sz w:val="30"/>
          <w:szCs w:val="30"/>
        </w:rPr>
        <w:t>资源利用率低</w:t>
      </w:r>
    </w:p>
    <w:p w:rsidR="00206B23" w:rsidRPr="0080061C" w:rsidRDefault="00206B23" w:rsidP="00206B23">
      <w:pPr>
        <w:pStyle w:val="a3"/>
        <w:numPr>
          <w:ilvl w:val="0"/>
          <w:numId w:val="5"/>
        </w:numPr>
        <w:ind w:firstLineChars="0"/>
        <w:rPr>
          <w:sz w:val="30"/>
          <w:szCs w:val="30"/>
        </w:rPr>
      </w:pPr>
      <w:r w:rsidRPr="0080061C">
        <w:rPr>
          <w:rFonts w:hint="eastAsia"/>
          <w:sz w:val="30"/>
          <w:szCs w:val="30"/>
        </w:rPr>
        <w:t>单</w:t>
      </w:r>
      <w:proofErr w:type="gramStart"/>
      <w:r w:rsidRPr="0080061C">
        <w:rPr>
          <w:rFonts w:hint="eastAsia"/>
          <w:sz w:val="30"/>
          <w:szCs w:val="30"/>
        </w:rPr>
        <w:t>物理机</w:t>
      </w:r>
      <w:proofErr w:type="gramEnd"/>
      <w:r w:rsidRPr="0080061C">
        <w:rPr>
          <w:rFonts w:hint="eastAsia"/>
          <w:sz w:val="30"/>
          <w:szCs w:val="30"/>
        </w:rPr>
        <w:t>多应用无法有效隔离（进程空间，CPU资源，磁盘等）</w:t>
      </w:r>
    </w:p>
    <w:p w:rsidR="00206B23" w:rsidRPr="0080061C" w:rsidRDefault="00206B23" w:rsidP="00206B23">
      <w:pPr>
        <w:pStyle w:val="a3"/>
        <w:numPr>
          <w:ilvl w:val="0"/>
          <w:numId w:val="5"/>
        </w:numPr>
        <w:ind w:firstLineChars="0"/>
        <w:rPr>
          <w:sz w:val="30"/>
          <w:szCs w:val="30"/>
        </w:rPr>
      </w:pPr>
      <w:r w:rsidRPr="0080061C">
        <w:rPr>
          <w:rFonts w:hint="eastAsia"/>
          <w:sz w:val="30"/>
          <w:szCs w:val="30"/>
        </w:rPr>
        <w:t>运</w:t>
      </w:r>
      <w:proofErr w:type="gramStart"/>
      <w:r w:rsidRPr="0080061C">
        <w:rPr>
          <w:rFonts w:hint="eastAsia"/>
          <w:sz w:val="30"/>
          <w:szCs w:val="30"/>
        </w:rPr>
        <w:t>维部署</w:t>
      </w:r>
      <w:proofErr w:type="gramEnd"/>
      <w:r w:rsidRPr="0080061C">
        <w:rPr>
          <w:rFonts w:hint="eastAsia"/>
          <w:sz w:val="30"/>
          <w:szCs w:val="30"/>
        </w:rPr>
        <w:t>不便</w:t>
      </w:r>
    </w:p>
    <w:p w:rsidR="00206B23" w:rsidRPr="0080061C" w:rsidRDefault="00206B23" w:rsidP="00206B23">
      <w:pPr>
        <w:pStyle w:val="a3"/>
        <w:numPr>
          <w:ilvl w:val="0"/>
          <w:numId w:val="5"/>
        </w:numPr>
        <w:ind w:firstLineChars="0"/>
        <w:rPr>
          <w:sz w:val="30"/>
          <w:szCs w:val="30"/>
        </w:rPr>
      </w:pPr>
      <w:r w:rsidRPr="0080061C">
        <w:rPr>
          <w:rFonts w:hint="eastAsia"/>
          <w:sz w:val="30"/>
          <w:szCs w:val="30"/>
        </w:rPr>
        <w:lastRenderedPageBreak/>
        <w:t>测试，版本管理复杂</w:t>
      </w:r>
    </w:p>
    <w:p w:rsidR="00206B23" w:rsidRPr="0080061C" w:rsidRDefault="00206B23" w:rsidP="00206B23">
      <w:pPr>
        <w:pStyle w:val="a3"/>
        <w:numPr>
          <w:ilvl w:val="0"/>
          <w:numId w:val="5"/>
        </w:numPr>
        <w:ind w:firstLineChars="0"/>
        <w:rPr>
          <w:sz w:val="30"/>
          <w:szCs w:val="30"/>
        </w:rPr>
      </w:pPr>
      <w:r w:rsidRPr="0080061C">
        <w:rPr>
          <w:rFonts w:hint="eastAsia"/>
          <w:sz w:val="30"/>
          <w:szCs w:val="30"/>
        </w:rPr>
        <w:t>迁移成本高</w:t>
      </w:r>
    </w:p>
    <w:p w:rsidR="00206B23" w:rsidRPr="0080061C" w:rsidRDefault="00206B23" w:rsidP="00206B23">
      <w:pPr>
        <w:pStyle w:val="a3"/>
        <w:numPr>
          <w:ilvl w:val="0"/>
          <w:numId w:val="5"/>
        </w:numPr>
        <w:ind w:firstLineChars="0"/>
        <w:rPr>
          <w:sz w:val="30"/>
          <w:szCs w:val="30"/>
        </w:rPr>
      </w:pPr>
      <w:r w:rsidRPr="0080061C">
        <w:rPr>
          <w:rFonts w:hint="eastAsia"/>
          <w:sz w:val="30"/>
          <w:szCs w:val="30"/>
        </w:rPr>
        <w:t>传统虚拟机，空间占用大，启动慢，管理复杂</w:t>
      </w:r>
    </w:p>
    <w:p w:rsidR="00206B23" w:rsidRPr="0080061C" w:rsidRDefault="00206B23" w:rsidP="00206B23">
      <w:pPr>
        <w:rPr>
          <w:sz w:val="30"/>
          <w:szCs w:val="30"/>
        </w:rPr>
      </w:pPr>
    </w:p>
    <w:p w:rsidR="00206B23" w:rsidRPr="0080061C" w:rsidRDefault="00206B23" w:rsidP="00206B23">
      <w:pPr>
        <w:pStyle w:val="a3"/>
        <w:numPr>
          <w:ilvl w:val="0"/>
          <w:numId w:val="4"/>
        </w:numPr>
        <w:ind w:firstLineChars="0"/>
        <w:rPr>
          <w:sz w:val="30"/>
          <w:szCs w:val="30"/>
        </w:rPr>
      </w:pPr>
      <w:r w:rsidRPr="0080061C">
        <w:rPr>
          <w:rFonts w:hint="eastAsia"/>
          <w:sz w:val="30"/>
          <w:szCs w:val="30"/>
        </w:rPr>
        <w:t>技术优点：</w:t>
      </w:r>
    </w:p>
    <w:p w:rsidR="00206B23" w:rsidRPr="0080061C" w:rsidRDefault="00206B23" w:rsidP="00206B23">
      <w:pPr>
        <w:pStyle w:val="a3"/>
        <w:numPr>
          <w:ilvl w:val="0"/>
          <w:numId w:val="6"/>
        </w:numPr>
        <w:ind w:firstLineChars="0"/>
        <w:rPr>
          <w:sz w:val="30"/>
          <w:szCs w:val="30"/>
        </w:rPr>
      </w:pPr>
      <w:r w:rsidRPr="0080061C">
        <w:rPr>
          <w:rFonts w:hint="eastAsia"/>
          <w:sz w:val="30"/>
          <w:szCs w:val="30"/>
        </w:rPr>
        <w:t>秒级启停，空间资源占用极少（</w:t>
      </w:r>
      <w:r w:rsidR="007967FB" w:rsidRPr="0080061C">
        <w:rPr>
          <w:rFonts w:hint="eastAsia"/>
          <w:sz w:val="30"/>
          <w:szCs w:val="30"/>
        </w:rPr>
        <w:t>几M</w:t>
      </w:r>
      <w:r w:rsidRPr="0080061C">
        <w:rPr>
          <w:rFonts w:hint="eastAsia"/>
          <w:sz w:val="30"/>
          <w:szCs w:val="30"/>
        </w:rPr>
        <w:t>）</w:t>
      </w:r>
    </w:p>
    <w:p w:rsidR="007967FB" w:rsidRPr="0080061C" w:rsidRDefault="007967FB" w:rsidP="00206B23">
      <w:pPr>
        <w:pStyle w:val="a3"/>
        <w:numPr>
          <w:ilvl w:val="0"/>
          <w:numId w:val="6"/>
        </w:numPr>
        <w:ind w:firstLineChars="0"/>
        <w:rPr>
          <w:sz w:val="30"/>
          <w:szCs w:val="30"/>
        </w:rPr>
      </w:pPr>
      <w:r w:rsidRPr="0080061C">
        <w:rPr>
          <w:rFonts w:hint="eastAsia"/>
          <w:sz w:val="30"/>
          <w:szCs w:val="30"/>
        </w:rPr>
        <w:t>实现进程级别的隔离</w:t>
      </w:r>
    </w:p>
    <w:p w:rsidR="007967FB" w:rsidRPr="0080061C" w:rsidRDefault="007967FB" w:rsidP="00206B23">
      <w:pPr>
        <w:pStyle w:val="a3"/>
        <w:numPr>
          <w:ilvl w:val="0"/>
          <w:numId w:val="6"/>
        </w:numPr>
        <w:ind w:firstLineChars="0"/>
        <w:rPr>
          <w:sz w:val="30"/>
          <w:szCs w:val="30"/>
        </w:rPr>
      </w:pPr>
      <w:r w:rsidRPr="0080061C">
        <w:rPr>
          <w:rFonts w:hint="eastAsia"/>
          <w:sz w:val="30"/>
          <w:szCs w:val="30"/>
        </w:rPr>
        <w:t>可在普通的服务器上建立上百至上千个D</w:t>
      </w:r>
      <w:r w:rsidRPr="0080061C">
        <w:rPr>
          <w:sz w:val="30"/>
          <w:szCs w:val="30"/>
        </w:rPr>
        <w:t>ocker</w:t>
      </w:r>
      <w:r w:rsidRPr="0080061C">
        <w:rPr>
          <w:rFonts w:hint="eastAsia"/>
          <w:sz w:val="30"/>
          <w:szCs w:val="30"/>
        </w:rPr>
        <w:t>实例</w:t>
      </w:r>
    </w:p>
    <w:p w:rsidR="007967FB" w:rsidRPr="0080061C" w:rsidRDefault="007967FB" w:rsidP="00206B23">
      <w:pPr>
        <w:pStyle w:val="a3"/>
        <w:numPr>
          <w:ilvl w:val="0"/>
          <w:numId w:val="6"/>
        </w:numPr>
        <w:ind w:firstLineChars="0"/>
        <w:rPr>
          <w:sz w:val="30"/>
          <w:szCs w:val="30"/>
        </w:rPr>
      </w:pPr>
      <w:r w:rsidRPr="0080061C">
        <w:rPr>
          <w:rFonts w:hint="eastAsia"/>
          <w:sz w:val="30"/>
          <w:szCs w:val="30"/>
        </w:rPr>
        <w:t>加快开发测试部署的速度</w:t>
      </w:r>
    </w:p>
    <w:p w:rsidR="007967FB" w:rsidRPr="0080061C" w:rsidRDefault="007967FB" w:rsidP="00206B23">
      <w:pPr>
        <w:pStyle w:val="a3"/>
        <w:numPr>
          <w:ilvl w:val="0"/>
          <w:numId w:val="6"/>
        </w:numPr>
        <w:ind w:firstLineChars="0"/>
        <w:rPr>
          <w:sz w:val="30"/>
          <w:szCs w:val="30"/>
        </w:rPr>
      </w:pPr>
      <w:r w:rsidRPr="0080061C">
        <w:rPr>
          <w:rFonts w:hint="eastAsia"/>
          <w:sz w:val="30"/>
          <w:szCs w:val="30"/>
        </w:rPr>
        <w:t>简化版本管理</w:t>
      </w:r>
    </w:p>
    <w:p w:rsidR="00206B23" w:rsidRPr="0080061C" w:rsidRDefault="00206B23" w:rsidP="007967FB">
      <w:pPr>
        <w:rPr>
          <w:sz w:val="30"/>
          <w:szCs w:val="30"/>
        </w:rPr>
      </w:pPr>
    </w:p>
    <w:p w:rsidR="007967FB" w:rsidRPr="0080061C" w:rsidRDefault="007967FB" w:rsidP="007967FB">
      <w:pPr>
        <w:pStyle w:val="a3"/>
        <w:numPr>
          <w:ilvl w:val="0"/>
          <w:numId w:val="4"/>
        </w:numPr>
        <w:ind w:firstLineChars="0"/>
        <w:rPr>
          <w:sz w:val="30"/>
          <w:szCs w:val="30"/>
        </w:rPr>
      </w:pPr>
      <w:r w:rsidRPr="0080061C">
        <w:rPr>
          <w:rFonts w:hint="eastAsia"/>
          <w:sz w:val="30"/>
          <w:szCs w:val="30"/>
        </w:rPr>
        <w:t>D</w:t>
      </w:r>
      <w:r w:rsidRPr="0080061C">
        <w:rPr>
          <w:sz w:val="30"/>
          <w:szCs w:val="30"/>
        </w:rPr>
        <w:t>ocker</w:t>
      </w:r>
      <w:r w:rsidRPr="0080061C">
        <w:rPr>
          <w:rFonts w:hint="eastAsia"/>
          <w:sz w:val="30"/>
          <w:szCs w:val="30"/>
        </w:rPr>
        <w:t>与Lin</w:t>
      </w:r>
      <w:r w:rsidRPr="0080061C">
        <w:rPr>
          <w:sz w:val="30"/>
          <w:szCs w:val="30"/>
        </w:rPr>
        <w:t xml:space="preserve">ux </w:t>
      </w:r>
    </w:p>
    <w:p w:rsidR="007967FB" w:rsidRPr="0080061C" w:rsidRDefault="007967FB" w:rsidP="007967FB">
      <w:pPr>
        <w:pStyle w:val="a3"/>
        <w:ind w:left="360" w:firstLineChars="0" w:firstLine="0"/>
        <w:rPr>
          <w:sz w:val="30"/>
          <w:szCs w:val="30"/>
        </w:rPr>
      </w:pPr>
      <w:r w:rsidRPr="0080061C">
        <w:rPr>
          <w:noProof/>
          <w:sz w:val="30"/>
          <w:szCs w:val="30"/>
        </w:rPr>
        <w:lastRenderedPageBreak/>
        <w:drawing>
          <wp:inline distT="0" distB="0" distL="0" distR="0" wp14:anchorId="3434DB03" wp14:editId="0F558015">
            <wp:extent cx="5274310" cy="5142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142865"/>
                    </a:xfrm>
                    <a:prstGeom prst="rect">
                      <a:avLst/>
                    </a:prstGeom>
                  </pic:spPr>
                </pic:pic>
              </a:graphicData>
            </a:graphic>
          </wp:inline>
        </w:drawing>
      </w:r>
    </w:p>
    <w:p w:rsidR="00A34E95" w:rsidRPr="0080061C" w:rsidRDefault="00A34E95" w:rsidP="00A34E95">
      <w:pPr>
        <w:rPr>
          <w:sz w:val="30"/>
          <w:szCs w:val="30"/>
        </w:rPr>
      </w:pPr>
    </w:p>
    <w:p w:rsidR="00A34E95" w:rsidRPr="0080061C" w:rsidRDefault="00A34E95" w:rsidP="00A34E95">
      <w:pPr>
        <w:pStyle w:val="p2"/>
        <w:spacing w:before="0" w:beforeAutospacing="0" w:after="0" w:afterAutospacing="0" w:line="378" w:lineRule="atLeast"/>
        <w:textAlignment w:val="baseline"/>
        <w:rPr>
          <w:rFonts w:ascii="微软雅黑" w:eastAsia="微软雅黑" w:hAnsi="微软雅黑"/>
          <w:color w:val="333333"/>
          <w:sz w:val="30"/>
          <w:szCs w:val="30"/>
        </w:rPr>
      </w:pPr>
      <w:r w:rsidRPr="0080061C">
        <w:rPr>
          <w:rStyle w:val="s1"/>
          <w:rFonts w:ascii="微软雅黑" w:eastAsia="微软雅黑" w:hAnsi="微软雅黑" w:hint="eastAsia"/>
          <w:color w:val="333333"/>
          <w:sz w:val="30"/>
          <w:szCs w:val="30"/>
          <w:bdr w:val="none" w:sz="0" w:space="0" w:color="auto" w:frame="1"/>
        </w:rPr>
        <w:t>Docker基于Linux容器技术（LXC），Namespace，</w:t>
      </w:r>
      <w:proofErr w:type="spellStart"/>
      <w:r w:rsidRPr="0080061C">
        <w:rPr>
          <w:rStyle w:val="s1"/>
          <w:rFonts w:ascii="微软雅黑" w:eastAsia="微软雅黑" w:hAnsi="微软雅黑" w:hint="eastAsia"/>
          <w:color w:val="333333"/>
          <w:sz w:val="30"/>
          <w:szCs w:val="30"/>
          <w:bdr w:val="none" w:sz="0" w:space="0" w:color="auto" w:frame="1"/>
        </w:rPr>
        <w:t>Cgroup</w:t>
      </w:r>
      <w:proofErr w:type="spellEnd"/>
      <w:r w:rsidRPr="0080061C">
        <w:rPr>
          <w:rStyle w:val="s1"/>
          <w:rFonts w:ascii="微软雅黑" w:eastAsia="微软雅黑" w:hAnsi="微软雅黑" w:hint="eastAsia"/>
          <w:color w:val="333333"/>
          <w:sz w:val="30"/>
          <w:szCs w:val="30"/>
          <w:bdr w:val="none" w:sz="0" w:space="0" w:color="auto" w:frame="1"/>
        </w:rPr>
        <w:t>，</w:t>
      </w:r>
      <w:proofErr w:type="spellStart"/>
      <w:r w:rsidRPr="0080061C">
        <w:rPr>
          <w:rStyle w:val="s1"/>
          <w:rFonts w:ascii="微软雅黑" w:eastAsia="微软雅黑" w:hAnsi="微软雅黑" w:hint="eastAsia"/>
          <w:color w:val="333333"/>
          <w:sz w:val="30"/>
          <w:szCs w:val="30"/>
          <w:bdr w:val="none" w:sz="0" w:space="0" w:color="auto" w:frame="1"/>
        </w:rPr>
        <w:t>UnionFS</w:t>
      </w:r>
      <w:proofErr w:type="spellEnd"/>
      <w:r w:rsidRPr="0080061C">
        <w:rPr>
          <w:rStyle w:val="s1"/>
          <w:rFonts w:ascii="微软雅黑" w:eastAsia="微软雅黑" w:hAnsi="微软雅黑" w:hint="eastAsia"/>
          <w:color w:val="333333"/>
          <w:sz w:val="30"/>
          <w:szCs w:val="30"/>
          <w:bdr w:val="none" w:sz="0" w:space="0" w:color="auto" w:frame="1"/>
        </w:rPr>
        <w:t>（联合文件系统）等技术实现：</w:t>
      </w:r>
    </w:p>
    <w:p w:rsidR="00A34E95" w:rsidRPr="0080061C" w:rsidRDefault="00A34E95" w:rsidP="00A34E95">
      <w:pPr>
        <w:pStyle w:val="p2"/>
        <w:spacing w:before="0" w:beforeAutospacing="0" w:after="0" w:afterAutospacing="0" w:line="378" w:lineRule="atLeast"/>
        <w:textAlignment w:val="baseline"/>
        <w:rPr>
          <w:rFonts w:ascii="微软雅黑" w:eastAsia="微软雅黑" w:hAnsi="微软雅黑" w:hint="eastAsia"/>
          <w:color w:val="333333"/>
          <w:sz w:val="30"/>
          <w:szCs w:val="30"/>
        </w:rPr>
      </w:pPr>
      <w:r w:rsidRPr="0080061C">
        <w:rPr>
          <w:rStyle w:val="a6"/>
          <w:rFonts w:ascii="微软雅黑" w:eastAsia="微软雅黑" w:hAnsi="微软雅黑" w:hint="eastAsia"/>
          <w:color w:val="333333"/>
          <w:sz w:val="30"/>
          <w:szCs w:val="30"/>
          <w:bdr w:val="none" w:sz="0" w:space="0" w:color="auto" w:frame="1"/>
        </w:rPr>
        <w:t>namespace（命名空间）</w:t>
      </w:r>
      <w:r w:rsidRPr="0080061C">
        <w:rPr>
          <w:rStyle w:val="s1"/>
          <w:rFonts w:ascii="微软雅黑" w:eastAsia="微软雅黑" w:hAnsi="微软雅黑" w:hint="eastAsia"/>
          <w:color w:val="333333"/>
          <w:sz w:val="30"/>
          <w:szCs w:val="30"/>
          <w:bdr w:val="none" w:sz="0" w:space="0" w:color="auto" w:frame="1"/>
        </w:rPr>
        <w:t>：命名空间是 Linux 内核一个强大的特性。每个容器都有自己单独的命名空间，运行在其中的应用都像是在独立的操作系统中运行一样。命名空间保证了容器之间彼此互不影响。docker实际上一个进程容器，它通过namespace实现了进程和进程所使用的资源的隔离。使不同的进程之间彼此不可见。</w:t>
      </w:r>
    </w:p>
    <w:p w:rsidR="00A34E95" w:rsidRPr="0080061C" w:rsidRDefault="00A34E95" w:rsidP="00A34E95">
      <w:pPr>
        <w:pStyle w:val="a7"/>
        <w:spacing w:before="0" w:beforeAutospacing="0" w:after="0" w:afterAutospacing="0" w:line="390" w:lineRule="atLeast"/>
        <w:textAlignment w:val="baseline"/>
        <w:rPr>
          <w:rFonts w:ascii="微软雅黑" w:eastAsia="微软雅黑" w:hAnsi="微软雅黑" w:hint="eastAsia"/>
          <w:color w:val="666666"/>
          <w:sz w:val="30"/>
          <w:szCs w:val="30"/>
        </w:rPr>
      </w:pPr>
      <w:r w:rsidRPr="0080061C">
        <w:rPr>
          <w:rFonts w:ascii="微软雅黑" w:eastAsia="微软雅黑" w:hAnsi="微软雅黑" w:hint="eastAsia"/>
          <w:color w:val="666666"/>
          <w:sz w:val="30"/>
          <w:szCs w:val="30"/>
          <w:bdr w:val="none" w:sz="0" w:space="0" w:color="auto" w:frame="1"/>
        </w:rPr>
        <w:lastRenderedPageBreak/>
        <w:t>Docker用到的一些命名空间有：</w:t>
      </w:r>
    </w:p>
    <w:p w:rsidR="00A34E95" w:rsidRPr="0080061C" w:rsidRDefault="00A34E95" w:rsidP="00A34E95">
      <w:pPr>
        <w:pStyle w:val="a7"/>
        <w:spacing w:before="0" w:beforeAutospacing="0" w:after="0" w:afterAutospacing="0" w:line="390" w:lineRule="atLeast"/>
        <w:textAlignment w:val="baseline"/>
        <w:rPr>
          <w:rFonts w:ascii="微软雅黑" w:eastAsia="微软雅黑" w:hAnsi="微软雅黑" w:hint="eastAsia"/>
          <w:color w:val="666666"/>
          <w:sz w:val="30"/>
          <w:szCs w:val="30"/>
        </w:rPr>
      </w:pPr>
      <w:proofErr w:type="spellStart"/>
      <w:r w:rsidRPr="0080061C">
        <w:rPr>
          <w:rFonts w:ascii="微软雅黑" w:eastAsia="微软雅黑" w:hAnsi="微软雅黑" w:hint="eastAsia"/>
          <w:color w:val="666666"/>
          <w:sz w:val="30"/>
          <w:szCs w:val="30"/>
          <w:bdr w:val="none" w:sz="0" w:space="0" w:color="auto" w:frame="1"/>
        </w:rPr>
        <w:t>pid</w:t>
      </w:r>
      <w:proofErr w:type="spellEnd"/>
      <w:r w:rsidRPr="0080061C">
        <w:rPr>
          <w:rFonts w:ascii="微软雅黑" w:eastAsia="微软雅黑" w:hAnsi="微软雅黑" w:hint="eastAsia"/>
          <w:color w:val="666666"/>
          <w:sz w:val="30"/>
          <w:szCs w:val="30"/>
          <w:bdr w:val="none" w:sz="0" w:space="0" w:color="auto" w:frame="1"/>
        </w:rPr>
        <w:t>命名空间：用于隔离进程，容器都有自己独立的进程表和1号进程；</w:t>
      </w:r>
    </w:p>
    <w:p w:rsidR="00A34E95" w:rsidRPr="0080061C" w:rsidRDefault="00A34E95" w:rsidP="00A34E95">
      <w:pPr>
        <w:pStyle w:val="a7"/>
        <w:spacing w:before="0" w:beforeAutospacing="0" w:after="0" w:afterAutospacing="0" w:line="390" w:lineRule="atLeast"/>
        <w:textAlignment w:val="baseline"/>
        <w:rPr>
          <w:rFonts w:ascii="微软雅黑" w:eastAsia="微软雅黑" w:hAnsi="微软雅黑" w:hint="eastAsia"/>
          <w:color w:val="666666"/>
          <w:sz w:val="30"/>
          <w:szCs w:val="30"/>
        </w:rPr>
      </w:pPr>
      <w:r w:rsidRPr="0080061C">
        <w:rPr>
          <w:rFonts w:ascii="微软雅黑" w:eastAsia="微软雅黑" w:hAnsi="微软雅黑" w:hint="eastAsia"/>
          <w:color w:val="666666"/>
          <w:sz w:val="30"/>
          <w:szCs w:val="30"/>
          <w:bdr w:val="none" w:sz="0" w:space="0" w:color="auto" w:frame="1"/>
        </w:rPr>
        <w:t>net命名空间：用于管理网络，容器有自己独立的</w:t>
      </w:r>
      <w:proofErr w:type="spellStart"/>
      <w:r w:rsidRPr="0080061C">
        <w:rPr>
          <w:rFonts w:ascii="微软雅黑" w:eastAsia="微软雅黑" w:hAnsi="微软雅黑" w:hint="eastAsia"/>
          <w:color w:val="666666"/>
          <w:sz w:val="30"/>
          <w:szCs w:val="30"/>
          <w:bdr w:val="none" w:sz="0" w:space="0" w:color="auto" w:frame="1"/>
        </w:rPr>
        <w:t>networkinfo</w:t>
      </w:r>
      <w:proofErr w:type="spellEnd"/>
      <w:r w:rsidRPr="0080061C">
        <w:rPr>
          <w:rFonts w:ascii="微软雅黑" w:eastAsia="微软雅黑" w:hAnsi="微软雅黑" w:hint="eastAsia"/>
          <w:color w:val="666666"/>
          <w:sz w:val="30"/>
          <w:szCs w:val="30"/>
          <w:bdr w:val="none" w:sz="0" w:space="0" w:color="auto" w:frame="1"/>
        </w:rPr>
        <w:t>；</w:t>
      </w:r>
    </w:p>
    <w:p w:rsidR="00A34E95" w:rsidRPr="0080061C" w:rsidRDefault="00A34E95" w:rsidP="00A34E95">
      <w:pPr>
        <w:pStyle w:val="a7"/>
        <w:spacing w:before="0" w:beforeAutospacing="0" w:after="0" w:afterAutospacing="0" w:line="390" w:lineRule="atLeast"/>
        <w:textAlignment w:val="baseline"/>
        <w:rPr>
          <w:rFonts w:ascii="微软雅黑" w:eastAsia="微软雅黑" w:hAnsi="微软雅黑" w:hint="eastAsia"/>
          <w:color w:val="666666"/>
          <w:sz w:val="30"/>
          <w:szCs w:val="30"/>
        </w:rPr>
      </w:pPr>
      <w:proofErr w:type="spellStart"/>
      <w:r w:rsidRPr="0080061C">
        <w:rPr>
          <w:rFonts w:ascii="微软雅黑" w:eastAsia="微软雅黑" w:hAnsi="微软雅黑" w:hint="eastAsia"/>
          <w:color w:val="666666"/>
          <w:sz w:val="30"/>
          <w:szCs w:val="30"/>
          <w:bdr w:val="none" w:sz="0" w:space="0" w:color="auto" w:frame="1"/>
        </w:rPr>
        <w:t>ipc</w:t>
      </w:r>
      <w:proofErr w:type="spellEnd"/>
      <w:r w:rsidRPr="0080061C">
        <w:rPr>
          <w:rFonts w:ascii="微软雅黑" w:eastAsia="微软雅黑" w:hAnsi="微软雅黑" w:hint="eastAsia"/>
          <w:color w:val="666666"/>
          <w:sz w:val="30"/>
          <w:szCs w:val="30"/>
          <w:bdr w:val="none" w:sz="0" w:space="0" w:color="auto" w:frame="1"/>
        </w:rPr>
        <w:t>命名空间：用于访问IPC资源（</w:t>
      </w:r>
      <w:proofErr w:type="spellStart"/>
      <w:r w:rsidRPr="0080061C">
        <w:rPr>
          <w:rFonts w:ascii="微软雅黑" w:eastAsia="微软雅黑" w:hAnsi="微软雅黑" w:hint="eastAsia"/>
          <w:color w:val="666666"/>
          <w:sz w:val="30"/>
          <w:szCs w:val="30"/>
          <w:bdr w:val="none" w:sz="0" w:space="0" w:color="auto" w:frame="1"/>
        </w:rPr>
        <w:t>IPC:InterProcess</w:t>
      </w:r>
      <w:proofErr w:type="spellEnd"/>
      <w:r w:rsidRPr="0080061C">
        <w:rPr>
          <w:rFonts w:ascii="微软雅黑" w:eastAsia="微软雅黑" w:hAnsi="微软雅黑" w:hint="eastAsia"/>
          <w:color w:val="666666"/>
          <w:sz w:val="30"/>
          <w:szCs w:val="30"/>
          <w:bdr w:val="none" w:sz="0" w:space="0" w:color="auto" w:frame="1"/>
        </w:rPr>
        <w:t xml:space="preserve"> Communication）；</w:t>
      </w:r>
    </w:p>
    <w:p w:rsidR="00A34E95" w:rsidRPr="0080061C" w:rsidRDefault="00A34E95" w:rsidP="00A34E95">
      <w:pPr>
        <w:pStyle w:val="a7"/>
        <w:spacing w:before="0" w:beforeAutospacing="0" w:after="0" w:afterAutospacing="0" w:line="390" w:lineRule="atLeast"/>
        <w:textAlignment w:val="baseline"/>
        <w:rPr>
          <w:rFonts w:ascii="微软雅黑" w:eastAsia="微软雅黑" w:hAnsi="微软雅黑" w:hint="eastAsia"/>
          <w:color w:val="666666"/>
          <w:sz w:val="30"/>
          <w:szCs w:val="30"/>
        </w:rPr>
      </w:pPr>
      <w:proofErr w:type="spellStart"/>
      <w:r w:rsidRPr="0080061C">
        <w:rPr>
          <w:rFonts w:ascii="微软雅黑" w:eastAsia="微软雅黑" w:hAnsi="微软雅黑" w:hint="eastAsia"/>
          <w:color w:val="666666"/>
          <w:sz w:val="30"/>
          <w:szCs w:val="30"/>
          <w:bdr w:val="none" w:sz="0" w:space="0" w:color="auto" w:frame="1"/>
        </w:rPr>
        <w:t>mnt</w:t>
      </w:r>
      <w:proofErr w:type="spellEnd"/>
      <w:r w:rsidRPr="0080061C">
        <w:rPr>
          <w:rFonts w:ascii="微软雅黑" w:eastAsia="微软雅黑" w:hAnsi="微软雅黑" w:hint="eastAsia"/>
          <w:color w:val="666666"/>
          <w:sz w:val="30"/>
          <w:szCs w:val="30"/>
          <w:bdr w:val="none" w:sz="0" w:space="0" w:color="auto" w:frame="1"/>
        </w:rPr>
        <w:t>命名空间：用于管理挂载点，每个容器都有自己唯一的目录挂载；</w:t>
      </w:r>
    </w:p>
    <w:p w:rsidR="00A34E95" w:rsidRPr="0080061C" w:rsidRDefault="00A34E95" w:rsidP="00A34E95">
      <w:pPr>
        <w:pStyle w:val="a7"/>
        <w:spacing w:before="0" w:beforeAutospacing="0" w:after="0" w:afterAutospacing="0" w:line="390" w:lineRule="atLeast"/>
        <w:textAlignment w:val="baseline"/>
        <w:rPr>
          <w:rFonts w:ascii="微软雅黑" w:eastAsia="微软雅黑" w:hAnsi="微软雅黑" w:hint="eastAsia"/>
          <w:color w:val="666666"/>
          <w:sz w:val="30"/>
          <w:szCs w:val="30"/>
        </w:rPr>
      </w:pPr>
      <w:proofErr w:type="spellStart"/>
      <w:r w:rsidRPr="0080061C">
        <w:rPr>
          <w:rFonts w:ascii="微软雅黑" w:eastAsia="微软雅黑" w:hAnsi="微软雅黑" w:hint="eastAsia"/>
          <w:color w:val="666666"/>
          <w:sz w:val="30"/>
          <w:szCs w:val="30"/>
          <w:bdr w:val="none" w:sz="0" w:space="0" w:color="auto" w:frame="1"/>
        </w:rPr>
        <w:t>uts</w:t>
      </w:r>
      <w:proofErr w:type="spellEnd"/>
      <w:r w:rsidRPr="0080061C">
        <w:rPr>
          <w:rFonts w:ascii="微软雅黑" w:eastAsia="微软雅黑" w:hAnsi="微软雅黑" w:hint="eastAsia"/>
          <w:color w:val="666666"/>
          <w:sz w:val="30"/>
          <w:szCs w:val="30"/>
          <w:bdr w:val="none" w:sz="0" w:space="0" w:color="auto" w:frame="1"/>
        </w:rPr>
        <w:t>命名空间：用于隔离内核和版本标识（</w:t>
      </w:r>
      <w:proofErr w:type="spellStart"/>
      <w:r w:rsidRPr="0080061C">
        <w:rPr>
          <w:rFonts w:ascii="微软雅黑" w:eastAsia="微软雅黑" w:hAnsi="微软雅黑" w:hint="eastAsia"/>
          <w:color w:val="666666"/>
          <w:sz w:val="30"/>
          <w:szCs w:val="30"/>
          <w:bdr w:val="none" w:sz="0" w:space="0" w:color="auto" w:frame="1"/>
        </w:rPr>
        <w:t>UTS:UnixTimeProcess</w:t>
      </w:r>
      <w:proofErr w:type="spellEnd"/>
      <w:r w:rsidRPr="0080061C">
        <w:rPr>
          <w:rFonts w:ascii="微软雅黑" w:eastAsia="微软雅黑" w:hAnsi="微软雅黑" w:hint="eastAsia"/>
          <w:color w:val="666666"/>
          <w:sz w:val="30"/>
          <w:szCs w:val="30"/>
          <w:bdr w:val="none" w:sz="0" w:space="0" w:color="auto" w:frame="1"/>
        </w:rPr>
        <w:t xml:space="preserve"> System），每个容器都有独立的hostname和domain。</w:t>
      </w:r>
    </w:p>
    <w:p w:rsidR="00A34E95" w:rsidRPr="0080061C" w:rsidRDefault="00A34E95" w:rsidP="00A34E95">
      <w:pPr>
        <w:pStyle w:val="p2"/>
        <w:spacing w:before="0" w:beforeAutospacing="0" w:after="0" w:afterAutospacing="0" w:line="378" w:lineRule="atLeast"/>
        <w:textAlignment w:val="baseline"/>
        <w:rPr>
          <w:rFonts w:ascii="微软雅黑" w:eastAsia="微软雅黑" w:hAnsi="微软雅黑" w:hint="eastAsia"/>
          <w:color w:val="333333"/>
          <w:sz w:val="30"/>
          <w:szCs w:val="30"/>
        </w:rPr>
      </w:pPr>
      <w:proofErr w:type="spellStart"/>
      <w:r w:rsidRPr="0080061C">
        <w:rPr>
          <w:rStyle w:val="a6"/>
          <w:rFonts w:ascii="微软雅黑" w:eastAsia="微软雅黑" w:hAnsi="微软雅黑" w:hint="eastAsia"/>
          <w:color w:val="333333"/>
          <w:sz w:val="30"/>
          <w:szCs w:val="30"/>
          <w:bdr w:val="none" w:sz="0" w:space="0" w:color="auto" w:frame="1"/>
        </w:rPr>
        <w:t>cgroup</w:t>
      </w:r>
      <w:proofErr w:type="spellEnd"/>
      <w:r w:rsidRPr="0080061C">
        <w:rPr>
          <w:rStyle w:val="a6"/>
          <w:rFonts w:ascii="微软雅黑" w:eastAsia="微软雅黑" w:hAnsi="微软雅黑" w:hint="eastAsia"/>
          <w:color w:val="333333"/>
          <w:sz w:val="30"/>
          <w:szCs w:val="30"/>
          <w:bdr w:val="none" w:sz="0" w:space="0" w:color="auto" w:frame="1"/>
        </w:rPr>
        <w:t>（控制组）</w:t>
      </w:r>
      <w:r w:rsidRPr="0080061C">
        <w:rPr>
          <w:rStyle w:val="s1"/>
          <w:rFonts w:ascii="微软雅黑" w:eastAsia="微软雅黑" w:hAnsi="微软雅黑" w:hint="eastAsia"/>
          <w:color w:val="333333"/>
          <w:sz w:val="30"/>
          <w:szCs w:val="30"/>
          <w:bdr w:val="none" w:sz="0" w:space="0" w:color="auto" w:frame="1"/>
        </w:rPr>
        <w:t>：是 Linux 内核的一个特性，主要用来对共享资源进行隔离、限制、审计等。只有能控制分配到容器的资源，才能避免当多个容器同时运行时的对系统资源的竞争。控制组技术最早是由 Google 的程序员 2006 年起提出，Linux 内核自 2.6.24 开始支持。控制组可以提供对容器的内存、CPU、磁盘 IO 等资源的限制和审计管理。</w:t>
      </w:r>
    </w:p>
    <w:p w:rsidR="00A34E95" w:rsidRPr="0080061C" w:rsidRDefault="00A34E95" w:rsidP="00A34E95">
      <w:pPr>
        <w:pStyle w:val="p2"/>
        <w:spacing w:before="0" w:beforeAutospacing="0" w:after="0" w:afterAutospacing="0" w:line="378" w:lineRule="atLeast"/>
        <w:textAlignment w:val="baseline"/>
        <w:rPr>
          <w:rFonts w:ascii="微软雅黑" w:eastAsia="微软雅黑" w:hAnsi="微软雅黑" w:hint="eastAsia"/>
          <w:color w:val="333333"/>
          <w:sz w:val="30"/>
          <w:szCs w:val="30"/>
        </w:rPr>
      </w:pPr>
      <w:proofErr w:type="spellStart"/>
      <w:r w:rsidRPr="0080061C">
        <w:rPr>
          <w:rStyle w:val="a6"/>
          <w:rFonts w:ascii="微软雅黑" w:eastAsia="微软雅黑" w:hAnsi="微软雅黑" w:hint="eastAsia"/>
          <w:color w:val="333333"/>
          <w:sz w:val="30"/>
          <w:szCs w:val="30"/>
          <w:bdr w:val="none" w:sz="0" w:space="0" w:color="auto" w:frame="1"/>
        </w:rPr>
        <w:t>UnionFS</w:t>
      </w:r>
      <w:proofErr w:type="spellEnd"/>
      <w:r w:rsidRPr="0080061C">
        <w:rPr>
          <w:rStyle w:val="a6"/>
          <w:rFonts w:ascii="微软雅黑" w:eastAsia="微软雅黑" w:hAnsi="微软雅黑" w:hint="eastAsia"/>
          <w:color w:val="333333"/>
          <w:sz w:val="30"/>
          <w:szCs w:val="30"/>
          <w:bdr w:val="none" w:sz="0" w:space="0" w:color="auto" w:frame="1"/>
        </w:rPr>
        <w:t>（联合文件系统）</w:t>
      </w:r>
      <w:r w:rsidRPr="0080061C">
        <w:rPr>
          <w:rStyle w:val="s1"/>
          <w:rFonts w:ascii="微软雅黑" w:eastAsia="微软雅黑" w:hAnsi="微软雅黑" w:hint="eastAsia"/>
          <w:color w:val="333333"/>
          <w:sz w:val="30"/>
          <w:szCs w:val="30"/>
          <w:bdr w:val="none" w:sz="0" w:space="0" w:color="auto" w:frame="1"/>
        </w:rPr>
        <w:t>：Union文件系统（</w:t>
      </w:r>
      <w:proofErr w:type="spellStart"/>
      <w:r w:rsidRPr="0080061C">
        <w:rPr>
          <w:rStyle w:val="s1"/>
          <w:rFonts w:ascii="微软雅黑" w:eastAsia="微软雅黑" w:hAnsi="微软雅黑" w:hint="eastAsia"/>
          <w:color w:val="333333"/>
          <w:sz w:val="30"/>
          <w:szCs w:val="30"/>
          <w:bdr w:val="none" w:sz="0" w:space="0" w:color="auto" w:frame="1"/>
        </w:rPr>
        <w:t>UnionFS</w:t>
      </w:r>
      <w:proofErr w:type="spellEnd"/>
      <w:r w:rsidRPr="0080061C">
        <w:rPr>
          <w:rStyle w:val="s1"/>
          <w:rFonts w:ascii="微软雅黑" w:eastAsia="微软雅黑" w:hAnsi="微软雅黑" w:hint="eastAsia"/>
          <w:color w:val="333333"/>
          <w:sz w:val="30"/>
          <w:szCs w:val="30"/>
          <w:bdr w:val="none" w:sz="0" w:space="0" w:color="auto" w:frame="1"/>
        </w:rPr>
        <w:t>）是一种分层、轻量级并且高性能的文件系统，它支持对 文件系统的修改作为一次提交来</w:t>
      </w:r>
      <w:proofErr w:type="gramStart"/>
      <w:r w:rsidRPr="0080061C">
        <w:rPr>
          <w:rStyle w:val="s1"/>
          <w:rFonts w:ascii="微软雅黑" w:eastAsia="微软雅黑" w:hAnsi="微软雅黑" w:hint="eastAsia"/>
          <w:color w:val="333333"/>
          <w:sz w:val="30"/>
          <w:szCs w:val="30"/>
          <w:bdr w:val="none" w:sz="0" w:space="0" w:color="auto" w:frame="1"/>
        </w:rPr>
        <w:t>一</w:t>
      </w:r>
      <w:proofErr w:type="gramEnd"/>
      <w:r w:rsidRPr="0080061C">
        <w:rPr>
          <w:rStyle w:val="s1"/>
          <w:rFonts w:ascii="微软雅黑" w:eastAsia="微软雅黑" w:hAnsi="微软雅黑" w:hint="eastAsia"/>
          <w:color w:val="333333"/>
          <w:sz w:val="30"/>
          <w:szCs w:val="30"/>
          <w:bdr w:val="none" w:sz="0" w:space="0" w:color="auto" w:frame="1"/>
        </w:rPr>
        <w:t xml:space="preserve">层层的叠加，同时可以将不同目录挂载到同一个虚拟文件系统下(unite several directories into a </w:t>
      </w:r>
      <w:r w:rsidRPr="0080061C">
        <w:rPr>
          <w:rStyle w:val="s1"/>
          <w:rFonts w:ascii="微软雅黑" w:eastAsia="微软雅黑" w:hAnsi="微软雅黑" w:hint="eastAsia"/>
          <w:color w:val="333333"/>
          <w:sz w:val="30"/>
          <w:szCs w:val="30"/>
          <w:bdr w:val="none" w:sz="0" w:space="0" w:color="auto" w:frame="1"/>
        </w:rPr>
        <w:lastRenderedPageBreak/>
        <w:t>single virtual filesystem)。Union 文件系统是 Docker 镜像的基础。镜像可以通过分层来进行继承，基于基础镜像（没有父镜像），可以制作各种具体的应用镜像。另外，不同 Docker 容器就可以共享一些基础的文件系统层，同时再加上自己独有的改动层，大大提高了存储的效率。Docker 中使用的 AUFS（</w:t>
      </w:r>
      <w:proofErr w:type="spellStart"/>
      <w:r w:rsidRPr="0080061C">
        <w:rPr>
          <w:rStyle w:val="s1"/>
          <w:rFonts w:ascii="微软雅黑" w:eastAsia="微软雅黑" w:hAnsi="微软雅黑" w:hint="eastAsia"/>
          <w:color w:val="333333"/>
          <w:sz w:val="30"/>
          <w:szCs w:val="30"/>
          <w:bdr w:val="none" w:sz="0" w:space="0" w:color="auto" w:frame="1"/>
        </w:rPr>
        <w:t>AnotherUnionFS</w:t>
      </w:r>
      <w:proofErr w:type="spellEnd"/>
      <w:r w:rsidRPr="0080061C">
        <w:rPr>
          <w:rStyle w:val="s1"/>
          <w:rFonts w:ascii="微软雅黑" w:eastAsia="微软雅黑" w:hAnsi="微软雅黑" w:hint="eastAsia"/>
          <w:color w:val="333333"/>
          <w:sz w:val="30"/>
          <w:szCs w:val="30"/>
          <w:bdr w:val="none" w:sz="0" w:space="0" w:color="auto" w:frame="1"/>
        </w:rPr>
        <w:t>）就是一种 Union FS。 AUFS 支持为每一个成员目录（类似 Git 的分支）设定只读（</w:t>
      </w:r>
      <w:proofErr w:type="spellStart"/>
      <w:r w:rsidRPr="0080061C">
        <w:rPr>
          <w:rStyle w:val="s1"/>
          <w:rFonts w:ascii="微软雅黑" w:eastAsia="微软雅黑" w:hAnsi="微软雅黑" w:hint="eastAsia"/>
          <w:color w:val="333333"/>
          <w:sz w:val="30"/>
          <w:szCs w:val="30"/>
          <w:bdr w:val="none" w:sz="0" w:space="0" w:color="auto" w:frame="1"/>
        </w:rPr>
        <w:t>readonly</w:t>
      </w:r>
      <w:proofErr w:type="spellEnd"/>
      <w:r w:rsidRPr="0080061C">
        <w:rPr>
          <w:rStyle w:val="s1"/>
          <w:rFonts w:ascii="微软雅黑" w:eastAsia="微软雅黑" w:hAnsi="微软雅黑" w:hint="eastAsia"/>
          <w:color w:val="333333"/>
          <w:sz w:val="30"/>
          <w:szCs w:val="30"/>
          <w:bdr w:val="none" w:sz="0" w:space="0" w:color="auto" w:frame="1"/>
        </w:rPr>
        <w:t>）、读写（</w:t>
      </w:r>
      <w:proofErr w:type="spellStart"/>
      <w:r w:rsidRPr="0080061C">
        <w:rPr>
          <w:rStyle w:val="s1"/>
          <w:rFonts w:ascii="微软雅黑" w:eastAsia="微软雅黑" w:hAnsi="微软雅黑" w:hint="eastAsia"/>
          <w:color w:val="333333"/>
          <w:sz w:val="30"/>
          <w:szCs w:val="30"/>
          <w:bdr w:val="none" w:sz="0" w:space="0" w:color="auto" w:frame="1"/>
        </w:rPr>
        <w:t>readwrite</w:t>
      </w:r>
      <w:proofErr w:type="spellEnd"/>
      <w:r w:rsidRPr="0080061C">
        <w:rPr>
          <w:rStyle w:val="s1"/>
          <w:rFonts w:ascii="微软雅黑" w:eastAsia="微软雅黑" w:hAnsi="微软雅黑" w:hint="eastAsia"/>
          <w:color w:val="333333"/>
          <w:sz w:val="30"/>
          <w:szCs w:val="30"/>
          <w:bdr w:val="none" w:sz="0" w:space="0" w:color="auto" w:frame="1"/>
        </w:rPr>
        <w:t>）和写出（whiteout-able）权限, 同时 AUFS 里有一个类似分层的概念, 对只读权限的分支可以逻辑上进行增量地修改(不影响只读部分的)。</w:t>
      </w:r>
      <w:r w:rsidRPr="0080061C">
        <w:rPr>
          <w:rFonts w:ascii="微软雅黑" w:eastAsia="微软雅黑" w:hAnsi="微软雅黑" w:hint="eastAsia"/>
          <w:color w:val="333333"/>
          <w:sz w:val="30"/>
          <w:szCs w:val="30"/>
          <w:bdr w:val="none" w:sz="0" w:space="0" w:color="auto" w:frame="1"/>
        </w:rPr>
        <w:t xml:space="preserve">Docker 目前支持的 Union 文件系统种类包括 AUFS, </w:t>
      </w:r>
      <w:proofErr w:type="spellStart"/>
      <w:r w:rsidRPr="0080061C">
        <w:rPr>
          <w:rFonts w:ascii="微软雅黑" w:eastAsia="微软雅黑" w:hAnsi="微软雅黑" w:hint="eastAsia"/>
          <w:color w:val="333333"/>
          <w:sz w:val="30"/>
          <w:szCs w:val="30"/>
          <w:bdr w:val="none" w:sz="0" w:space="0" w:color="auto" w:frame="1"/>
        </w:rPr>
        <w:t>btrfs</w:t>
      </w:r>
      <w:proofErr w:type="spellEnd"/>
      <w:r w:rsidRPr="0080061C">
        <w:rPr>
          <w:rFonts w:ascii="微软雅黑" w:eastAsia="微软雅黑" w:hAnsi="微软雅黑" w:hint="eastAsia"/>
          <w:color w:val="333333"/>
          <w:sz w:val="30"/>
          <w:szCs w:val="30"/>
          <w:bdr w:val="none" w:sz="0" w:space="0" w:color="auto" w:frame="1"/>
        </w:rPr>
        <w:t xml:space="preserve">, </w:t>
      </w:r>
      <w:proofErr w:type="spellStart"/>
      <w:r w:rsidRPr="0080061C">
        <w:rPr>
          <w:rFonts w:ascii="微软雅黑" w:eastAsia="微软雅黑" w:hAnsi="微软雅黑" w:hint="eastAsia"/>
          <w:color w:val="333333"/>
          <w:sz w:val="30"/>
          <w:szCs w:val="30"/>
          <w:bdr w:val="none" w:sz="0" w:space="0" w:color="auto" w:frame="1"/>
        </w:rPr>
        <w:t>vfs</w:t>
      </w:r>
      <w:proofErr w:type="spellEnd"/>
      <w:r w:rsidRPr="0080061C">
        <w:rPr>
          <w:rFonts w:ascii="微软雅黑" w:eastAsia="微软雅黑" w:hAnsi="微软雅黑" w:hint="eastAsia"/>
          <w:color w:val="333333"/>
          <w:sz w:val="30"/>
          <w:szCs w:val="30"/>
          <w:bdr w:val="none" w:sz="0" w:space="0" w:color="auto" w:frame="1"/>
        </w:rPr>
        <w:t xml:space="preserve"> 和 </w:t>
      </w:r>
      <w:proofErr w:type="spellStart"/>
      <w:r w:rsidRPr="0080061C">
        <w:rPr>
          <w:rFonts w:ascii="微软雅黑" w:eastAsia="微软雅黑" w:hAnsi="微软雅黑" w:hint="eastAsia"/>
          <w:color w:val="333333"/>
          <w:sz w:val="30"/>
          <w:szCs w:val="30"/>
          <w:bdr w:val="none" w:sz="0" w:space="0" w:color="auto" w:frame="1"/>
        </w:rPr>
        <w:t>DeviceMapper</w:t>
      </w:r>
      <w:proofErr w:type="spellEnd"/>
      <w:r w:rsidRPr="0080061C">
        <w:rPr>
          <w:rFonts w:ascii="微软雅黑" w:eastAsia="微软雅黑" w:hAnsi="微软雅黑" w:hint="eastAsia"/>
          <w:color w:val="333333"/>
          <w:sz w:val="30"/>
          <w:szCs w:val="30"/>
          <w:bdr w:val="none" w:sz="0" w:space="0" w:color="auto" w:frame="1"/>
        </w:rPr>
        <w:t>。</w:t>
      </w:r>
    </w:p>
    <w:p w:rsidR="007967FB" w:rsidRPr="0080061C" w:rsidRDefault="00B234DD" w:rsidP="006D78C6">
      <w:pPr>
        <w:rPr>
          <w:sz w:val="30"/>
          <w:szCs w:val="30"/>
        </w:rPr>
      </w:pPr>
      <w:r w:rsidRPr="0080061C">
        <w:rPr>
          <w:rFonts w:hint="eastAsia"/>
          <w:sz w:val="30"/>
          <w:szCs w:val="30"/>
        </w:rPr>
        <w:t xml:space="preserve"> </w:t>
      </w:r>
    </w:p>
    <w:p w:rsidR="00A34E95" w:rsidRPr="0080061C" w:rsidRDefault="00A34E95" w:rsidP="006D78C6">
      <w:pPr>
        <w:rPr>
          <w:rFonts w:hint="eastAsia"/>
          <w:sz w:val="30"/>
          <w:szCs w:val="30"/>
        </w:rPr>
      </w:pPr>
    </w:p>
    <w:p w:rsidR="006D78C6" w:rsidRPr="0080061C" w:rsidRDefault="006D78C6" w:rsidP="007967FB">
      <w:pPr>
        <w:pStyle w:val="a3"/>
        <w:numPr>
          <w:ilvl w:val="0"/>
          <w:numId w:val="4"/>
        </w:numPr>
        <w:ind w:firstLineChars="0"/>
        <w:rPr>
          <w:sz w:val="30"/>
          <w:szCs w:val="30"/>
        </w:rPr>
      </w:pPr>
      <w:r w:rsidRPr="0080061C">
        <w:rPr>
          <w:rFonts w:hint="eastAsia"/>
          <w:sz w:val="30"/>
          <w:szCs w:val="30"/>
        </w:rPr>
        <w:t>虚拟机与容器的对比</w:t>
      </w:r>
    </w:p>
    <w:p w:rsidR="006D78C6" w:rsidRPr="0080061C" w:rsidRDefault="007967FB" w:rsidP="006D78C6">
      <w:pPr>
        <w:rPr>
          <w:sz w:val="30"/>
          <w:szCs w:val="30"/>
        </w:rPr>
      </w:pPr>
      <w:r w:rsidRPr="0080061C">
        <w:rPr>
          <w:noProof/>
          <w:sz w:val="30"/>
          <w:szCs w:val="30"/>
        </w:rPr>
        <w:drawing>
          <wp:inline distT="0" distB="0" distL="0" distR="0" wp14:anchorId="3FE8C961" wp14:editId="79ED6DC2">
            <wp:extent cx="5274310" cy="18376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37690"/>
                    </a:xfrm>
                    <a:prstGeom prst="rect">
                      <a:avLst/>
                    </a:prstGeom>
                  </pic:spPr>
                </pic:pic>
              </a:graphicData>
            </a:graphic>
          </wp:inline>
        </w:drawing>
      </w:r>
    </w:p>
    <w:p w:rsidR="007967FB" w:rsidRPr="0080061C" w:rsidRDefault="007967FB" w:rsidP="006D78C6">
      <w:pPr>
        <w:rPr>
          <w:sz w:val="30"/>
          <w:szCs w:val="30"/>
        </w:rPr>
      </w:pPr>
    </w:p>
    <w:p w:rsidR="007967FB" w:rsidRPr="0080061C" w:rsidRDefault="00FB681B" w:rsidP="00FB681B">
      <w:pPr>
        <w:pStyle w:val="a3"/>
        <w:numPr>
          <w:ilvl w:val="0"/>
          <w:numId w:val="4"/>
        </w:numPr>
        <w:ind w:firstLineChars="0"/>
        <w:rPr>
          <w:sz w:val="30"/>
          <w:szCs w:val="30"/>
        </w:rPr>
      </w:pPr>
      <w:r w:rsidRPr="0080061C">
        <w:rPr>
          <w:rFonts w:hint="eastAsia"/>
          <w:sz w:val="30"/>
          <w:szCs w:val="30"/>
        </w:rPr>
        <w:t>基本命令使用：</w:t>
      </w:r>
    </w:p>
    <w:p w:rsidR="00FB681B" w:rsidRPr="0080061C" w:rsidRDefault="004A4C9C" w:rsidP="00FB681B">
      <w:pPr>
        <w:pStyle w:val="a3"/>
        <w:numPr>
          <w:ilvl w:val="0"/>
          <w:numId w:val="11"/>
        </w:numPr>
        <w:ind w:firstLineChars="0"/>
        <w:rPr>
          <w:rFonts w:hint="eastAsia"/>
          <w:sz w:val="30"/>
          <w:szCs w:val="30"/>
        </w:rPr>
      </w:pPr>
      <w:r w:rsidRPr="0080061C">
        <w:rPr>
          <w:rFonts w:hint="eastAsia"/>
          <w:sz w:val="30"/>
          <w:szCs w:val="30"/>
        </w:rPr>
        <w:lastRenderedPageBreak/>
        <w:t xml:space="preserve">查找镜像： docker search </w:t>
      </w:r>
    </w:p>
    <w:p w:rsidR="004A4C9C" w:rsidRPr="0080061C" w:rsidRDefault="004A4C9C" w:rsidP="00FB681B">
      <w:pPr>
        <w:pStyle w:val="a3"/>
        <w:numPr>
          <w:ilvl w:val="0"/>
          <w:numId w:val="11"/>
        </w:numPr>
        <w:ind w:firstLineChars="0"/>
        <w:rPr>
          <w:sz w:val="30"/>
          <w:szCs w:val="30"/>
        </w:rPr>
      </w:pPr>
      <w:r w:rsidRPr="0080061C">
        <w:rPr>
          <w:rFonts w:hint="eastAsia"/>
          <w:sz w:val="30"/>
          <w:szCs w:val="30"/>
        </w:rPr>
        <w:t xml:space="preserve">获取镜像： docker </w:t>
      </w:r>
      <w:r w:rsidRPr="0080061C">
        <w:rPr>
          <w:sz w:val="30"/>
          <w:szCs w:val="30"/>
        </w:rPr>
        <w:t>pull</w:t>
      </w:r>
    </w:p>
    <w:p w:rsidR="004A4C9C" w:rsidRPr="0080061C" w:rsidRDefault="004A4C9C" w:rsidP="00FB681B">
      <w:pPr>
        <w:pStyle w:val="a3"/>
        <w:numPr>
          <w:ilvl w:val="0"/>
          <w:numId w:val="11"/>
        </w:numPr>
        <w:ind w:firstLineChars="0"/>
        <w:rPr>
          <w:sz w:val="30"/>
          <w:szCs w:val="30"/>
        </w:rPr>
      </w:pPr>
      <w:r w:rsidRPr="0080061C">
        <w:rPr>
          <w:rFonts w:hint="eastAsia"/>
          <w:sz w:val="30"/>
          <w:szCs w:val="30"/>
        </w:rPr>
        <w:t>查看本地镜像： docker images</w:t>
      </w:r>
    </w:p>
    <w:p w:rsidR="004A4C9C" w:rsidRPr="0080061C" w:rsidRDefault="004A4C9C" w:rsidP="00FB681B">
      <w:pPr>
        <w:pStyle w:val="a3"/>
        <w:numPr>
          <w:ilvl w:val="0"/>
          <w:numId w:val="11"/>
        </w:numPr>
        <w:ind w:firstLineChars="0"/>
        <w:rPr>
          <w:sz w:val="30"/>
          <w:szCs w:val="30"/>
        </w:rPr>
      </w:pPr>
      <w:r w:rsidRPr="0080061C">
        <w:rPr>
          <w:rFonts w:hint="eastAsia"/>
          <w:sz w:val="30"/>
          <w:szCs w:val="30"/>
        </w:rPr>
        <w:t>创建容器：</w:t>
      </w:r>
      <w:r w:rsidR="0064358C" w:rsidRPr="0080061C">
        <w:rPr>
          <w:rFonts w:hint="eastAsia"/>
          <w:sz w:val="30"/>
          <w:szCs w:val="30"/>
        </w:rPr>
        <w:t xml:space="preserve"> docker run -</w:t>
      </w:r>
      <w:proofErr w:type="spellStart"/>
      <w:r w:rsidR="0064358C" w:rsidRPr="0080061C">
        <w:rPr>
          <w:rFonts w:hint="eastAsia"/>
          <w:sz w:val="30"/>
          <w:szCs w:val="30"/>
        </w:rPr>
        <w:t>dit</w:t>
      </w:r>
      <w:proofErr w:type="spellEnd"/>
      <w:r w:rsidR="0064358C" w:rsidRPr="0080061C">
        <w:rPr>
          <w:rFonts w:hint="eastAsia"/>
          <w:sz w:val="30"/>
          <w:szCs w:val="30"/>
        </w:rPr>
        <w:t xml:space="preserve"> </w:t>
      </w:r>
    </w:p>
    <w:p w:rsidR="0064358C" w:rsidRPr="0080061C" w:rsidRDefault="0064358C" w:rsidP="00FB681B">
      <w:pPr>
        <w:pStyle w:val="a3"/>
        <w:numPr>
          <w:ilvl w:val="0"/>
          <w:numId w:val="11"/>
        </w:numPr>
        <w:ind w:firstLineChars="0"/>
        <w:rPr>
          <w:rFonts w:hint="eastAsia"/>
          <w:sz w:val="30"/>
          <w:szCs w:val="30"/>
        </w:rPr>
      </w:pPr>
      <w:r w:rsidRPr="0080061C">
        <w:rPr>
          <w:rFonts w:hint="eastAsia"/>
          <w:sz w:val="30"/>
          <w:szCs w:val="30"/>
        </w:rPr>
        <w:t>连接容器： docker attach</w:t>
      </w:r>
      <w:r w:rsidRPr="0080061C">
        <w:rPr>
          <w:sz w:val="30"/>
          <w:szCs w:val="30"/>
        </w:rPr>
        <w:t xml:space="preserve"> / docker exec </w:t>
      </w:r>
    </w:p>
    <w:p w:rsidR="0064358C" w:rsidRPr="0080061C" w:rsidRDefault="0064358C" w:rsidP="00FB681B">
      <w:pPr>
        <w:pStyle w:val="a3"/>
        <w:numPr>
          <w:ilvl w:val="0"/>
          <w:numId w:val="11"/>
        </w:numPr>
        <w:ind w:firstLineChars="0"/>
        <w:rPr>
          <w:rFonts w:hint="eastAsia"/>
          <w:sz w:val="30"/>
          <w:szCs w:val="30"/>
        </w:rPr>
      </w:pPr>
      <w:r w:rsidRPr="0080061C">
        <w:rPr>
          <w:rFonts w:hint="eastAsia"/>
          <w:sz w:val="30"/>
          <w:szCs w:val="30"/>
        </w:rPr>
        <w:t>停止容器： docker stop</w:t>
      </w:r>
    </w:p>
    <w:p w:rsidR="0064358C" w:rsidRPr="0080061C" w:rsidRDefault="0064358C" w:rsidP="00FB681B">
      <w:pPr>
        <w:pStyle w:val="a3"/>
        <w:numPr>
          <w:ilvl w:val="0"/>
          <w:numId w:val="11"/>
        </w:numPr>
        <w:ind w:firstLineChars="0"/>
        <w:rPr>
          <w:sz w:val="30"/>
          <w:szCs w:val="30"/>
        </w:rPr>
      </w:pPr>
      <w:r w:rsidRPr="0080061C">
        <w:rPr>
          <w:rFonts w:hint="eastAsia"/>
          <w:sz w:val="30"/>
          <w:szCs w:val="30"/>
        </w:rPr>
        <w:t>查看容器： docker</w:t>
      </w:r>
      <w:r w:rsidRPr="0080061C">
        <w:rPr>
          <w:sz w:val="30"/>
          <w:szCs w:val="30"/>
        </w:rPr>
        <w:t xml:space="preserve"> </w:t>
      </w:r>
      <w:proofErr w:type="spellStart"/>
      <w:r w:rsidRPr="0080061C">
        <w:rPr>
          <w:sz w:val="30"/>
          <w:szCs w:val="30"/>
        </w:rPr>
        <w:t>ps</w:t>
      </w:r>
      <w:proofErr w:type="spellEnd"/>
      <w:r w:rsidRPr="0080061C">
        <w:rPr>
          <w:sz w:val="30"/>
          <w:szCs w:val="30"/>
        </w:rPr>
        <w:t xml:space="preserve"> -a</w:t>
      </w:r>
    </w:p>
    <w:p w:rsidR="0064358C" w:rsidRPr="0080061C" w:rsidRDefault="0080061C" w:rsidP="00FB681B">
      <w:pPr>
        <w:pStyle w:val="a3"/>
        <w:numPr>
          <w:ilvl w:val="0"/>
          <w:numId w:val="11"/>
        </w:numPr>
        <w:ind w:firstLineChars="0"/>
        <w:rPr>
          <w:sz w:val="30"/>
          <w:szCs w:val="30"/>
        </w:rPr>
      </w:pPr>
      <w:r w:rsidRPr="0080061C">
        <w:rPr>
          <w:rFonts w:hint="eastAsia"/>
          <w:sz w:val="30"/>
          <w:szCs w:val="30"/>
        </w:rPr>
        <w:t xml:space="preserve">提交新镜像： </w:t>
      </w:r>
      <w:r w:rsidRPr="0080061C">
        <w:rPr>
          <w:sz w:val="30"/>
          <w:szCs w:val="30"/>
        </w:rPr>
        <w:t>docker commit</w:t>
      </w:r>
    </w:p>
    <w:p w:rsidR="0080061C" w:rsidRPr="0080061C" w:rsidRDefault="0080061C" w:rsidP="00FB681B">
      <w:pPr>
        <w:pStyle w:val="a3"/>
        <w:numPr>
          <w:ilvl w:val="0"/>
          <w:numId w:val="11"/>
        </w:numPr>
        <w:ind w:firstLineChars="0"/>
        <w:rPr>
          <w:sz w:val="30"/>
          <w:szCs w:val="30"/>
        </w:rPr>
      </w:pPr>
      <w:r w:rsidRPr="0080061C">
        <w:rPr>
          <w:rFonts w:hint="eastAsia"/>
          <w:sz w:val="30"/>
          <w:szCs w:val="30"/>
        </w:rPr>
        <w:t>导出镜像： d</w:t>
      </w:r>
      <w:r w:rsidRPr="0080061C">
        <w:rPr>
          <w:sz w:val="30"/>
          <w:szCs w:val="30"/>
        </w:rPr>
        <w:t>ocker save</w:t>
      </w:r>
    </w:p>
    <w:p w:rsidR="0080061C" w:rsidRPr="0080061C" w:rsidRDefault="0080061C" w:rsidP="00FB681B">
      <w:pPr>
        <w:pStyle w:val="a3"/>
        <w:numPr>
          <w:ilvl w:val="0"/>
          <w:numId w:val="11"/>
        </w:numPr>
        <w:ind w:firstLineChars="0"/>
        <w:rPr>
          <w:rFonts w:hint="eastAsia"/>
          <w:sz w:val="30"/>
          <w:szCs w:val="30"/>
        </w:rPr>
      </w:pPr>
      <w:r w:rsidRPr="0080061C">
        <w:rPr>
          <w:rFonts w:hint="eastAsia"/>
          <w:sz w:val="30"/>
          <w:szCs w:val="30"/>
        </w:rPr>
        <w:t xml:space="preserve">导入镜像：docker load </w:t>
      </w:r>
    </w:p>
    <w:p w:rsidR="0080061C" w:rsidRPr="0080061C" w:rsidRDefault="0080061C" w:rsidP="00FB681B">
      <w:pPr>
        <w:pStyle w:val="a3"/>
        <w:numPr>
          <w:ilvl w:val="0"/>
          <w:numId w:val="11"/>
        </w:numPr>
        <w:ind w:firstLineChars="0"/>
        <w:rPr>
          <w:rFonts w:hint="eastAsia"/>
          <w:sz w:val="30"/>
          <w:szCs w:val="30"/>
        </w:rPr>
      </w:pPr>
      <w:r w:rsidRPr="0080061C">
        <w:rPr>
          <w:rFonts w:hint="eastAsia"/>
          <w:sz w:val="30"/>
          <w:szCs w:val="30"/>
        </w:rPr>
        <w:t xml:space="preserve">删除容器： docker </w:t>
      </w:r>
      <w:proofErr w:type="spellStart"/>
      <w:r w:rsidRPr="0080061C">
        <w:rPr>
          <w:rFonts w:hint="eastAsia"/>
          <w:sz w:val="30"/>
          <w:szCs w:val="30"/>
        </w:rPr>
        <w:t>rm</w:t>
      </w:r>
      <w:proofErr w:type="spellEnd"/>
      <w:r w:rsidRPr="0080061C">
        <w:rPr>
          <w:rFonts w:hint="eastAsia"/>
          <w:sz w:val="30"/>
          <w:szCs w:val="30"/>
        </w:rPr>
        <w:t xml:space="preserve"> </w:t>
      </w:r>
    </w:p>
    <w:p w:rsidR="004A4C9C" w:rsidRPr="0080061C" w:rsidRDefault="004A4C9C" w:rsidP="00FB681B">
      <w:pPr>
        <w:pStyle w:val="a3"/>
        <w:numPr>
          <w:ilvl w:val="0"/>
          <w:numId w:val="11"/>
        </w:numPr>
        <w:ind w:firstLineChars="0"/>
        <w:rPr>
          <w:rFonts w:hint="eastAsia"/>
          <w:sz w:val="30"/>
          <w:szCs w:val="30"/>
        </w:rPr>
      </w:pPr>
      <w:r w:rsidRPr="0080061C">
        <w:rPr>
          <w:rFonts w:hint="eastAsia"/>
          <w:sz w:val="30"/>
          <w:szCs w:val="30"/>
        </w:rPr>
        <w:t xml:space="preserve">删除镜像： docker </w:t>
      </w:r>
      <w:proofErr w:type="spellStart"/>
      <w:r w:rsidRPr="0080061C">
        <w:rPr>
          <w:rFonts w:hint="eastAsia"/>
          <w:sz w:val="30"/>
          <w:szCs w:val="30"/>
        </w:rPr>
        <w:t>rmi</w:t>
      </w:r>
      <w:proofErr w:type="spellEnd"/>
      <w:r w:rsidRPr="0080061C">
        <w:rPr>
          <w:rFonts w:hint="eastAsia"/>
          <w:sz w:val="30"/>
          <w:szCs w:val="30"/>
        </w:rPr>
        <w:t xml:space="preserve"> images</w:t>
      </w:r>
    </w:p>
    <w:p w:rsidR="00FB681B" w:rsidRPr="0080061C" w:rsidRDefault="00FB681B" w:rsidP="006D78C6">
      <w:pPr>
        <w:rPr>
          <w:rFonts w:hint="eastAsia"/>
          <w:sz w:val="30"/>
          <w:szCs w:val="30"/>
        </w:rPr>
      </w:pPr>
    </w:p>
    <w:p w:rsidR="00FB681B" w:rsidRPr="0080061C" w:rsidRDefault="00FB681B" w:rsidP="006D78C6">
      <w:pPr>
        <w:rPr>
          <w:rFonts w:hint="eastAsia"/>
          <w:sz w:val="30"/>
          <w:szCs w:val="30"/>
        </w:rPr>
      </w:pPr>
    </w:p>
    <w:p w:rsidR="001960D3" w:rsidRPr="0080061C" w:rsidRDefault="00FB681B" w:rsidP="001960D3">
      <w:pPr>
        <w:pStyle w:val="a3"/>
        <w:numPr>
          <w:ilvl w:val="0"/>
          <w:numId w:val="4"/>
        </w:numPr>
        <w:ind w:firstLineChars="0"/>
        <w:rPr>
          <w:sz w:val="30"/>
          <w:szCs w:val="30"/>
        </w:rPr>
      </w:pPr>
      <w:r w:rsidRPr="0080061C">
        <w:rPr>
          <w:rFonts w:hint="eastAsia"/>
          <w:sz w:val="30"/>
          <w:szCs w:val="30"/>
        </w:rPr>
        <w:t>应用场景</w:t>
      </w:r>
    </w:p>
    <w:p w:rsidR="00FB681B" w:rsidRPr="0080061C" w:rsidRDefault="00FB681B" w:rsidP="00FB681B">
      <w:pPr>
        <w:pStyle w:val="3"/>
        <w:numPr>
          <w:ilvl w:val="0"/>
          <w:numId w:val="7"/>
        </w:numPr>
        <w:shd w:val="clear" w:color="auto" w:fill="FFFFFF"/>
        <w:spacing w:before="240" w:beforeAutospacing="0" w:after="240" w:afterAutospacing="0"/>
        <w:rPr>
          <w:rFonts w:ascii="微软雅黑" w:eastAsia="微软雅黑" w:hAnsi="微软雅黑"/>
          <w:b w:val="0"/>
          <w:bCs w:val="0"/>
          <w:color w:val="333333"/>
          <w:sz w:val="30"/>
          <w:szCs w:val="30"/>
        </w:rPr>
      </w:pPr>
      <w:r w:rsidRPr="0080061C">
        <w:rPr>
          <w:rFonts w:ascii="微软雅黑" w:eastAsia="微软雅黑" w:hAnsi="微软雅黑" w:hint="eastAsia"/>
          <w:b w:val="0"/>
          <w:bCs w:val="0"/>
          <w:color w:val="333333"/>
          <w:sz w:val="30"/>
          <w:szCs w:val="30"/>
        </w:rPr>
        <w:t>简化配置</w:t>
      </w:r>
    </w:p>
    <w:p w:rsidR="00FB681B" w:rsidRPr="0080061C" w:rsidRDefault="00FB681B" w:rsidP="00FB681B">
      <w:pPr>
        <w:rPr>
          <w:rFonts w:ascii="宋体" w:eastAsia="宋体" w:hAnsi="宋体" w:hint="eastAsia"/>
          <w:sz w:val="30"/>
          <w:szCs w:val="30"/>
        </w:rPr>
      </w:pPr>
      <w:r w:rsidRPr="0080061C">
        <w:rPr>
          <w:rFonts w:ascii="微软雅黑" w:eastAsia="微软雅黑" w:hAnsi="微软雅黑" w:hint="eastAsia"/>
          <w:color w:val="666666"/>
          <w:sz w:val="30"/>
          <w:szCs w:val="30"/>
          <w:shd w:val="clear" w:color="auto" w:fill="FFFFFF"/>
        </w:rPr>
        <w:t>这是Docker公司宣传的Docker的主要使用场景。虚拟机的最大好处是能在你的硬件设施上运行各种配置不一样的平台（软件、系统），Docker在降低额外开销的情况下提供了同样的功能。它能让你将运行环境和配置放在代码中然后部署，同一个Docker的配置可以在不同的环境中使用，这样就降低了硬件要求和应用</w:t>
      </w:r>
      <w:r w:rsidRPr="0080061C">
        <w:rPr>
          <w:rFonts w:ascii="微软雅黑" w:eastAsia="微软雅黑" w:hAnsi="微软雅黑" w:hint="eastAsia"/>
          <w:color w:val="666666"/>
          <w:sz w:val="30"/>
          <w:szCs w:val="30"/>
          <w:shd w:val="clear" w:color="auto" w:fill="FFFFFF"/>
        </w:rPr>
        <w:lastRenderedPageBreak/>
        <w:t>环境之间耦合度。</w:t>
      </w:r>
      <w:r w:rsidRPr="0080061C">
        <w:rPr>
          <w:rFonts w:ascii="微软雅黑" w:eastAsia="微软雅黑" w:hAnsi="微软雅黑" w:hint="eastAsia"/>
          <w:color w:val="666666"/>
          <w:sz w:val="30"/>
          <w:szCs w:val="30"/>
        </w:rPr>
        <w:br/>
      </w:r>
    </w:p>
    <w:p w:rsidR="00FB681B" w:rsidRPr="0080061C" w:rsidRDefault="00FB681B" w:rsidP="00FB681B">
      <w:pPr>
        <w:pStyle w:val="3"/>
        <w:numPr>
          <w:ilvl w:val="0"/>
          <w:numId w:val="9"/>
        </w:numPr>
        <w:shd w:val="clear" w:color="auto" w:fill="FFFFFF"/>
        <w:spacing w:before="240" w:beforeAutospacing="0" w:after="240" w:afterAutospacing="0"/>
        <w:rPr>
          <w:rFonts w:ascii="微软雅黑" w:eastAsia="微软雅黑" w:hAnsi="微软雅黑"/>
          <w:b w:val="0"/>
          <w:bCs w:val="0"/>
          <w:color w:val="333333"/>
          <w:sz w:val="30"/>
          <w:szCs w:val="30"/>
        </w:rPr>
      </w:pPr>
      <w:r w:rsidRPr="0080061C">
        <w:rPr>
          <w:rFonts w:ascii="微软雅黑" w:eastAsia="微软雅黑" w:hAnsi="微软雅黑" w:hint="eastAsia"/>
          <w:b w:val="0"/>
          <w:bCs w:val="0"/>
          <w:color w:val="333333"/>
          <w:sz w:val="30"/>
          <w:szCs w:val="30"/>
        </w:rPr>
        <w:t>代码流水线（Code Pipeline）管理</w:t>
      </w:r>
    </w:p>
    <w:p w:rsidR="00FB681B" w:rsidRPr="0080061C" w:rsidRDefault="00FB681B" w:rsidP="00FB681B">
      <w:pPr>
        <w:rPr>
          <w:rFonts w:ascii="宋体" w:eastAsia="宋体" w:hAnsi="宋体" w:hint="eastAsia"/>
          <w:sz w:val="30"/>
          <w:szCs w:val="30"/>
        </w:rPr>
      </w:pPr>
      <w:r w:rsidRPr="0080061C">
        <w:rPr>
          <w:rFonts w:ascii="微软雅黑" w:eastAsia="微软雅黑" w:hAnsi="微软雅黑" w:hint="eastAsia"/>
          <w:color w:val="666666"/>
          <w:sz w:val="30"/>
          <w:szCs w:val="30"/>
          <w:shd w:val="clear" w:color="auto" w:fill="FFFFFF"/>
        </w:rPr>
        <w:t>前一个场景对于管理代码的流水线起到了很大的帮助。代码从开发者的机器到最终在生产环境上的部署，需要经过很多的中间环境。而每一个</w:t>
      </w:r>
      <w:proofErr w:type="gramStart"/>
      <w:r w:rsidRPr="0080061C">
        <w:rPr>
          <w:rFonts w:ascii="微软雅黑" w:eastAsia="微软雅黑" w:hAnsi="微软雅黑" w:hint="eastAsia"/>
          <w:color w:val="666666"/>
          <w:sz w:val="30"/>
          <w:szCs w:val="30"/>
          <w:shd w:val="clear" w:color="auto" w:fill="FFFFFF"/>
        </w:rPr>
        <w:t>中间环境</w:t>
      </w:r>
      <w:proofErr w:type="gramEnd"/>
      <w:r w:rsidRPr="0080061C">
        <w:rPr>
          <w:rFonts w:ascii="微软雅黑" w:eastAsia="微软雅黑" w:hAnsi="微软雅黑" w:hint="eastAsia"/>
          <w:color w:val="666666"/>
          <w:sz w:val="30"/>
          <w:szCs w:val="30"/>
          <w:shd w:val="clear" w:color="auto" w:fill="FFFFFF"/>
        </w:rPr>
        <w:t>都有自己微小的差别，Docker给应用提供了一个从开发到</w:t>
      </w:r>
      <w:proofErr w:type="gramStart"/>
      <w:r w:rsidRPr="0080061C">
        <w:rPr>
          <w:rFonts w:ascii="微软雅黑" w:eastAsia="微软雅黑" w:hAnsi="微软雅黑" w:hint="eastAsia"/>
          <w:color w:val="666666"/>
          <w:sz w:val="30"/>
          <w:szCs w:val="30"/>
          <w:shd w:val="clear" w:color="auto" w:fill="FFFFFF"/>
        </w:rPr>
        <w:t>上线均</w:t>
      </w:r>
      <w:proofErr w:type="gramEnd"/>
      <w:r w:rsidRPr="0080061C">
        <w:rPr>
          <w:rFonts w:ascii="微软雅黑" w:eastAsia="微软雅黑" w:hAnsi="微软雅黑" w:hint="eastAsia"/>
          <w:color w:val="666666"/>
          <w:sz w:val="30"/>
          <w:szCs w:val="30"/>
          <w:shd w:val="clear" w:color="auto" w:fill="FFFFFF"/>
        </w:rPr>
        <w:t>一致的环境，让代码的流水线变得简单不少。</w:t>
      </w:r>
      <w:r w:rsidRPr="0080061C">
        <w:rPr>
          <w:rFonts w:ascii="微软雅黑" w:eastAsia="微软雅黑" w:hAnsi="微软雅黑" w:hint="eastAsia"/>
          <w:color w:val="666666"/>
          <w:sz w:val="30"/>
          <w:szCs w:val="30"/>
        </w:rPr>
        <w:br/>
      </w:r>
    </w:p>
    <w:p w:rsidR="00FB681B" w:rsidRPr="0080061C" w:rsidRDefault="00FB681B" w:rsidP="00FB681B">
      <w:pPr>
        <w:pStyle w:val="3"/>
        <w:numPr>
          <w:ilvl w:val="0"/>
          <w:numId w:val="10"/>
        </w:numPr>
        <w:shd w:val="clear" w:color="auto" w:fill="FFFFFF"/>
        <w:spacing w:before="240" w:beforeAutospacing="0" w:after="240" w:afterAutospacing="0"/>
        <w:rPr>
          <w:rFonts w:ascii="微软雅黑" w:eastAsia="微软雅黑" w:hAnsi="微软雅黑"/>
          <w:b w:val="0"/>
          <w:bCs w:val="0"/>
          <w:color w:val="333333"/>
          <w:sz w:val="30"/>
          <w:szCs w:val="30"/>
        </w:rPr>
      </w:pPr>
      <w:r w:rsidRPr="0080061C">
        <w:rPr>
          <w:rFonts w:ascii="微软雅黑" w:eastAsia="微软雅黑" w:hAnsi="微软雅黑" w:hint="eastAsia"/>
          <w:b w:val="0"/>
          <w:bCs w:val="0"/>
          <w:color w:val="333333"/>
          <w:sz w:val="30"/>
          <w:szCs w:val="30"/>
        </w:rPr>
        <w:t>提高开发效率</w:t>
      </w:r>
      <w:bookmarkStart w:id="0" w:name="_GoBack"/>
      <w:bookmarkEnd w:id="0"/>
    </w:p>
    <w:p w:rsidR="00FB681B" w:rsidRPr="0080061C" w:rsidRDefault="00FB681B" w:rsidP="00FB681B">
      <w:pPr>
        <w:rPr>
          <w:rFonts w:ascii="宋体" w:eastAsia="宋体" w:hAnsi="宋体" w:hint="eastAsia"/>
          <w:sz w:val="30"/>
          <w:szCs w:val="30"/>
        </w:rPr>
      </w:pPr>
      <w:r w:rsidRPr="0080061C">
        <w:rPr>
          <w:rFonts w:ascii="微软雅黑" w:eastAsia="微软雅黑" w:hAnsi="微软雅黑" w:hint="eastAsia"/>
          <w:color w:val="666666"/>
          <w:sz w:val="30"/>
          <w:szCs w:val="30"/>
          <w:shd w:val="clear" w:color="auto" w:fill="FFFFFF"/>
        </w:rPr>
        <w:t>这就带来了一些额外的好处：Docker能提升开发者的开发效率。如果你想看一个详细一点的例子，可以参考</w:t>
      </w:r>
      <w:proofErr w:type="spellStart"/>
      <w:r w:rsidRPr="0080061C">
        <w:rPr>
          <w:rFonts w:ascii="微软雅黑" w:eastAsia="微软雅黑" w:hAnsi="微软雅黑" w:hint="eastAsia"/>
          <w:color w:val="666666"/>
          <w:sz w:val="30"/>
          <w:szCs w:val="30"/>
          <w:shd w:val="clear" w:color="auto" w:fill="FFFFFF"/>
        </w:rPr>
        <w:t>Aater</w:t>
      </w:r>
      <w:proofErr w:type="spellEnd"/>
      <w:r w:rsidRPr="0080061C">
        <w:rPr>
          <w:rFonts w:ascii="微软雅黑" w:eastAsia="微软雅黑" w:hAnsi="微软雅黑" w:hint="eastAsia"/>
          <w:color w:val="666666"/>
          <w:sz w:val="30"/>
          <w:szCs w:val="30"/>
          <w:shd w:val="clear" w:color="auto" w:fill="FFFFFF"/>
        </w:rPr>
        <w:t>在</w:t>
      </w:r>
      <w:r w:rsidRPr="0080061C">
        <w:rPr>
          <w:sz w:val="30"/>
          <w:szCs w:val="30"/>
        </w:rPr>
        <w:fldChar w:fldCharType="begin"/>
      </w:r>
      <w:r w:rsidRPr="0080061C">
        <w:rPr>
          <w:sz w:val="30"/>
          <w:szCs w:val="30"/>
        </w:rPr>
        <w:instrText xml:space="preserve"> HYPERLINK "http://www.slideshare.net/Flux7Labs/using-docker-to-improve-web-developer-productivity-dev-opsdays-austin-may-5" </w:instrText>
      </w:r>
      <w:r w:rsidRPr="0080061C">
        <w:rPr>
          <w:sz w:val="30"/>
          <w:szCs w:val="30"/>
        </w:rPr>
        <w:fldChar w:fldCharType="separate"/>
      </w:r>
      <w:r w:rsidRPr="0080061C">
        <w:rPr>
          <w:rStyle w:val="a4"/>
          <w:rFonts w:ascii="微软雅黑" w:eastAsia="微软雅黑" w:hAnsi="微软雅黑" w:hint="eastAsia"/>
          <w:color w:val="155FAA"/>
          <w:sz w:val="30"/>
          <w:szCs w:val="30"/>
          <w:shd w:val="clear" w:color="auto" w:fill="FFFFFF"/>
        </w:rPr>
        <w:t>DevOpsDays Austin 2014 </w:t>
      </w:r>
      <w:r w:rsidRPr="0080061C">
        <w:rPr>
          <w:sz w:val="30"/>
          <w:szCs w:val="30"/>
        </w:rPr>
        <w:fldChar w:fldCharType="end"/>
      </w:r>
      <w:r w:rsidRPr="0080061C">
        <w:rPr>
          <w:rFonts w:ascii="微软雅黑" w:eastAsia="微软雅黑" w:hAnsi="微软雅黑" w:hint="eastAsia"/>
          <w:color w:val="666666"/>
          <w:sz w:val="30"/>
          <w:szCs w:val="30"/>
          <w:shd w:val="clear" w:color="auto" w:fill="FFFFFF"/>
        </w:rPr>
        <w:t>大会或者是</w:t>
      </w:r>
      <w:proofErr w:type="spellStart"/>
      <w:r w:rsidRPr="0080061C">
        <w:rPr>
          <w:rFonts w:ascii="微软雅黑" w:eastAsia="微软雅黑" w:hAnsi="微软雅黑" w:hint="eastAsia"/>
          <w:color w:val="666666"/>
          <w:sz w:val="30"/>
          <w:szCs w:val="30"/>
          <w:shd w:val="clear" w:color="auto" w:fill="FFFFFF"/>
        </w:rPr>
        <w:t>DockerCon</w:t>
      </w:r>
      <w:proofErr w:type="spellEnd"/>
      <w:r w:rsidRPr="0080061C">
        <w:rPr>
          <w:rFonts w:ascii="微软雅黑" w:eastAsia="微软雅黑" w:hAnsi="微软雅黑" w:hint="eastAsia"/>
          <w:color w:val="666666"/>
          <w:sz w:val="30"/>
          <w:szCs w:val="30"/>
          <w:shd w:val="clear" w:color="auto" w:fill="FFFFFF"/>
        </w:rPr>
        <w:t>上的演讲。</w:t>
      </w:r>
      <w:r w:rsidRPr="0080061C">
        <w:rPr>
          <w:rFonts w:ascii="微软雅黑" w:eastAsia="微软雅黑" w:hAnsi="微软雅黑" w:hint="eastAsia"/>
          <w:color w:val="666666"/>
          <w:sz w:val="30"/>
          <w:szCs w:val="30"/>
        </w:rPr>
        <w:br/>
      </w:r>
      <w:r w:rsidRPr="0080061C">
        <w:rPr>
          <w:rFonts w:ascii="微软雅黑" w:eastAsia="微软雅黑" w:hAnsi="微软雅黑" w:hint="eastAsia"/>
          <w:color w:val="666666"/>
          <w:sz w:val="30"/>
          <w:szCs w:val="30"/>
        </w:rPr>
        <w:br/>
      </w:r>
      <w:r w:rsidRPr="0080061C">
        <w:rPr>
          <w:rFonts w:ascii="微软雅黑" w:eastAsia="微软雅黑" w:hAnsi="微软雅黑" w:hint="eastAsia"/>
          <w:color w:val="666666"/>
          <w:sz w:val="30"/>
          <w:szCs w:val="30"/>
          <w:shd w:val="clear" w:color="auto" w:fill="FFFFFF"/>
        </w:rPr>
        <w:t>不同的开发环境中，我们都想把两件事做好。一是我们想让开</w:t>
      </w:r>
      <w:proofErr w:type="gramStart"/>
      <w:r w:rsidRPr="0080061C">
        <w:rPr>
          <w:rFonts w:ascii="微软雅黑" w:eastAsia="微软雅黑" w:hAnsi="微软雅黑" w:hint="eastAsia"/>
          <w:color w:val="666666"/>
          <w:sz w:val="30"/>
          <w:szCs w:val="30"/>
          <w:shd w:val="clear" w:color="auto" w:fill="FFFFFF"/>
        </w:rPr>
        <w:t>发环境</w:t>
      </w:r>
      <w:proofErr w:type="gramEnd"/>
      <w:r w:rsidRPr="0080061C">
        <w:rPr>
          <w:rFonts w:ascii="微软雅黑" w:eastAsia="微软雅黑" w:hAnsi="微软雅黑" w:hint="eastAsia"/>
          <w:color w:val="666666"/>
          <w:sz w:val="30"/>
          <w:szCs w:val="30"/>
          <w:shd w:val="clear" w:color="auto" w:fill="FFFFFF"/>
        </w:rPr>
        <w:t>尽量贴近生产环境，二是我们想快速搭建开发环境。</w:t>
      </w:r>
      <w:r w:rsidRPr="0080061C">
        <w:rPr>
          <w:rFonts w:ascii="微软雅黑" w:eastAsia="微软雅黑" w:hAnsi="微软雅黑" w:hint="eastAsia"/>
          <w:color w:val="666666"/>
          <w:sz w:val="30"/>
          <w:szCs w:val="30"/>
        </w:rPr>
        <w:br/>
      </w:r>
      <w:r w:rsidRPr="0080061C">
        <w:rPr>
          <w:rFonts w:ascii="微软雅黑" w:eastAsia="微软雅黑" w:hAnsi="微软雅黑" w:hint="eastAsia"/>
          <w:color w:val="666666"/>
          <w:sz w:val="30"/>
          <w:szCs w:val="30"/>
        </w:rPr>
        <w:br/>
      </w:r>
      <w:r w:rsidRPr="0080061C">
        <w:rPr>
          <w:rFonts w:ascii="微软雅黑" w:eastAsia="微软雅黑" w:hAnsi="微软雅黑" w:hint="eastAsia"/>
          <w:color w:val="666666"/>
          <w:sz w:val="30"/>
          <w:szCs w:val="30"/>
          <w:shd w:val="clear" w:color="auto" w:fill="FFFFFF"/>
        </w:rPr>
        <w:t>理想状态中，要达到第一个目标，我们需要将每一个服务都跑在独立的虚拟机中以便监控生产环境中服务的运行状态。然而，我们却不想每次都需要网络连接，每次重新编译的时候远程连接上</w:t>
      </w:r>
      <w:r w:rsidRPr="0080061C">
        <w:rPr>
          <w:rFonts w:ascii="微软雅黑" w:eastAsia="微软雅黑" w:hAnsi="微软雅黑" w:hint="eastAsia"/>
          <w:color w:val="666666"/>
          <w:sz w:val="30"/>
          <w:szCs w:val="30"/>
          <w:shd w:val="clear" w:color="auto" w:fill="FFFFFF"/>
        </w:rPr>
        <w:lastRenderedPageBreak/>
        <w:t>去特别麻烦。这就是Docker做的特别好的地方，开发环境的机器通常内存比较小，之前使用虚拟的时候，我们经常需要为开发环境的机器加内存，而现在Docker可以轻易的让几十个服务在Docker中跑起来。</w:t>
      </w:r>
      <w:r w:rsidRPr="0080061C">
        <w:rPr>
          <w:rFonts w:ascii="微软雅黑" w:eastAsia="微软雅黑" w:hAnsi="微软雅黑" w:hint="eastAsia"/>
          <w:color w:val="666666"/>
          <w:sz w:val="30"/>
          <w:szCs w:val="30"/>
        </w:rPr>
        <w:br/>
      </w:r>
    </w:p>
    <w:p w:rsidR="00FB681B" w:rsidRPr="0080061C" w:rsidRDefault="00FB681B" w:rsidP="00FB681B">
      <w:pPr>
        <w:pStyle w:val="3"/>
        <w:numPr>
          <w:ilvl w:val="0"/>
          <w:numId w:val="10"/>
        </w:numPr>
        <w:shd w:val="clear" w:color="auto" w:fill="FFFFFF"/>
        <w:spacing w:before="240" w:beforeAutospacing="0" w:after="240" w:afterAutospacing="0"/>
        <w:rPr>
          <w:rFonts w:ascii="微软雅黑" w:eastAsia="微软雅黑" w:hAnsi="微软雅黑"/>
          <w:b w:val="0"/>
          <w:bCs w:val="0"/>
          <w:color w:val="333333"/>
          <w:sz w:val="30"/>
          <w:szCs w:val="30"/>
        </w:rPr>
      </w:pPr>
      <w:r w:rsidRPr="0080061C">
        <w:rPr>
          <w:rFonts w:ascii="微软雅黑" w:eastAsia="微软雅黑" w:hAnsi="微软雅黑" w:hint="eastAsia"/>
          <w:b w:val="0"/>
          <w:bCs w:val="0"/>
          <w:color w:val="333333"/>
          <w:sz w:val="30"/>
          <w:szCs w:val="30"/>
        </w:rPr>
        <w:t>隔离应用</w:t>
      </w:r>
    </w:p>
    <w:p w:rsidR="00FB681B" w:rsidRPr="0080061C" w:rsidRDefault="00FB681B" w:rsidP="00FB681B">
      <w:pPr>
        <w:rPr>
          <w:rFonts w:ascii="宋体" w:eastAsia="宋体" w:hAnsi="宋体" w:hint="eastAsia"/>
          <w:sz w:val="30"/>
          <w:szCs w:val="30"/>
        </w:rPr>
      </w:pPr>
      <w:r w:rsidRPr="0080061C">
        <w:rPr>
          <w:rFonts w:ascii="微软雅黑" w:eastAsia="微软雅黑" w:hAnsi="微软雅黑" w:hint="eastAsia"/>
          <w:color w:val="666666"/>
          <w:sz w:val="30"/>
          <w:szCs w:val="30"/>
          <w:shd w:val="clear" w:color="auto" w:fill="FFFFFF"/>
        </w:rPr>
        <w:t>有很多种原因会让你选择在一个机器上运行不同的应用，比如之前提到的提高开发效率的场景等。</w:t>
      </w:r>
      <w:r w:rsidRPr="0080061C">
        <w:rPr>
          <w:rFonts w:ascii="微软雅黑" w:eastAsia="微软雅黑" w:hAnsi="微软雅黑" w:hint="eastAsia"/>
          <w:color w:val="666666"/>
          <w:sz w:val="30"/>
          <w:szCs w:val="30"/>
        </w:rPr>
        <w:br/>
      </w:r>
      <w:r w:rsidRPr="0080061C">
        <w:rPr>
          <w:rFonts w:ascii="微软雅黑" w:eastAsia="微软雅黑" w:hAnsi="微软雅黑" w:hint="eastAsia"/>
          <w:color w:val="666666"/>
          <w:sz w:val="30"/>
          <w:szCs w:val="30"/>
          <w:shd w:val="clear" w:color="auto" w:fill="FFFFFF"/>
        </w:rPr>
        <w:t>我们经常需要考虑两点，一是因为要降低成本而进行服务器整合，二是将一个整体式的应用拆分成松耦合的单个服务（译者注：</w:t>
      </w:r>
      <w:proofErr w:type="gramStart"/>
      <w:r w:rsidRPr="0080061C">
        <w:rPr>
          <w:rFonts w:ascii="微软雅黑" w:eastAsia="微软雅黑" w:hAnsi="微软雅黑" w:hint="eastAsia"/>
          <w:color w:val="666666"/>
          <w:sz w:val="30"/>
          <w:szCs w:val="30"/>
          <w:shd w:val="clear" w:color="auto" w:fill="FFFFFF"/>
        </w:rPr>
        <w:t>微服务</w:t>
      </w:r>
      <w:proofErr w:type="gramEnd"/>
      <w:r w:rsidRPr="0080061C">
        <w:rPr>
          <w:rFonts w:ascii="微软雅黑" w:eastAsia="微软雅黑" w:hAnsi="微软雅黑" w:hint="eastAsia"/>
          <w:color w:val="666666"/>
          <w:sz w:val="30"/>
          <w:szCs w:val="30"/>
          <w:shd w:val="clear" w:color="auto" w:fill="FFFFFF"/>
        </w:rPr>
        <w:t>架构）。</w:t>
      </w:r>
      <w:r w:rsidRPr="0080061C">
        <w:rPr>
          <w:rFonts w:ascii="微软雅黑" w:eastAsia="微软雅黑" w:hAnsi="微软雅黑" w:hint="eastAsia"/>
          <w:color w:val="666666"/>
          <w:sz w:val="30"/>
          <w:szCs w:val="30"/>
        </w:rPr>
        <w:br/>
      </w:r>
    </w:p>
    <w:p w:rsidR="00FB681B" w:rsidRPr="0080061C" w:rsidRDefault="00FB681B" w:rsidP="00FB681B">
      <w:pPr>
        <w:pStyle w:val="3"/>
        <w:numPr>
          <w:ilvl w:val="0"/>
          <w:numId w:val="10"/>
        </w:numPr>
        <w:shd w:val="clear" w:color="auto" w:fill="FFFFFF"/>
        <w:spacing w:before="240" w:beforeAutospacing="0" w:after="240" w:afterAutospacing="0"/>
        <w:rPr>
          <w:rFonts w:ascii="微软雅黑" w:eastAsia="微软雅黑" w:hAnsi="微软雅黑"/>
          <w:b w:val="0"/>
          <w:bCs w:val="0"/>
          <w:color w:val="333333"/>
          <w:sz w:val="30"/>
          <w:szCs w:val="30"/>
        </w:rPr>
      </w:pPr>
      <w:r w:rsidRPr="0080061C">
        <w:rPr>
          <w:rFonts w:ascii="微软雅黑" w:eastAsia="微软雅黑" w:hAnsi="微软雅黑" w:hint="eastAsia"/>
          <w:b w:val="0"/>
          <w:bCs w:val="0"/>
          <w:color w:val="333333"/>
          <w:sz w:val="30"/>
          <w:szCs w:val="30"/>
        </w:rPr>
        <w:t>整合服务器</w:t>
      </w:r>
    </w:p>
    <w:p w:rsidR="00FB681B" w:rsidRPr="0080061C" w:rsidRDefault="00FB681B" w:rsidP="00FB681B">
      <w:pPr>
        <w:rPr>
          <w:rFonts w:ascii="宋体" w:eastAsia="宋体" w:hAnsi="宋体" w:hint="eastAsia"/>
          <w:sz w:val="30"/>
          <w:szCs w:val="30"/>
        </w:rPr>
      </w:pPr>
      <w:r w:rsidRPr="0080061C">
        <w:rPr>
          <w:rFonts w:ascii="微软雅黑" w:eastAsia="微软雅黑" w:hAnsi="微软雅黑" w:hint="eastAsia"/>
          <w:color w:val="666666"/>
          <w:sz w:val="30"/>
          <w:szCs w:val="30"/>
          <w:shd w:val="clear" w:color="auto" w:fill="FFFFFF"/>
        </w:rPr>
        <w:t>正如通过虚拟机来整合多个应用，Docker隔离应用的能力使得Docker可以整合多个服务器以降低成本。由于没有多个操作系统的内存占用，以及能在多个实例之间共享没有使用的内存，Docker可以比虚拟机提供更好的服务器整合解决方案。</w:t>
      </w:r>
      <w:r w:rsidRPr="0080061C">
        <w:rPr>
          <w:rFonts w:ascii="微软雅黑" w:eastAsia="微软雅黑" w:hAnsi="微软雅黑" w:hint="eastAsia"/>
          <w:color w:val="666666"/>
          <w:sz w:val="30"/>
          <w:szCs w:val="30"/>
        </w:rPr>
        <w:br/>
      </w:r>
    </w:p>
    <w:p w:rsidR="00FB681B" w:rsidRPr="0080061C" w:rsidRDefault="00FB681B" w:rsidP="00FB681B">
      <w:pPr>
        <w:pStyle w:val="3"/>
        <w:numPr>
          <w:ilvl w:val="0"/>
          <w:numId w:val="10"/>
        </w:numPr>
        <w:shd w:val="clear" w:color="auto" w:fill="FFFFFF"/>
        <w:spacing w:before="240" w:beforeAutospacing="0" w:after="240" w:afterAutospacing="0"/>
        <w:rPr>
          <w:rFonts w:ascii="微软雅黑" w:eastAsia="微软雅黑" w:hAnsi="微软雅黑"/>
          <w:b w:val="0"/>
          <w:bCs w:val="0"/>
          <w:color w:val="333333"/>
          <w:sz w:val="30"/>
          <w:szCs w:val="30"/>
        </w:rPr>
      </w:pPr>
      <w:r w:rsidRPr="0080061C">
        <w:rPr>
          <w:rFonts w:ascii="微软雅黑" w:eastAsia="微软雅黑" w:hAnsi="微软雅黑" w:hint="eastAsia"/>
          <w:b w:val="0"/>
          <w:bCs w:val="0"/>
          <w:color w:val="333333"/>
          <w:sz w:val="30"/>
          <w:szCs w:val="30"/>
        </w:rPr>
        <w:t>调试能力</w:t>
      </w:r>
    </w:p>
    <w:p w:rsidR="00FB681B" w:rsidRPr="0080061C" w:rsidRDefault="00FB681B" w:rsidP="00FB681B">
      <w:pPr>
        <w:rPr>
          <w:rFonts w:ascii="宋体" w:eastAsia="宋体" w:hAnsi="宋体" w:hint="eastAsia"/>
          <w:sz w:val="30"/>
          <w:szCs w:val="30"/>
        </w:rPr>
      </w:pPr>
      <w:r w:rsidRPr="0080061C">
        <w:rPr>
          <w:rFonts w:ascii="微软雅黑" w:eastAsia="微软雅黑" w:hAnsi="微软雅黑" w:hint="eastAsia"/>
          <w:color w:val="666666"/>
          <w:sz w:val="30"/>
          <w:szCs w:val="30"/>
          <w:shd w:val="clear" w:color="auto" w:fill="FFFFFF"/>
        </w:rPr>
        <w:t>Docker提供了很多的工具，这些工具不一定只是针对容器，但</w:t>
      </w:r>
      <w:r w:rsidRPr="0080061C">
        <w:rPr>
          <w:rFonts w:ascii="微软雅黑" w:eastAsia="微软雅黑" w:hAnsi="微软雅黑" w:hint="eastAsia"/>
          <w:color w:val="666666"/>
          <w:sz w:val="30"/>
          <w:szCs w:val="30"/>
          <w:shd w:val="clear" w:color="auto" w:fill="FFFFFF"/>
        </w:rPr>
        <w:lastRenderedPageBreak/>
        <w:t>是却适用于容器。它们提供了很多的功能，包括可以为容器设置检查点、设置版本和查看两个容器之间的差别，这些特性可以帮助调试Bug。</w:t>
      </w:r>
      <w:r w:rsidRPr="0080061C">
        <w:rPr>
          <w:rFonts w:ascii="微软雅黑" w:eastAsia="微软雅黑" w:hAnsi="微软雅黑" w:hint="eastAsia"/>
          <w:color w:val="666666"/>
          <w:sz w:val="30"/>
          <w:szCs w:val="30"/>
        </w:rPr>
        <w:br/>
      </w:r>
    </w:p>
    <w:p w:rsidR="00FB681B" w:rsidRPr="0080061C" w:rsidRDefault="00FB681B" w:rsidP="00FB681B">
      <w:pPr>
        <w:pStyle w:val="3"/>
        <w:numPr>
          <w:ilvl w:val="0"/>
          <w:numId w:val="10"/>
        </w:numPr>
        <w:shd w:val="clear" w:color="auto" w:fill="FFFFFF"/>
        <w:spacing w:before="240" w:beforeAutospacing="0" w:after="240" w:afterAutospacing="0"/>
        <w:rPr>
          <w:rFonts w:ascii="微软雅黑" w:eastAsia="微软雅黑" w:hAnsi="微软雅黑"/>
          <w:b w:val="0"/>
          <w:bCs w:val="0"/>
          <w:color w:val="333333"/>
          <w:sz w:val="30"/>
          <w:szCs w:val="30"/>
        </w:rPr>
      </w:pPr>
      <w:r w:rsidRPr="0080061C">
        <w:rPr>
          <w:rFonts w:ascii="微软雅黑" w:eastAsia="微软雅黑" w:hAnsi="微软雅黑" w:hint="eastAsia"/>
          <w:b w:val="0"/>
          <w:bCs w:val="0"/>
          <w:color w:val="333333"/>
          <w:sz w:val="30"/>
          <w:szCs w:val="30"/>
        </w:rPr>
        <w:t>多租户环境</w:t>
      </w:r>
    </w:p>
    <w:p w:rsidR="00FB681B" w:rsidRPr="0080061C" w:rsidRDefault="00FB681B" w:rsidP="00FB681B">
      <w:pPr>
        <w:rPr>
          <w:rFonts w:ascii="宋体" w:eastAsia="宋体" w:hAnsi="宋体" w:hint="eastAsia"/>
          <w:sz w:val="30"/>
          <w:szCs w:val="30"/>
        </w:rPr>
      </w:pPr>
      <w:r w:rsidRPr="0080061C">
        <w:rPr>
          <w:rFonts w:ascii="微软雅黑" w:eastAsia="微软雅黑" w:hAnsi="微软雅黑" w:hint="eastAsia"/>
          <w:color w:val="666666"/>
          <w:sz w:val="30"/>
          <w:szCs w:val="30"/>
          <w:shd w:val="clear" w:color="auto" w:fill="FFFFFF"/>
        </w:rPr>
        <w:t>另外一个Docker有意思的使用场景是在多租户的应用中，它可以避免关键应用的重写。我们一个特别的关于这个场景的例子是为IoT（译者注：物联网）的应用开发一个快速、易用的多租户环境。这种多租户的基本代码非常复杂，很难处理，重新规划这样一个应用不但消耗时间，也浪费金钱。</w:t>
      </w:r>
      <w:r w:rsidRPr="0080061C">
        <w:rPr>
          <w:rFonts w:ascii="微软雅黑" w:eastAsia="微软雅黑" w:hAnsi="微软雅黑" w:hint="eastAsia"/>
          <w:color w:val="666666"/>
          <w:sz w:val="30"/>
          <w:szCs w:val="30"/>
        </w:rPr>
        <w:br/>
      </w:r>
      <w:r w:rsidRPr="0080061C">
        <w:rPr>
          <w:rFonts w:ascii="微软雅黑" w:eastAsia="微软雅黑" w:hAnsi="微软雅黑" w:hint="eastAsia"/>
          <w:color w:val="666666"/>
          <w:sz w:val="30"/>
          <w:szCs w:val="30"/>
        </w:rPr>
        <w:br/>
      </w:r>
      <w:r w:rsidRPr="0080061C">
        <w:rPr>
          <w:rFonts w:ascii="微软雅黑" w:eastAsia="微软雅黑" w:hAnsi="微软雅黑" w:hint="eastAsia"/>
          <w:color w:val="666666"/>
          <w:sz w:val="30"/>
          <w:szCs w:val="30"/>
          <w:shd w:val="clear" w:color="auto" w:fill="FFFFFF"/>
        </w:rPr>
        <w:t>使用Docker，可以为每一个租户的应用层的多个实例创建隔离的环境，这不仅简单而且成本低廉，当然这一切得益于Docker环境的启动速度和其高效的</w:t>
      </w:r>
      <w:r w:rsidRPr="0080061C">
        <w:rPr>
          <w:rStyle w:val="HTML"/>
          <w:rFonts w:ascii="Courier New" w:hAnsi="Courier New" w:cs="Courier New"/>
          <w:color w:val="C7254E"/>
          <w:sz w:val="30"/>
          <w:szCs w:val="30"/>
          <w:shd w:val="clear" w:color="auto" w:fill="F9F2F4"/>
        </w:rPr>
        <w:t>diff</w:t>
      </w:r>
      <w:r w:rsidRPr="0080061C">
        <w:rPr>
          <w:rFonts w:ascii="微软雅黑" w:eastAsia="微软雅黑" w:hAnsi="微软雅黑" w:hint="eastAsia"/>
          <w:color w:val="666666"/>
          <w:sz w:val="30"/>
          <w:szCs w:val="30"/>
          <w:shd w:val="clear" w:color="auto" w:fill="FFFFFF"/>
        </w:rPr>
        <w:t>命令。</w:t>
      </w:r>
      <w:r w:rsidRPr="0080061C">
        <w:rPr>
          <w:rFonts w:ascii="微软雅黑" w:eastAsia="微软雅黑" w:hAnsi="微软雅黑" w:hint="eastAsia"/>
          <w:color w:val="666666"/>
          <w:sz w:val="30"/>
          <w:szCs w:val="30"/>
        </w:rPr>
        <w:br/>
      </w:r>
    </w:p>
    <w:p w:rsidR="00FB681B" w:rsidRPr="0080061C" w:rsidRDefault="00FB681B" w:rsidP="00FB681B">
      <w:pPr>
        <w:pStyle w:val="3"/>
        <w:numPr>
          <w:ilvl w:val="0"/>
          <w:numId w:val="10"/>
        </w:numPr>
        <w:shd w:val="clear" w:color="auto" w:fill="FFFFFF"/>
        <w:spacing w:before="240" w:beforeAutospacing="0" w:after="240" w:afterAutospacing="0"/>
        <w:rPr>
          <w:rFonts w:ascii="微软雅黑" w:eastAsia="微软雅黑" w:hAnsi="微软雅黑"/>
          <w:b w:val="0"/>
          <w:bCs w:val="0"/>
          <w:color w:val="333333"/>
          <w:sz w:val="30"/>
          <w:szCs w:val="30"/>
        </w:rPr>
      </w:pPr>
      <w:r w:rsidRPr="0080061C">
        <w:rPr>
          <w:rFonts w:ascii="微软雅黑" w:eastAsia="微软雅黑" w:hAnsi="微软雅黑" w:hint="eastAsia"/>
          <w:b w:val="0"/>
          <w:bCs w:val="0"/>
          <w:color w:val="333333"/>
          <w:sz w:val="30"/>
          <w:szCs w:val="30"/>
        </w:rPr>
        <w:t>快速部署</w:t>
      </w:r>
    </w:p>
    <w:p w:rsidR="00FB681B" w:rsidRPr="0080061C" w:rsidRDefault="00FB681B" w:rsidP="00FB681B">
      <w:pPr>
        <w:rPr>
          <w:rFonts w:hint="eastAsia"/>
          <w:sz w:val="30"/>
          <w:szCs w:val="30"/>
        </w:rPr>
      </w:pPr>
      <w:r w:rsidRPr="0080061C">
        <w:rPr>
          <w:rFonts w:ascii="微软雅黑" w:eastAsia="微软雅黑" w:hAnsi="微软雅黑" w:hint="eastAsia"/>
          <w:color w:val="666666"/>
          <w:sz w:val="30"/>
          <w:szCs w:val="30"/>
          <w:shd w:val="clear" w:color="auto" w:fill="FFFFFF"/>
        </w:rPr>
        <w:t>在虚拟机之前，引入新的硬件资源需要消耗几天的时间。虚拟化技术（Virtualization）将这个时间缩短到了分钟级别。而Docker通过</w:t>
      </w:r>
      <w:proofErr w:type="gramStart"/>
      <w:r w:rsidRPr="0080061C">
        <w:rPr>
          <w:rFonts w:ascii="微软雅黑" w:eastAsia="微软雅黑" w:hAnsi="微软雅黑" w:hint="eastAsia"/>
          <w:color w:val="666666"/>
          <w:sz w:val="30"/>
          <w:szCs w:val="30"/>
          <w:shd w:val="clear" w:color="auto" w:fill="FFFFFF"/>
        </w:rPr>
        <w:t>为进程</w:t>
      </w:r>
      <w:proofErr w:type="gramEnd"/>
      <w:r w:rsidRPr="0080061C">
        <w:rPr>
          <w:rFonts w:ascii="微软雅黑" w:eastAsia="微软雅黑" w:hAnsi="微软雅黑" w:hint="eastAsia"/>
          <w:color w:val="666666"/>
          <w:sz w:val="30"/>
          <w:szCs w:val="30"/>
          <w:shd w:val="clear" w:color="auto" w:fill="FFFFFF"/>
        </w:rPr>
        <w:t>仅仅创建一个容器而无需启动一个操作系统，再次将这个过程缩短到了秒级。这正是Google和Facebook都看重的</w:t>
      </w:r>
      <w:r w:rsidRPr="0080061C">
        <w:rPr>
          <w:rFonts w:ascii="微软雅黑" w:eastAsia="微软雅黑" w:hAnsi="微软雅黑" w:hint="eastAsia"/>
          <w:color w:val="666666"/>
          <w:sz w:val="30"/>
          <w:szCs w:val="30"/>
          <w:shd w:val="clear" w:color="auto" w:fill="FFFFFF"/>
        </w:rPr>
        <w:lastRenderedPageBreak/>
        <w:t>特性。</w:t>
      </w:r>
      <w:r w:rsidRPr="0080061C">
        <w:rPr>
          <w:rFonts w:ascii="微软雅黑" w:eastAsia="微软雅黑" w:hAnsi="微软雅黑" w:hint="eastAsia"/>
          <w:color w:val="666666"/>
          <w:sz w:val="30"/>
          <w:szCs w:val="30"/>
        </w:rPr>
        <w:br/>
      </w:r>
      <w:r w:rsidRPr="0080061C">
        <w:rPr>
          <w:rFonts w:ascii="微软雅黑" w:eastAsia="微软雅黑" w:hAnsi="微软雅黑" w:hint="eastAsia"/>
          <w:color w:val="666666"/>
          <w:sz w:val="30"/>
          <w:szCs w:val="30"/>
        </w:rPr>
        <w:br/>
      </w:r>
      <w:r w:rsidRPr="0080061C">
        <w:rPr>
          <w:rFonts w:ascii="微软雅黑" w:eastAsia="微软雅黑" w:hAnsi="微软雅黑" w:hint="eastAsia"/>
          <w:color w:val="666666"/>
          <w:sz w:val="30"/>
          <w:szCs w:val="30"/>
          <w:shd w:val="clear" w:color="auto" w:fill="FFFFFF"/>
        </w:rPr>
        <w:t>你可以在数据中心创建销毁资源而无需担心重新启动带来的开销。通常数据中心的资源利用率只有30%，通过使用Docker并进行有效的资源分配可以提高资源的利用率。</w:t>
      </w:r>
    </w:p>
    <w:p w:rsidR="00A34E95" w:rsidRPr="0080061C" w:rsidRDefault="00A34E95" w:rsidP="006D78C6">
      <w:pPr>
        <w:rPr>
          <w:rFonts w:hint="eastAsia"/>
          <w:sz w:val="30"/>
          <w:szCs w:val="30"/>
        </w:rPr>
      </w:pPr>
    </w:p>
    <w:sectPr w:rsidR="00A34E95" w:rsidRPr="008006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355F"/>
    <w:multiLevelType w:val="hybridMultilevel"/>
    <w:tmpl w:val="C6B0F8E0"/>
    <w:lvl w:ilvl="0" w:tplc="8960A1FC">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947940"/>
    <w:multiLevelType w:val="hybridMultilevel"/>
    <w:tmpl w:val="C68C8D42"/>
    <w:lvl w:ilvl="0" w:tplc="37308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2C619F"/>
    <w:multiLevelType w:val="hybridMultilevel"/>
    <w:tmpl w:val="C2F83F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5653FE"/>
    <w:multiLevelType w:val="hybridMultilevel"/>
    <w:tmpl w:val="811C8D7C"/>
    <w:lvl w:ilvl="0" w:tplc="0EF2C9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312DB0"/>
    <w:multiLevelType w:val="hybridMultilevel"/>
    <w:tmpl w:val="BEAC6612"/>
    <w:lvl w:ilvl="0" w:tplc="E056D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CC7BEA"/>
    <w:multiLevelType w:val="hybridMultilevel"/>
    <w:tmpl w:val="85A443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9FD3620"/>
    <w:multiLevelType w:val="hybridMultilevel"/>
    <w:tmpl w:val="46521E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5433600"/>
    <w:multiLevelType w:val="hybridMultilevel"/>
    <w:tmpl w:val="332A3E68"/>
    <w:lvl w:ilvl="0" w:tplc="917CE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F51AB8"/>
    <w:multiLevelType w:val="hybridMultilevel"/>
    <w:tmpl w:val="8858253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73F56073"/>
    <w:multiLevelType w:val="hybridMultilevel"/>
    <w:tmpl w:val="E946C7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7DC1328B"/>
    <w:multiLevelType w:val="hybridMultilevel"/>
    <w:tmpl w:val="72583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7"/>
  </w:num>
  <w:num w:numId="3">
    <w:abstractNumId w:val="1"/>
  </w:num>
  <w:num w:numId="4">
    <w:abstractNumId w:val="3"/>
  </w:num>
  <w:num w:numId="5">
    <w:abstractNumId w:val="6"/>
  </w:num>
  <w:num w:numId="6">
    <w:abstractNumId w:val="8"/>
  </w:num>
  <w:num w:numId="7">
    <w:abstractNumId w:val="2"/>
  </w:num>
  <w:num w:numId="8">
    <w:abstractNumId w:val="0"/>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8F5"/>
    <w:rsid w:val="00033A08"/>
    <w:rsid w:val="001648F5"/>
    <w:rsid w:val="001960D3"/>
    <w:rsid w:val="00206B23"/>
    <w:rsid w:val="00396319"/>
    <w:rsid w:val="003C4959"/>
    <w:rsid w:val="00443428"/>
    <w:rsid w:val="004A4C9C"/>
    <w:rsid w:val="00611077"/>
    <w:rsid w:val="0064358C"/>
    <w:rsid w:val="006D78C6"/>
    <w:rsid w:val="007967FB"/>
    <w:rsid w:val="0080061C"/>
    <w:rsid w:val="008A09A4"/>
    <w:rsid w:val="00980E66"/>
    <w:rsid w:val="009C77E0"/>
    <w:rsid w:val="00A34E95"/>
    <w:rsid w:val="00AB2106"/>
    <w:rsid w:val="00B234DD"/>
    <w:rsid w:val="00D36EA3"/>
    <w:rsid w:val="00EF714C"/>
    <w:rsid w:val="00FB6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3880"/>
  <w15:chartTrackingRefBased/>
  <w15:docId w15:val="{FCF7A980-FB67-4249-9D72-C0C8C2ED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B681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8C6"/>
    <w:pPr>
      <w:ind w:firstLineChars="200" w:firstLine="420"/>
    </w:pPr>
  </w:style>
  <w:style w:type="character" w:styleId="a4">
    <w:name w:val="Hyperlink"/>
    <w:basedOn w:val="a0"/>
    <w:uiPriority w:val="99"/>
    <w:unhideWhenUsed/>
    <w:rsid w:val="009C77E0"/>
    <w:rPr>
      <w:color w:val="0563C1" w:themeColor="hyperlink"/>
      <w:u w:val="single"/>
    </w:rPr>
  </w:style>
  <w:style w:type="character" w:styleId="a5">
    <w:name w:val="Unresolved Mention"/>
    <w:basedOn w:val="a0"/>
    <w:uiPriority w:val="99"/>
    <w:semiHidden/>
    <w:unhideWhenUsed/>
    <w:rsid w:val="009C77E0"/>
    <w:rPr>
      <w:color w:val="808080"/>
      <w:shd w:val="clear" w:color="auto" w:fill="E6E6E6"/>
    </w:rPr>
  </w:style>
  <w:style w:type="paragraph" w:customStyle="1" w:styleId="p2">
    <w:name w:val="p2"/>
    <w:basedOn w:val="a"/>
    <w:rsid w:val="00A34E95"/>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A34E95"/>
  </w:style>
  <w:style w:type="character" w:styleId="a6">
    <w:name w:val="Strong"/>
    <w:basedOn w:val="a0"/>
    <w:uiPriority w:val="22"/>
    <w:qFormat/>
    <w:rsid w:val="00A34E95"/>
    <w:rPr>
      <w:b/>
      <w:bCs/>
    </w:rPr>
  </w:style>
  <w:style w:type="paragraph" w:styleId="a7">
    <w:name w:val="Normal (Web)"/>
    <w:basedOn w:val="a"/>
    <w:uiPriority w:val="99"/>
    <w:semiHidden/>
    <w:unhideWhenUsed/>
    <w:rsid w:val="00A34E95"/>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FB681B"/>
    <w:rPr>
      <w:rFonts w:ascii="宋体" w:eastAsia="宋体" w:hAnsi="宋体" w:cs="宋体"/>
      <w:b/>
      <w:bCs/>
      <w:kern w:val="0"/>
      <w:sz w:val="27"/>
      <w:szCs w:val="27"/>
    </w:rPr>
  </w:style>
  <w:style w:type="character" w:styleId="HTML">
    <w:name w:val="HTML Code"/>
    <w:basedOn w:val="a0"/>
    <w:uiPriority w:val="99"/>
    <w:semiHidden/>
    <w:unhideWhenUsed/>
    <w:rsid w:val="00FB681B"/>
    <w:rPr>
      <w:rFonts w:ascii="宋体" w:eastAsia="宋体" w:hAnsi="宋体" w:cs="宋体"/>
      <w:sz w:val="24"/>
      <w:szCs w:val="24"/>
    </w:rPr>
  </w:style>
  <w:style w:type="character" w:styleId="a8">
    <w:name w:val="FollowedHyperlink"/>
    <w:basedOn w:val="a0"/>
    <w:uiPriority w:val="99"/>
    <w:semiHidden/>
    <w:unhideWhenUsed/>
    <w:rsid w:val="00FB68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828545">
      <w:bodyDiv w:val="1"/>
      <w:marLeft w:val="0"/>
      <w:marRight w:val="0"/>
      <w:marTop w:val="0"/>
      <w:marBottom w:val="0"/>
      <w:divBdr>
        <w:top w:val="none" w:sz="0" w:space="0" w:color="auto"/>
        <w:left w:val="none" w:sz="0" w:space="0" w:color="auto"/>
        <w:bottom w:val="none" w:sz="0" w:space="0" w:color="auto"/>
        <w:right w:val="none" w:sz="0" w:space="0" w:color="auto"/>
      </w:divBdr>
    </w:div>
    <w:div w:id="1473524714">
      <w:bodyDiv w:val="1"/>
      <w:marLeft w:val="0"/>
      <w:marRight w:val="0"/>
      <w:marTop w:val="0"/>
      <w:marBottom w:val="0"/>
      <w:divBdr>
        <w:top w:val="none" w:sz="0" w:space="0" w:color="auto"/>
        <w:left w:val="none" w:sz="0" w:space="0" w:color="auto"/>
        <w:bottom w:val="none" w:sz="0" w:space="0" w:color="auto"/>
        <w:right w:val="none" w:sz="0" w:space="0" w:color="auto"/>
      </w:divBdr>
    </w:div>
    <w:div w:id="168192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docker.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11</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shiwanbing</dc:creator>
  <cp:keywords/>
  <dc:description/>
  <cp:lastModifiedBy>shiwanbing</cp:lastModifiedBy>
  <cp:revision>5</cp:revision>
  <dcterms:created xsi:type="dcterms:W3CDTF">2017-07-30T10:10:00Z</dcterms:created>
  <dcterms:modified xsi:type="dcterms:W3CDTF">2017-07-31T07:53:00Z</dcterms:modified>
</cp:coreProperties>
</file>