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313D3" w14:paraId="3ED0F1AD" w14:textId="77777777">
        <w:tc>
          <w:tcPr>
            <w:tcW w:w="5000" w:type="pct"/>
            <w:tcMar>
              <w:top w:w="0" w:type="dxa"/>
              <w:left w:w="0" w:type="dxa"/>
              <w:bottom w:w="0" w:type="dxa"/>
              <w:right w:w="0" w:type="dxa"/>
            </w:tcMar>
            <w:vAlign w:val="center"/>
          </w:tcPr>
          <w:p w14:paraId="3ED0F1AC" w14:textId="77777777" w:rsidR="00D313D3" w:rsidRDefault="006925B9">
            <w:r>
              <w:rPr>
                <w:rFonts w:ascii="Times New Roman" w:eastAsia="Times New Roman" w:hAnsi="Times New Roman" w:cs="Times New Roman"/>
                <w:i/>
                <w:iCs/>
                <w:color w:val="000000"/>
                <w:sz w:val="24"/>
              </w:rPr>
              <w:t>Indicate the answer choice that best completes the statement or answers the question.</w:t>
            </w:r>
          </w:p>
        </w:tc>
      </w:tr>
    </w:tbl>
    <w:p w14:paraId="3ED0F1AE" w14:textId="77777777" w:rsidR="00D313D3" w:rsidRDefault="00D313D3">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D313D3" w14:paraId="3ED0F1C1" w14:textId="77777777">
        <w:tc>
          <w:tcPr>
            <w:tcW w:w="5000" w:type="pct"/>
            <w:tcMar>
              <w:top w:w="0" w:type="dxa"/>
              <w:left w:w="0" w:type="dxa"/>
              <w:bottom w:w="0" w:type="dxa"/>
              <w:right w:w="0" w:type="dxa"/>
            </w:tcMar>
            <w:vAlign w:val="center"/>
          </w:tcPr>
          <w:p w14:paraId="3ED0F1AF" w14:textId="77777777" w:rsidR="00D313D3" w:rsidRDefault="006925B9">
            <w:pPr>
              <w:pStyle w:val="p"/>
            </w:pPr>
            <w:r>
              <w:rPr>
                <w:rFonts w:ascii="Times New Roman" w:eastAsia="Times New Roman" w:hAnsi="Times New Roman" w:cs="Times New Roman"/>
                <w:color w:val="000000"/>
                <w:sz w:val="22"/>
                <w:szCs w:val="22"/>
              </w:rPr>
              <w:t>1. </w:t>
            </w:r>
            <w:proofErr w:type="spellStart"/>
            <w:r>
              <w:rPr>
                <w:rFonts w:ascii="Times New Roman" w:eastAsia="Times New Roman" w:hAnsi="Times New Roman" w:cs="Times New Roman"/>
                <w:color w:val="000000"/>
                <w:sz w:val="22"/>
                <w:szCs w:val="22"/>
              </w:rPr>
              <w:t>Vandium</w:t>
            </w:r>
            <w:proofErr w:type="spellEnd"/>
            <w:r>
              <w:rPr>
                <w:rFonts w:ascii="Times New Roman" w:eastAsia="Times New Roman" w:hAnsi="Times New Roman" w:cs="Times New Roman"/>
                <w:color w:val="000000"/>
                <w:sz w:val="22"/>
                <w:szCs w:val="22"/>
              </w:rPr>
              <w:t>, a high-end smartphone, is known for its excellent audio quality and processing speed. However, most of its users complain of certain technical issues after</w:t>
            </w:r>
            <w:r>
              <w:rPr>
                <w:rFonts w:ascii="Times New Roman" w:eastAsia="Times New Roman" w:hAnsi="Times New Roman" w:cs="Times New Roman"/>
                <w:color w:val="000000"/>
                <w:sz w:val="22"/>
                <w:szCs w:val="22"/>
              </w:rPr>
              <w:t xml:space="preserve"> a period of five months. The company, however, is well aware of these issues because it deliberately designs these products to fail after a certain period—a strategy to generate revenue through service charges. In the context of business behavior, </w:t>
            </w:r>
            <w:proofErr w:type="spellStart"/>
            <w:r>
              <w:rPr>
                <w:rFonts w:ascii="Times New Roman" w:eastAsia="Times New Roman" w:hAnsi="Times New Roman" w:cs="Times New Roman"/>
                <w:color w:val="000000"/>
                <w:sz w:val="22"/>
                <w:szCs w:val="22"/>
              </w:rPr>
              <w:t>Vandium</w:t>
            </w:r>
            <w:r>
              <w:rPr>
                <w:rFonts w:ascii="Times New Roman" w:eastAsia="Times New Roman" w:hAnsi="Times New Roman" w:cs="Times New Roman"/>
                <w:color w:val="000000"/>
                <w:sz w:val="22"/>
                <w:szCs w:val="22"/>
              </w:rPr>
              <w:t>'s</w:t>
            </w:r>
            <w:proofErr w:type="spellEnd"/>
            <w:r>
              <w:rPr>
                <w:rFonts w:ascii="Times New Roman" w:eastAsia="Times New Roman" w:hAnsi="Times New Roman" w:cs="Times New Roman"/>
                <w:color w:val="000000"/>
                <w:sz w:val="22"/>
                <w:szCs w:val="22"/>
              </w:rPr>
              <w:t xml:space="preserve"> business conduct is:</w:t>
            </w:r>
          </w:p>
          <w:p w14:paraId="3ED0F1C0" w14:textId="77777777" w:rsidR="00D313D3" w:rsidRDefault="00D313D3"/>
        </w:tc>
      </w:tr>
      <w:tr w:rsidR="00D313D3" w14:paraId="3ED0F1D5" w14:textId="77777777">
        <w:tc>
          <w:tcPr>
            <w:tcW w:w="5000" w:type="pct"/>
            <w:tcMar>
              <w:top w:w="0" w:type="dxa"/>
              <w:left w:w="0" w:type="dxa"/>
              <w:bottom w:w="0" w:type="dxa"/>
              <w:right w:w="0" w:type="dxa"/>
            </w:tcMar>
            <w:vAlign w:val="center"/>
          </w:tcPr>
          <w:p w14:paraId="3ED0F1C3" w14:textId="77777777" w:rsidR="00D313D3" w:rsidRDefault="006925B9">
            <w:pPr>
              <w:pStyle w:val="p"/>
            </w:pPr>
            <w:r>
              <w:rPr>
                <w:rFonts w:ascii="Times New Roman" w:eastAsia="Times New Roman" w:hAnsi="Times New Roman" w:cs="Times New Roman"/>
                <w:color w:val="000000"/>
                <w:sz w:val="22"/>
                <w:szCs w:val="22"/>
              </w:rPr>
              <w:t>2. Which of the following statements is true of ethics?</w:t>
            </w:r>
          </w:p>
          <w:p w14:paraId="3ED0F1D4" w14:textId="77777777" w:rsidR="00D313D3" w:rsidRDefault="00D313D3"/>
        </w:tc>
      </w:tr>
      <w:tr w:rsidR="00D313D3" w14:paraId="3ED0F1E9" w14:textId="77777777">
        <w:tc>
          <w:tcPr>
            <w:tcW w:w="5000" w:type="pct"/>
            <w:tcMar>
              <w:top w:w="0" w:type="dxa"/>
              <w:left w:w="0" w:type="dxa"/>
              <w:bottom w:w="0" w:type="dxa"/>
              <w:right w:w="0" w:type="dxa"/>
            </w:tcMar>
            <w:vAlign w:val="center"/>
          </w:tcPr>
          <w:p w14:paraId="3ED0F1D7" w14:textId="77777777" w:rsidR="00D313D3" w:rsidRDefault="006925B9">
            <w:pPr>
              <w:pStyle w:val="p"/>
            </w:pPr>
            <w:r>
              <w:rPr>
                <w:rFonts w:ascii="Times New Roman" w:eastAsia="Times New Roman" w:hAnsi="Times New Roman" w:cs="Times New Roman"/>
                <w:color w:val="000000"/>
                <w:sz w:val="22"/>
                <w:szCs w:val="22"/>
              </w:rPr>
              <w:t xml:space="preserve">3. In the context of the legal </w:t>
            </w:r>
            <w:r>
              <w:rPr>
                <w:rFonts w:ascii="Times New Roman" w:eastAsia="Times New Roman" w:hAnsi="Times New Roman" w:cs="Times New Roman"/>
                <w:color w:val="000000"/>
                <w:sz w:val="22"/>
                <w:szCs w:val="22"/>
              </w:rPr>
              <w:t>and ethical dimensions of business conduct, it is illegal and unethical to:</w:t>
            </w:r>
          </w:p>
          <w:p w14:paraId="3ED0F1E8" w14:textId="77777777" w:rsidR="00D313D3" w:rsidRDefault="00D313D3"/>
        </w:tc>
      </w:tr>
      <w:tr w:rsidR="00D313D3" w14:paraId="3ED0F1FD" w14:textId="77777777">
        <w:tc>
          <w:tcPr>
            <w:tcW w:w="5000" w:type="pct"/>
            <w:tcMar>
              <w:top w:w="0" w:type="dxa"/>
              <w:left w:w="0" w:type="dxa"/>
              <w:bottom w:w="0" w:type="dxa"/>
              <w:right w:w="0" w:type="dxa"/>
            </w:tcMar>
            <w:vAlign w:val="center"/>
          </w:tcPr>
          <w:p w14:paraId="3ED0F1EB" w14:textId="77777777" w:rsidR="00D313D3" w:rsidRDefault="006925B9">
            <w:pPr>
              <w:pStyle w:val="p"/>
            </w:pPr>
            <w:r>
              <w:rPr>
                <w:rFonts w:ascii="Times New Roman" w:eastAsia="Times New Roman" w:hAnsi="Times New Roman" w:cs="Times New Roman"/>
                <w:color w:val="000000"/>
                <w:sz w:val="22"/>
                <w:szCs w:val="22"/>
              </w:rPr>
              <w:t>4. In the context of business ethics, _____ refers to a decision that involves a conflict of values.</w:t>
            </w:r>
          </w:p>
          <w:p w14:paraId="3ED0F1FC" w14:textId="77777777" w:rsidR="00D313D3" w:rsidRDefault="00D313D3"/>
        </w:tc>
      </w:tr>
      <w:tr w:rsidR="00D313D3" w14:paraId="3ED0F212" w14:textId="77777777">
        <w:tc>
          <w:tcPr>
            <w:tcW w:w="5000" w:type="pct"/>
            <w:tcMar>
              <w:top w:w="0" w:type="dxa"/>
              <w:left w:w="0" w:type="dxa"/>
              <w:bottom w:w="0" w:type="dxa"/>
              <w:right w:w="0" w:type="dxa"/>
            </w:tcMar>
            <w:vAlign w:val="center"/>
          </w:tcPr>
          <w:p w14:paraId="3ED0F1FF" w14:textId="77777777" w:rsidR="00D313D3" w:rsidRDefault="006925B9">
            <w:pPr>
              <w:pStyle w:val="p"/>
            </w:pPr>
            <w:r>
              <w:rPr>
                <w:rFonts w:ascii="Times New Roman" w:eastAsia="Times New Roman" w:hAnsi="Times New Roman" w:cs="Times New Roman"/>
                <w:color w:val="000000"/>
                <w:sz w:val="22"/>
                <w:szCs w:val="22"/>
              </w:rPr>
              <w:t>5. Robert Lane, former CEO of Deere, a highly performing, highly ethical corporation, believes in the importance of senior management commitment to ethics, but he points out that the "tone at the</w:t>
            </w:r>
          </w:p>
          <w:p w14:paraId="3ED0F200" w14:textId="77777777" w:rsidR="00D313D3" w:rsidRDefault="006925B9">
            <w:pPr>
              <w:pStyle w:val="p"/>
            </w:pPr>
            <w:proofErr w:type="gramStart"/>
            <w:r>
              <w:rPr>
                <w:rFonts w:ascii="Times New Roman" w:eastAsia="Times New Roman" w:hAnsi="Times New Roman" w:cs="Times New Roman"/>
                <w:color w:val="000000"/>
                <w:sz w:val="22"/>
                <w:szCs w:val="22"/>
              </w:rPr>
              <w:t>top</w:t>
            </w:r>
            <w:proofErr w:type="gramEnd"/>
            <w:r>
              <w:rPr>
                <w:rFonts w:ascii="Times New Roman" w:eastAsia="Times New Roman" w:hAnsi="Times New Roman" w:cs="Times New Roman"/>
                <w:color w:val="000000"/>
                <w:sz w:val="22"/>
                <w:szCs w:val="22"/>
              </w:rPr>
              <w:t xml:space="preserve">" must be reinforced by the </w:t>
            </w:r>
            <w:r>
              <w:rPr>
                <w:rFonts w:ascii="Times New Roman" w:eastAsia="Times New Roman" w:hAnsi="Times New Roman" w:cs="Times New Roman"/>
                <w:color w:val="000000"/>
                <w:sz w:val="22"/>
                <w:szCs w:val="22"/>
              </w:rPr>
              <w:t>actual behavior observed by suppliers, dealers, customers, and employees. At Deere, this is summed up in highly visible, frequently referenced shorthand known as:</w:t>
            </w:r>
          </w:p>
          <w:p w14:paraId="3ED0F211" w14:textId="77777777" w:rsidR="00D313D3" w:rsidRDefault="00D313D3"/>
        </w:tc>
      </w:tr>
      <w:tr w:rsidR="00D313D3" w14:paraId="3ED0F226" w14:textId="77777777">
        <w:tc>
          <w:tcPr>
            <w:tcW w:w="5000" w:type="pct"/>
            <w:tcMar>
              <w:top w:w="0" w:type="dxa"/>
              <w:left w:w="0" w:type="dxa"/>
              <w:bottom w:w="0" w:type="dxa"/>
              <w:right w:w="0" w:type="dxa"/>
            </w:tcMar>
            <w:vAlign w:val="center"/>
          </w:tcPr>
          <w:p w14:paraId="3ED0F214" w14:textId="77777777" w:rsidR="00D313D3" w:rsidRDefault="006925B9">
            <w:pPr>
              <w:pStyle w:val="p"/>
            </w:pPr>
            <w:r>
              <w:rPr>
                <w:rFonts w:ascii="Times New Roman" w:eastAsia="Times New Roman" w:hAnsi="Times New Roman" w:cs="Times New Roman"/>
                <w:color w:val="000000"/>
                <w:sz w:val="22"/>
                <w:szCs w:val="22"/>
              </w:rPr>
              <w:t xml:space="preserve">6. In the context of </w:t>
            </w:r>
            <w:r>
              <w:rPr>
                <w:rFonts w:ascii="Times New Roman" w:eastAsia="Times New Roman" w:hAnsi="Times New Roman" w:cs="Times New Roman"/>
                <w:color w:val="000000"/>
                <w:sz w:val="22"/>
                <w:szCs w:val="22"/>
              </w:rPr>
              <w:t>research from the Ethics Resource Center (ERC), which of the following statements is true of companies facing economic difficulties?</w:t>
            </w:r>
          </w:p>
          <w:p w14:paraId="3ED0F225" w14:textId="77777777" w:rsidR="00D313D3" w:rsidRDefault="00D313D3"/>
        </w:tc>
      </w:tr>
      <w:tr w:rsidR="00D313D3" w14:paraId="3ED0F23A" w14:textId="77777777">
        <w:tc>
          <w:tcPr>
            <w:tcW w:w="5000" w:type="pct"/>
            <w:tcMar>
              <w:top w:w="0" w:type="dxa"/>
              <w:left w:w="0" w:type="dxa"/>
              <w:bottom w:w="0" w:type="dxa"/>
              <w:right w:w="0" w:type="dxa"/>
            </w:tcMar>
            <w:vAlign w:val="center"/>
          </w:tcPr>
          <w:p w14:paraId="3ED0F228" w14:textId="77777777" w:rsidR="00D313D3" w:rsidRDefault="006925B9">
            <w:pPr>
              <w:pStyle w:val="p"/>
            </w:pPr>
            <w:r>
              <w:rPr>
                <w:rFonts w:ascii="Times New Roman" w:eastAsia="Times New Roman" w:hAnsi="Times New Roman" w:cs="Times New Roman"/>
                <w:color w:val="000000"/>
                <w:sz w:val="22"/>
                <w:szCs w:val="22"/>
              </w:rPr>
              <w:t>7. In the context of ethical choices, research results from the Ethics Resource Center (ERC) illustrate that:</w:t>
            </w:r>
          </w:p>
          <w:p w14:paraId="3ED0F239" w14:textId="77777777" w:rsidR="00D313D3" w:rsidRDefault="00D313D3"/>
        </w:tc>
      </w:tr>
      <w:tr w:rsidR="00D313D3" w14:paraId="3ED0F24E" w14:textId="77777777">
        <w:tc>
          <w:tcPr>
            <w:tcW w:w="5000" w:type="pct"/>
            <w:tcMar>
              <w:top w:w="0" w:type="dxa"/>
              <w:left w:w="0" w:type="dxa"/>
              <w:bottom w:w="0" w:type="dxa"/>
              <w:right w:w="0" w:type="dxa"/>
            </w:tcMar>
            <w:vAlign w:val="center"/>
          </w:tcPr>
          <w:p w14:paraId="3ED0F23C" w14:textId="77777777" w:rsidR="00D313D3" w:rsidRDefault="006925B9">
            <w:pPr>
              <w:pStyle w:val="p"/>
            </w:pPr>
            <w:r>
              <w:rPr>
                <w:rFonts w:ascii="Times New Roman" w:eastAsia="Times New Roman" w:hAnsi="Times New Roman" w:cs="Times New Roman"/>
                <w:color w:val="000000"/>
                <w:sz w:val="22"/>
                <w:szCs w:val="22"/>
              </w:rPr>
              <w:t>8. </w:t>
            </w:r>
            <w:proofErr w:type="spellStart"/>
            <w:r>
              <w:rPr>
                <w:rFonts w:ascii="Times New Roman" w:eastAsia="Times New Roman" w:hAnsi="Times New Roman" w:cs="Times New Roman"/>
                <w:color w:val="000000"/>
                <w:sz w:val="22"/>
                <w:szCs w:val="22"/>
              </w:rPr>
              <w:t>Finoret</w:t>
            </w:r>
            <w:proofErr w:type="spellEnd"/>
            <w:r>
              <w:rPr>
                <w:rFonts w:ascii="Times New Roman" w:eastAsia="Times New Roman" w:hAnsi="Times New Roman" w:cs="Times New Roman"/>
                <w:color w:val="000000"/>
                <w:sz w:val="22"/>
                <w:szCs w:val="22"/>
              </w:rPr>
              <w:t xml:space="preserve">, a petroleum company, was infamous for its wasteful production methods </w:t>
            </w:r>
            <w:r>
              <w:rPr>
                <w:rFonts w:ascii="Times New Roman" w:eastAsia="Times New Roman" w:hAnsi="Times New Roman" w:cs="Times New Roman"/>
                <w:color w:val="000000"/>
                <w:sz w:val="22"/>
                <w:szCs w:val="22"/>
              </w:rPr>
              <w:t xml:space="preserve">and continuous violation of the emission standards set by the Environmental Protection Agency. However, when the new CEO took over, the company completely changed its environmental philosophy and adopted an eco-friendly technology to minimize the emission </w:t>
            </w:r>
            <w:r>
              <w:rPr>
                <w:rFonts w:ascii="Times New Roman" w:eastAsia="Times New Roman" w:hAnsi="Times New Roman" w:cs="Times New Roman"/>
                <w:color w:val="000000"/>
                <w:sz w:val="22"/>
                <w:szCs w:val="22"/>
              </w:rPr>
              <w:t>of harmful gases. In the given scenario, the company took a step toward decreasing its _____.</w:t>
            </w:r>
          </w:p>
          <w:p w14:paraId="3ED0F24D" w14:textId="77777777" w:rsidR="00D313D3" w:rsidRDefault="00D313D3"/>
        </w:tc>
      </w:tr>
      <w:tr w:rsidR="00D313D3" w14:paraId="3ED0F262" w14:textId="77777777">
        <w:tc>
          <w:tcPr>
            <w:tcW w:w="5000" w:type="pct"/>
            <w:tcMar>
              <w:top w:w="0" w:type="dxa"/>
              <w:left w:w="0" w:type="dxa"/>
              <w:bottom w:w="0" w:type="dxa"/>
              <w:right w:w="0" w:type="dxa"/>
            </w:tcMar>
            <w:vAlign w:val="center"/>
          </w:tcPr>
          <w:p w14:paraId="3ED0F250" w14:textId="77777777" w:rsidR="00D313D3" w:rsidRDefault="006925B9">
            <w:pPr>
              <w:pStyle w:val="p"/>
            </w:pPr>
            <w:r>
              <w:rPr>
                <w:rFonts w:ascii="Times New Roman" w:eastAsia="Times New Roman" w:hAnsi="Times New Roman" w:cs="Times New Roman"/>
                <w:color w:val="000000"/>
                <w:sz w:val="22"/>
                <w:szCs w:val="22"/>
              </w:rPr>
              <w:t xml:space="preserve">9. In the context of a company's responsibility to the </w:t>
            </w:r>
            <w:r>
              <w:rPr>
                <w:rFonts w:ascii="Times New Roman" w:eastAsia="Times New Roman" w:hAnsi="Times New Roman" w:cs="Times New Roman"/>
                <w:color w:val="000000"/>
                <w:sz w:val="22"/>
                <w:szCs w:val="22"/>
              </w:rPr>
              <w:t>environment, which of the following is the idea behind sustainable development?</w:t>
            </w:r>
          </w:p>
          <w:p w14:paraId="3ED0F261" w14:textId="77777777" w:rsidR="00D313D3" w:rsidRDefault="00D313D3"/>
        </w:tc>
      </w:tr>
      <w:tr w:rsidR="00D313D3" w14:paraId="3ED0F276" w14:textId="77777777">
        <w:tc>
          <w:tcPr>
            <w:tcW w:w="5000" w:type="pct"/>
            <w:tcMar>
              <w:top w:w="0" w:type="dxa"/>
              <w:left w:w="0" w:type="dxa"/>
              <w:bottom w:w="0" w:type="dxa"/>
              <w:right w:w="0" w:type="dxa"/>
            </w:tcMar>
            <w:vAlign w:val="center"/>
          </w:tcPr>
          <w:p w14:paraId="3ED0F264" w14:textId="77777777" w:rsidR="00D313D3" w:rsidRDefault="006925B9">
            <w:pPr>
              <w:pStyle w:val="p"/>
            </w:pPr>
            <w:r>
              <w:rPr>
                <w:rFonts w:ascii="Times New Roman" w:eastAsia="Times New Roman" w:hAnsi="Times New Roman" w:cs="Times New Roman"/>
                <w:color w:val="000000"/>
                <w:sz w:val="22"/>
                <w:szCs w:val="22"/>
              </w:rPr>
              <w:t>10. Companies that step in with on-site day care programs for employees facing challenges such as caring for elderly parents are fulfilling their:</w:t>
            </w:r>
          </w:p>
          <w:p w14:paraId="3ED0F275" w14:textId="77777777" w:rsidR="00D313D3" w:rsidRDefault="00D313D3"/>
        </w:tc>
      </w:tr>
      <w:tr w:rsidR="00D313D3" w14:paraId="3ED0F28A" w14:textId="77777777">
        <w:tc>
          <w:tcPr>
            <w:tcW w:w="5000" w:type="pct"/>
            <w:tcMar>
              <w:top w:w="0" w:type="dxa"/>
              <w:left w:w="0" w:type="dxa"/>
              <w:bottom w:w="0" w:type="dxa"/>
              <w:right w:w="0" w:type="dxa"/>
            </w:tcMar>
            <w:vAlign w:val="center"/>
          </w:tcPr>
          <w:p w14:paraId="3ED0F278" w14:textId="77777777" w:rsidR="00D313D3" w:rsidRDefault="006925B9">
            <w:pPr>
              <w:pStyle w:val="p"/>
            </w:pPr>
            <w:r>
              <w:rPr>
                <w:rFonts w:ascii="Times New Roman" w:eastAsia="Times New Roman" w:hAnsi="Times New Roman" w:cs="Times New Roman"/>
                <w:color w:val="000000"/>
                <w:sz w:val="22"/>
                <w:szCs w:val="22"/>
              </w:rPr>
              <w:t>11. In the context of social responsibility, a corporation that does not have profits as a first priority is referred to as a B-Corp, which stands for _____.</w:t>
            </w:r>
          </w:p>
          <w:p w14:paraId="3ED0F289" w14:textId="77777777" w:rsidR="00D313D3" w:rsidRDefault="00D313D3"/>
        </w:tc>
      </w:tr>
      <w:tr w:rsidR="00D313D3" w14:paraId="3ED0F29E" w14:textId="77777777">
        <w:tc>
          <w:tcPr>
            <w:tcW w:w="5000" w:type="pct"/>
            <w:tcMar>
              <w:top w:w="0" w:type="dxa"/>
              <w:left w:w="0" w:type="dxa"/>
              <w:bottom w:w="0" w:type="dxa"/>
              <w:right w:w="0" w:type="dxa"/>
            </w:tcMar>
            <w:vAlign w:val="center"/>
          </w:tcPr>
          <w:p w14:paraId="3ED0F28C" w14:textId="77777777" w:rsidR="00D313D3" w:rsidRDefault="006925B9">
            <w:pPr>
              <w:pStyle w:val="p"/>
            </w:pPr>
            <w:r>
              <w:rPr>
                <w:rFonts w:ascii="Times New Roman" w:eastAsia="Times New Roman" w:hAnsi="Times New Roman" w:cs="Times New Roman"/>
                <w:color w:val="000000"/>
                <w:sz w:val="22"/>
                <w:szCs w:val="22"/>
              </w:rPr>
              <w:t>12. The trade union members of a wool manufacturing company are the company's _____.</w:t>
            </w:r>
          </w:p>
          <w:p w14:paraId="3ED0F29D" w14:textId="77777777" w:rsidR="00D313D3" w:rsidRDefault="00D313D3"/>
        </w:tc>
      </w:tr>
      <w:tr w:rsidR="00D313D3" w14:paraId="3ED0F2B2" w14:textId="77777777">
        <w:tc>
          <w:tcPr>
            <w:tcW w:w="5000" w:type="pct"/>
            <w:tcMar>
              <w:top w:w="0" w:type="dxa"/>
              <w:left w:w="0" w:type="dxa"/>
              <w:bottom w:w="0" w:type="dxa"/>
              <w:right w:w="0" w:type="dxa"/>
            </w:tcMar>
            <w:vAlign w:val="center"/>
          </w:tcPr>
          <w:p w14:paraId="3ED0F2A0" w14:textId="77777777" w:rsidR="00D313D3" w:rsidRDefault="006925B9">
            <w:pPr>
              <w:pStyle w:val="p"/>
            </w:pPr>
            <w:r>
              <w:rPr>
                <w:rFonts w:ascii="Times New Roman" w:eastAsia="Times New Roman" w:hAnsi="Times New Roman" w:cs="Times New Roman"/>
                <w:color w:val="000000"/>
                <w:sz w:val="22"/>
                <w:szCs w:val="22"/>
              </w:rPr>
              <w:t>13. </w:t>
            </w:r>
            <w:proofErr w:type="spellStart"/>
            <w:r>
              <w:rPr>
                <w:rFonts w:ascii="Times New Roman" w:eastAsia="Times New Roman" w:hAnsi="Times New Roman" w:cs="Times New Roman"/>
                <w:color w:val="000000"/>
                <w:sz w:val="22"/>
                <w:szCs w:val="22"/>
              </w:rPr>
              <w:t>Crumbie</w:t>
            </w:r>
            <w:proofErr w:type="spellEnd"/>
            <w:r>
              <w:rPr>
                <w:rFonts w:ascii="Times New Roman" w:eastAsia="Times New Roman" w:hAnsi="Times New Roman" w:cs="Times New Roman"/>
                <w:color w:val="000000"/>
                <w:sz w:val="22"/>
                <w:szCs w:val="22"/>
              </w:rPr>
              <w:t xml:space="preserve">, a </w:t>
            </w:r>
            <w:r>
              <w:rPr>
                <w:rFonts w:ascii="Times New Roman" w:eastAsia="Times New Roman" w:hAnsi="Times New Roman" w:cs="Times New Roman"/>
                <w:color w:val="000000"/>
                <w:sz w:val="22"/>
                <w:szCs w:val="22"/>
              </w:rPr>
              <w:t xml:space="preserve">cereal company, not only provides nutritional information on the packaging box of its product but also goes a step ahead by providing a pamphlet that gives a detailed description of the production process. Given this information, it can be deduced that </w:t>
            </w:r>
            <w:proofErr w:type="spellStart"/>
            <w:r>
              <w:rPr>
                <w:rFonts w:ascii="Times New Roman" w:eastAsia="Times New Roman" w:hAnsi="Times New Roman" w:cs="Times New Roman"/>
                <w:color w:val="000000"/>
                <w:sz w:val="22"/>
                <w:szCs w:val="22"/>
              </w:rPr>
              <w:t>Cru</w:t>
            </w:r>
            <w:r>
              <w:rPr>
                <w:rFonts w:ascii="Times New Roman" w:eastAsia="Times New Roman" w:hAnsi="Times New Roman" w:cs="Times New Roman"/>
                <w:color w:val="000000"/>
                <w:sz w:val="22"/>
                <w:szCs w:val="22"/>
              </w:rPr>
              <w:t>mbie</w:t>
            </w:r>
            <w:proofErr w:type="spellEnd"/>
            <w:r>
              <w:rPr>
                <w:rFonts w:ascii="Times New Roman" w:eastAsia="Times New Roman" w:hAnsi="Times New Roman" w:cs="Times New Roman"/>
                <w:color w:val="000000"/>
                <w:sz w:val="22"/>
                <w:szCs w:val="22"/>
              </w:rPr>
              <w:t xml:space="preserve"> is an advocate of _____.</w:t>
            </w:r>
          </w:p>
          <w:p w14:paraId="3ED0F2B1" w14:textId="77777777" w:rsidR="00D313D3" w:rsidRDefault="00D313D3"/>
        </w:tc>
      </w:tr>
      <w:tr w:rsidR="00D313D3" w14:paraId="3ED0F2C6" w14:textId="77777777">
        <w:tc>
          <w:tcPr>
            <w:tcW w:w="5000" w:type="pct"/>
            <w:tcMar>
              <w:top w:w="0" w:type="dxa"/>
              <w:left w:w="0" w:type="dxa"/>
              <w:bottom w:w="0" w:type="dxa"/>
              <w:right w:w="0" w:type="dxa"/>
            </w:tcMar>
            <w:vAlign w:val="center"/>
          </w:tcPr>
          <w:p w14:paraId="3ED0F2B4" w14:textId="77777777" w:rsidR="00D313D3" w:rsidRDefault="006925B9">
            <w:pPr>
              <w:pStyle w:val="p"/>
            </w:pPr>
            <w:r>
              <w:rPr>
                <w:rFonts w:ascii="Times New Roman" w:eastAsia="Times New Roman" w:hAnsi="Times New Roman" w:cs="Times New Roman"/>
                <w:color w:val="000000"/>
                <w:sz w:val="22"/>
                <w:szCs w:val="22"/>
              </w:rPr>
              <w:t xml:space="preserve">14. In the context of ethics and social responsibility in the global arena, which of the following statements is true of a business's </w:t>
            </w:r>
            <w:r>
              <w:rPr>
                <w:rFonts w:ascii="Times New Roman" w:eastAsia="Times New Roman" w:hAnsi="Times New Roman" w:cs="Times New Roman"/>
                <w:color w:val="000000"/>
                <w:sz w:val="22"/>
                <w:szCs w:val="22"/>
              </w:rPr>
              <w:t>responsibility to workers abroad?</w:t>
            </w:r>
          </w:p>
          <w:p w14:paraId="3ED0F2C5" w14:textId="77777777" w:rsidR="00D313D3" w:rsidRDefault="00D313D3"/>
        </w:tc>
      </w:tr>
      <w:tr w:rsidR="00D313D3" w14:paraId="3ED0F2DA" w14:textId="77777777">
        <w:tc>
          <w:tcPr>
            <w:tcW w:w="5000" w:type="pct"/>
            <w:tcMar>
              <w:top w:w="0" w:type="dxa"/>
              <w:left w:w="0" w:type="dxa"/>
              <w:bottom w:w="0" w:type="dxa"/>
              <w:right w:w="0" w:type="dxa"/>
            </w:tcMar>
            <w:vAlign w:val="center"/>
          </w:tcPr>
          <w:p w14:paraId="3ED0F2C8" w14:textId="77777777" w:rsidR="00D313D3" w:rsidRDefault="006925B9">
            <w:pPr>
              <w:pStyle w:val="p"/>
            </w:pPr>
            <w:r>
              <w:rPr>
                <w:rFonts w:ascii="Times New Roman" w:eastAsia="Times New Roman" w:hAnsi="Times New Roman" w:cs="Times New Roman"/>
                <w:color w:val="000000"/>
                <w:sz w:val="22"/>
                <w:szCs w:val="22"/>
              </w:rPr>
              <w:t xml:space="preserve">15. Andrew, an employee in a corporate company, is asked to conduct a systematic evaluation of how well the company is meeting its ethics and corporate responsibility goals. In the given </w:t>
            </w:r>
            <w:r>
              <w:rPr>
                <w:rFonts w:ascii="Times New Roman" w:eastAsia="Times New Roman" w:hAnsi="Times New Roman" w:cs="Times New Roman"/>
                <w:color w:val="000000"/>
                <w:sz w:val="22"/>
                <w:szCs w:val="22"/>
              </w:rPr>
              <w:t>scenario, Andrew is most likely asked to do a _____.</w:t>
            </w:r>
          </w:p>
          <w:p w14:paraId="3ED0F2D9" w14:textId="77777777" w:rsidR="00D313D3" w:rsidRDefault="00D313D3"/>
        </w:tc>
      </w:tr>
    </w:tbl>
    <w:p w14:paraId="3ED0F30A" w14:textId="77777777" w:rsidR="00D313D3" w:rsidRDefault="00D313D3" w:rsidP="006925B9">
      <w:bookmarkStart w:id="0" w:name="_GoBack"/>
      <w:bookmarkEnd w:id="0"/>
    </w:p>
    <w:sectPr w:rsidR="00D313D3">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0F322" w14:textId="77777777" w:rsidR="00000000" w:rsidRDefault="006925B9">
      <w:r>
        <w:separator/>
      </w:r>
    </w:p>
  </w:endnote>
  <w:endnote w:type="continuationSeparator" w:id="0">
    <w:p w14:paraId="3ED0F324" w14:textId="77777777" w:rsidR="00000000" w:rsidRDefault="0069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0F31E" w14:textId="77777777" w:rsidR="00000000" w:rsidRDefault="006925B9">
      <w:r>
        <w:separator/>
      </w:r>
    </w:p>
  </w:footnote>
  <w:footnote w:type="continuationSeparator" w:id="0">
    <w:p w14:paraId="3ED0F320" w14:textId="77777777" w:rsidR="00000000" w:rsidRDefault="00692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0F318" w14:textId="57AFEF87" w:rsidR="00D313D3" w:rsidRDefault="006925B9">
    <w:r>
      <w:rPr>
        <w:rFonts w:ascii="Times New Roman" w:eastAsia="Times New Roman" w:hAnsi="Times New Roman" w:cs="Times New Roman"/>
        <w:b/>
        <w:bCs/>
        <w:color w:val="000000"/>
        <w:sz w:val="22"/>
        <w:szCs w:val="22"/>
        <w:u w:val="single"/>
      </w:rPr>
      <w:t>Ch4 Review Questions</w:t>
    </w:r>
  </w:p>
  <w:p w14:paraId="3ED0F319" w14:textId="77777777" w:rsidR="00D313D3" w:rsidRDefault="00D313D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D3"/>
    <w:rsid w:val="006925B9"/>
    <w:rsid w:val="00D3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F1AC"/>
  <w15:docId w15:val="{D396F729-1B1C-4197-8445-1274C109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6925B9"/>
    <w:pPr>
      <w:tabs>
        <w:tab w:val="center" w:pos="4680"/>
        <w:tab w:val="right" w:pos="9360"/>
      </w:tabs>
    </w:pPr>
  </w:style>
  <w:style w:type="character" w:customStyle="1" w:styleId="HeaderChar">
    <w:name w:val="Header Char"/>
    <w:basedOn w:val="DefaultParagraphFont"/>
    <w:link w:val="Header"/>
    <w:uiPriority w:val="99"/>
    <w:rsid w:val="006925B9"/>
    <w:rPr>
      <w:rFonts w:ascii="Arial" w:eastAsia="Arial" w:hAnsi="Arial" w:cs="Arial"/>
      <w:sz w:val="16"/>
      <w:szCs w:val="24"/>
      <w:bdr w:val="nil"/>
    </w:rPr>
  </w:style>
  <w:style w:type="paragraph" w:styleId="Footer">
    <w:name w:val="footer"/>
    <w:basedOn w:val="Normal"/>
    <w:link w:val="FooterChar"/>
    <w:uiPriority w:val="99"/>
    <w:unhideWhenUsed/>
    <w:rsid w:val="006925B9"/>
    <w:pPr>
      <w:tabs>
        <w:tab w:val="center" w:pos="4680"/>
        <w:tab w:val="right" w:pos="9360"/>
      </w:tabs>
    </w:pPr>
  </w:style>
  <w:style w:type="character" w:customStyle="1" w:styleId="FooterChar">
    <w:name w:val="Footer Char"/>
    <w:basedOn w:val="DefaultParagraphFont"/>
    <w:link w:val="Footer"/>
    <w:uiPriority w:val="99"/>
    <w:rsid w:val="006925B9"/>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Ch4 Review Questions</vt:lpstr>
    </vt:vector>
  </TitlesOfParts>
  <Company>Cengage Learning Testing, Powered by Cognero</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Ch4 Review Questions</dc:title>
  <dc:creator>Qi Wang</dc:creator>
  <cp:lastModifiedBy>Qi Wang</cp:lastModifiedBy>
  <cp:revision>2</cp:revision>
  <dcterms:created xsi:type="dcterms:W3CDTF">2019-04-01T15:38:00Z</dcterms:created>
  <dcterms:modified xsi:type="dcterms:W3CDTF">2019-04-01T15:38:00Z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