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CF4046" w14:paraId="13818B90" w14:textId="77777777">
        <w:tc>
          <w:tcPr>
            <w:tcW w:w="5000" w:type="pct"/>
            <w:tcMar>
              <w:top w:w="0" w:type="dxa"/>
              <w:left w:w="0" w:type="dxa"/>
              <w:bottom w:w="0" w:type="dxa"/>
              <w:right w:w="0" w:type="dxa"/>
            </w:tcMar>
            <w:vAlign w:val="center"/>
          </w:tcPr>
          <w:p w14:paraId="13818B7E" w14:textId="77777777" w:rsidR="00CF4046" w:rsidRDefault="009443E4">
            <w:pPr>
              <w:pStyle w:val="p"/>
            </w:pPr>
            <w:r>
              <w:rPr>
                <w:rFonts w:ascii="Times New Roman" w:eastAsia="Times New Roman" w:hAnsi="Times New Roman" w:cs="Times New Roman"/>
                <w:color w:val="000000"/>
                <w:sz w:val="22"/>
                <w:szCs w:val="22"/>
              </w:rPr>
              <w:t>1. A _____ refers to a partnership in which all partners can take an active role in managing the business and have unlimited liability for any claims against the firm.</w:t>
            </w:r>
          </w:p>
          <w:p w14:paraId="13818B8F" w14:textId="77777777" w:rsidR="00CF4046" w:rsidRDefault="00CF4046"/>
        </w:tc>
      </w:tr>
      <w:tr w:rsidR="00CF4046" w14:paraId="13818BA4" w14:textId="77777777">
        <w:tc>
          <w:tcPr>
            <w:tcW w:w="5000" w:type="pct"/>
            <w:tcMar>
              <w:top w:w="0" w:type="dxa"/>
              <w:left w:w="0" w:type="dxa"/>
              <w:bottom w:w="0" w:type="dxa"/>
              <w:right w:w="0" w:type="dxa"/>
            </w:tcMar>
            <w:vAlign w:val="center"/>
          </w:tcPr>
          <w:p w14:paraId="13818B92" w14:textId="77777777" w:rsidR="00CF4046" w:rsidRDefault="009443E4">
            <w:pPr>
              <w:pStyle w:val="p"/>
            </w:pPr>
            <w:r>
              <w:rPr>
                <w:rFonts w:ascii="Times New Roman" w:eastAsia="Times New Roman" w:hAnsi="Times New Roman" w:cs="Times New Roman"/>
                <w:color w:val="000000"/>
                <w:sz w:val="22"/>
                <w:szCs w:val="22"/>
              </w:rPr>
              <w:t>2. In a sole proprietorship, any debts the company incurs are:</w:t>
            </w:r>
          </w:p>
          <w:p w14:paraId="13818BA3" w14:textId="77777777" w:rsidR="00CF4046" w:rsidRDefault="00CF4046"/>
        </w:tc>
      </w:tr>
      <w:tr w:rsidR="00CF4046" w14:paraId="13818BB8" w14:textId="77777777">
        <w:tc>
          <w:tcPr>
            <w:tcW w:w="5000" w:type="pct"/>
            <w:tcMar>
              <w:top w:w="0" w:type="dxa"/>
              <w:left w:w="0" w:type="dxa"/>
              <w:bottom w:w="0" w:type="dxa"/>
              <w:right w:w="0" w:type="dxa"/>
            </w:tcMar>
            <w:vAlign w:val="center"/>
          </w:tcPr>
          <w:p w14:paraId="13818BA6" w14:textId="77777777" w:rsidR="00CF4046" w:rsidRDefault="009443E4">
            <w:pPr>
              <w:pStyle w:val="p"/>
            </w:pPr>
            <w:r>
              <w:rPr>
                <w:rFonts w:ascii="Times New Roman" w:eastAsia="Times New Roman" w:hAnsi="Times New Roman" w:cs="Times New Roman"/>
                <w:color w:val="000000"/>
                <w:sz w:val="22"/>
                <w:szCs w:val="22"/>
              </w:rPr>
              <w:t>3. Jovi's Corner, a toy store, abruptly closes down after the death of its owner. Without an heir</w:t>
            </w:r>
            <w:r>
              <w:rPr>
                <w:rFonts w:ascii="Times New Roman" w:eastAsia="Times New Roman" w:hAnsi="Times New Roman" w:cs="Times New Roman"/>
                <w:color w:val="000000"/>
                <w:sz w:val="22"/>
                <w:szCs w:val="22"/>
              </w:rPr>
              <w:t xml:space="preserve"> or an experienced person to manage the store, Jovi's Corner is shut down, and the property is sold off to another party. The profits are donated to an orphanage. In the given scenario, Jovi's Corner is most likely an example of a _____.</w:t>
            </w:r>
          </w:p>
          <w:p w14:paraId="13818BB7" w14:textId="77777777" w:rsidR="00CF4046" w:rsidRDefault="00CF4046"/>
        </w:tc>
      </w:tr>
      <w:tr w:rsidR="00CF4046" w14:paraId="13818BCC" w14:textId="77777777">
        <w:tc>
          <w:tcPr>
            <w:tcW w:w="5000" w:type="pct"/>
            <w:tcMar>
              <w:top w:w="0" w:type="dxa"/>
              <w:left w:w="0" w:type="dxa"/>
              <w:bottom w:w="0" w:type="dxa"/>
              <w:right w:w="0" w:type="dxa"/>
            </w:tcMar>
            <w:vAlign w:val="center"/>
          </w:tcPr>
          <w:p w14:paraId="13818BBA" w14:textId="77777777" w:rsidR="00CF4046" w:rsidRDefault="009443E4">
            <w:pPr>
              <w:pStyle w:val="p"/>
            </w:pPr>
            <w:r>
              <w:rPr>
                <w:rFonts w:ascii="Times New Roman" w:eastAsia="Times New Roman" w:hAnsi="Times New Roman" w:cs="Times New Roman"/>
                <w:color w:val="000000"/>
                <w:sz w:val="22"/>
                <w:szCs w:val="22"/>
              </w:rPr>
              <w:t>4. Which of the following statements is true of sole proprietors?</w:t>
            </w:r>
          </w:p>
          <w:p w14:paraId="13818BCB" w14:textId="77777777" w:rsidR="00CF4046" w:rsidRDefault="00CF4046"/>
        </w:tc>
      </w:tr>
      <w:tr w:rsidR="00CF4046" w14:paraId="13818BE0" w14:textId="77777777">
        <w:tc>
          <w:tcPr>
            <w:tcW w:w="5000" w:type="pct"/>
            <w:tcMar>
              <w:top w:w="0" w:type="dxa"/>
              <w:left w:w="0" w:type="dxa"/>
              <w:bottom w:w="0" w:type="dxa"/>
              <w:right w:w="0" w:type="dxa"/>
            </w:tcMar>
            <w:vAlign w:val="center"/>
          </w:tcPr>
          <w:p w14:paraId="13818BCE" w14:textId="77777777" w:rsidR="00CF4046" w:rsidRDefault="009443E4">
            <w:pPr>
              <w:pStyle w:val="p"/>
            </w:pPr>
            <w:r>
              <w:rPr>
                <w:rFonts w:ascii="Times New Roman" w:eastAsia="Times New Roman" w:hAnsi="Times New Roman" w:cs="Times New Roman"/>
                <w:color w:val="000000"/>
                <w:sz w:val="22"/>
                <w:szCs w:val="22"/>
              </w:rPr>
              <w:t xml:space="preserve">5. Tania starts a bookstore with her friend. However, </w:t>
            </w:r>
            <w:r>
              <w:rPr>
                <w:rFonts w:ascii="Times New Roman" w:eastAsia="Times New Roman" w:hAnsi="Times New Roman" w:cs="Times New Roman"/>
                <w:color w:val="000000"/>
                <w:sz w:val="22"/>
                <w:szCs w:val="22"/>
              </w:rPr>
              <w:t>owing to other commitments, Tania is unable to help with the daily operations of the bookstore. Therefore, Tania proposes that she would not actively participate in managing the business but would provide financial support to the business. By doing this, s</w:t>
            </w:r>
            <w:r>
              <w:rPr>
                <w:rFonts w:ascii="Times New Roman" w:eastAsia="Times New Roman" w:hAnsi="Times New Roman" w:cs="Times New Roman"/>
                <w:color w:val="000000"/>
                <w:sz w:val="22"/>
                <w:szCs w:val="22"/>
              </w:rPr>
              <w:t xml:space="preserve">he would be sharing the profits equally with her friend, without incurring any of the business debts personally. In this scenario, Tania is </w:t>
            </w:r>
            <w:proofErr w:type="gramStart"/>
            <w:r>
              <w:rPr>
                <w:rFonts w:ascii="Times New Roman" w:eastAsia="Times New Roman" w:hAnsi="Times New Roman" w:cs="Times New Roman"/>
                <w:color w:val="000000"/>
                <w:sz w:val="22"/>
                <w:szCs w:val="22"/>
              </w:rPr>
              <w:t>a(</w:t>
            </w:r>
            <w:proofErr w:type="gramEnd"/>
            <w:r>
              <w:rPr>
                <w:rFonts w:ascii="Times New Roman" w:eastAsia="Times New Roman" w:hAnsi="Times New Roman" w:cs="Times New Roman"/>
                <w:color w:val="000000"/>
                <w:sz w:val="22"/>
                <w:szCs w:val="22"/>
              </w:rPr>
              <w:t>n) _____.</w:t>
            </w:r>
          </w:p>
          <w:p w14:paraId="13818BDF" w14:textId="77777777" w:rsidR="00CF4046" w:rsidRDefault="00CF4046"/>
        </w:tc>
      </w:tr>
      <w:tr w:rsidR="00CF4046" w14:paraId="13818BF4" w14:textId="77777777">
        <w:tc>
          <w:tcPr>
            <w:tcW w:w="5000" w:type="pct"/>
            <w:tcMar>
              <w:top w:w="0" w:type="dxa"/>
              <w:left w:w="0" w:type="dxa"/>
              <w:bottom w:w="0" w:type="dxa"/>
              <w:right w:w="0" w:type="dxa"/>
            </w:tcMar>
            <w:vAlign w:val="center"/>
          </w:tcPr>
          <w:p w14:paraId="13818BE2" w14:textId="77777777" w:rsidR="00CF4046" w:rsidRDefault="009443E4">
            <w:pPr>
              <w:pStyle w:val="p"/>
            </w:pPr>
            <w:r>
              <w:rPr>
                <w:rFonts w:ascii="Times New Roman" w:eastAsia="Times New Roman" w:hAnsi="Times New Roman" w:cs="Times New Roman"/>
                <w:color w:val="000000"/>
                <w:sz w:val="22"/>
                <w:szCs w:val="22"/>
              </w:rPr>
              <w:t xml:space="preserve">6. Which of </w:t>
            </w:r>
            <w:r>
              <w:rPr>
                <w:rFonts w:ascii="Times New Roman" w:eastAsia="Times New Roman" w:hAnsi="Times New Roman" w:cs="Times New Roman"/>
                <w:color w:val="000000"/>
                <w:sz w:val="22"/>
                <w:szCs w:val="22"/>
              </w:rPr>
              <w:t>the following statements is true of the formation of a partnership?</w:t>
            </w:r>
          </w:p>
          <w:p w14:paraId="13818BF3" w14:textId="77777777" w:rsidR="00CF4046" w:rsidRDefault="00CF4046"/>
        </w:tc>
      </w:tr>
      <w:tr w:rsidR="00CF4046" w14:paraId="13818C08" w14:textId="77777777">
        <w:tc>
          <w:tcPr>
            <w:tcW w:w="5000" w:type="pct"/>
            <w:tcMar>
              <w:top w:w="0" w:type="dxa"/>
              <w:left w:w="0" w:type="dxa"/>
              <w:bottom w:w="0" w:type="dxa"/>
              <w:right w:w="0" w:type="dxa"/>
            </w:tcMar>
            <w:vAlign w:val="center"/>
          </w:tcPr>
          <w:p w14:paraId="13818BF6" w14:textId="77777777" w:rsidR="00CF4046" w:rsidRDefault="009443E4">
            <w:pPr>
              <w:pStyle w:val="p"/>
            </w:pPr>
            <w:r>
              <w:rPr>
                <w:rFonts w:ascii="Times New Roman" w:eastAsia="Times New Roman" w:hAnsi="Times New Roman" w:cs="Times New Roman"/>
                <w:color w:val="000000"/>
                <w:sz w:val="22"/>
                <w:szCs w:val="22"/>
              </w:rPr>
              <w:t>7. </w:t>
            </w:r>
            <w:proofErr w:type="gramStart"/>
            <w:r>
              <w:rPr>
                <w:rFonts w:ascii="Times New Roman" w:eastAsia="Times New Roman" w:hAnsi="Times New Roman" w:cs="Times New Roman"/>
                <w:color w:val="000000"/>
                <w:sz w:val="22"/>
                <w:szCs w:val="22"/>
              </w:rPr>
              <w:t>A(</w:t>
            </w:r>
            <w:proofErr w:type="gramEnd"/>
            <w:r>
              <w:rPr>
                <w:rFonts w:ascii="Times New Roman" w:eastAsia="Times New Roman" w:hAnsi="Times New Roman" w:cs="Times New Roman"/>
                <w:color w:val="000000"/>
                <w:sz w:val="22"/>
                <w:szCs w:val="22"/>
              </w:rPr>
              <w:t>n) _____ cannot distribute dividends to its members.</w:t>
            </w:r>
          </w:p>
          <w:p w14:paraId="13818C07" w14:textId="77777777" w:rsidR="00CF4046" w:rsidRDefault="00CF4046"/>
        </w:tc>
      </w:tr>
      <w:tr w:rsidR="00CF4046" w14:paraId="13818C1C" w14:textId="77777777">
        <w:tc>
          <w:tcPr>
            <w:tcW w:w="5000" w:type="pct"/>
            <w:tcMar>
              <w:top w:w="0" w:type="dxa"/>
              <w:left w:w="0" w:type="dxa"/>
              <w:bottom w:w="0" w:type="dxa"/>
              <w:right w:w="0" w:type="dxa"/>
            </w:tcMar>
            <w:vAlign w:val="center"/>
          </w:tcPr>
          <w:p w14:paraId="13818C0A" w14:textId="77777777" w:rsidR="00CF4046" w:rsidRDefault="009443E4">
            <w:pPr>
              <w:pStyle w:val="p"/>
            </w:pPr>
            <w:r>
              <w:rPr>
                <w:rFonts w:ascii="Times New Roman" w:eastAsia="Times New Roman" w:hAnsi="Times New Roman" w:cs="Times New Roman"/>
                <w:color w:val="000000"/>
                <w:sz w:val="22"/>
                <w:szCs w:val="22"/>
              </w:rPr>
              <w:t xml:space="preserve">8. Harvey, a shareholder in </w:t>
            </w:r>
            <w:proofErr w:type="spellStart"/>
            <w:r>
              <w:rPr>
                <w:rFonts w:ascii="Times New Roman" w:eastAsia="Times New Roman" w:hAnsi="Times New Roman" w:cs="Times New Roman"/>
                <w:color w:val="000000"/>
                <w:sz w:val="22"/>
                <w:szCs w:val="22"/>
              </w:rPr>
              <w:t>Braxwell</w:t>
            </w:r>
            <w:proofErr w:type="spellEnd"/>
            <w:r>
              <w:rPr>
                <w:rFonts w:ascii="Times New Roman" w:eastAsia="Times New Roman" w:hAnsi="Times New Roman" w:cs="Times New Roman"/>
                <w:color w:val="000000"/>
                <w:sz w:val="22"/>
                <w:szCs w:val="22"/>
              </w:rPr>
              <w:t xml:space="preserve"> Technologies, reinvests 10% of the dividends received from the company back into it, partly to evade taxes and partly to support the company. This </w:t>
            </w:r>
            <w:r>
              <w:rPr>
                <w:rFonts w:ascii="Times New Roman" w:eastAsia="Times New Roman" w:hAnsi="Times New Roman" w:cs="Times New Roman"/>
                <w:color w:val="000000"/>
                <w:sz w:val="22"/>
                <w:szCs w:val="22"/>
              </w:rPr>
              <w:t>scenario reflects the concept of _____.</w:t>
            </w:r>
          </w:p>
          <w:p w14:paraId="13818C1B" w14:textId="77777777" w:rsidR="00CF4046" w:rsidRDefault="00CF4046"/>
        </w:tc>
      </w:tr>
      <w:tr w:rsidR="00CF4046" w14:paraId="13818C30" w14:textId="77777777">
        <w:tc>
          <w:tcPr>
            <w:tcW w:w="5000" w:type="pct"/>
            <w:tcMar>
              <w:top w:w="0" w:type="dxa"/>
              <w:left w:w="0" w:type="dxa"/>
              <w:bottom w:w="0" w:type="dxa"/>
              <w:right w:w="0" w:type="dxa"/>
            </w:tcMar>
            <w:vAlign w:val="center"/>
          </w:tcPr>
          <w:p w14:paraId="13818C1E" w14:textId="77777777" w:rsidR="00CF4046" w:rsidRDefault="009443E4">
            <w:pPr>
              <w:pStyle w:val="p"/>
            </w:pPr>
            <w:r>
              <w:rPr>
                <w:rFonts w:ascii="Times New Roman" w:eastAsia="Times New Roman" w:hAnsi="Times New Roman" w:cs="Times New Roman"/>
                <w:color w:val="000000"/>
                <w:sz w:val="22"/>
                <w:szCs w:val="22"/>
              </w:rPr>
              <w:t xml:space="preserve">9. When people use the term "corporation" without specifying which type, they are generally referring to </w:t>
            </w:r>
            <w:proofErr w:type="gramStart"/>
            <w:r>
              <w:rPr>
                <w:rFonts w:ascii="Times New Roman" w:eastAsia="Times New Roman" w:hAnsi="Times New Roman" w:cs="Times New Roman"/>
                <w:color w:val="000000"/>
                <w:sz w:val="22"/>
                <w:szCs w:val="22"/>
              </w:rPr>
              <w:t>a(</w:t>
            </w:r>
            <w:proofErr w:type="gramEnd"/>
            <w:r>
              <w:rPr>
                <w:rFonts w:ascii="Times New Roman" w:eastAsia="Times New Roman" w:hAnsi="Times New Roman" w:cs="Times New Roman"/>
                <w:color w:val="000000"/>
                <w:sz w:val="22"/>
                <w:szCs w:val="22"/>
              </w:rPr>
              <w:t>n) _____.</w:t>
            </w:r>
          </w:p>
          <w:p w14:paraId="13818C2F" w14:textId="77777777" w:rsidR="00CF4046" w:rsidRDefault="00CF4046"/>
        </w:tc>
      </w:tr>
      <w:tr w:rsidR="00CF4046" w14:paraId="13818C44" w14:textId="77777777">
        <w:tc>
          <w:tcPr>
            <w:tcW w:w="5000" w:type="pct"/>
            <w:tcMar>
              <w:top w:w="0" w:type="dxa"/>
              <w:left w:w="0" w:type="dxa"/>
              <w:bottom w:w="0" w:type="dxa"/>
              <w:right w:w="0" w:type="dxa"/>
            </w:tcMar>
            <w:vAlign w:val="center"/>
          </w:tcPr>
          <w:p w14:paraId="13818C32" w14:textId="77777777" w:rsidR="00CF4046" w:rsidRDefault="009443E4">
            <w:pPr>
              <w:pStyle w:val="p"/>
            </w:pPr>
            <w:r>
              <w:rPr>
                <w:rFonts w:ascii="Times New Roman" w:eastAsia="Times New Roman" w:hAnsi="Times New Roman" w:cs="Times New Roman"/>
                <w:color w:val="000000"/>
                <w:sz w:val="22"/>
                <w:szCs w:val="22"/>
              </w:rPr>
              <w:t>10. </w:t>
            </w:r>
            <w:proofErr w:type="spellStart"/>
            <w:r>
              <w:rPr>
                <w:rFonts w:ascii="Times New Roman" w:eastAsia="Times New Roman" w:hAnsi="Times New Roman" w:cs="Times New Roman"/>
                <w:color w:val="000000"/>
                <w:sz w:val="22"/>
                <w:szCs w:val="22"/>
              </w:rPr>
              <w:t>Inkglot</w:t>
            </w:r>
            <w:proofErr w:type="spellEnd"/>
            <w:r>
              <w:rPr>
                <w:rFonts w:ascii="Times New Roman" w:eastAsia="Times New Roman" w:hAnsi="Times New Roman" w:cs="Times New Roman"/>
                <w:color w:val="000000"/>
                <w:sz w:val="22"/>
                <w:szCs w:val="22"/>
              </w:rPr>
              <w:t xml:space="preserve"> Technologies, a medium-sized corporation, is allowed to have only 35 stockholders at any point of time. However, all stockholders of the </w:t>
            </w:r>
            <w:r>
              <w:rPr>
                <w:rFonts w:ascii="Times New Roman" w:eastAsia="Times New Roman" w:hAnsi="Times New Roman" w:cs="Times New Roman"/>
                <w:color w:val="000000"/>
                <w:sz w:val="22"/>
                <w:szCs w:val="22"/>
              </w:rPr>
              <w:t xml:space="preserve">company can actively participate in the management of the company while still maintaining limited liability. Given this information, </w:t>
            </w:r>
            <w:proofErr w:type="spellStart"/>
            <w:r>
              <w:rPr>
                <w:rFonts w:ascii="Times New Roman" w:eastAsia="Times New Roman" w:hAnsi="Times New Roman" w:cs="Times New Roman"/>
                <w:color w:val="000000"/>
                <w:sz w:val="22"/>
                <w:szCs w:val="22"/>
              </w:rPr>
              <w:t>Inkglot</w:t>
            </w:r>
            <w:proofErr w:type="spellEnd"/>
            <w:r>
              <w:rPr>
                <w:rFonts w:ascii="Times New Roman" w:eastAsia="Times New Roman" w:hAnsi="Times New Roman" w:cs="Times New Roman"/>
                <w:color w:val="000000"/>
                <w:sz w:val="22"/>
                <w:szCs w:val="22"/>
              </w:rPr>
              <w:t xml:space="preserve"> Technologies is most likely a(n):</w:t>
            </w:r>
          </w:p>
          <w:p w14:paraId="13818C43" w14:textId="77777777" w:rsidR="00CF4046" w:rsidRDefault="00CF4046"/>
        </w:tc>
      </w:tr>
      <w:tr w:rsidR="00CF4046" w14:paraId="13818C58" w14:textId="77777777">
        <w:tc>
          <w:tcPr>
            <w:tcW w:w="5000" w:type="pct"/>
            <w:tcMar>
              <w:top w:w="0" w:type="dxa"/>
              <w:left w:w="0" w:type="dxa"/>
              <w:bottom w:w="0" w:type="dxa"/>
              <w:right w:w="0" w:type="dxa"/>
            </w:tcMar>
            <w:vAlign w:val="center"/>
          </w:tcPr>
          <w:p w14:paraId="13818C46" w14:textId="77777777" w:rsidR="00CF4046" w:rsidRDefault="009443E4">
            <w:pPr>
              <w:pStyle w:val="p"/>
            </w:pPr>
            <w:r>
              <w:rPr>
                <w:rFonts w:ascii="Times New Roman" w:eastAsia="Times New Roman" w:hAnsi="Times New Roman" w:cs="Times New Roman"/>
                <w:color w:val="000000"/>
                <w:sz w:val="22"/>
                <w:szCs w:val="22"/>
              </w:rPr>
              <w:t>11. Green Haven is an organization whose earnings are exempt from federal and state income taxes. Individuals who contribute money to the organization can avail the benefit of tax deduction. However, the organization is</w:t>
            </w:r>
            <w:r>
              <w:rPr>
                <w:rFonts w:ascii="Times New Roman" w:eastAsia="Times New Roman" w:hAnsi="Times New Roman" w:cs="Times New Roman"/>
                <w:color w:val="000000"/>
                <w:sz w:val="22"/>
                <w:szCs w:val="22"/>
              </w:rPr>
              <w:t xml:space="preserve"> barred from distributing dividends to its members. Given this information, Green Haven is most likely a(n):</w:t>
            </w:r>
          </w:p>
          <w:p w14:paraId="13818C57" w14:textId="77777777" w:rsidR="00CF4046" w:rsidRDefault="00CF4046"/>
        </w:tc>
      </w:tr>
      <w:tr w:rsidR="00CF4046" w14:paraId="13818C6C" w14:textId="77777777">
        <w:tc>
          <w:tcPr>
            <w:tcW w:w="5000" w:type="pct"/>
            <w:tcMar>
              <w:top w:w="0" w:type="dxa"/>
              <w:left w:w="0" w:type="dxa"/>
              <w:bottom w:w="0" w:type="dxa"/>
              <w:right w:w="0" w:type="dxa"/>
            </w:tcMar>
            <w:vAlign w:val="center"/>
          </w:tcPr>
          <w:p w14:paraId="13818C5A" w14:textId="77777777" w:rsidR="00CF4046" w:rsidRDefault="009443E4">
            <w:pPr>
              <w:pStyle w:val="p"/>
            </w:pPr>
            <w:r>
              <w:rPr>
                <w:rFonts w:ascii="Times New Roman" w:eastAsia="Times New Roman" w:hAnsi="Times New Roman" w:cs="Times New Roman"/>
                <w:color w:val="000000"/>
                <w:sz w:val="22"/>
                <w:szCs w:val="22"/>
              </w:rPr>
              <w:t xml:space="preserve">12. The nature of work and </w:t>
            </w:r>
            <w:r>
              <w:rPr>
                <w:rFonts w:ascii="Times New Roman" w:eastAsia="Times New Roman" w:hAnsi="Times New Roman" w:cs="Times New Roman"/>
                <w:color w:val="000000"/>
                <w:sz w:val="22"/>
                <w:szCs w:val="22"/>
              </w:rPr>
              <w:t xml:space="preserve">the workflow in the animation department of </w:t>
            </w:r>
            <w:proofErr w:type="spellStart"/>
            <w:r>
              <w:rPr>
                <w:rFonts w:ascii="Times New Roman" w:eastAsia="Times New Roman" w:hAnsi="Times New Roman" w:cs="Times New Roman"/>
                <w:color w:val="000000"/>
                <w:sz w:val="22"/>
                <w:szCs w:val="22"/>
              </w:rPr>
              <w:t>Hanzel</w:t>
            </w:r>
            <w:proofErr w:type="spellEnd"/>
            <w:r>
              <w:rPr>
                <w:rFonts w:ascii="Times New Roman" w:eastAsia="Times New Roman" w:hAnsi="Times New Roman" w:cs="Times New Roman"/>
                <w:color w:val="000000"/>
                <w:sz w:val="22"/>
                <w:szCs w:val="22"/>
              </w:rPr>
              <w:t xml:space="preserve"> Talkies, a movie production company, completely differs from that of other departments in the company. Hence, </w:t>
            </w:r>
            <w:proofErr w:type="spellStart"/>
            <w:r>
              <w:rPr>
                <w:rFonts w:ascii="Times New Roman" w:eastAsia="Times New Roman" w:hAnsi="Times New Roman" w:cs="Times New Roman"/>
                <w:color w:val="000000"/>
                <w:sz w:val="22"/>
                <w:szCs w:val="22"/>
              </w:rPr>
              <w:t>Hanzel</w:t>
            </w:r>
            <w:proofErr w:type="spellEnd"/>
            <w:r>
              <w:rPr>
                <w:rFonts w:ascii="Times New Roman" w:eastAsia="Times New Roman" w:hAnsi="Times New Roman" w:cs="Times New Roman"/>
                <w:color w:val="000000"/>
                <w:sz w:val="22"/>
                <w:szCs w:val="22"/>
              </w:rPr>
              <w:t xml:space="preserve"> Talkies decides to branch the animation department out into a new company by selling the</w:t>
            </w:r>
            <w:r>
              <w:rPr>
                <w:rFonts w:ascii="Times New Roman" w:eastAsia="Times New Roman" w:hAnsi="Times New Roman" w:cs="Times New Roman"/>
                <w:color w:val="000000"/>
                <w:sz w:val="22"/>
                <w:szCs w:val="22"/>
              </w:rPr>
              <w:t xml:space="preserve"> stock to outside investors. In this scenario, </w:t>
            </w:r>
            <w:proofErr w:type="spellStart"/>
            <w:r>
              <w:rPr>
                <w:rFonts w:ascii="Times New Roman" w:eastAsia="Times New Roman" w:hAnsi="Times New Roman" w:cs="Times New Roman"/>
                <w:color w:val="000000"/>
                <w:sz w:val="22"/>
                <w:szCs w:val="22"/>
              </w:rPr>
              <w:t>Hanzel</w:t>
            </w:r>
            <w:proofErr w:type="spellEnd"/>
            <w:r>
              <w:rPr>
                <w:rFonts w:ascii="Times New Roman" w:eastAsia="Times New Roman" w:hAnsi="Times New Roman" w:cs="Times New Roman"/>
                <w:color w:val="000000"/>
                <w:sz w:val="22"/>
                <w:szCs w:val="22"/>
              </w:rPr>
              <w:t xml:space="preserve"> Talkies is using a strategy called a(n):</w:t>
            </w:r>
          </w:p>
          <w:p w14:paraId="13818C6B" w14:textId="77777777" w:rsidR="00CF4046" w:rsidRDefault="00CF4046"/>
        </w:tc>
      </w:tr>
      <w:tr w:rsidR="00CF4046" w14:paraId="13818C80" w14:textId="77777777">
        <w:tc>
          <w:tcPr>
            <w:tcW w:w="5000" w:type="pct"/>
            <w:tcMar>
              <w:top w:w="0" w:type="dxa"/>
              <w:left w:w="0" w:type="dxa"/>
              <w:bottom w:w="0" w:type="dxa"/>
              <w:right w:w="0" w:type="dxa"/>
            </w:tcMar>
            <w:vAlign w:val="center"/>
          </w:tcPr>
          <w:p w14:paraId="13818C6E" w14:textId="77777777" w:rsidR="00CF4046" w:rsidRDefault="009443E4">
            <w:pPr>
              <w:pStyle w:val="p"/>
            </w:pPr>
            <w:r>
              <w:rPr>
                <w:rFonts w:ascii="Times New Roman" w:eastAsia="Times New Roman" w:hAnsi="Times New Roman" w:cs="Times New Roman"/>
                <w:color w:val="000000"/>
                <w:sz w:val="22"/>
                <w:szCs w:val="22"/>
              </w:rPr>
              <w:t xml:space="preserve">13. Identify a true statement about limited liability </w:t>
            </w:r>
            <w:r>
              <w:rPr>
                <w:rFonts w:ascii="Times New Roman" w:eastAsia="Times New Roman" w:hAnsi="Times New Roman" w:cs="Times New Roman"/>
                <w:color w:val="000000"/>
                <w:sz w:val="22"/>
                <w:szCs w:val="22"/>
              </w:rPr>
              <w:t>companies (LLCs).</w:t>
            </w:r>
          </w:p>
          <w:p w14:paraId="13818C7F" w14:textId="77777777" w:rsidR="00CF4046" w:rsidRDefault="00CF4046"/>
        </w:tc>
      </w:tr>
      <w:tr w:rsidR="00CF4046" w14:paraId="13818C94" w14:textId="77777777">
        <w:tc>
          <w:tcPr>
            <w:tcW w:w="5000" w:type="pct"/>
            <w:tcMar>
              <w:top w:w="0" w:type="dxa"/>
              <w:left w:w="0" w:type="dxa"/>
              <w:bottom w:w="0" w:type="dxa"/>
              <w:right w:w="0" w:type="dxa"/>
            </w:tcMar>
            <w:vAlign w:val="center"/>
          </w:tcPr>
          <w:p w14:paraId="13818C82" w14:textId="77777777" w:rsidR="00CF4046" w:rsidRDefault="009443E4">
            <w:pPr>
              <w:pStyle w:val="p"/>
            </w:pPr>
            <w:r>
              <w:rPr>
                <w:rFonts w:ascii="Times New Roman" w:eastAsia="Times New Roman" w:hAnsi="Times New Roman" w:cs="Times New Roman"/>
                <w:color w:val="000000"/>
                <w:sz w:val="22"/>
                <w:szCs w:val="22"/>
              </w:rPr>
              <w:t>14. </w:t>
            </w:r>
            <w:proofErr w:type="spellStart"/>
            <w:r>
              <w:rPr>
                <w:rFonts w:ascii="Times New Roman" w:eastAsia="Times New Roman" w:hAnsi="Times New Roman" w:cs="Times New Roman"/>
                <w:color w:val="000000"/>
                <w:sz w:val="22"/>
                <w:szCs w:val="22"/>
              </w:rPr>
              <w:t>Flaira</w:t>
            </w:r>
            <w:proofErr w:type="spellEnd"/>
            <w:r>
              <w:rPr>
                <w:rFonts w:ascii="Times New Roman" w:eastAsia="Times New Roman" w:hAnsi="Times New Roman" w:cs="Times New Roman"/>
                <w:color w:val="000000"/>
                <w:sz w:val="22"/>
                <w:szCs w:val="22"/>
              </w:rPr>
              <w:t xml:space="preserve">, a high-end clothing brand in Florida, signs a licensing agreement with a firm in </w:t>
            </w:r>
            <w:r>
              <w:rPr>
                <w:rFonts w:ascii="Times New Roman" w:eastAsia="Times New Roman" w:hAnsi="Times New Roman" w:cs="Times New Roman"/>
                <w:color w:val="000000"/>
                <w:sz w:val="22"/>
                <w:szCs w:val="22"/>
              </w:rPr>
              <w:t xml:space="preserve">Honolulu to allow the latter to use </w:t>
            </w:r>
            <w:proofErr w:type="spellStart"/>
            <w:r>
              <w:rPr>
                <w:rFonts w:ascii="Times New Roman" w:eastAsia="Times New Roman" w:hAnsi="Times New Roman" w:cs="Times New Roman"/>
                <w:color w:val="000000"/>
                <w:sz w:val="22"/>
                <w:szCs w:val="22"/>
              </w:rPr>
              <w:t>Flaira's</w:t>
            </w:r>
            <w:proofErr w:type="spellEnd"/>
            <w:r>
              <w:rPr>
                <w:rFonts w:ascii="Times New Roman" w:eastAsia="Times New Roman" w:hAnsi="Times New Roman" w:cs="Times New Roman"/>
                <w:color w:val="000000"/>
                <w:sz w:val="22"/>
                <w:szCs w:val="22"/>
              </w:rPr>
              <w:t xml:space="preserve"> brand name, trademark, and business methods to operate the same clothing business in Honolulu. In exchange, the Honolulu firm has to pay the owner of </w:t>
            </w:r>
            <w:proofErr w:type="spellStart"/>
            <w:r>
              <w:rPr>
                <w:rFonts w:ascii="Times New Roman" w:eastAsia="Times New Roman" w:hAnsi="Times New Roman" w:cs="Times New Roman"/>
                <w:color w:val="000000"/>
                <w:sz w:val="22"/>
                <w:szCs w:val="22"/>
              </w:rPr>
              <w:t>Flaira</w:t>
            </w:r>
            <w:proofErr w:type="spellEnd"/>
            <w:r>
              <w:rPr>
                <w:rFonts w:ascii="Times New Roman" w:eastAsia="Times New Roman" w:hAnsi="Times New Roman" w:cs="Times New Roman"/>
                <w:color w:val="000000"/>
                <w:sz w:val="22"/>
                <w:szCs w:val="22"/>
              </w:rPr>
              <w:t xml:space="preserve"> an annual fee. This scenario is an example of </w:t>
            </w:r>
            <w:proofErr w:type="gramStart"/>
            <w:r>
              <w:rPr>
                <w:rFonts w:ascii="Times New Roman" w:eastAsia="Times New Roman" w:hAnsi="Times New Roman" w:cs="Times New Roman"/>
                <w:color w:val="000000"/>
                <w:sz w:val="22"/>
                <w:szCs w:val="22"/>
              </w:rPr>
              <w:t>a(</w:t>
            </w:r>
            <w:proofErr w:type="gramEnd"/>
            <w:r>
              <w:rPr>
                <w:rFonts w:ascii="Times New Roman" w:eastAsia="Times New Roman" w:hAnsi="Times New Roman" w:cs="Times New Roman"/>
                <w:color w:val="000000"/>
                <w:sz w:val="22"/>
                <w:szCs w:val="22"/>
              </w:rPr>
              <w:t>n) ___</w:t>
            </w:r>
            <w:r>
              <w:rPr>
                <w:rFonts w:ascii="Times New Roman" w:eastAsia="Times New Roman" w:hAnsi="Times New Roman" w:cs="Times New Roman"/>
                <w:color w:val="000000"/>
                <w:sz w:val="22"/>
                <w:szCs w:val="22"/>
              </w:rPr>
              <w:t>__.</w:t>
            </w:r>
          </w:p>
          <w:p w14:paraId="13818C93" w14:textId="77777777" w:rsidR="00CF4046" w:rsidRDefault="00CF4046"/>
        </w:tc>
      </w:tr>
      <w:tr w:rsidR="00CF4046" w14:paraId="13818CA8" w14:textId="77777777">
        <w:tc>
          <w:tcPr>
            <w:tcW w:w="5000" w:type="pct"/>
            <w:tcMar>
              <w:top w:w="0" w:type="dxa"/>
              <w:left w:w="0" w:type="dxa"/>
              <w:bottom w:w="0" w:type="dxa"/>
              <w:right w:w="0" w:type="dxa"/>
            </w:tcMar>
            <w:vAlign w:val="center"/>
          </w:tcPr>
          <w:p w14:paraId="13818C96" w14:textId="77777777" w:rsidR="00CF4046" w:rsidRDefault="009443E4">
            <w:pPr>
              <w:pStyle w:val="p"/>
            </w:pPr>
            <w:r>
              <w:rPr>
                <w:rFonts w:ascii="Times New Roman" w:eastAsia="Times New Roman" w:hAnsi="Times New Roman" w:cs="Times New Roman"/>
                <w:color w:val="000000"/>
                <w:sz w:val="22"/>
                <w:szCs w:val="22"/>
              </w:rPr>
              <w:t>15. A _____ is a type of franchising arrangement in which the franchisor makes a product and licenses the franchisee to sell it.</w:t>
            </w:r>
            <w:bookmarkStart w:id="0" w:name="_GoBack"/>
            <w:bookmarkEnd w:id="0"/>
          </w:p>
          <w:p w14:paraId="13818CA7" w14:textId="77777777" w:rsidR="00CF4046" w:rsidRDefault="00CF4046"/>
        </w:tc>
      </w:tr>
    </w:tbl>
    <w:p w14:paraId="13818CD8" w14:textId="77777777" w:rsidR="00CF4046" w:rsidRDefault="00CF4046" w:rsidP="009443E4">
      <w:pPr>
        <w:widowControl w:val="0"/>
      </w:pPr>
    </w:p>
    <w:sectPr w:rsidR="00CF4046">
      <w:headerReference w:type="default" r:id="rId6"/>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818CF0" w14:textId="77777777" w:rsidR="00000000" w:rsidRDefault="009443E4">
      <w:r>
        <w:separator/>
      </w:r>
    </w:p>
  </w:endnote>
  <w:endnote w:type="continuationSeparator" w:id="0">
    <w:p w14:paraId="13818CF2" w14:textId="77777777" w:rsidR="00000000" w:rsidRDefault="00944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818CEC" w14:textId="77777777" w:rsidR="00000000" w:rsidRDefault="009443E4">
      <w:r>
        <w:separator/>
      </w:r>
    </w:p>
  </w:footnote>
  <w:footnote w:type="continuationSeparator" w:id="0">
    <w:p w14:paraId="13818CEE" w14:textId="77777777" w:rsidR="00000000" w:rsidRDefault="009443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18CE6" w14:textId="15C113A9" w:rsidR="00CF4046" w:rsidRDefault="009443E4">
    <w:r>
      <w:rPr>
        <w:rFonts w:ascii="Times New Roman" w:eastAsia="Times New Roman" w:hAnsi="Times New Roman" w:cs="Times New Roman"/>
        <w:b/>
        <w:bCs/>
        <w:color w:val="000000"/>
        <w:sz w:val="22"/>
        <w:szCs w:val="22"/>
        <w:u w:val="single"/>
      </w:rPr>
      <w:t>Ch6 Review Questions</w:t>
    </w:r>
  </w:p>
  <w:p w14:paraId="13818CE7" w14:textId="77777777" w:rsidR="00CF4046" w:rsidRDefault="00CF404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isplayBackgroundShape/>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4046"/>
    <w:rsid w:val="009443E4"/>
    <w:rsid w:val="00CF4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18B7B"/>
  <w15:docId w15:val="{124DABD6-CB93-41C9-80EA-CED7E9F74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ContentItem">
    <w:name w:val="questionContentItem"/>
    <w:basedOn w:val="Normal"/>
  </w:style>
  <w:style w:type="paragraph" w:customStyle="1" w:styleId="p">
    <w:name w:val="p"/>
    <w:basedOn w:val="Normal"/>
  </w:style>
  <w:style w:type="table" w:customStyle="1" w:styleId="questionMetaData">
    <w:name w:val="questionMetaData"/>
    <w:tblPr>
      <w:tblCellMar>
        <w:top w:w="0" w:type="dxa"/>
        <w:left w:w="0" w:type="dxa"/>
        <w:bottom w:w="0" w:type="dxa"/>
        <w:right w:w="0" w:type="dxa"/>
      </w:tblCellMar>
    </w:tblPr>
  </w:style>
  <w:style w:type="paragraph" w:styleId="Header">
    <w:name w:val="header"/>
    <w:basedOn w:val="Normal"/>
    <w:link w:val="HeaderChar"/>
    <w:uiPriority w:val="99"/>
    <w:unhideWhenUsed/>
    <w:rsid w:val="009443E4"/>
    <w:pPr>
      <w:tabs>
        <w:tab w:val="center" w:pos="4680"/>
        <w:tab w:val="right" w:pos="9360"/>
      </w:tabs>
    </w:pPr>
  </w:style>
  <w:style w:type="character" w:customStyle="1" w:styleId="HeaderChar">
    <w:name w:val="Header Char"/>
    <w:basedOn w:val="DefaultParagraphFont"/>
    <w:link w:val="Header"/>
    <w:uiPriority w:val="99"/>
    <w:rsid w:val="009443E4"/>
    <w:rPr>
      <w:rFonts w:ascii="Arial" w:eastAsia="Arial" w:hAnsi="Arial" w:cs="Arial"/>
      <w:sz w:val="16"/>
      <w:szCs w:val="24"/>
      <w:bdr w:val="nil"/>
    </w:rPr>
  </w:style>
  <w:style w:type="paragraph" w:styleId="Footer">
    <w:name w:val="footer"/>
    <w:basedOn w:val="Normal"/>
    <w:link w:val="FooterChar"/>
    <w:uiPriority w:val="99"/>
    <w:unhideWhenUsed/>
    <w:rsid w:val="009443E4"/>
    <w:pPr>
      <w:tabs>
        <w:tab w:val="center" w:pos="4680"/>
        <w:tab w:val="right" w:pos="9360"/>
      </w:tabs>
    </w:pPr>
  </w:style>
  <w:style w:type="character" w:customStyle="1" w:styleId="FooterChar">
    <w:name w:val="Footer Char"/>
    <w:basedOn w:val="DefaultParagraphFont"/>
    <w:link w:val="Footer"/>
    <w:uiPriority w:val="99"/>
    <w:rsid w:val="009443E4"/>
    <w:rPr>
      <w:rFonts w:ascii="Arial" w:eastAsia="Arial" w:hAnsi="Arial" w:cs="Arial"/>
      <w:sz w:val="16"/>
      <w:szCs w:val="24"/>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Ch6 Review Questions</vt:lpstr>
    </vt:vector>
  </TitlesOfParts>
  <Company>Cengage Learning Testing, Powered by Cognero</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Ch6 Review Questions</dc:title>
  <dc:creator>Qi Wang</dc:creator>
  <cp:lastModifiedBy>Qi Wang</cp:lastModifiedBy>
  <cp:revision>2</cp:revision>
  <dcterms:created xsi:type="dcterms:W3CDTF">2019-02-04T23:32:00Z</dcterms:created>
  <dcterms:modified xsi:type="dcterms:W3CDTF">2019-02-04T23:32:00Z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GE2TONZZGE4TCMJV</vt:lpwstr>
  </property>
</Properties>
</file>