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086D" w14:textId="54173819" w:rsidR="003F152C" w:rsidRDefault="003F152C" w:rsidP="00A01D6A">
      <w:pPr>
        <w:pStyle w:val="Heading1"/>
        <w:rPr>
          <w:b/>
        </w:rPr>
      </w:pPr>
      <w:r w:rsidRPr="009A083D">
        <w:rPr>
          <w:b/>
        </w:rPr>
        <w:t>Introd</w:t>
      </w:r>
      <w:r w:rsidR="007207FE">
        <w:rPr>
          <w:b/>
        </w:rPr>
        <w:t>uction to Business | BUS 101| 01</w:t>
      </w:r>
    </w:p>
    <w:p w14:paraId="6CCA18AD" w14:textId="77777777" w:rsidR="0087238B" w:rsidRPr="003B5E60" w:rsidRDefault="0087238B" w:rsidP="0087238B">
      <w:pPr>
        <w:spacing w:after="0" w:line="240" w:lineRule="auto"/>
        <w:rPr>
          <w:sz w:val="20"/>
          <w:szCs w:val="20"/>
        </w:rPr>
      </w:pPr>
      <w:r w:rsidRPr="003B5E60">
        <w:rPr>
          <w:sz w:val="20"/>
          <w:szCs w:val="20"/>
        </w:rPr>
        <w:t xml:space="preserve">The syllabus template is designed to meet Quality Matters (QM) and web page accessibility standards. The syllabus Navigation section allows you to have the ability to navigate the syllabi easily.  Click on a topic, and the navigation will lead you to the specific topic to read. Word document: CTRL + click to follow the link. </w:t>
      </w:r>
    </w:p>
    <w:p w14:paraId="20219D8F" w14:textId="77777777" w:rsidR="0087238B" w:rsidRPr="008D69AA" w:rsidRDefault="0087238B" w:rsidP="0087238B">
      <w:pPr>
        <w:pStyle w:val="Heading1"/>
        <w:rPr>
          <w:rFonts w:asciiTheme="minorHAnsi" w:hAnsiTheme="minorHAnsi"/>
          <w:b/>
          <w:sz w:val="24"/>
          <w:szCs w:val="24"/>
        </w:rPr>
      </w:pPr>
      <w:r w:rsidRPr="008D69AA">
        <w:rPr>
          <w:rFonts w:asciiTheme="minorHAnsi" w:hAnsiTheme="minorHAnsi"/>
          <w:b/>
          <w:sz w:val="24"/>
          <w:szCs w:val="24"/>
        </w:rPr>
        <w:t>Syllabus Navigation</w:t>
      </w:r>
    </w:p>
    <w:tbl>
      <w:tblPr>
        <w:tblStyle w:val="TableGrid"/>
        <w:tblW w:w="10255" w:type="dxa"/>
        <w:jc w:val="center"/>
        <w:tblLook w:val="04A0" w:firstRow="1" w:lastRow="0" w:firstColumn="1" w:lastColumn="0" w:noHBand="0" w:noVBand="1"/>
        <w:tblCaption w:val="Syllabus Navigation"/>
        <w:tblDescription w:val="The table offers each topic link for you to click on leading you to the section to read. "/>
      </w:tblPr>
      <w:tblGrid>
        <w:gridCol w:w="5210"/>
        <w:gridCol w:w="5045"/>
      </w:tblGrid>
      <w:tr w:rsidR="0087238B" w14:paraId="09F5B279" w14:textId="77777777" w:rsidTr="00F42150">
        <w:trPr>
          <w:tblHeader/>
          <w:jc w:val="center"/>
        </w:trPr>
        <w:tc>
          <w:tcPr>
            <w:tcW w:w="5210" w:type="dxa"/>
          </w:tcPr>
          <w:p w14:paraId="44A64267" w14:textId="77777777" w:rsidR="0087238B" w:rsidRPr="008D69AA" w:rsidRDefault="0087238B" w:rsidP="00F42150">
            <w:pPr>
              <w:pStyle w:val="Heading2"/>
              <w:spacing w:before="0"/>
              <w:jc w:val="center"/>
              <w:outlineLvl w:val="1"/>
              <w:rPr>
                <w:rFonts w:asciiTheme="minorHAnsi" w:hAnsiTheme="minorHAnsi"/>
                <w:b/>
                <w:sz w:val="24"/>
                <w:szCs w:val="24"/>
              </w:rPr>
            </w:pPr>
            <w:r w:rsidRPr="008D69AA">
              <w:rPr>
                <w:rFonts w:asciiTheme="minorHAnsi" w:hAnsiTheme="minorHAnsi"/>
                <w:b/>
                <w:sz w:val="24"/>
                <w:szCs w:val="24"/>
              </w:rPr>
              <w:t xml:space="preserve">Course </w:t>
            </w:r>
            <w:r>
              <w:rPr>
                <w:rFonts w:asciiTheme="minorHAnsi" w:hAnsiTheme="minorHAnsi"/>
                <w:b/>
                <w:sz w:val="24"/>
                <w:szCs w:val="24"/>
              </w:rPr>
              <w:t>Information</w:t>
            </w:r>
          </w:p>
        </w:tc>
        <w:tc>
          <w:tcPr>
            <w:tcW w:w="5045" w:type="dxa"/>
          </w:tcPr>
          <w:p w14:paraId="394E3FE3" w14:textId="77777777" w:rsidR="0087238B" w:rsidRPr="008D69AA" w:rsidRDefault="0087238B" w:rsidP="00F42150">
            <w:pPr>
              <w:pStyle w:val="Heading2"/>
              <w:jc w:val="center"/>
              <w:outlineLvl w:val="1"/>
              <w:rPr>
                <w:rFonts w:asciiTheme="minorHAnsi" w:hAnsiTheme="minorHAnsi"/>
                <w:b/>
                <w:sz w:val="24"/>
                <w:szCs w:val="24"/>
              </w:rPr>
            </w:pPr>
            <w:r w:rsidRPr="008D69AA">
              <w:rPr>
                <w:rFonts w:asciiTheme="minorHAnsi" w:hAnsiTheme="minorHAnsi"/>
                <w:b/>
                <w:sz w:val="24"/>
                <w:szCs w:val="24"/>
              </w:rPr>
              <w:t xml:space="preserve">Course </w:t>
            </w:r>
            <w:r>
              <w:rPr>
                <w:rFonts w:asciiTheme="minorHAnsi" w:hAnsiTheme="minorHAnsi"/>
                <w:b/>
                <w:sz w:val="24"/>
                <w:szCs w:val="24"/>
              </w:rPr>
              <w:t>Information</w:t>
            </w:r>
          </w:p>
        </w:tc>
      </w:tr>
      <w:tr w:rsidR="0087238B" w14:paraId="463CC5FB" w14:textId="77777777" w:rsidTr="00F42150">
        <w:trPr>
          <w:jc w:val="center"/>
        </w:trPr>
        <w:tc>
          <w:tcPr>
            <w:tcW w:w="5210" w:type="dxa"/>
          </w:tcPr>
          <w:p w14:paraId="31CC789E"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begin"/>
            </w:r>
            <w:r w:rsidRPr="00443637">
              <w:rPr>
                <w:color w:val="0070C0"/>
                <w:sz w:val="22"/>
                <w:szCs w:val="22"/>
              </w:rPr>
              <w:instrText xml:space="preserve"> HYPERLINK  \l "_Course_Information_(class" </w:instrText>
            </w:r>
            <w:r w:rsidRPr="00443637">
              <w:rPr>
                <w:color w:val="0070C0"/>
              </w:rPr>
              <w:fldChar w:fldCharType="separate"/>
            </w:r>
            <w:r w:rsidRPr="00443637">
              <w:rPr>
                <w:rStyle w:val="Hyperlink"/>
                <w:color w:val="0070C0"/>
                <w:sz w:val="22"/>
                <w:szCs w:val="22"/>
              </w:rPr>
              <w:t xml:space="preserve">Course Information </w:t>
            </w:r>
          </w:p>
          <w:p w14:paraId="0C3C02C5"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Pr>
                <w:color w:val="0070C0"/>
              </w:rPr>
              <w:instrText>HYPERLINK  \l "_Instructor_Information_(QM"</w:instrText>
            </w:r>
            <w:r w:rsidRPr="00443637">
              <w:rPr>
                <w:color w:val="0070C0"/>
              </w:rPr>
              <w:fldChar w:fldCharType="separate"/>
            </w:r>
            <w:r w:rsidRPr="00443637">
              <w:rPr>
                <w:rStyle w:val="Hyperlink"/>
                <w:color w:val="0070C0"/>
                <w:sz w:val="22"/>
                <w:szCs w:val="22"/>
              </w:rPr>
              <w:t>Instructor Information</w:t>
            </w:r>
          </w:p>
          <w:p w14:paraId="7542E9F9" w14:textId="77777777" w:rsidR="0087238B" w:rsidRPr="00443637" w:rsidRDefault="0087238B" w:rsidP="00F42150">
            <w:pPr>
              <w:pStyle w:val="ListParagraph"/>
              <w:numPr>
                <w:ilvl w:val="0"/>
                <w:numId w:val="6"/>
              </w:numPr>
              <w:rPr>
                <w:color w:val="0070C0"/>
              </w:rPr>
            </w:pPr>
            <w:r w:rsidRPr="00443637">
              <w:rPr>
                <w:color w:val="0070C0"/>
              </w:rPr>
              <w:fldChar w:fldCharType="end"/>
            </w:r>
            <w:hyperlink w:anchor="_Course_Description_(QM" w:history="1">
              <w:r w:rsidRPr="00443637">
                <w:rPr>
                  <w:rStyle w:val="Hyperlink"/>
                  <w:color w:val="0070C0"/>
                </w:rPr>
                <w:t>Course Description</w:t>
              </w:r>
            </w:hyperlink>
          </w:p>
          <w:p w14:paraId="2316EE52"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begin"/>
            </w:r>
            <w:r>
              <w:rPr>
                <w:color w:val="0070C0"/>
                <w:sz w:val="22"/>
                <w:szCs w:val="22"/>
              </w:rPr>
              <w:instrText>HYPERLINK  \l "_Applied_Experience_(QM"</w:instrText>
            </w:r>
            <w:r w:rsidRPr="00443637">
              <w:rPr>
                <w:color w:val="0070C0"/>
              </w:rPr>
              <w:fldChar w:fldCharType="separate"/>
            </w:r>
            <w:r w:rsidRPr="00443637">
              <w:rPr>
                <w:rStyle w:val="Hyperlink"/>
                <w:color w:val="0070C0"/>
                <w:sz w:val="22"/>
                <w:szCs w:val="22"/>
              </w:rPr>
              <w:t>A</w:t>
            </w:r>
            <w:r w:rsidRPr="00443637">
              <w:rPr>
                <w:rStyle w:val="Hyperlink"/>
                <w:color w:val="0070C0"/>
              </w:rPr>
              <w:t>pplied Experience</w:t>
            </w:r>
          </w:p>
          <w:p w14:paraId="41C172D1"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"_Course_Materials:_Textbook" </w:instrText>
            </w:r>
            <w:r w:rsidRPr="00443637">
              <w:rPr>
                <w:color w:val="0070C0"/>
              </w:rPr>
              <w:fldChar w:fldCharType="separate"/>
            </w:r>
            <w:r w:rsidRPr="00443637">
              <w:rPr>
                <w:rStyle w:val="Hyperlink"/>
                <w:color w:val="0070C0"/>
                <w:sz w:val="22"/>
                <w:szCs w:val="22"/>
              </w:rPr>
              <w:t>C</w:t>
            </w:r>
            <w:r w:rsidRPr="00443637">
              <w:rPr>
                <w:rStyle w:val="Hyperlink"/>
                <w:color w:val="0070C0"/>
              </w:rPr>
              <w:t>ourse Materials</w:t>
            </w:r>
          </w:p>
          <w:p w14:paraId="355E8A27"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rStyle w:val="Hyperlink"/>
                <w:color w:val="0070C0"/>
              </w:rPr>
              <w:fldChar w:fldCharType="begin"/>
            </w:r>
            <w:r w:rsidRPr="00443637">
              <w:rPr>
                <w:rStyle w:val="Hyperlink"/>
                <w:color w:val="0070C0"/>
              </w:rPr>
              <w:instrText xml:space="preserve"> HYPERLINK  \l "_Technology_Requirements_(QM" </w:instrText>
            </w:r>
            <w:r w:rsidRPr="00443637">
              <w:rPr>
                <w:rStyle w:val="Hyperlink"/>
                <w:color w:val="0070C0"/>
              </w:rPr>
              <w:fldChar w:fldCharType="separate"/>
            </w:r>
            <w:r w:rsidRPr="00443637">
              <w:rPr>
                <w:rStyle w:val="Hyperlink"/>
                <w:color w:val="0070C0"/>
              </w:rPr>
              <w:t>Technology Requirements</w:t>
            </w:r>
          </w:p>
          <w:p w14:paraId="06E6C5ED" w14:textId="77777777" w:rsidR="0087238B" w:rsidRPr="00443637" w:rsidRDefault="0087238B" w:rsidP="00F42150">
            <w:pPr>
              <w:pStyle w:val="ListParagraph"/>
              <w:numPr>
                <w:ilvl w:val="0"/>
                <w:numId w:val="6"/>
              </w:numPr>
              <w:rPr>
                <w:rStyle w:val="Hyperlink"/>
                <w:color w:val="0070C0"/>
                <w:sz w:val="22"/>
                <w:szCs w:val="22"/>
              </w:rPr>
            </w:pPr>
            <w:r w:rsidRPr="00443637">
              <w:rPr>
                <w:rStyle w:val="Hyperlink"/>
                <w:color w:val="0070C0"/>
              </w:rPr>
              <w:fldChar w:fldCharType="end"/>
            </w:r>
            <w:r w:rsidRPr="00443637">
              <w:rPr>
                <w:color w:val="0070C0"/>
              </w:rPr>
              <w:fldChar w:fldCharType="begin"/>
            </w:r>
            <w:r w:rsidRPr="00443637">
              <w:rPr>
                <w:color w:val="0070C0"/>
                <w:sz w:val="22"/>
                <w:szCs w:val="22"/>
              </w:rPr>
              <w:instrText xml:space="preserve"> HYPERLINK  \l "_Technical_Skills_required" </w:instrText>
            </w:r>
            <w:r w:rsidRPr="00443637">
              <w:rPr>
                <w:color w:val="0070C0"/>
              </w:rPr>
              <w:fldChar w:fldCharType="separate"/>
            </w:r>
            <w:r w:rsidRPr="00443637">
              <w:rPr>
                <w:rStyle w:val="Hyperlink"/>
                <w:color w:val="0070C0"/>
                <w:sz w:val="22"/>
                <w:szCs w:val="22"/>
              </w:rPr>
              <w:t>Technical Requirement</w:t>
            </w:r>
          </w:p>
          <w:p w14:paraId="5E43BAB6"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rPr>
              <w:instrText xml:space="preserve"> HYPERLINK  \l "_Navigating_the_Course" </w:instrText>
            </w:r>
            <w:r w:rsidRPr="00443637">
              <w:rPr>
                <w:color w:val="0070C0"/>
              </w:rPr>
              <w:fldChar w:fldCharType="separate"/>
            </w:r>
            <w:r w:rsidRPr="00443637">
              <w:rPr>
                <w:rStyle w:val="Hyperlink"/>
                <w:color w:val="0070C0"/>
              </w:rPr>
              <w:t>Navigating the course</w:t>
            </w:r>
          </w:p>
          <w:p w14:paraId="675EB8FF" w14:textId="77777777" w:rsidR="0087238B" w:rsidRPr="00443637" w:rsidRDefault="0087238B" w:rsidP="00F42150">
            <w:pPr>
              <w:pStyle w:val="ListParagraph"/>
              <w:numPr>
                <w:ilvl w:val="0"/>
                <w:numId w:val="6"/>
              </w:numPr>
              <w:rPr>
                <w:rStyle w:val="Hyperlink"/>
                <w:color w:val="0070C0"/>
              </w:rPr>
            </w:pPr>
            <w:r w:rsidRPr="00443637">
              <w:rPr>
                <w:color w:val="0070C0"/>
              </w:rPr>
              <w:fldChar w:fldCharType="end"/>
            </w:r>
            <w:r w:rsidRPr="00443637">
              <w:rPr>
                <w:color w:val="0070C0"/>
              </w:rPr>
              <w:fldChar w:fldCharType="begin"/>
            </w:r>
            <w:r w:rsidRPr="00443637">
              <w:rPr>
                <w:color w:val="0070C0"/>
              </w:rPr>
              <w:instrText xml:space="preserve"> HYPERLINK  \l "_Course_Student_Learning" </w:instrText>
            </w:r>
            <w:r w:rsidRPr="00443637">
              <w:rPr>
                <w:color w:val="0070C0"/>
              </w:rPr>
              <w:fldChar w:fldCharType="separate"/>
            </w:r>
            <w:r w:rsidRPr="00443637">
              <w:rPr>
                <w:rStyle w:val="Hyperlink"/>
                <w:color w:val="0070C0"/>
              </w:rPr>
              <w:t>Course Student Learning Objectives</w:t>
            </w:r>
          </w:p>
          <w:p w14:paraId="37EC0985" w14:textId="77777777" w:rsidR="0087238B" w:rsidRPr="00443637" w:rsidRDefault="0087238B" w:rsidP="00F42150">
            <w:pPr>
              <w:pStyle w:val="ListParagraph"/>
              <w:numPr>
                <w:ilvl w:val="0"/>
                <w:numId w:val="6"/>
              </w:numPr>
              <w:rPr>
                <w:rStyle w:val="Hyperlink"/>
                <w:color w:val="0070C0"/>
              </w:rPr>
            </w:pPr>
            <w:r w:rsidRPr="00443637">
              <w:rPr>
                <w:color w:val="0070C0"/>
              </w:rPr>
              <w:fldChar w:fldCharType="end"/>
            </w:r>
            <w:r w:rsidRPr="00443637">
              <w:rPr>
                <w:color w:val="0070C0"/>
              </w:rPr>
              <w:fldChar w:fldCharType="begin"/>
            </w:r>
            <w:r w:rsidRPr="00443637">
              <w:rPr>
                <w:color w:val="0070C0"/>
              </w:rPr>
              <w:instrText xml:space="preserve"> HYPERLINK  \l "_Business_Program_Student_1" </w:instrText>
            </w:r>
            <w:r w:rsidRPr="00443637">
              <w:rPr>
                <w:color w:val="0070C0"/>
              </w:rPr>
              <w:fldChar w:fldCharType="separate"/>
            </w:r>
            <w:r w:rsidRPr="00443637">
              <w:rPr>
                <w:rStyle w:val="Hyperlink"/>
                <w:color w:val="0070C0"/>
              </w:rPr>
              <w:t>Business Program Student Learning Outcomes</w:t>
            </w:r>
          </w:p>
          <w:p w14:paraId="753608F5" w14:textId="77777777" w:rsidR="0087238B" w:rsidRPr="00443637" w:rsidRDefault="0087238B" w:rsidP="00F42150">
            <w:pPr>
              <w:pStyle w:val="ListParagraph"/>
              <w:numPr>
                <w:ilvl w:val="0"/>
                <w:numId w:val="6"/>
              </w:numPr>
              <w:rPr>
                <w:color w:val="0070C0"/>
              </w:rPr>
            </w:pPr>
            <w:r w:rsidRPr="00443637">
              <w:rPr>
                <w:color w:val="0070C0"/>
              </w:rPr>
              <w:fldChar w:fldCharType="end"/>
            </w:r>
            <w:hyperlink w:anchor="_Final_Business_Program" w:history="1">
              <w:r w:rsidRPr="00443637">
                <w:rPr>
                  <w:rStyle w:val="Hyperlink"/>
                  <w:color w:val="0070C0"/>
                </w:rPr>
                <w:t>Final Business Program &amp; Gallaudet Student Learning Outcomes</w:t>
              </w:r>
            </w:hyperlink>
          </w:p>
          <w:p w14:paraId="35029072" w14:textId="77777777" w:rsidR="0087238B" w:rsidRPr="00443637" w:rsidRDefault="0087238B" w:rsidP="00F42150">
            <w:pPr>
              <w:pStyle w:val="ListParagraph"/>
              <w:numPr>
                <w:ilvl w:val="0"/>
                <w:numId w:val="6"/>
              </w:numPr>
              <w:rPr>
                <w:rStyle w:val="Hyperlink"/>
                <w:color w:val="0070C0"/>
              </w:rPr>
            </w:pPr>
            <w:r w:rsidRPr="00443637">
              <w:rPr>
                <w:color w:val="0070C0"/>
              </w:rPr>
              <w:fldChar w:fldCharType="begin"/>
            </w:r>
            <w:r w:rsidRPr="00443637">
              <w:rPr>
                <w:color w:val="0070C0"/>
              </w:rPr>
              <w:instrText xml:space="preserve"> HYPERLINK  \l "_Grading_System_for" </w:instrText>
            </w:r>
            <w:r w:rsidRPr="00443637">
              <w:rPr>
                <w:color w:val="0070C0"/>
              </w:rPr>
              <w:fldChar w:fldCharType="separate"/>
            </w:r>
            <w:r w:rsidRPr="00443637">
              <w:rPr>
                <w:rStyle w:val="Hyperlink"/>
                <w:color w:val="0070C0"/>
              </w:rPr>
              <w:t>Grading system for this course</w:t>
            </w:r>
          </w:p>
          <w:p w14:paraId="3E6C3F8E"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"_Credit_Hour_Compliance" </w:instrText>
            </w:r>
            <w:r w:rsidRPr="00443637">
              <w:rPr>
                <w:color w:val="0070C0"/>
              </w:rPr>
              <w:fldChar w:fldCharType="separate"/>
            </w:r>
            <w:r w:rsidRPr="00443637">
              <w:rPr>
                <w:rStyle w:val="Hyperlink"/>
                <w:color w:val="0070C0"/>
                <w:sz w:val="22"/>
                <w:szCs w:val="22"/>
              </w:rPr>
              <w:t>Course Assessment &amp; Grades</w:t>
            </w:r>
          </w:p>
          <w:p w14:paraId="59CEF1C4" w14:textId="77777777" w:rsidR="0087238B" w:rsidRPr="00443637" w:rsidRDefault="0087238B" w:rsidP="00F42150">
            <w:pPr>
              <w:pStyle w:val="ListParagraph"/>
              <w:numPr>
                <w:ilvl w:val="0"/>
                <w:numId w:val="6"/>
              </w:numPr>
              <w:rPr>
                <w:rStyle w:val="Hyperlink"/>
                <w:color w:val="0070C0"/>
                <w:sz w:val="22"/>
                <w:szCs w:val="22"/>
              </w:rPr>
            </w:pPr>
            <w:r w:rsidRPr="00443637">
              <w:rPr>
                <w:color w:val="0070C0"/>
              </w:rPr>
              <w:fldChar w:fldCharType="end"/>
            </w:r>
            <w:r w:rsidRPr="00443637">
              <w:rPr>
                <w:color w:val="0070C0"/>
              </w:rPr>
              <w:fldChar w:fldCharType="begin"/>
            </w:r>
            <w:r w:rsidRPr="00443637">
              <w:rPr>
                <w:color w:val="0070C0"/>
                <w:sz w:val="22"/>
                <w:szCs w:val="22"/>
              </w:rPr>
              <w:instrText xml:space="preserve"> HYPERLINK  \l "_Assignments_&amp;_Discussion" </w:instrText>
            </w:r>
            <w:r w:rsidRPr="00443637">
              <w:rPr>
                <w:color w:val="0070C0"/>
              </w:rPr>
              <w:fldChar w:fldCharType="separate"/>
            </w:r>
            <w:r w:rsidRPr="00443637">
              <w:rPr>
                <w:rStyle w:val="Hyperlink"/>
                <w:color w:val="0070C0"/>
                <w:sz w:val="22"/>
                <w:szCs w:val="22"/>
              </w:rPr>
              <w:t>Assignments</w:t>
            </w:r>
            <w:r w:rsidRPr="00443637">
              <w:rPr>
                <w:rStyle w:val="Hyperlink"/>
                <w:color w:val="0070C0"/>
              </w:rPr>
              <w:t>, Discussion Board</w:t>
            </w:r>
            <w:r>
              <w:rPr>
                <w:rStyle w:val="Hyperlink"/>
                <w:color w:val="0070C0"/>
              </w:rPr>
              <w:t>,</w:t>
            </w:r>
            <w:r w:rsidRPr="00443637">
              <w:rPr>
                <w:rStyle w:val="Hyperlink"/>
                <w:color w:val="0070C0"/>
              </w:rPr>
              <w:t xml:space="preserve"> and Movie</w:t>
            </w:r>
          </w:p>
          <w:p w14:paraId="731DDB78" w14:textId="77777777" w:rsidR="0087238B" w:rsidRPr="00443637" w:rsidRDefault="0087238B" w:rsidP="00F42150">
            <w:pPr>
              <w:pStyle w:val="ListParagraph"/>
              <w:rPr>
                <w:color w:val="0070C0"/>
              </w:rPr>
            </w:pPr>
            <w:r w:rsidRPr="00443637">
              <w:rPr>
                <w:color w:val="0070C0"/>
              </w:rPr>
              <w:fldChar w:fldCharType="end"/>
            </w:r>
            <w:r w:rsidRPr="00443637">
              <w:rPr>
                <w:color w:val="0070C0"/>
              </w:rPr>
              <w:t xml:space="preserve"> </w:t>
            </w:r>
          </w:p>
        </w:tc>
        <w:tc>
          <w:tcPr>
            <w:tcW w:w="5045" w:type="dxa"/>
          </w:tcPr>
          <w:p w14:paraId="5B7980AE" w14:textId="77777777" w:rsidR="0087238B" w:rsidRPr="00443637" w:rsidRDefault="00590F83" w:rsidP="00414EA7">
            <w:pPr>
              <w:pStyle w:val="ListParagraph"/>
              <w:numPr>
                <w:ilvl w:val="0"/>
                <w:numId w:val="6"/>
              </w:numPr>
              <w:rPr>
                <w:color w:val="0070C0"/>
                <w:sz w:val="22"/>
                <w:szCs w:val="22"/>
              </w:rPr>
            </w:pPr>
            <w:hyperlink w:anchor="_Flex_Due_Dates" w:history="1">
              <w:r w:rsidR="0087238B" w:rsidRPr="00443637">
                <w:rPr>
                  <w:rStyle w:val="Hyperlink"/>
                  <w:color w:val="0070C0"/>
                </w:rPr>
                <w:t>Flex Due Dates</w:t>
              </w:r>
            </w:hyperlink>
          </w:p>
          <w:p w14:paraId="5F4A773D" w14:textId="77777777" w:rsidR="0087238B" w:rsidRPr="00443637" w:rsidRDefault="0087238B" w:rsidP="00414EA7">
            <w:pPr>
              <w:pStyle w:val="ListParagraph"/>
              <w:numPr>
                <w:ilvl w:val="0"/>
                <w:numId w:val="6"/>
              </w:numPr>
              <w:rPr>
                <w:rStyle w:val="Hyperlink"/>
                <w:color w:val="0070C0"/>
                <w:sz w:val="22"/>
                <w:szCs w:val="22"/>
              </w:rPr>
            </w:pPr>
            <w:r w:rsidRPr="00443637">
              <w:rPr>
                <w:color w:val="0070C0"/>
              </w:rPr>
              <w:fldChar w:fldCharType="begin"/>
            </w:r>
            <w:r w:rsidRPr="00443637">
              <w:rPr>
                <w:color w:val="0070C0"/>
                <w:sz w:val="22"/>
                <w:szCs w:val="22"/>
              </w:rPr>
              <w:instrText xml:space="preserve"> HYPERLINK  \l "_Quizzes_&amp;_Participation" </w:instrText>
            </w:r>
            <w:r w:rsidRPr="00443637">
              <w:rPr>
                <w:color w:val="0070C0"/>
              </w:rPr>
              <w:fldChar w:fldCharType="separate"/>
            </w:r>
            <w:r w:rsidRPr="00443637">
              <w:rPr>
                <w:rStyle w:val="Hyperlink"/>
                <w:color w:val="0070C0"/>
                <w:sz w:val="22"/>
                <w:szCs w:val="22"/>
              </w:rPr>
              <w:t>Quizzes/Participation</w:t>
            </w:r>
          </w:p>
          <w:p w14:paraId="1448CA36" w14:textId="44A09CD3" w:rsidR="00414EA7" w:rsidRPr="00414EA7" w:rsidRDefault="0087238B" w:rsidP="00414EA7">
            <w:pPr>
              <w:pStyle w:val="ListParagraph"/>
              <w:numPr>
                <w:ilvl w:val="0"/>
                <w:numId w:val="6"/>
              </w:numPr>
              <w:rPr>
                <w:color w:val="0070C0"/>
                <w:sz w:val="22"/>
                <w:szCs w:val="22"/>
                <w:u w:val="single"/>
              </w:rPr>
            </w:pPr>
            <w:r w:rsidRPr="00414EA7">
              <w:rPr>
                <w:color w:val="0070C0"/>
              </w:rPr>
              <w:fldChar w:fldCharType="end"/>
            </w:r>
            <w:hyperlink w:anchor="_Individual_Project" w:history="1">
              <w:r w:rsidR="00414EA7" w:rsidRPr="00414EA7">
                <w:rPr>
                  <w:rStyle w:val="Hyperlink"/>
                </w:rPr>
                <w:t>Individual Project</w:t>
              </w:r>
            </w:hyperlink>
          </w:p>
          <w:p w14:paraId="4B443407" w14:textId="7AD4C601" w:rsidR="00414EA7" w:rsidRDefault="00414EA7" w:rsidP="00414EA7">
            <w:pPr>
              <w:pStyle w:val="ListParagraph"/>
              <w:numPr>
                <w:ilvl w:val="0"/>
                <w:numId w:val="6"/>
              </w:numPr>
            </w:pPr>
            <w:r>
              <w:rPr>
                <w:color w:val="0070C0"/>
                <w:sz w:val="22"/>
                <w:szCs w:val="22"/>
              </w:rPr>
              <w:fldChar w:fldCharType="begin"/>
            </w:r>
            <w:r>
              <w:rPr>
                <w:color w:val="0070C0"/>
                <w:sz w:val="22"/>
                <w:szCs w:val="22"/>
              </w:rPr>
              <w:instrText>HYPERLINK  \l "_Gallaudet_Shark_Tank"</w:instrText>
            </w:r>
            <w:r>
              <w:rPr>
                <w:color w:val="0070C0"/>
                <w:sz w:val="22"/>
                <w:szCs w:val="22"/>
              </w:rPr>
            </w:r>
            <w:r>
              <w:rPr>
                <w:color w:val="0070C0"/>
                <w:sz w:val="22"/>
                <w:szCs w:val="22"/>
              </w:rPr>
              <w:fldChar w:fldCharType="separate"/>
            </w:r>
            <w:r w:rsidRPr="00414EA7">
              <w:rPr>
                <w:rStyle w:val="Hyperlink"/>
                <w:sz w:val="22"/>
                <w:szCs w:val="22"/>
              </w:rPr>
              <w:t>T</w:t>
            </w:r>
            <w:r w:rsidRPr="00414EA7">
              <w:rPr>
                <w:rStyle w:val="Hyperlink"/>
              </w:rPr>
              <w:t>eam Project</w:t>
            </w:r>
          </w:p>
          <w:p w14:paraId="1C98FFEF" w14:textId="77777777" w:rsidR="00414EA7" w:rsidRPr="00414EA7" w:rsidRDefault="00414EA7" w:rsidP="00414EA7">
            <w:pPr>
              <w:pStyle w:val="ListParagraph"/>
              <w:numPr>
                <w:ilvl w:val="0"/>
                <w:numId w:val="6"/>
              </w:numPr>
              <w:rPr>
                <w:rStyle w:val="Hyperlink"/>
                <w:sz w:val="22"/>
                <w:szCs w:val="22"/>
              </w:rPr>
            </w:pPr>
            <w:r>
              <w:rPr>
                <w:sz w:val="22"/>
                <w:szCs w:val="22"/>
              </w:rPr>
              <w:fldChar w:fldCharType="begin"/>
            </w:r>
            <w:r>
              <w:rPr>
                <w:sz w:val="22"/>
                <w:szCs w:val="22"/>
              </w:rPr>
              <w:instrText xml:space="preserve"> HYPERLINK  \l "_Exams" </w:instrText>
            </w:r>
            <w:r>
              <w:rPr>
                <w:sz w:val="22"/>
                <w:szCs w:val="22"/>
              </w:rPr>
            </w:r>
            <w:r>
              <w:rPr>
                <w:sz w:val="22"/>
                <w:szCs w:val="22"/>
              </w:rPr>
              <w:fldChar w:fldCharType="separate"/>
            </w:r>
            <w:r w:rsidRPr="00414EA7">
              <w:rPr>
                <w:rStyle w:val="Hyperlink"/>
                <w:sz w:val="22"/>
                <w:szCs w:val="22"/>
              </w:rPr>
              <w:t>Examinations &amp; Final Exam</w:t>
            </w:r>
          </w:p>
          <w:p w14:paraId="128CCF55" w14:textId="349F34F0" w:rsidR="00414EA7" w:rsidRPr="00414EA7" w:rsidRDefault="00414EA7" w:rsidP="00414EA7">
            <w:pPr>
              <w:pStyle w:val="ListParagraph"/>
              <w:numPr>
                <w:ilvl w:val="0"/>
                <w:numId w:val="6"/>
              </w:numPr>
              <w:rPr>
                <w:rStyle w:val="Hyperlink"/>
                <w:sz w:val="22"/>
                <w:szCs w:val="22"/>
              </w:rPr>
            </w:pPr>
            <w:r>
              <w:rPr>
                <w:sz w:val="22"/>
                <w:szCs w:val="22"/>
              </w:rPr>
              <w:fldChar w:fldCharType="end"/>
            </w:r>
            <w:r>
              <w:rPr>
                <w:sz w:val="22"/>
                <w:szCs w:val="22"/>
              </w:rPr>
              <w:fldChar w:fldCharType="begin"/>
            </w:r>
            <w:r>
              <w:rPr>
                <w:sz w:val="22"/>
                <w:szCs w:val="22"/>
              </w:rPr>
              <w:instrText xml:space="preserve"> HYPERLINK  \l "_Grades_&amp;_Assignments" </w:instrText>
            </w:r>
            <w:r>
              <w:rPr>
                <w:sz w:val="22"/>
                <w:szCs w:val="22"/>
              </w:rPr>
            </w:r>
            <w:r>
              <w:rPr>
                <w:sz w:val="22"/>
                <w:szCs w:val="22"/>
              </w:rPr>
              <w:fldChar w:fldCharType="separate"/>
            </w:r>
            <w:r w:rsidRPr="00414EA7">
              <w:rPr>
                <w:rStyle w:val="Hyperlink"/>
                <w:sz w:val="22"/>
                <w:szCs w:val="22"/>
              </w:rPr>
              <w:t>Grades &amp; Assignments in general</w:t>
            </w:r>
          </w:p>
          <w:p w14:paraId="3EFA9ABD" w14:textId="4FBD1CBB" w:rsidR="00414EA7" w:rsidRPr="00443637" w:rsidRDefault="00414EA7" w:rsidP="00414EA7">
            <w:pPr>
              <w:pStyle w:val="ListParagraph"/>
              <w:numPr>
                <w:ilvl w:val="0"/>
                <w:numId w:val="6"/>
              </w:numPr>
              <w:rPr>
                <w:color w:val="0070C0"/>
                <w:sz w:val="22"/>
                <w:szCs w:val="22"/>
              </w:rPr>
            </w:pPr>
            <w:r>
              <w:rPr>
                <w:sz w:val="22"/>
                <w:szCs w:val="22"/>
              </w:rPr>
              <w:fldChar w:fldCharType="end"/>
            </w:r>
            <w:hyperlink w:anchor="_Course_Schedule" w:history="1">
              <w:r w:rsidRPr="00443637">
                <w:rPr>
                  <w:rStyle w:val="Hyperlink"/>
                  <w:color w:val="0070C0"/>
                  <w:sz w:val="22"/>
                  <w:szCs w:val="22"/>
                </w:rPr>
                <w:t>Course Schedule</w:t>
              </w:r>
            </w:hyperlink>
          </w:p>
          <w:p w14:paraId="2F0F1A9B" w14:textId="25042241" w:rsidR="00414EA7" w:rsidRPr="00443637" w:rsidRDefault="00414EA7" w:rsidP="00414EA7">
            <w:pPr>
              <w:pStyle w:val="ListParagraph"/>
              <w:numPr>
                <w:ilvl w:val="0"/>
                <w:numId w:val="6"/>
              </w:numPr>
              <w:rPr>
                <w:color w:val="0070C0"/>
                <w:sz w:val="22"/>
                <w:szCs w:val="22"/>
              </w:rPr>
            </w:pPr>
            <w:hyperlink w:anchor="_Anti-Oppression_and_Respectful" w:history="1">
              <w:r w:rsidRPr="00443637">
                <w:rPr>
                  <w:rStyle w:val="Hyperlink"/>
                  <w:color w:val="0070C0"/>
                  <w:sz w:val="22"/>
                  <w:szCs w:val="22"/>
                </w:rPr>
                <w:t>Credit Hour Compliance</w:t>
              </w:r>
            </w:hyperlink>
          </w:p>
          <w:p w14:paraId="717C6CE5" w14:textId="2AA2D5CE" w:rsidR="00414EA7" w:rsidRPr="00443637" w:rsidRDefault="00414EA7" w:rsidP="00414EA7">
            <w:pPr>
              <w:pStyle w:val="ListParagraph"/>
              <w:numPr>
                <w:ilvl w:val="0"/>
                <w:numId w:val="6"/>
              </w:numPr>
              <w:rPr>
                <w:rStyle w:val="Hyperlink"/>
                <w:color w:val="0070C0"/>
              </w:rPr>
            </w:pPr>
            <w:r w:rsidRPr="00443637">
              <w:rPr>
                <w:color w:val="0070C0"/>
              </w:rPr>
              <w:fldChar w:fldCharType="begin"/>
            </w:r>
            <w:r w:rsidRPr="00443637">
              <w:rPr>
                <w:color w:val="0070C0"/>
              </w:rPr>
              <w:instrText xml:space="preserve"> HYPERLINK  \l "_Syllabus_Change_Statement_1" </w:instrText>
            </w:r>
            <w:r w:rsidRPr="00443637">
              <w:rPr>
                <w:color w:val="0070C0"/>
              </w:rPr>
            </w:r>
            <w:r w:rsidRPr="00443637">
              <w:rPr>
                <w:color w:val="0070C0"/>
              </w:rPr>
              <w:fldChar w:fldCharType="separate"/>
            </w:r>
            <w:r w:rsidRPr="00443637">
              <w:rPr>
                <w:rStyle w:val="Hyperlink"/>
                <w:color w:val="0070C0"/>
              </w:rPr>
              <w:t>Syllabus Change Statement</w:t>
            </w:r>
          </w:p>
          <w:p w14:paraId="4D6A7D0F" w14:textId="43F11089" w:rsidR="00414EA7" w:rsidRPr="00443637" w:rsidRDefault="00414EA7" w:rsidP="00414EA7">
            <w:pPr>
              <w:pStyle w:val="ListParagraph"/>
              <w:numPr>
                <w:ilvl w:val="0"/>
                <w:numId w:val="6"/>
              </w:numPr>
              <w:rPr>
                <w:rStyle w:val="Hyperlink"/>
                <w:color w:val="0070C0"/>
              </w:rPr>
            </w:pPr>
            <w:r w:rsidRPr="00443637">
              <w:rPr>
                <w:color w:val="0070C0"/>
              </w:rPr>
              <w:fldChar w:fldCharType="end"/>
            </w:r>
            <w:r w:rsidRPr="00443637">
              <w:rPr>
                <w:color w:val="0070C0"/>
              </w:rPr>
              <w:fldChar w:fldCharType="begin"/>
            </w:r>
            <w:r w:rsidRPr="00443637">
              <w:rPr>
                <w:color w:val="0070C0"/>
              </w:rPr>
              <w:instrText>HYPERLINK  \l "_Structure_of_this"</w:instrText>
            </w:r>
            <w:r w:rsidRPr="00443637">
              <w:rPr>
                <w:color w:val="0070C0"/>
              </w:rPr>
            </w:r>
            <w:r w:rsidRPr="00443637">
              <w:rPr>
                <w:color w:val="0070C0"/>
              </w:rPr>
              <w:fldChar w:fldCharType="separate"/>
            </w:r>
            <w:r w:rsidRPr="00443637">
              <w:rPr>
                <w:rStyle w:val="Hyperlink"/>
                <w:color w:val="0070C0"/>
              </w:rPr>
              <w:t>Structure of this course</w:t>
            </w:r>
          </w:p>
          <w:p w14:paraId="094C89A3" w14:textId="1214234D" w:rsidR="00414EA7" w:rsidRPr="00443637" w:rsidRDefault="00414EA7" w:rsidP="00414EA7">
            <w:pPr>
              <w:pStyle w:val="ListParagraph"/>
              <w:numPr>
                <w:ilvl w:val="0"/>
                <w:numId w:val="6"/>
              </w:numPr>
              <w:rPr>
                <w:color w:val="0070C0"/>
              </w:rPr>
            </w:pPr>
            <w:r w:rsidRPr="00443637">
              <w:rPr>
                <w:color w:val="0070C0"/>
              </w:rPr>
              <w:fldChar w:fldCharType="end"/>
            </w:r>
            <w:hyperlink w:anchor="_Course_General_Information" w:history="1">
              <w:r w:rsidRPr="00443637">
                <w:rPr>
                  <w:rStyle w:val="Hyperlink"/>
                  <w:color w:val="0070C0"/>
                </w:rPr>
                <w:t>Course General Information</w:t>
              </w:r>
            </w:hyperlink>
            <w:r w:rsidRPr="00443637">
              <w:rPr>
                <w:color w:val="0070C0"/>
              </w:rPr>
              <w:t xml:space="preserve"> </w:t>
            </w:r>
          </w:p>
          <w:p w14:paraId="5848D5E1" w14:textId="299AF80C" w:rsidR="00414EA7" w:rsidRPr="00443637" w:rsidRDefault="00414EA7" w:rsidP="00414EA7">
            <w:pPr>
              <w:pStyle w:val="ListParagraph"/>
              <w:numPr>
                <w:ilvl w:val="0"/>
                <w:numId w:val="6"/>
              </w:numPr>
              <w:rPr>
                <w:color w:val="0070C0"/>
              </w:rPr>
            </w:pPr>
            <w:hyperlink w:anchor="_University_Services_(Click" w:history="1">
              <w:r w:rsidRPr="00443637">
                <w:rPr>
                  <w:rStyle w:val="Hyperlink"/>
                  <w:color w:val="0070C0"/>
                </w:rPr>
                <w:t>University Services</w:t>
              </w:r>
            </w:hyperlink>
          </w:p>
          <w:p w14:paraId="26CB9600" w14:textId="392AAB3E" w:rsidR="00414EA7" w:rsidRPr="00414EA7" w:rsidRDefault="00414EA7" w:rsidP="00414EA7">
            <w:pPr>
              <w:pStyle w:val="ListParagraph"/>
              <w:numPr>
                <w:ilvl w:val="0"/>
                <w:numId w:val="6"/>
              </w:numPr>
              <w:rPr>
                <w:rStyle w:val="Hyperlink"/>
                <w:sz w:val="22"/>
                <w:szCs w:val="22"/>
              </w:rPr>
            </w:pPr>
            <w:hyperlink w:anchor="_University_Policies_(Click" w:history="1">
              <w:r w:rsidRPr="00443637">
                <w:rPr>
                  <w:rStyle w:val="Hyperlink"/>
                  <w:color w:val="0070C0"/>
                </w:rPr>
                <w:t>University Policies</w:t>
              </w:r>
            </w:hyperlink>
          </w:p>
          <w:p w14:paraId="1615206F" w14:textId="50368680" w:rsidR="0087238B" w:rsidRPr="00414EA7" w:rsidRDefault="00414EA7" w:rsidP="00414EA7">
            <w:r>
              <w:fldChar w:fldCharType="end"/>
            </w:r>
          </w:p>
          <w:p w14:paraId="520C8AFC" w14:textId="60F034C3" w:rsidR="0087238B" w:rsidRPr="00414EA7" w:rsidRDefault="0087238B" w:rsidP="00414EA7">
            <w:pPr>
              <w:rPr>
                <w:color w:val="0070C0"/>
              </w:rPr>
            </w:pPr>
          </w:p>
        </w:tc>
      </w:tr>
    </w:tbl>
    <w:p w14:paraId="20AB841D" w14:textId="77777777" w:rsidR="0087238B" w:rsidRDefault="0087238B" w:rsidP="0087238B">
      <w:pPr>
        <w:pStyle w:val="Heading1"/>
        <w:spacing w:before="0" w:line="240" w:lineRule="auto"/>
        <w:rPr>
          <w:rFonts w:asciiTheme="minorHAnsi" w:hAnsiTheme="minorHAnsi" w:cstheme="minorHAnsi"/>
          <w:sz w:val="22"/>
          <w:szCs w:val="22"/>
        </w:rPr>
      </w:pPr>
      <w:bookmarkStart w:id="0" w:name="_Course_Information_(class"/>
      <w:bookmarkStart w:id="1" w:name="_Course_Description"/>
      <w:bookmarkEnd w:id="0"/>
      <w:bookmarkEnd w:id="1"/>
    </w:p>
    <w:p w14:paraId="4E2C529E" w14:textId="162B92CD" w:rsidR="0087238B" w:rsidRPr="009149EC" w:rsidRDefault="0087238B" w:rsidP="0087238B">
      <w:pPr>
        <w:pStyle w:val="Heading1"/>
        <w:spacing w:before="0" w:line="240" w:lineRule="auto"/>
        <w:rPr>
          <w:rFonts w:asciiTheme="minorHAnsi" w:hAnsiTheme="minorHAnsi" w:cstheme="minorHAnsi"/>
          <w:sz w:val="22"/>
          <w:szCs w:val="22"/>
        </w:rPr>
      </w:pPr>
      <w:r w:rsidRPr="009149EC">
        <w:rPr>
          <w:rFonts w:asciiTheme="minorHAnsi" w:hAnsiTheme="minorHAnsi" w:cstheme="minorHAnsi"/>
          <w:sz w:val="22"/>
          <w:szCs w:val="22"/>
        </w:rPr>
        <w:t>Course Information (class dates, location, hours, and credits) (QM 1.1, 1.2, 1.7)</w:t>
      </w:r>
    </w:p>
    <w:p w14:paraId="156A53A3" w14:textId="7F094771" w:rsidR="0087238B" w:rsidRPr="009149EC" w:rsidRDefault="0087238B" w:rsidP="0087238B">
      <w:pPr>
        <w:spacing w:after="0" w:line="240" w:lineRule="auto"/>
        <w:rPr>
          <w:rFonts w:cstheme="minorHAnsi"/>
        </w:rPr>
      </w:pPr>
      <w:bookmarkStart w:id="2" w:name="_Hlk81120436"/>
      <w:r w:rsidRPr="009149EC">
        <w:rPr>
          <w:rFonts w:cstheme="minorHAnsi"/>
          <w:b/>
        </w:rPr>
        <w:t>Course Title:</w:t>
      </w:r>
      <w:r w:rsidRPr="009149EC">
        <w:rPr>
          <w:rFonts w:cstheme="minorHAnsi"/>
        </w:rPr>
        <w:tab/>
      </w:r>
      <w:r w:rsidRPr="009149EC">
        <w:rPr>
          <w:rFonts w:cstheme="minorHAnsi"/>
        </w:rPr>
        <w:tab/>
      </w:r>
      <w:r>
        <w:rPr>
          <w:rFonts w:cstheme="minorHAnsi"/>
        </w:rPr>
        <w:t>Introduction to Business</w:t>
      </w:r>
      <w:r w:rsidRPr="009149EC">
        <w:rPr>
          <w:rFonts w:cstheme="minorHAnsi"/>
        </w:rPr>
        <w:tab/>
      </w:r>
      <w:r w:rsidRPr="009149EC">
        <w:rPr>
          <w:rFonts w:cstheme="minorHAnsi"/>
        </w:rPr>
        <w:tab/>
      </w:r>
      <w:r w:rsidRPr="009149EC">
        <w:rPr>
          <w:rFonts w:cstheme="minorHAnsi"/>
        </w:rPr>
        <w:tab/>
      </w:r>
      <w:r w:rsidRPr="009149EC">
        <w:rPr>
          <w:rFonts w:cstheme="minorHAnsi"/>
        </w:rPr>
        <w:tab/>
      </w:r>
    </w:p>
    <w:p w14:paraId="2B175EB2" w14:textId="69EAEB7C" w:rsidR="0087238B" w:rsidRPr="009149EC" w:rsidRDefault="0087238B" w:rsidP="0087238B">
      <w:pPr>
        <w:spacing w:after="0" w:line="240" w:lineRule="auto"/>
        <w:rPr>
          <w:rFonts w:cstheme="minorHAnsi"/>
        </w:rPr>
      </w:pPr>
      <w:r w:rsidRPr="009149EC">
        <w:rPr>
          <w:rFonts w:cstheme="minorHAnsi"/>
          <w:b/>
        </w:rPr>
        <w:t>Course Number:</w:t>
      </w:r>
      <w:r w:rsidRPr="009149EC">
        <w:rPr>
          <w:rFonts w:cstheme="minorHAnsi"/>
        </w:rPr>
        <w:tab/>
        <w:t xml:space="preserve">BUS </w:t>
      </w:r>
      <w:r>
        <w:rPr>
          <w:rFonts w:cstheme="minorHAnsi"/>
        </w:rPr>
        <w:t>101</w:t>
      </w:r>
      <w:r w:rsidRPr="009149EC">
        <w:rPr>
          <w:rFonts w:cstheme="minorHAnsi"/>
        </w:rPr>
        <w:t>-01</w:t>
      </w:r>
    </w:p>
    <w:p w14:paraId="3A989B45" w14:textId="77777777" w:rsidR="0087238B" w:rsidRPr="009149EC" w:rsidRDefault="0087238B" w:rsidP="0087238B">
      <w:pPr>
        <w:spacing w:after="0" w:line="240" w:lineRule="auto"/>
        <w:rPr>
          <w:rFonts w:cstheme="minorHAnsi"/>
        </w:rPr>
      </w:pPr>
      <w:r w:rsidRPr="009149EC">
        <w:rPr>
          <w:rFonts w:cstheme="minorHAnsi"/>
          <w:b/>
        </w:rPr>
        <w:t>Class Credit:</w:t>
      </w:r>
      <w:r w:rsidRPr="009149EC">
        <w:rPr>
          <w:rFonts w:cstheme="minorHAnsi"/>
        </w:rPr>
        <w:tab/>
      </w:r>
      <w:r w:rsidRPr="009149EC">
        <w:rPr>
          <w:rFonts w:cstheme="minorHAnsi"/>
        </w:rPr>
        <w:tab/>
        <w:t>Three (3)</w:t>
      </w:r>
    </w:p>
    <w:p w14:paraId="0B898049" w14:textId="77777777" w:rsidR="0087238B" w:rsidRPr="009149EC" w:rsidRDefault="0087238B" w:rsidP="0087238B">
      <w:pPr>
        <w:spacing w:after="0" w:line="240" w:lineRule="auto"/>
        <w:rPr>
          <w:rFonts w:cstheme="minorHAnsi"/>
        </w:rPr>
      </w:pPr>
      <w:r w:rsidRPr="009149EC">
        <w:rPr>
          <w:rFonts w:cstheme="minorHAnsi"/>
          <w:b/>
        </w:rPr>
        <w:t>Semester:</w:t>
      </w:r>
      <w:r w:rsidRPr="009149EC">
        <w:rPr>
          <w:rFonts w:cstheme="minorHAnsi"/>
        </w:rPr>
        <w:tab/>
      </w:r>
      <w:r w:rsidRPr="009149EC">
        <w:rPr>
          <w:rFonts w:cstheme="minorHAnsi"/>
        </w:rPr>
        <w:tab/>
        <w:t>Fall 2021</w:t>
      </w:r>
    </w:p>
    <w:p w14:paraId="350B184F" w14:textId="77777777" w:rsidR="0087238B" w:rsidRPr="009149EC" w:rsidRDefault="0087238B" w:rsidP="0087238B">
      <w:pPr>
        <w:spacing w:after="0" w:line="240" w:lineRule="auto"/>
        <w:rPr>
          <w:rFonts w:cstheme="minorHAnsi"/>
        </w:rPr>
      </w:pPr>
      <w:r w:rsidRPr="009149EC">
        <w:rPr>
          <w:rFonts w:cstheme="minorHAnsi"/>
          <w:b/>
        </w:rPr>
        <w:t>Dates:</w:t>
      </w:r>
      <w:r w:rsidRPr="009149EC">
        <w:rPr>
          <w:rFonts w:cstheme="minorHAnsi"/>
          <w:b/>
        </w:rPr>
        <w:tab/>
      </w:r>
      <w:r w:rsidRPr="009149EC">
        <w:rPr>
          <w:rFonts w:cstheme="minorHAnsi"/>
        </w:rPr>
        <w:tab/>
      </w:r>
      <w:r w:rsidRPr="009149EC">
        <w:rPr>
          <w:rFonts w:cstheme="minorHAnsi"/>
        </w:rPr>
        <w:tab/>
        <w:t>August 30 – December 17, 2021</w:t>
      </w:r>
    </w:p>
    <w:p w14:paraId="05B0537D" w14:textId="4DDFC78F" w:rsidR="0087238B" w:rsidRPr="009149EC" w:rsidRDefault="0087238B" w:rsidP="0087238B">
      <w:pPr>
        <w:spacing w:after="0" w:line="240" w:lineRule="auto"/>
        <w:rPr>
          <w:rFonts w:cstheme="minorHAnsi"/>
        </w:rPr>
      </w:pPr>
      <w:r w:rsidRPr="009149EC">
        <w:rPr>
          <w:rFonts w:cstheme="minorHAnsi"/>
          <w:b/>
        </w:rPr>
        <w:t>Class Days:</w:t>
      </w:r>
      <w:r w:rsidRPr="009149EC">
        <w:rPr>
          <w:rFonts w:cstheme="minorHAnsi"/>
        </w:rPr>
        <w:tab/>
      </w:r>
      <w:r w:rsidRPr="009149EC">
        <w:rPr>
          <w:rFonts w:cstheme="minorHAnsi"/>
        </w:rPr>
        <w:tab/>
      </w:r>
      <w:r>
        <w:t>Mondays &amp; Wednesdays</w:t>
      </w:r>
    </w:p>
    <w:p w14:paraId="587F8C25" w14:textId="77777777" w:rsidR="0087238B" w:rsidRPr="009149EC" w:rsidRDefault="0087238B" w:rsidP="0087238B">
      <w:pPr>
        <w:spacing w:after="0" w:line="240" w:lineRule="auto"/>
        <w:rPr>
          <w:rFonts w:cstheme="minorHAnsi"/>
        </w:rPr>
      </w:pPr>
      <w:r w:rsidRPr="009149EC">
        <w:rPr>
          <w:rFonts w:cstheme="minorHAnsi"/>
          <w:b/>
        </w:rPr>
        <w:t>Class Time:</w:t>
      </w:r>
      <w:r w:rsidRPr="009149EC">
        <w:rPr>
          <w:rFonts w:cstheme="minorHAnsi"/>
        </w:rPr>
        <w:tab/>
      </w:r>
      <w:r w:rsidRPr="009149EC">
        <w:rPr>
          <w:rFonts w:cstheme="minorHAnsi"/>
        </w:rPr>
        <w:tab/>
        <w:t xml:space="preserve">11:00 a.m. – 12:20 p.m.  </w:t>
      </w:r>
    </w:p>
    <w:p w14:paraId="303047F3" w14:textId="77777777" w:rsidR="0087238B" w:rsidRPr="009149EC" w:rsidRDefault="0087238B" w:rsidP="0087238B">
      <w:pPr>
        <w:spacing w:after="0" w:line="240" w:lineRule="auto"/>
        <w:rPr>
          <w:rFonts w:cstheme="minorHAnsi"/>
        </w:rPr>
      </w:pPr>
      <w:r w:rsidRPr="009149EC">
        <w:rPr>
          <w:rFonts w:cstheme="minorHAnsi"/>
          <w:b/>
        </w:rPr>
        <w:t>Type of class:</w:t>
      </w:r>
      <w:r w:rsidRPr="009149EC">
        <w:rPr>
          <w:rFonts w:cstheme="minorHAnsi"/>
          <w:b/>
        </w:rPr>
        <w:tab/>
      </w:r>
      <w:r w:rsidRPr="009149EC">
        <w:rPr>
          <w:rFonts w:cstheme="minorHAnsi"/>
          <w:b/>
        </w:rPr>
        <w:tab/>
      </w:r>
      <w:r w:rsidRPr="009149EC">
        <w:rPr>
          <w:rFonts w:cstheme="minorHAnsi"/>
        </w:rPr>
        <w:t>Face-to-Face</w:t>
      </w:r>
    </w:p>
    <w:p w14:paraId="47450D51" w14:textId="1DED7848" w:rsidR="0087238B" w:rsidRPr="009149EC" w:rsidRDefault="0087238B" w:rsidP="0087238B">
      <w:pPr>
        <w:spacing w:after="0" w:line="240" w:lineRule="auto"/>
        <w:ind w:left="2160" w:hanging="2160"/>
        <w:rPr>
          <w:rFonts w:eastAsia="Cambria" w:cstheme="minorHAnsi"/>
          <w:color w:val="000000" w:themeColor="text1"/>
        </w:rPr>
      </w:pPr>
      <w:r w:rsidRPr="009149EC">
        <w:rPr>
          <w:rFonts w:cstheme="minorHAnsi"/>
          <w:b/>
        </w:rPr>
        <w:t>Prerequisites:</w:t>
      </w:r>
      <w:r w:rsidRPr="009149EC">
        <w:rPr>
          <w:rFonts w:cstheme="minorHAnsi"/>
          <w:b/>
        </w:rPr>
        <w:tab/>
      </w:r>
      <w:r>
        <w:rPr>
          <w:rFonts w:eastAsia="Cambria" w:cstheme="minorHAnsi"/>
        </w:rPr>
        <w:t>GSR 102 and 103</w:t>
      </w:r>
    </w:p>
    <w:p w14:paraId="53876DC3" w14:textId="77777777" w:rsidR="0087238B" w:rsidRPr="00863103" w:rsidRDefault="0087238B" w:rsidP="0087238B">
      <w:pPr>
        <w:spacing w:after="0" w:line="240" w:lineRule="auto"/>
      </w:pPr>
      <w:r w:rsidRPr="00863103">
        <w:rPr>
          <w:b/>
        </w:rPr>
        <w:t>Class Zoom:</w:t>
      </w:r>
      <w:r w:rsidRPr="00863103">
        <w:rPr>
          <w:b/>
        </w:rPr>
        <w:tab/>
      </w:r>
      <w:r w:rsidRPr="00863103">
        <w:rPr>
          <w:b/>
        </w:rPr>
        <w:tab/>
      </w:r>
      <w:r>
        <w:rPr>
          <w:rFonts w:ascii="Lato" w:hAnsi="Lato"/>
          <w:color w:val="232333"/>
          <w:sz w:val="21"/>
          <w:szCs w:val="21"/>
          <w:shd w:val="clear" w:color="auto" w:fill="FFFFFF"/>
        </w:rPr>
        <w:t> </w:t>
      </w:r>
      <w:r w:rsidRPr="007207FE">
        <w:rPr>
          <w:rFonts w:ascii="Lato" w:hAnsi="Lato"/>
          <w:sz w:val="21"/>
          <w:szCs w:val="21"/>
          <w:shd w:val="clear" w:color="auto" w:fill="FFFFFF"/>
        </w:rPr>
        <w:t>https://gallaudet.zoom.us/j/84312160330</w:t>
      </w:r>
    </w:p>
    <w:p w14:paraId="0D8AC5D5" w14:textId="77777777" w:rsidR="0087238B" w:rsidRPr="00863103" w:rsidRDefault="0087238B" w:rsidP="0087238B">
      <w:pPr>
        <w:spacing w:after="0" w:line="240" w:lineRule="auto"/>
        <w:rPr>
          <w:b/>
        </w:rPr>
      </w:pPr>
      <w:r w:rsidRPr="00130E69">
        <w:rPr>
          <w:b/>
          <w:bCs/>
        </w:rPr>
        <w:t>Class Zoom ID:</w:t>
      </w:r>
      <w:r w:rsidRPr="00863103">
        <w:tab/>
      </w:r>
      <w:r w:rsidRPr="00863103">
        <w:tab/>
      </w:r>
      <w:r>
        <w:t>815 1222 1633</w:t>
      </w:r>
    </w:p>
    <w:p w14:paraId="3CE87252" w14:textId="77777777" w:rsidR="0087238B" w:rsidRPr="009149EC" w:rsidRDefault="0087238B" w:rsidP="0087238B">
      <w:pPr>
        <w:spacing w:after="0" w:line="240" w:lineRule="auto"/>
        <w:rPr>
          <w:rFonts w:cstheme="minorHAnsi"/>
          <w:b/>
        </w:rPr>
      </w:pPr>
    </w:p>
    <w:p w14:paraId="3C768756" w14:textId="77777777" w:rsidR="0087238B" w:rsidRPr="009149EC" w:rsidRDefault="0087238B" w:rsidP="0087238B">
      <w:pPr>
        <w:pStyle w:val="Heading1"/>
        <w:spacing w:before="0" w:line="240" w:lineRule="auto"/>
        <w:rPr>
          <w:rFonts w:asciiTheme="minorHAnsi" w:hAnsiTheme="minorHAnsi" w:cstheme="minorHAnsi"/>
          <w:sz w:val="22"/>
          <w:szCs w:val="22"/>
        </w:rPr>
      </w:pPr>
      <w:bookmarkStart w:id="3" w:name="_Instructor_Information_(QM"/>
      <w:bookmarkEnd w:id="3"/>
      <w:r w:rsidRPr="009149EC">
        <w:rPr>
          <w:rFonts w:asciiTheme="minorHAnsi" w:hAnsiTheme="minorHAnsi" w:cstheme="minorHAnsi"/>
          <w:sz w:val="22"/>
          <w:szCs w:val="22"/>
        </w:rPr>
        <w:t>Instructor Information (QM 1.8)</w:t>
      </w:r>
    </w:p>
    <w:p w14:paraId="2A32B606" w14:textId="77777777" w:rsidR="0087238B" w:rsidRPr="009149EC" w:rsidRDefault="0087238B" w:rsidP="0087238B">
      <w:pPr>
        <w:spacing w:after="0" w:line="240" w:lineRule="auto"/>
        <w:rPr>
          <w:rFonts w:cstheme="minorHAnsi"/>
        </w:rPr>
      </w:pPr>
      <w:r w:rsidRPr="009149EC">
        <w:rPr>
          <w:rFonts w:cstheme="minorHAnsi"/>
          <w:b/>
        </w:rPr>
        <w:t>Instructor:</w:t>
      </w:r>
      <w:r w:rsidRPr="009149EC">
        <w:rPr>
          <w:rFonts w:cstheme="minorHAnsi"/>
        </w:rPr>
        <w:tab/>
      </w:r>
      <w:r w:rsidRPr="009149EC">
        <w:rPr>
          <w:rFonts w:cstheme="minorHAnsi"/>
        </w:rPr>
        <w:tab/>
        <w:t>Hollie Fallstone</w:t>
      </w:r>
    </w:p>
    <w:p w14:paraId="767DDE77" w14:textId="77777777" w:rsidR="0087238B" w:rsidRPr="009149EC" w:rsidRDefault="0087238B" w:rsidP="0087238B">
      <w:pPr>
        <w:spacing w:after="0" w:line="240" w:lineRule="auto"/>
        <w:rPr>
          <w:rFonts w:cstheme="minorHAnsi"/>
        </w:rPr>
      </w:pPr>
      <w:r w:rsidRPr="009149EC">
        <w:rPr>
          <w:rFonts w:cstheme="minorHAnsi"/>
          <w:b/>
          <w:bCs/>
        </w:rPr>
        <w:t>Title:</w:t>
      </w:r>
      <w:r w:rsidRPr="009149EC">
        <w:rPr>
          <w:rFonts w:cstheme="minorHAnsi"/>
          <w:b/>
          <w:bCs/>
        </w:rPr>
        <w:tab/>
      </w:r>
      <w:r w:rsidRPr="009149EC">
        <w:rPr>
          <w:rFonts w:cstheme="minorHAnsi"/>
        </w:rPr>
        <w:tab/>
      </w:r>
      <w:r w:rsidRPr="009149EC">
        <w:rPr>
          <w:rFonts w:cstheme="minorHAnsi"/>
        </w:rPr>
        <w:tab/>
        <w:t>Senior Lecturer &amp; Internship Coordinator</w:t>
      </w:r>
    </w:p>
    <w:p w14:paraId="55CC76B6" w14:textId="77777777" w:rsidR="0087238B" w:rsidRPr="009149EC" w:rsidRDefault="0087238B" w:rsidP="0087238B">
      <w:pPr>
        <w:spacing w:after="0" w:line="240" w:lineRule="auto"/>
        <w:rPr>
          <w:rFonts w:cstheme="minorHAnsi"/>
          <w:u w:val="single"/>
        </w:rPr>
      </w:pPr>
      <w:r w:rsidRPr="009149EC">
        <w:rPr>
          <w:rFonts w:cstheme="minorHAnsi"/>
          <w:b/>
        </w:rPr>
        <w:t>Email Address:</w:t>
      </w:r>
      <w:r w:rsidRPr="009149EC">
        <w:rPr>
          <w:rFonts w:cstheme="minorHAnsi"/>
          <w:b/>
        </w:rPr>
        <w:tab/>
      </w:r>
      <w:r>
        <w:rPr>
          <w:rFonts w:cstheme="minorHAnsi"/>
          <w:b/>
        </w:rPr>
        <w:tab/>
      </w:r>
      <w:hyperlink r:id="rId11" w:history="1">
        <w:r w:rsidRPr="00B52431">
          <w:rPr>
            <w:rStyle w:val="Hyperlink"/>
            <w:rFonts w:cstheme="minorHAnsi"/>
          </w:rPr>
          <w:t>Hollie.Fallstone@gallaudet.edu</w:t>
        </w:r>
      </w:hyperlink>
    </w:p>
    <w:p w14:paraId="1FF30B25" w14:textId="77777777" w:rsidR="0087238B" w:rsidRPr="009149EC" w:rsidRDefault="0087238B" w:rsidP="0087238B">
      <w:pPr>
        <w:spacing w:after="0" w:line="240" w:lineRule="auto"/>
        <w:rPr>
          <w:rFonts w:cstheme="minorHAnsi"/>
        </w:rPr>
      </w:pPr>
      <w:r w:rsidRPr="009149EC">
        <w:rPr>
          <w:rFonts w:cstheme="minorHAnsi"/>
          <w:b/>
        </w:rPr>
        <w:t>Phone number:</w:t>
      </w:r>
      <w:r w:rsidRPr="009149EC">
        <w:rPr>
          <w:rFonts w:cstheme="minorHAnsi"/>
        </w:rPr>
        <w:tab/>
      </w:r>
      <w:r>
        <w:rPr>
          <w:rFonts w:cstheme="minorHAnsi"/>
        </w:rPr>
        <w:tab/>
      </w:r>
      <w:r w:rsidRPr="009149EC">
        <w:rPr>
          <w:rFonts w:cstheme="minorHAnsi"/>
        </w:rPr>
        <w:t>202-250-2704</w:t>
      </w:r>
    </w:p>
    <w:p w14:paraId="49FF5AEA" w14:textId="77777777" w:rsidR="0087238B" w:rsidRPr="009149EC" w:rsidRDefault="0087238B" w:rsidP="0087238B">
      <w:pPr>
        <w:spacing w:after="0" w:line="240" w:lineRule="auto"/>
        <w:rPr>
          <w:rFonts w:cstheme="minorHAnsi"/>
        </w:rPr>
      </w:pPr>
      <w:r w:rsidRPr="009149EC">
        <w:rPr>
          <w:rFonts w:cstheme="minorHAnsi"/>
          <w:b/>
        </w:rPr>
        <w:t>Virtual Office:</w:t>
      </w:r>
      <w:r w:rsidRPr="009149EC">
        <w:rPr>
          <w:rFonts w:cstheme="minorHAnsi"/>
          <w:b/>
        </w:rPr>
        <w:tab/>
      </w:r>
      <w:r w:rsidRPr="009149EC">
        <w:rPr>
          <w:rFonts w:cstheme="minorHAnsi"/>
        </w:rPr>
        <w:tab/>
      </w:r>
      <w:r w:rsidRPr="009149EC">
        <w:rPr>
          <w:rFonts w:cstheme="minorHAnsi"/>
          <w:color w:val="232333"/>
          <w:shd w:val="clear" w:color="auto" w:fill="FFFFFF"/>
        </w:rPr>
        <w:t>https://gallaudet.zoom.us/j/4928777584</w:t>
      </w:r>
    </w:p>
    <w:p w14:paraId="644F9FFE" w14:textId="77777777" w:rsidR="0087238B" w:rsidRPr="009149EC" w:rsidRDefault="0087238B" w:rsidP="0087238B">
      <w:pPr>
        <w:spacing w:after="0" w:line="240" w:lineRule="auto"/>
        <w:rPr>
          <w:rFonts w:cstheme="minorHAnsi"/>
        </w:rPr>
      </w:pPr>
      <w:r w:rsidRPr="009149EC">
        <w:rPr>
          <w:rFonts w:cstheme="minorHAnsi"/>
          <w:b/>
          <w:bCs/>
        </w:rPr>
        <w:t>Office location:</w:t>
      </w:r>
      <w:r w:rsidRPr="009149EC">
        <w:rPr>
          <w:rFonts w:cstheme="minorHAnsi"/>
        </w:rPr>
        <w:t xml:space="preserve"> </w:t>
      </w:r>
      <w:r w:rsidRPr="009149EC">
        <w:rPr>
          <w:rFonts w:cstheme="minorHAnsi"/>
        </w:rPr>
        <w:tab/>
        <w:t>EMG 216</w:t>
      </w:r>
    </w:p>
    <w:p w14:paraId="5DB9BD12" w14:textId="2D7E8B03" w:rsidR="0087238B" w:rsidRPr="00443637" w:rsidRDefault="0087238B" w:rsidP="0087238B">
      <w:pPr>
        <w:spacing w:after="0" w:line="240" w:lineRule="auto"/>
        <w:ind w:left="2160" w:hanging="2160"/>
        <w:rPr>
          <w:rFonts w:cstheme="minorHAnsi"/>
        </w:rPr>
      </w:pPr>
      <w:r w:rsidRPr="009149EC">
        <w:rPr>
          <w:rFonts w:cstheme="minorHAnsi"/>
          <w:b/>
        </w:rPr>
        <w:t>Office Hours:</w:t>
      </w:r>
      <w:r w:rsidRPr="009149EC">
        <w:rPr>
          <w:rFonts w:cstheme="minorHAnsi"/>
        </w:rPr>
        <w:tab/>
      </w:r>
      <w:r>
        <w:rPr>
          <w:rFonts w:cstheme="minorHAnsi"/>
        </w:rPr>
        <w:t>T/W/</w:t>
      </w:r>
      <w:r w:rsidR="0005292D">
        <w:rPr>
          <w:rFonts w:cstheme="minorHAnsi"/>
        </w:rPr>
        <w:t>TH</w:t>
      </w:r>
      <w:r>
        <w:rPr>
          <w:rFonts w:cstheme="minorHAnsi"/>
        </w:rPr>
        <w:t xml:space="preserve"> 9:00 a.m. – 11:00 a.m.</w:t>
      </w:r>
      <w:r w:rsidRPr="009149EC">
        <w:rPr>
          <w:rFonts w:cstheme="minorHAnsi"/>
        </w:rPr>
        <w:t xml:space="preserve"> </w:t>
      </w:r>
      <w:r w:rsidRPr="009149EC">
        <w:rPr>
          <w:rFonts w:cstheme="minorHAnsi"/>
          <w:b/>
        </w:rPr>
        <w:t>Or</w:t>
      </w:r>
      <w:r w:rsidRPr="009149EC">
        <w:rPr>
          <w:rFonts w:cstheme="minorHAnsi"/>
        </w:rPr>
        <w:t xml:space="preserve"> by an appointment</w:t>
      </w:r>
      <w:bookmarkEnd w:id="2"/>
    </w:p>
    <w:p w14:paraId="35A50131" w14:textId="77777777" w:rsidR="0087238B" w:rsidRDefault="0087238B" w:rsidP="0087238B">
      <w:pPr>
        <w:pStyle w:val="Heading1"/>
        <w:spacing w:before="0" w:line="240" w:lineRule="auto"/>
        <w:rPr>
          <w:rFonts w:asciiTheme="minorHAnsi" w:hAnsiTheme="minorHAnsi" w:cstheme="minorHAnsi"/>
          <w:color w:val="0070C0"/>
          <w:sz w:val="22"/>
          <w:szCs w:val="22"/>
        </w:rPr>
      </w:pPr>
      <w:bookmarkStart w:id="4" w:name="_Course_Description_(QM"/>
      <w:bookmarkEnd w:id="4"/>
    </w:p>
    <w:p w14:paraId="399747A9" w14:textId="2A23ACB2" w:rsidR="0087238B" w:rsidRPr="009149EC" w:rsidRDefault="0087238B" w:rsidP="0087238B">
      <w:pPr>
        <w:pStyle w:val="Heading1"/>
        <w:spacing w:before="0" w:line="240" w:lineRule="auto"/>
        <w:rPr>
          <w:rFonts w:asciiTheme="minorHAnsi" w:hAnsiTheme="minorHAnsi" w:cstheme="minorHAnsi"/>
          <w:color w:val="0070C0"/>
          <w:sz w:val="22"/>
          <w:szCs w:val="22"/>
        </w:rPr>
      </w:pPr>
      <w:r w:rsidRPr="009149EC">
        <w:rPr>
          <w:rFonts w:asciiTheme="minorHAnsi" w:hAnsiTheme="minorHAnsi" w:cstheme="minorHAnsi"/>
          <w:color w:val="0070C0"/>
          <w:sz w:val="22"/>
          <w:szCs w:val="22"/>
        </w:rPr>
        <w:t xml:space="preserve">Course Description (QM 1.1) </w:t>
      </w:r>
    </w:p>
    <w:p w14:paraId="06596999" w14:textId="77777777" w:rsidR="0087238B" w:rsidRPr="0024539A" w:rsidRDefault="0087238B" w:rsidP="0087238B">
      <w:pPr>
        <w:pStyle w:val="NoSpacing"/>
      </w:pPr>
      <w:r w:rsidRPr="0024539A">
        <w:t>This course surveys the fundamentals of business administration, including management, organizational behavior, marketing, economics, statistics, management information systems, accounting, finance, entrepreneurship, international business, and ethics &amp; social responsibility. I</w:t>
      </w:r>
      <w:r>
        <w:t>t</w:t>
      </w:r>
      <w:r w:rsidRPr="0024539A">
        <w:t xml:space="preserve"> is intended both for students who seek a one-time exposure to </w:t>
      </w:r>
      <w:r>
        <w:t xml:space="preserve">the </w:t>
      </w:r>
      <w:r w:rsidRPr="0024539A">
        <w:t xml:space="preserve">business as well as those planning to major in a Department of Business program. </w:t>
      </w:r>
    </w:p>
    <w:p w14:paraId="0372005C" w14:textId="77777777" w:rsidR="0087238B" w:rsidRDefault="0087238B" w:rsidP="0087238B">
      <w:pPr>
        <w:pStyle w:val="Heading1"/>
        <w:spacing w:before="0" w:line="240" w:lineRule="auto"/>
        <w:rPr>
          <w:rFonts w:asciiTheme="minorHAnsi" w:hAnsiTheme="minorHAnsi"/>
          <w:color w:val="0070C0"/>
          <w:sz w:val="24"/>
          <w:szCs w:val="24"/>
          <w:highlight w:val="yellow"/>
        </w:rPr>
      </w:pPr>
    </w:p>
    <w:p w14:paraId="4784800B" w14:textId="77777777" w:rsidR="0087238B" w:rsidRPr="0057349C" w:rsidRDefault="0087238B" w:rsidP="0087238B">
      <w:pPr>
        <w:pStyle w:val="Heading1"/>
        <w:spacing w:before="0" w:line="240" w:lineRule="auto"/>
        <w:rPr>
          <w:rFonts w:asciiTheme="minorHAnsi" w:hAnsiTheme="minorHAnsi"/>
          <w:color w:val="0070C0"/>
          <w:sz w:val="24"/>
          <w:szCs w:val="24"/>
        </w:rPr>
      </w:pPr>
      <w:bookmarkStart w:id="5" w:name="_Applied_Experience_(QM"/>
      <w:bookmarkEnd w:id="5"/>
      <w:r w:rsidRPr="0057349C">
        <w:rPr>
          <w:rFonts w:asciiTheme="minorHAnsi" w:hAnsiTheme="minorHAnsi"/>
          <w:color w:val="0070C0"/>
          <w:sz w:val="24"/>
          <w:szCs w:val="24"/>
        </w:rPr>
        <w:t>Applied Experience (QM 1.2)</w:t>
      </w:r>
    </w:p>
    <w:p w14:paraId="41310FCC" w14:textId="7877863D" w:rsidR="0087238B" w:rsidRDefault="0087238B" w:rsidP="0087238B">
      <w:pPr>
        <w:pStyle w:val="Body"/>
        <w:spacing w:after="0" w:line="240" w:lineRule="auto"/>
        <w:rPr>
          <w:rFonts w:asciiTheme="minorHAnsi" w:eastAsia="Cambria" w:hAnsiTheme="minorHAnsi" w:cs="Cambria"/>
          <w:sz w:val="24"/>
          <w:szCs w:val="24"/>
        </w:rPr>
      </w:pPr>
      <w:r w:rsidRPr="0057349C">
        <w:rPr>
          <w:rFonts w:asciiTheme="minorHAnsi" w:eastAsia="Cambria" w:hAnsiTheme="minorHAnsi" w:cs="Cambria"/>
          <w:sz w:val="24"/>
          <w:szCs w:val="24"/>
        </w:rPr>
        <w:t>This course</w:t>
      </w:r>
      <w:r>
        <w:rPr>
          <w:rFonts w:asciiTheme="minorHAnsi" w:eastAsia="Cambria" w:hAnsiTheme="minorHAnsi" w:cs="Cambria"/>
          <w:sz w:val="24"/>
          <w:szCs w:val="24"/>
        </w:rPr>
        <w:t xml:space="preserve"> </w:t>
      </w:r>
      <w:r w:rsidRPr="0057349C">
        <w:rPr>
          <w:rFonts w:asciiTheme="minorHAnsi" w:eastAsia="Cambria" w:hAnsiTheme="minorHAnsi" w:cs="Cambria"/>
          <w:sz w:val="24"/>
          <w:szCs w:val="24"/>
        </w:rPr>
        <w:t xml:space="preserve">offers students </w:t>
      </w:r>
      <w:r w:rsidR="00414EA7">
        <w:rPr>
          <w:rFonts w:asciiTheme="minorHAnsi" w:eastAsia="Cambria" w:hAnsiTheme="minorHAnsi" w:cs="Cambria"/>
          <w:sz w:val="24"/>
          <w:szCs w:val="24"/>
        </w:rPr>
        <w:t xml:space="preserve">the </w:t>
      </w:r>
      <w:r w:rsidRPr="0057349C">
        <w:rPr>
          <w:rFonts w:asciiTheme="minorHAnsi" w:eastAsia="Cambria" w:hAnsiTheme="minorHAnsi" w:cs="Cambria"/>
          <w:sz w:val="24"/>
          <w:szCs w:val="24"/>
        </w:rPr>
        <w:t>benefits when</w:t>
      </w:r>
      <w:r>
        <w:rPr>
          <w:rFonts w:asciiTheme="minorHAnsi" w:eastAsia="Cambria" w:hAnsiTheme="minorHAnsi" w:cs="Cambria"/>
          <w:sz w:val="24"/>
          <w:szCs w:val="24"/>
        </w:rPr>
        <w:t xml:space="preserve"> it comes to </w:t>
      </w:r>
      <w:r w:rsidR="00414EA7">
        <w:rPr>
          <w:rFonts w:asciiTheme="minorHAnsi" w:eastAsia="Cambria" w:hAnsiTheme="minorHAnsi" w:cs="Cambria"/>
          <w:sz w:val="24"/>
          <w:szCs w:val="24"/>
        </w:rPr>
        <w:t xml:space="preserve">understand what business </w:t>
      </w:r>
      <w:proofErr w:type="gramStart"/>
      <w:r w:rsidR="00414EA7">
        <w:rPr>
          <w:rFonts w:asciiTheme="minorHAnsi" w:eastAsia="Cambria" w:hAnsiTheme="minorHAnsi" w:cs="Cambria"/>
          <w:sz w:val="24"/>
          <w:szCs w:val="24"/>
        </w:rPr>
        <w:t>is all</w:t>
      </w:r>
      <w:proofErr w:type="gramEnd"/>
      <w:r w:rsidR="00414EA7">
        <w:rPr>
          <w:rFonts w:asciiTheme="minorHAnsi" w:eastAsia="Cambria" w:hAnsiTheme="minorHAnsi" w:cs="Cambria"/>
          <w:sz w:val="24"/>
          <w:szCs w:val="24"/>
        </w:rPr>
        <w:t xml:space="preserve"> about</w:t>
      </w:r>
      <w:r>
        <w:rPr>
          <w:rFonts w:asciiTheme="minorHAnsi" w:eastAsia="Cambria" w:hAnsiTheme="minorHAnsi" w:cs="Cambria"/>
          <w:sz w:val="24"/>
          <w:szCs w:val="24"/>
        </w:rPr>
        <w:t xml:space="preserve"> </w:t>
      </w:r>
      <w:r w:rsidR="00414EA7">
        <w:rPr>
          <w:rFonts w:asciiTheme="minorHAnsi" w:eastAsia="Cambria" w:hAnsiTheme="minorHAnsi" w:cs="Cambria"/>
          <w:sz w:val="24"/>
          <w:szCs w:val="24"/>
        </w:rPr>
        <w:t xml:space="preserve">and the business concepts. </w:t>
      </w:r>
      <w:r>
        <w:rPr>
          <w:rFonts w:asciiTheme="minorHAnsi" w:eastAsia="Cambria" w:hAnsiTheme="minorHAnsi" w:cs="Cambria"/>
          <w:sz w:val="24"/>
          <w:szCs w:val="24"/>
        </w:rPr>
        <w:t xml:space="preserve">  </w:t>
      </w:r>
    </w:p>
    <w:p w14:paraId="1237CADF" w14:textId="77777777" w:rsidR="0087238B" w:rsidRPr="009149EC" w:rsidRDefault="0087238B" w:rsidP="0087238B">
      <w:pPr>
        <w:pStyle w:val="Body"/>
        <w:spacing w:after="0" w:line="240" w:lineRule="auto"/>
        <w:rPr>
          <w:rFonts w:asciiTheme="minorHAnsi" w:eastAsia="Cambria" w:hAnsiTheme="minorHAnsi" w:cs="Cambria"/>
          <w:sz w:val="24"/>
          <w:szCs w:val="24"/>
        </w:rPr>
      </w:pPr>
      <w:r w:rsidRPr="009149EC">
        <w:rPr>
          <w:rFonts w:asciiTheme="minorHAnsi" w:eastAsia="Cambria" w:hAnsiTheme="minorHAnsi" w:cs="Cambria"/>
          <w:sz w:val="24"/>
          <w:szCs w:val="24"/>
        </w:rPr>
        <w:t xml:space="preserve"> </w:t>
      </w:r>
    </w:p>
    <w:p w14:paraId="016E849D" w14:textId="77777777" w:rsidR="0087238B" w:rsidRPr="009149EC" w:rsidRDefault="0087238B" w:rsidP="0087238B">
      <w:pPr>
        <w:pStyle w:val="Heading1"/>
        <w:spacing w:before="0" w:line="240" w:lineRule="auto"/>
        <w:rPr>
          <w:rFonts w:asciiTheme="minorHAnsi" w:hAnsiTheme="minorHAnsi"/>
          <w:sz w:val="24"/>
          <w:szCs w:val="24"/>
        </w:rPr>
      </w:pPr>
      <w:bookmarkStart w:id="6" w:name="_Course_Materials:_Textbook"/>
      <w:bookmarkEnd w:id="6"/>
      <w:r w:rsidRPr="009149EC">
        <w:rPr>
          <w:rFonts w:asciiTheme="minorHAnsi" w:hAnsiTheme="minorHAnsi"/>
          <w:sz w:val="24"/>
          <w:szCs w:val="24"/>
        </w:rPr>
        <w:t>Course Materials: Textbook (s) and Instructional Materials (QM 4.1, 4.4, 4.5)</w:t>
      </w:r>
    </w:p>
    <w:p w14:paraId="2CA2135E" w14:textId="77777777" w:rsidR="00643DF4" w:rsidRPr="00486F04" w:rsidRDefault="00643DF4" w:rsidP="005833B6">
      <w:pPr>
        <w:pStyle w:val="NoSpacing"/>
        <w:numPr>
          <w:ilvl w:val="0"/>
          <w:numId w:val="10"/>
        </w:numPr>
        <w:rPr>
          <w:rFonts w:cstheme="minorHAnsi"/>
        </w:rPr>
      </w:pPr>
      <w:bookmarkStart w:id="7" w:name="_Prerequisites"/>
      <w:bookmarkStart w:id="8" w:name="_Textbook_(s)_and"/>
      <w:bookmarkEnd w:id="7"/>
      <w:bookmarkEnd w:id="8"/>
      <w:r w:rsidRPr="00486F04">
        <w:rPr>
          <w:rFonts w:cstheme="minorHAnsi"/>
        </w:rPr>
        <w:t xml:space="preserve">Kelly, M. &amp; Williams, C. (2018). BUSN11 (with BUSN Online, 1 term-6months Printed Access Card). Cengage learning. ISBN: </w:t>
      </w:r>
      <w:r w:rsidRPr="00486F04">
        <w:rPr>
          <w:rFonts w:cstheme="minorHAnsi"/>
          <w:color w:val="222222"/>
          <w:shd w:val="clear" w:color="auto" w:fill="FFFFFF"/>
        </w:rPr>
        <w:t>9781337407120 </w:t>
      </w:r>
      <w:r w:rsidRPr="00486F04">
        <w:rPr>
          <w:rFonts w:cstheme="minorHAnsi"/>
          <w:b/>
          <w:color w:val="222222"/>
          <w:shd w:val="clear" w:color="auto" w:fill="FFFFFF"/>
        </w:rPr>
        <w:t>(Paperback w/Access Card)</w:t>
      </w:r>
    </w:p>
    <w:p w14:paraId="60CDD0B1" w14:textId="77777777" w:rsidR="00643DF4" w:rsidRPr="00486F04" w:rsidRDefault="00643DF4" w:rsidP="005833B6">
      <w:pPr>
        <w:pStyle w:val="NoSpacing"/>
        <w:ind w:left="720"/>
        <w:rPr>
          <w:rFonts w:cstheme="minorHAnsi"/>
        </w:rPr>
      </w:pPr>
    </w:p>
    <w:p w14:paraId="52CC0472" w14:textId="77777777" w:rsidR="00643DF4" w:rsidRDefault="00643DF4" w:rsidP="005833B6">
      <w:pPr>
        <w:pStyle w:val="NoSpacing"/>
        <w:numPr>
          <w:ilvl w:val="0"/>
          <w:numId w:val="10"/>
        </w:numPr>
        <w:rPr>
          <w:rFonts w:cstheme="minorHAnsi"/>
          <w:b/>
        </w:rPr>
      </w:pPr>
      <w:r w:rsidRPr="00486F04">
        <w:rPr>
          <w:rFonts w:cstheme="minorHAnsi"/>
          <w:b/>
        </w:rPr>
        <w:t xml:space="preserve">OR </w:t>
      </w:r>
    </w:p>
    <w:p w14:paraId="77D363B3" w14:textId="77777777" w:rsidR="00643DF4" w:rsidRPr="00486F04" w:rsidRDefault="00643DF4" w:rsidP="005833B6">
      <w:pPr>
        <w:pStyle w:val="NoSpacing"/>
        <w:rPr>
          <w:rFonts w:cstheme="minorHAnsi"/>
          <w:b/>
        </w:rPr>
      </w:pPr>
    </w:p>
    <w:p w14:paraId="03A4C583" w14:textId="60839E13" w:rsidR="00643DF4" w:rsidRPr="000D130C" w:rsidRDefault="00643DF4" w:rsidP="005833B6">
      <w:pPr>
        <w:numPr>
          <w:ilvl w:val="0"/>
          <w:numId w:val="10"/>
        </w:numPr>
        <w:shd w:val="clear" w:color="auto" w:fill="FFFFFF"/>
        <w:spacing w:after="0" w:line="240" w:lineRule="auto"/>
        <w:rPr>
          <w:rFonts w:eastAsia="Times New Roman" w:cstheme="minorHAnsi"/>
          <w:color w:val="262626"/>
        </w:rPr>
      </w:pPr>
      <w:r w:rsidRPr="00486F04">
        <w:rPr>
          <w:rFonts w:eastAsia="Times New Roman" w:cstheme="minorHAnsi"/>
          <w:color w:val="262626"/>
        </w:rPr>
        <w:t>MindTap Introduction to Business, 1 term (6 Months) Printed Access Card for Kelly/Williams' BUSN Edition:11</w:t>
      </w:r>
      <w:r w:rsidRPr="00643DF4">
        <w:rPr>
          <w:rFonts w:eastAsia="Times New Roman" w:cstheme="minorHAnsi"/>
          <w:color w:val="262626"/>
          <w:vertAlign w:val="superscript"/>
        </w:rPr>
        <w:t>th</w:t>
      </w:r>
      <w:r>
        <w:rPr>
          <w:rFonts w:eastAsia="Times New Roman" w:cstheme="minorHAnsi"/>
          <w:color w:val="262626"/>
        </w:rPr>
        <w:t>. Cengage learning.</w:t>
      </w:r>
      <w:r w:rsidRPr="00486F04">
        <w:rPr>
          <w:rFonts w:eastAsia="Times New Roman" w:cstheme="minorHAnsi"/>
          <w:color w:val="262626"/>
        </w:rPr>
        <w:t xml:space="preserve"> ISBN:9781337911269 </w:t>
      </w:r>
      <w:r w:rsidRPr="00486F04">
        <w:rPr>
          <w:rFonts w:eastAsia="Times New Roman" w:cstheme="minorHAnsi"/>
          <w:b/>
          <w:color w:val="262626"/>
        </w:rPr>
        <w:t>(MindTap w/eBook)</w:t>
      </w:r>
    </w:p>
    <w:p w14:paraId="1BB2E6C3" w14:textId="77777777" w:rsidR="000D130C" w:rsidRDefault="000D130C" w:rsidP="005833B6">
      <w:pPr>
        <w:pStyle w:val="ListParagraph"/>
        <w:spacing w:after="0" w:line="240" w:lineRule="auto"/>
        <w:rPr>
          <w:rFonts w:eastAsia="Times New Roman" w:cstheme="minorHAnsi"/>
          <w:color w:val="262626"/>
        </w:rPr>
      </w:pPr>
    </w:p>
    <w:p w14:paraId="345428ED" w14:textId="36CED8B2" w:rsidR="000D130C" w:rsidRPr="005833B6" w:rsidRDefault="000D130C" w:rsidP="005833B6">
      <w:pPr>
        <w:numPr>
          <w:ilvl w:val="0"/>
          <w:numId w:val="10"/>
        </w:numPr>
        <w:shd w:val="clear" w:color="auto" w:fill="FFFFFF"/>
        <w:spacing w:after="0" w:line="240" w:lineRule="auto"/>
        <w:rPr>
          <w:rFonts w:eastAsia="Times New Roman" w:cstheme="minorHAnsi"/>
          <w:b/>
          <w:bCs/>
          <w:color w:val="262626"/>
        </w:rPr>
      </w:pPr>
      <w:r w:rsidRPr="005833B6">
        <w:rPr>
          <w:rFonts w:eastAsia="Times New Roman" w:cstheme="minorHAnsi"/>
          <w:b/>
          <w:bCs/>
          <w:color w:val="262626"/>
        </w:rPr>
        <w:t>AND</w:t>
      </w:r>
    </w:p>
    <w:p w14:paraId="3AB2BE62" w14:textId="77777777" w:rsidR="000D130C" w:rsidRDefault="000D130C" w:rsidP="005833B6">
      <w:pPr>
        <w:pStyle w:val="ListParagraph"/>
        <w:spacing w:after="0" w:line="240" w:lineRule="auto"/>
        <w:rPr>
          <w:rFonts w:eastAsia="Times New Roman" w:cstheme="minorHAnsi"/>
          <w:color w:val="262626"/>
        </w:rPr>
      </w:pPr>
    </w:p>
    <w:p w14:paraId="385BF42A" w14:textId="6C15E08F" w:rsidR="000D130C" w:rsidRDefault="000D130C" w:rsidP="005833B6">
      <w:pPr>
        <w:numPr>
          <w:ilvl w:val="0"/>
          <w:numId w:val="10"/>
        </w:numPr>
        <w:shd w:val="clear" w:color="auto" w:fill="FFFFFF"/>
        <w:spacing w:after="0" w:line="240" w:lineRule="auto"/>
        <w:rPr>
          <w:rFonts w:eastAsia="Times New Roman" w:cstheme="minorHAnsi"/>
          <w:color w:val="262626"/>
        </w:rPr>
      </w:pPr>
      <w:r>
        <w:rPr>
          <w:rFonts w:eastAsia="Times New Roman" w:cstheme="minorHAnsi"/>
          <w:color w:val="262626"/>
        </w:rPr>
        <w:t xml:space="preserve">BizCafe: The Business Essentials Simulation by Interpretative Simulations. </w:t>
      </w:r>
      <w:r w:rsidR="006C19FF">
        <w:rPr>
          <w:rFonts w:eastAsia="Times New Roman" w:cstheme="minorHAnsi"/>
          <w:color w:val="262626"/>
        </w:rPr>
        <w:t>[ Note: This is a web-based simulation that requires individual registration and a payment of $29.95]</w:t>
      </w:r>
    </w:p>
    <w:p w14:paraId="0891889B" w14:textId="77777777" w:rsidR="005833B6" w:rsidRDefault="005833B6" w:rsidP="005833B6">
      <w:pPr>
        <w:pStyle w:val="ListParagraph"/>
        <w:rPr>
          <w:rFonts w:eastAsia="Times New Roman" w:cstheme="minorHAnsi"/>
          <w:color w:val="262626"/>
        </w:rPr>
      </w:pPr>
    </w:p>
    <w:p w14:paraId="1E54AC49" w14:textId="1B8FEC0C" w:rsidR="005833B6" w:rsidRPr="00486F04" w:rsidRDefault="005833B6" w:rsidP="005833B6">
      <w:pPr>
        <w:numPr>
          <w:ilvl w:val="0"/>
          <w:numId w:val="10"/>
        </w:numPr>
        <w:shd w:val="clear" w:color="auto" w:fill="FFFFFF"/>
        <w:spacing w:after="0" w:line="240" w:lineRule="auto"/>
        <w:rPr>
          <w:rFonts w:eastAsia="Times New Roman" w:cstheme="minorHAnsi"/>
          <w:color w:val="262626"/>
        </w:rPr>
      </w:pPr>
      <w:r>
        <w:rPr>
          <w:rFonts w:eastAsia="Times New Roman" w:cstheme="minorHAnsi"/>
          <w:color w:val="262626"/>
        </w:rPr>
        <w:t>Computer with internet access for e-book, BizCafe simulation and Blackboard.</w:t>
      </w:r>
    </w:p>
    <w:p w14:paraId="06760EC8" w14:textId="562FC853" w:rsidR="00464CF1" w:rsidRPr="0024539A" w:rsidRDefault="00464CF1" w:rsidP="00464CF1">
      <w:pPr>
        <w:pStyle w:val="NoSpacing"/>
        <w:ind w:left="720"/>
      </w:pPr>
    </w:p>
    <w:p w14:paraId="524E2F27" w14:textId="77777777" w:rsidR="00A62613" w:rsidRDefault="008A77F0" w:rsidP="00A62613">
      <w:pPr>
        <w:pStyle w:val="NoSpacing"/>
        <w:keepNext/>
        <w:ind w:left="720"/>
      </w:pPr>
      <w:r>
        <w:rPr>
          <w:noProof/>
        </w:rPr>
        <w:drawing>
          <wp:inline distT="0" distB="0" distL="0" distR="0" wp14:anchorId="010097ED" wp14:editId="35550DBB">
            <wp:extent cx="1053389" cy="1349004"/>
            <wp:effectExtent l="114300" t="114300" r="109220" b="137160"/>
            <wp:docPr id="1" name="Picture 1" descr="Cover page with two men standing talking to a woman while another man in green sweatshirt looks at a woman wearing white blouse walking towards to him. " title="Introduction t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toBustextboo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6089" cy="13652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18B7CA" w14:textId="5EB59C2E" w:rsidR="002F2A7E" w:rsidRPr="0024539A" w:rsidRDefault="00A62613" w:rsidP="007E417B">
      <w:pPr>
        <w:pStyle w:val="Caption"/>
      </w:pPr>
      <w:r>
        <w:t xml:space="preserve">Figure </w:t>
      </w:r>
      <w:fldSimple w:instr=" SEQ Figure \* ARABIC ">
        <w:r w:rsidR="00B86A75">
          <w:rPr>
            <w:noProof/>
          </w:rPr>
          <w:t>1</w:t>
        </w:r>
      </w:fldSimple>
      <w:r>
        <w:t xml:space="preserve"> Introduction to Business Textbook</w:t>
      </w:r>
    </w:p>
    <w:p w14:paraId="7F0D0645" w14:textId="24A9EE03" w:rsidR="00E56BA3" w:rsidRPr="0087238B" w:rsidRDefault="00E56BA3" w:rsidP="002F2A7E">
      <w:pPr>
        <w:pStyle w:val="NoSpacing"/>
        <w:numPr>
          <w:ilvl w:val="0"/>
          <w:numId w:val="10"/>
        </w:numPr>
      </w:pPr>
      <w:r w:rsidRPr="0024539A">
        <w:rPr>
          <w:rFonts w:cs="Arial"/>
        </w:rPr>
        <w:t>Additional articles and detailed instructions for assignments</w:t>
      </w:r>
      <w:r w:rsidR="00590F83">
        <w:rPr>
          <w:rFonts w:cs="Arial"/>
        </w:rPr>
        <w:t>,</w:t>
      </w:r>
      <w:r w:rsidRPr="0024539A">
        <w:rPr>
          <w:rFonts w:cs="Arial"/>
        </w:rPr>
        <w:t xml:space="preserve"> as noted in the description of learning activities</w:t>
      </w:r>
      <w:r w:rsidR="00590F83">
        <w:rPr>
          <w:rFonts w:cs="Arial"/>
        </w:rPr>
        <w:t>,</w:t>
      </w:r>
      <w:r w:rsidRPr="0024539A">
        <w:rPr>
          <w:rFonts w:cs="Arial"/>
        </w:rPr>
        <w:t xml:space="preserve"> will be posted on the GU blackboard learning management system. </w:t>
      </w:r>
    </w:p>
    <w:p w14:paraId="32D5DDAC" w14:textId="77777777" w:rsidR="0087238B" w:rsidRPr="00C05EE0" w:rsidRDefault="0087238B" w:rsidP="0087238B">
      <w:pPr>
        <w:pStyle w:val="Heading1"/>
        <w:rPr>
          <w:rFonts w:asciiTheme="minorHAnsi" w:hAnsiTheme="minorHAnsi"/>
          <w:sz w:val="22"/>
          <w:szCs w:val="22"/>
        </w:rPr>
      </w:pPr>
      <w:r>
        <w:rPr>
          <w:rFonts w:asciiTheme="minorHAnsi" w:hAnsiTheme="minorHAnsi"/>
          <w:sz w:val="22"/>
          <w:szCs w:val="22"/>
        </w:rPr>
        <w:t xml:space="preserve">Technology </w:t>
      </w:r>
      <w:r w:rsidRPr="00C05EE0">
        <w:rPr>
          <w:rFonts w:asciiTheme="minorHAnsi" w:hAnsiTheme="minorHAnsi"/>
          <w:sz w:val="22"/>
          <w:szCs w:val="22"/>
        </w:rPr>
        <w:t>Requirement</w:t>
      </w:r>
      <w:r>
        <w:rPr>
          <w:rFonts w:asciiTheme="minorHAnsi" w:hAnsiTheme="minorHAnsi"/>
          <w:sz w:val="22"/>
          <w:szCs w:val="22"/>
        </w:rPr>
        <w:t>s (QM 1.5, 6.1, 6.2, 6.3)</w:t>
      </w:r>
    </w:p>
    <w:p w14:paraId="51A5EA39" w14:textId="77777777" w:rsidR="0087238B" w:rsidRDefault="0087238B" w:rsidP="0087238B">
      <w:pPr>
        <w:spacing w:line="240" w:lineRule="auto"/>
        <w:rPr>
          <w:highlight w:val="white"/>
        </w:rPr>
      </w:pPr>
      <w:r>
        <w:rPr>
          <w:highlight w:val="white"/>
        </w:rPr>
        <w:t>To be able to function in this course successfully, students need:</w:t>
      </w:r>
    </w:p>
    <w:p w14:paraId="65176545" w14:textId="77777777" w:rsidR="0087238B" w:rsidRDefault="0087238B" w:rsidP="0087238B">
      <w:pPr>
        <w:numPr>
          <w:ilvl w:val="0"/>
          <w:numId w:val="35"/>
        </w:numPr>
        <w:spacing w:after="0" w:line="276" w:lineRule="auto"/>
        <w:rPr>
          <w:highlight w:val="white"/>
        </w:rPr>
      </w:pPr>
      <w:r>
        <w:rPr>
          <w:highlight w:val="white"/>
        </w:rPr>
        <w:lastRenderedPageBreak/>
        <w:t xml:space="preserve">Reliable internet access. If you are unable to have reliable internet access, you could see if GTS can assist you. Please see: </w:t>
      </w:r>
      <w:hyperlink r:id="rId13">
        <w:r>
          <w:rPr>
            <w:color w:val="1155CC"/>
            <w:highlight w:val="white"/>
            <w:u w:val="single"/>
          </w:rPr>
          <w:t>https://gallaudet.service-now.com/servicedesk?id=cf_kb_article&amp;sys_id=3f6b27fedb6b8890f961e336489619a1</w:t>
        </w:r>
      </w:hyperlink>
    </w:p>
    <w:p w14:paraId="4D94FCBB" w14:textId="77777777" w:rsidR="0087238B" w:rsidRPr="009149EC" w:rsidRDefault="0087238B" w:rsidP="0087238B">
      <w:pPr>
        <w:pStyle w:val="ListParagraph"/>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Arial"/>
        </w:rPr>
      </w:pPr>
      <w:r w:rsidRPr="009149EC">
        <w:rPr>
          <w:highlight w:val="white"/>
        </w:rPr>
        <w:t>Gallaudet email account, Blackboard account</w:t>
      </w:r>
      <w:r>
        <w:rPr>
          <w:highlight w:val="white"/>
        </w:rPr>
        <w:t>,</w:t>
      </w:r>
      <w:r w:rsidRPr="009149EC">
        <w:rPr>
          <w:highlight w:val="white"/>
        </w:rPr>
        <w:t xml:space="preserve"> and Bison account. If you have not set these up yet, please see </w:t>
      </w:r>
      <w:hyperlink r:id="rId14">
        <w:r w:rsidRPr="009149EC">
          <w:rPr>
            <w:color w:val="1155CC"/>
            <w:highlight w:val="white"/>
            <w:u w:val="single"/>
          </w:rPr>
          <w:t>https://ssl.gallaudet.edu/passwordassistance/new_user_information.aspx</w:t>
        </w:r>
      </w:hyperlink>
      <w:r w:rsidRPr="009149EC">
        <w:rPr>
          <w:color w:val="1155CC"/>
          <w:u w:val="single"/>
        </w:rPr>
        <w:t xml:space="preserve">. </w:t>
      </w:r>
      <w:r w:rsidRPr="009149EC">
        <w:rPr>
          <w:rFonts w:cs="Arial"/>
        </w:rPr>
        <w:t>Gallaudet email account is the primary account to use, so reconsider using Gallaudet email account. If you decide to use a private email account, make sure you have your Gallaudet email address set up automatically forward to your personal email account. It is your responsibility to make sure you receive emails. Access blackboard at my.gallaudet.edu, click on key links: quick access column and pick Blackboard, enter your GU username and password, and select course to access the material. If you require assistance with Blackboard, please get in touch with GTS putting in a helpdesk request. Students are expected to check Blackboard daily because we will rely heavily on Blackboard throughout the semester for this course. Announcements would be posted regularly, including course updates, course material, readings, discussions, online materials, syllabus, examinations, projects, case studies</w:t>
      </w:r>
      <w:r>
        <w:rPr>
          <w:rFonts w:cs="Arial"/>
        </w:rPr>
        <w:t>,</w:t>
      </w:r>
      <w:r w:rsidRPr="009149EC">
        <w:rPr>
          <w:rFonts w:cs="Arial"/>
        </w:rPr>
        <w:t xml:space="preserve"> etc. </w:t>
      </w:r>
      <w:r>
        <w:rPr>
          <w:rFonts w:cs="Arial"/>
        </w:rPr>
        <w:t>556</w:t>
      </w:r>
      <w:r w:rsidRPr="009149EC">
        <w:rPr>
          <w:rFonts w:cs="Arial"/>
        </w:rPr>
        <w:t xml:space="preserve"> Please check your email daily, including any announcements from Blackboard.</w:t>
      </w:r>
      <w:r>
        <w:fldChar w:fldCharType="begin"/>
      </w:r>
      <w:r>
        <w:instrText xml:space="preserve"> HYPERLINK "http://www.gallaudet.edu/gallaudet-technology-services/help-desk" </w:instrText>
      </w:r>
      <w:r>
        <w:fldChar w:fldCharType="separate"/>
      </w:r>
    </w:p>
    <w:p w14:paraId="67B064A7" w14:textId="77777777" w:rsidR="0087238B" w:rsidRDefault="0087238B" w:rsidP="0087238B">
      <w:pPr>
        <w:numPr>
          <w:ilvl w:val="0"/>
          <w:numId w:val="35"/>
        </w:numPr>
        <w:spacing w:after="240" w:line="276" w:lineRule="auto"/>
        <w:rPr>
          <w:highlight w:val="white"/>
        </w:rPr>
      </w:pPr>
      <w:r>
        <w:fldChar w:fldCharType="end"/>
      </w:r>
      <w:r>
        <w:rPr>
          <w:highlight w:val="white"/>
        </w:rPr>
        <w:t xml:space="preserve">A computer that meets University's minimum computer requirements. Minimum requirements can be found at </w:t>
      </w:r>
      <w:hyperlink r:id="rId15">
        <w:r>
          <w:rPr>
            <w:color w:val="1155CC"/>
            <w:highlight w:val="white"/>
            <w:u w:val="single"/>
          </w:rPr>
          <w:t>https://www.gallaudet.edu/center-for-continuing-and-online-education/online-learning/computing-guidelines</w:t>
        </w:r>
      </w:hyperlink>
      <w:r>
        <w:fldChar w:fldCharType="begin"/>
      </w:r>
      <w:r>
        <w:instrText xml:space="preserve"> HYPERLINK "https://www.gallaudet.edu/office-of-distance-education/computing-guidelines" </w:instrText>
      </w:r>
      <w:r>
        <w:fldChar w:fldCharType="separate"/>
      </w:r>
    </w:p>
    <w:bookmarkStart w:id="9" w:name="_1t3h5sf" w:colFirst="0" w:colLast="0"/>
    <w:bookmarkStart w:id="10" w:name="_Technical_Skills_required"/>
    <w:bookmarkEnd w:id="9"/>
    <w:bookmarkEnd w:id="10"/>
    <w:p w14:paraId="751248E2" w14:textId="77777777" w:rsidR="0087238B" w:rsidRDefault="0087238B" w:rsidP="0087238B">
      <w:pPr>
        <w:pStyle w:val="Heading1"/>
        <w:rPr>
          <w:rFonts w:asciiTheme="minorHAnsi" w:hAnsiTheme="minorHAnsi"/>
          <w:b/>
          <w:sz w:val="22"/>
          <w:szCs w:val="22"/>
        </w:rPr>
      </w:pPr>
      <w:r>
        <w:fldChar w:fldCharType="end"/>
      </w:r>
      <w:r>
        <w:rPr>
          <w:rFonts w:asciiTheme="minorHAnsi" w:hAnsiTheme="minorHAnsi"/>
          <w:b/>
          <w:sz w:val="22"/>
          <w:szCs w:val="22"/>
        </w:rPr>
        <w:t>Technical Skills required (QM 1.6)</w:t>
      </w:r>
    </w:p>
    <w:p w14:paraId="59830DB8" w14:textId="77777777" w:rsidR="0087238B" w:rsidRPr="00BC789F" w:rsidRDefault="0087238B" w:rsidP="0087238B">
      <w:pPr>
        <w:spacing w:line="240" w:lineRule="auto"/>
      </w:pPr>
      <w:r w:rsidRPr="00BC789F">
        <w:t>Beginning the first week of the term, the instructor will assume that students are well acquainted with the Blackboard environment and have become proficient at the following:</w:t>
      </w:r>
    </w:p>
    <w:p w14:paraId="13B2435B" w14:textId="77777777" w:rsidR="0087238B" w:rsidRPr="00BC789F" w:rsidRDefault="0087238B" w:rsidP="0087238B">
      <w:pPr>
        <w:numPr>
          <w:ilvl w:val="0"/>
          <w:numId w:val="36"/>
        </w:numPr>
        <w:spacing w:after="0" w:line="276" w:lineRule="auto"/>
      </w:pPr>
      <w:r w:rsidRPr="00BC789F">
        <w:t>Navigating and using Blackboard</w:t>
      </w:r>
    </w:p>
    <w:p w14:paraId="38CEC909" w14:textId="77777777" w:rsidR="0087238B" w:rsidRPr="00BC789F" w:rsidRDefault="0087238B" w:rsidP="0087238B">
      <w:pPr>
        <w:numPr>
          <w:ilvl w:val="0"/>
          <w:numId w:val="36"/>
        </w:numPr>
        <w:spacing w:after="0" w:line="276" w:lineRule="auto"/>
      </w:pPr>
      <w:r w:rsidRPr="00BC789F">
        <w:t>Using email with attachments</w:t>
      </w:r>
    </w:p>
    <w:p w14:paraId="700322FA" w14:textId="77777777" w:rsidR="0087238B" w:rsidRPr="00BC789F" w:rsidRDefault="0087238B" w:rsidP="0087238B">
      <w:pPr>
        <w:numPr>
          <w:ilvl w:val="0"/>
          <w:numId w:val="36"/>
        </w:numPr>
        <w:spacing w:after="0" w:line="276" w:lineRule="auto"/>
      </w:pPr>
      <w:r w:rsidRPr="00BC789F">
        <w:t>Creating and submitting files using MS Word, MS Excel, MS PowerPoint</w:t>
      </w:r>
    </w:p>
    <w:p w14:paraId="4361C050" w14:textId="77777777" w:rsidR="0087238B" w:rsidRPr="00BC789F" w:rsidRDefault="0087238B" w:rsidP="0087238B">
      <w:pPr>
        <w:numPr>
          <w:ilvl w:val="0"/>
          <w:numId w:val="36"/>
        </w:numPr>
        <w:spacing w:after="0" w:line="276" w:lineRule="auto"/>
      </w:pPr>
      <w:r w:rsidRPr="00BC789F">
        <w:t>Downloading and installing software</w:t>
      </w:r>
    </w:p>
    <w:p w14:paraId="181BA1B2" w14:textId="77777777" w:rsidR="0087238B" w:rsidRPr="00BC789F" w:rsidRDefault="0087238B" w:rsidP="0087238B">
      <w:pPr>
        <w:numPr>
          <w:ilvl w:val="0"/>
          <w:numId w:val="36"/>
        </w:numPr>
        <w:spacing w:after="0" w:line="276" w:lineRule="auto"/>
      </w:pPr>
      <w:r w:rsidRPr="00BC789F">
        <w:t>Using Zoom</w:t>
      </w:r>
    </w:p>
    <w:p w14:paraId="7716DAF7" w14:textId="77777777" w:rsidR="0087238B" w:rsidRPr="00BC789F" w:rsidRDefault="0087238B" w:rsidP="0087238B">
      <w:pPr>
        <w:numPr>
          <w:ilvl w:val="0"/>
          <w:numId w:val="36"/>
        </w:numPr>
        <w:spacing w:after="0" w:line="276" w:lineRule="auto"/>
      </w:pPr>
      <w:r w:rsidRPr="00BC789F">
        <w:t>Using any other software (Kaltura</w:t>
      </w:r>
      <w:r>
        <w:t xml:space="preserve">, YouTube, </w:t>
      </w:r>
      <w:r w:rsidRPr="00BC789F">
        <w:t>QuickTime</w:t>
      </w:r>
      <w:r>
        <w:t>, Adobe, or another</w:t>
      </w:r>
      <w:r w:rsidRPr="00BC789F">
        <w:t xml:space="preserve"> </w:t>
      </w:r>
      <w:r>
        <w:t>v</w:t>
      </w:r>
      <w:r w:rsidRPr="00BC789F">
        <w:t>ideo editing software)</w:t>
      </w:r>
    </w:p>
    <w:p w14:paraId="42DB2380" w14:textId="77777777" w:rsidR="0087238B" w:rsidRPr="00BC789F" w:rsidRDefault="0087238B" w:rsidP="0087238B">
      <w:pPr>
        <w:numPr>
          <w:ilvl w:val="0"/>
          <w:numId w:val="36"/>
        </w:numPr>
        <w:spacing w:after="0" w:line="276" w:lineRule="auto"/>
      </w:pPr>
      <w:r w:rsidRPr="00BC789F">
        <w:t>Using online libraries and databases to locate and gather appropriate information</w:t>
      </w:r>
    </w:p>
    <w:p w14:paraId="6BEDC362" w14:textId="77777777" w:rsidR="0087238B" w:rsidRPr="00BC789F" w:rsidRDefault="0087238B" w:rsidP="0087238B">
      <w:pPr>
        <w:numPr>
          <w:ilvl w:val="0"/>
          <w:numId w:val="36"/>
        </w:numPr>
        <w:spacing w:after="0" w:line="276" w:lineRule="auto"/>
      </w:pPr>
      <w:r w:rsidRPr="00BC789F">
        <w:t>Using online search tools for specific academic purposes, including the ability to use search criteria, keywords</w:t>
      </w:r>
      <w:r>
        <w:t>,</w:t>
      </w:r>
      <w:r w:rsidRPr="00BC789F">
        <w:t xml:space="preserve"> and filters</w:t>
      </w:r>
    </w:p>
    <w:p w14:paraId="1B6D774C" w14:textId="77777777" w:rsidR="0087238B" w:rsidRPr="00BC789F" w:rsidRDefault="0087238B" w:rsidP="0087238B">
      <w:pPr>
        <w:numPr>
          <w:ilvl w:val="0"/>
          <w:numId w:val="36"/>
        </w:numPr>
        <w:spacing w:after="240" w:line="276" w:lineRule="auto"/>
      </w:pPr>
      <w:r w:rsidRPr="00BC789F">
        <w:t>Properly citing information sources</w:t>
      </w:r>
    </w:p>
    <w:p w14:paraId="51865947" w14:textId="77777777" w:rsidR="0087238B" w:rsidRDefault="0087238B" w:rsidP="0087238B">
      <w:pPr>
        <w:spacing w:after="240"/>
      </w:pPr>
      <w:r w:rsidRPr="00BC789F">
        <w:t>By the end of the first week of the term, all students should have resolved all technical issues with the GTS IT Service Desk and be ready to fulfill the requirements of the course.</w:t>
      </w:r>
    </w:p>
    <w:p w14:paraId="2A1BDB40" w14:textId="77777777" w:rsidR="0087238B" w:rsidRDefault="0087238B" w:rsidP="0087238B">
      <w:pPr>
        <w:pStyle w:val="Heading1"/>
        <w:rPr>
          <w:rFonts w:asciiTheme="minorHAnsi" w:hAnsiTheme="minorHAnsi"/>
          <w:b/>
          <w:sz w:val="22"/>
          <w:szCs w:val="22"/>
        </w:rPr>
      </w:pPr>
      <w:bookmarkStart w:id="11" w:name="_Navigating_the_Course"/>
      <w:bookmarkEnd w:id="11"/>
      <w:r>
        <w:rPr>
          <w:rFonts w:asciiTheme="minorHAnsi" w:hAnsiTheme="minorHAnsi"/>
          <w:b/>
          <w:sz w:val="22"/>
          <w:szCs w:val="22"/>
        </w:rPr>
        <w:t>Navigating the Course (QM 1.1, 1.2)</w:t>
      </w:r>
    </w:p>
    <w:p w14:paraId="09B6F3A8" w14:textId="77777777" w:rsidR="0087238B" w:rsidRPr="00C05EE0" w:rsidRDefault="0087238B" w:rsidP="0087238B">
      <w:r w:rsidRPr="00C05EE0">
        <w:t xml:space="preserve">This course set-up format will be according to the </w:t>
      </w:r>
      <w:r>
        <w:t>Face-to-Face known as Synchronous</w:t>
      </w:r>
      <w:r w:rsidRPr="00C05EE0">
        <w:t xml:space="preserve"> Learning model</w:t>
      </w:r>
      <w:r>
        <w:t xml:space="preserve">.  However, if the University decides to change face-to-face to other options. The </w:t>
      </w:r>
      <w:proofErr w:type="gramStart"/>
      <w:r>
        <w:t>University,  the</w:t>
      </w:r>
      <w:proofErr w:type="gramEnd"/>
      <w:r>
        <w:t xml:space="preserve"> School Director of School Five or/and the Department of Business Program Coordinator will communicate with us within the community.   </w:t>
      </w:r>
      <w:r w:rsidRPr="00C05EE0">
        <w:t xml:space="preserve">Synchronous is known as meeting face to face, and asynchronous is do </w:t>
      </w:r>
      <w:r w:rsidRPr="00C05EE0">
        <w:lastRenderedPageBreak/>
        <w:t xml:space="preserve">classwork at your own pace following due deadline dates as posted in the Blackboard Ultra.  </w:t>
      </w:r>
      <w:r>
        <w:t xml:space="preserve">Hybrid is attending face-to-face in person one day and online class on the second day of that week. </w:t>
      </w:r>
    </w:p>
    <w:p w14:paraId="4AAE197F" w14:textId="77777777" w:rsidR="0087238B" w:rsidRDefault="0087238B" w:rsidP="0087238B">
      <w:pPr>
        <w:pStyle w:val="Heading1"/>
        <w:rPr>
          <w:rFonts w:asciiTheme="minorHAnsi" w:hAnsiTheme="minorHAnsi"/>
          <w:b/>
          <w:sz w:val="22"/>
          <w:szCs w:val="22"/>
        </w:rPr>
      </w:pPr>
      <w:bookmarkStart w:id="12" w:name="_Course_Student_Learning"/>
      <w:bookmarkEnd w:id="12"/>
      <w:r w:rsidRPr="00C05EE0">
        <w:rPr>
          <w:rFonts w:asciiTheme="minorHAnsi" w:hAnsiTheme="minorHAnsi"/>
          <w:b/>
          <w:sz w:val="22"/>
          <w:szCs w:val="22"/>
        </w:rPr>
        <w:t xml:space="preserve">Course </w:t>
      </w:r>
      <w:r>
        <w:rPr>
          <w:rFonts w:asciiTheme="minorHAnsi" w:hAnsiTheme="minorHAnsi"/>
          <w:b/>
          <w:sz w:val="22"/>
          <w:szCs w:val="22"/>
        </w:rPr>
        <w:t>Student Learning Objectives (QM 2.1, 2.2, 2.3, 2.5)</w:t>
      </w:r>
    </w:p>
    <w:p w14:paraId="1414F016" w14:textId="77777777" w:rsidR="0087238B" w:rsidRPr="00C05EE0" w:rsidRDefault="0087238B" w:rsidP="0087238B">
      <w:pPr>
        <w:pStyle w:val="Heading2"/>
        <w:rPr>
          <w:rFonts w:asciiTheme="minorHAnsi" w:hAnsiTheme="minorHAnsi"/>
          <w:sz w:val="22"/>
          <w:szCs w:val="22"/>
        </w:rPr>
      </w:pPr>
      <w:r w:rsidRPr="00C05EE0">
        <w:rPr>
          <w:rFonts w:asciiTheme="minorHAnsi" w:hAnsiTheme="minorHAnsi"/>
          <w:sz w:val="22"/>
          <w:szCs w:val="22"/>
        </w:rPr>
        <w:t>Upon completion of the Introduction to Business course, learners will be able to:</w:t>
      </w:r>
    </w:p>
    <w:p w14:paraId="34AA31E1" w14:textId="54552FED" w:rsidR="002F2A7E" w:rsidRPr="0087238B" w:rsidRDefault="007D1BE5" w:rsidP="0087238B">
      <w:pPr>
        <w:pStyle w:val="NoSpacing"/>
        <w:numPr>
          <w:ilvl w:val="0"/>
          <w:numId w:val="10"/>
        </w:numPr>
      </w:pPr>
      <w:bookmarkStart w:id="13" w:name="_Course_Objectives"/>
      <w:bookmarkEnd w:id="13"/>
      <w:r w:rsidRPr="00C05EE0">
        <w:t>Analyze</w:t>
      </w:r>
      <w:r w:rsidR="008C30A5" w:rsidRPr="00C05EE0">
        <w:t xml:space="preserve"> the external and internal environment of </w:t>
      </w:r>
      <w:r w:rsidR="002F2A7E" w:rsidRPr="00C05EE0">
        <w:rPr>
          <w:rFonts w:cs="Arial"/>
        </w:rPr>
        <w:t>business</w:t>
      </w:r>
      <w:r w:rsidR="008C30A5" w:rsidRPr="00C05EE0">
        <w:rPr>
          <w:rFonts w:cs="Arial"/>
        </w:rPr>
        <w:t>.</w:t>
      </w:r>
    </w:p>
    <w:p w14:paraId="0048451B" w14:textId="77777777" w:rsidR="002F2A7E" w:rsidRPr="00C05EE0" w:rsidRDefault="002F2A7E" w:rsidP="002F2A7E">
      <w:pPr>
        <w:numPr>
          <w:ilvl w:val="0"/>
          <w:numId w:val="17"/>
        </w:numPr>
        <w:spacing w:after="0" w:line="240" w:lineRule="auto"/>
        <w:rPr>
          <w:rFonts w:cs="Arial"/>
          <w:b/>
        </w:rPr>
      </w:pPr>
      <w:r w:rsidRPr="00C05EE0">
        <w:rPr>
          <w:rFonts w:cs="Arial"/>
        </w:rPr>
        <w:t xml:space="preserve">Explain the importance of business communication and compare, contrast, and choose effective communication channels. </w:t>
      </w:r>
    </w:p>
    <w:p w14:paraId="6F8FD168" w14:textId="1E16AD41" w:rsidR="002F2A7E" w:rsidRPr="00C05EE0" w:rsidRDefault="002F2A7E" w:rsidP="002F2A7E">
      <w:pPr>
        <w:numPr>
          <w:ilvl w:val="0"/>
          <w:numId w:val="17"/>
        </w:numPr>
        <w:spacing w:after="0" w:line="240" w:lineRule="auto"/>
        <w:rPr>
          <w:rFonts w:cs="Arial"/>
          <w:b/>
        </w:rPr>
      </w:pPr>
      <w:r w:rsidRPr="00C05EE0">
        <w:rPr>
          <w:rFonts w:cs="Arial"/>
        </w:rPr>
        <w:t>Describe the relationships of ethics, social responsibility, structure organizations, operations</w:t>
      </w:r>
      <w:r w:rsidR="004E09A2">
        <w:rPr>
          <w:rFonts w:cs="Arial"/>
        </w:rPr>
        <w:t>,</w:t>
      </w:r>
      <w:r w:rsidRPr="00C05EE0">
        <w:rPr>
          <w:rFonts w:cs="Arial"/>
        </w:rPr>
        <w:t xml:space="preserve"> and human resources within the business industry. </w:t>
      </w:r>
    </w:p>
    <w:p w14:paraId="7B617040" w14:textId="77777777" w:rsidR="002F2A7E" w:rsidRPr="00C05EE0" w:rsidRDefault="002F2A7E" w:rsidP="002F2A7E">
      <w:pPr>
        <w:numPr>
          <w:ilvl w:val="0"/>
          <w:numId w:val="17"/>
        </w:numPr>
        <w:spacing w:after="0" w:line="240" w:lineRule="auto"/>
        <w:rPr>
          <w:rFonts w:cs="Arial"/>
          <w:b/>
        </w:rPr>
      </w:pPr>
      <w:r w:rsidRPr="00C05EE0">
        <w:rPr>
          <w:rFonts w:cs="Arial"/>
        </w:rPr>
        <w:t xml:space="preserve">Explain forms of ownership, involving the advantages and disadvantages. </w:t>
      </w:r>
    </w:p>
    <w:p w14:paraId="641C3E02" w14:textId="77777777" w:rsidR="002F2A7E" w:rsidRPr="00C05EE0" w:rsidRDefault="002F2A7E" w:rsidP="002F2A7E">
      <w:pPr>
        <w:numPr>
          <w:ilvl w:val="0"/>
          <w:numId w:val="17"/>
        </w:numPr>
        <w:spacing w:after="0" w:line="240" w:lineRule="auto"/>
        <w:rPr>
          <w:rFonts w:cs="Arial"/>
          <w:b/>
        </w:rPr>
      </w:pPr>
      <w:r w:rsidRPr="00C05EE0">
        <w:rPr>
          <w:rFonts w:cs="Arial"/>
        </w:rPr>
        <w:t xml:space="preserve">Explain the ownership and what it takes to be an entrepreneur. </w:t>
      </w:r>
    </w:p>
    <w:p w14:paraId="2A83CF2F" w14:textId="77777777" w:rsidR="002F2A7E" w:rsidRPr="00C05EE0" w:rsidRDefault="002F2A7E" w:rsidP="002F2A7E">
      <w:pPr>
        <w:numPr>
          <w:ilvl w:val="0"/>
          <w:numId w:val="17"/>
        </w:numPr>
        <w:spacing w:after="0" w:line="240" w:lineRule="auto"/>
        <w:rPr>
          <w:rFonts w:cs="Arial"/>
          <w:b/>
        </w:rPr>
      </w:pPr>
      <w:r w:rsidRPr="00C05EE0">
        <w:rPr>
          <w:rFonts w:cs="Arial"/>
        </w:rPr>
        <w:t>Explain integrity, ethics, and social responsibility as they relate to leadership and management.</w:t>
      </w:r>
    </w:p>
    <w:p w14:paraId="1DB00C9A" w14:textId="5867B850" w:rsidR="002F2A7E" w:rsidRPr="00C05EE0" w:rsidRDefault="002F2A7E" w:rsidP="002F2A7E">
      <w:pPr>
        <w:numPr>
          <w:ilvl w:val="0"/>
          <w:numId w:val="17"/>
        </w:numPr>
        <w:spacing w:after="0" w:line="240" w:lineRule="auto"/>
        <w:rPr>
          <w:rFonts w:cs="Arial"/>
          <w:b/>
        </w:rPr>
      </w:pPr>
      <w:r w:rsidRPr="00C05EE0">
        <w:rPr>
          <w:rFonts w:cs="Arial"/>
        </w:rPr>
        <w:t xml:space="preserve">Develop an understanding of the marketing concept and the various elements of </w:t>
      </w:r>
      <w:r w:rsidR="004E09A2">
        <w:rPr>
          <w:rFonts w:cs="Arial"/>
        </w:rPr>
        <w:t xml:space="preserve">the </w:t>
      </w:r>
      <w:r w:rsidRPr="00C05EE0">
        <w:rPr>
          <w:rFonts w:cs="Arial"/>
        </w:rPr>
        <w:t>marketing mix.</w:t>
      </w:r>
    </w:p>
    <w:p w14:paraId="05E03136" w14:textId="609F4004" w:rsidR="002F2A7E" w:rsidRPr="00C05EE0" w:rsidRDefault="002F2A7E" w:rsidP="002F2A7E">
      <w:pPr>
        <w:numPr>
          <w:ilvl w:val="0"/>
          <w:numId w:val="17"/>
        </w:numPr>
        <w:spacing w:after="0" w:line="240" w:lineRule="auto"/>
        <w:rPr>
          <w:rFonts w:cs="Arial"/>
          <w:b/>
        </w:rPr>
      </w:pPr>
      <w:r w:rsidRPr="00C05EE0">
        <w:rPr>
          <w:rFonts w:cs="Arial"/>
        </w:rPr>
        <w:t xml:space="preserve">Define the role of international business and </w:t>
      </w:r>
      <w:r w:rsidR="004E09A2">
        <w:rPr>
          <w:rFonts w:cs="Arial"/>
        </w:rPr>
        <w:t xml:space="preserve">the </w:t>
      </w:r>
      <w:r w:rsidRPr="00C05EE0">
        <w:rPr>
          <w:rFonts w:cs="Arial"/>
        </w:rPr>
        <w:t xml:space="preserve">complexities of operating in a global environment. </w:t>
      </w:r>
    </w:p>
    <w:p w14:paraId="04CCA01D" w14:textId="77777777" w:rsidR="002F2A7E" w:rsidRPr="00C05EE0" w:rsidRDefault="002F2A7E" w:rsidP="002F2A7E">
      <w:pPr>
        <w:numPr>
          <w:ilvl w:val="0"/>
          <w:numId w:val="17"/>
        </w:numPr>
        <w:spacing w:after="0" w:line="240" w:lineRule="auto"/>
        <w:rPr>
          <w:rFonts w:cs="Arial"/>
          <w:b/>
        </w:rPr>
      </w:pPr>
      <w:r w:rsidRPr="00C05EE0">
        <w:rPr>
          <w:rFonts w:cs="Arial"/>
        </w:rPr>
        <w:t xml:space="preserve">Discuss the role of accounting and financial information and the challenges business involved in the financial planning process. </w:t>
      </w:r>
    </w:p>
    <w:p w14:paraId="3927348E" w14:textId="1C65D6A3" w:rsidR="002F2A7E" w:rsidRDefault="002F2A7E" w:rsidP="002F2A7E">
      <w:pPr>
        <w:numPr>
          <w:ilvl w:val="0"/>
          <w:numId w:val="17"/>
        </w:numPr>
        <w:spacing w:after="0" w:line="240" w:lineRule="auto"/>
        <w:rPr>
          <w:rFonts w:cs="Arial"/>
        </w:rPr>
      </w:pPr>
      <w:r w:rsidRPr="00C05EE0">
        <w:rPr>
          <w:rFonts w:cs="Arial"/>
        </w:rPr>
        <w:t xml:space="preserve">Explain and discuss how internet-based technologies have changed business-to-consumer and business-to-business commerce. </w:t>
      </w:r>
    </w:p>
    <w:p w14:paraId="09E7E417" w14:textId="77777777" w:rsidR="00414EA7" w:rsidRPr="00C05EE0" w:rsidRDefault="00414EA7" w:rsidP="00414EA7">
      <w:pPr>
        <w:spacing w:after="0" w:line="240" w:lineRule="auto"/>
        <w:ind w:left="720"/>
        <w:rPr>
          <w:rFonts w:cs="Arial"/>
        </w:rPr>
      </w:pPr>
    </w:p>
    <w:p w14:paraId="79C6D59B" w14:textId="77777777" w:rsidR="0087238B" w:rsidRPr="00AA560A" w:rsidRDefault="0087238B" w:rsidP="0087238B">
      <w:pPr>
        <w:pStyle w:val="Heading1"/>
        <w:spacing w:before="0" w:line="240" w:lineRule="auto"/>
        <w:rPr>
          <w:rFonts w:asciiTheme="minorHAnsi" w:hAnsiTheme="minorHAnsi"/>
          <w:b/>
          <w:bCs/>
          <w:sz w:val="24"/>
          <w:szCs w:val="24"/>
        </w:rPr>
      </w:pPr>
      <w:r w:rsidRPr="00AA560A">
        <w:rPr>
          <w:rFonts w:asciiTheme="minorHAnsi" w:hAnsiTheme="minorHAnsi"/>
          <w:b/>
          <w:bCs/>
          <w:sz w:val="24"/>
          <w:szCs w:val="24"/>
        </w:rPr>
        <w:t>Program Student Learning Outcomes</w:t>
      </w:r>
    </w:p>
    <w:p w14:paraId="5BFD9464" w14:textId="77777777" w:rsidR="0087238B" w:rsidRPr="00B951F3" w:rsidRDefault="0087238B" w:rsidP="0087238B">
      <w:pPr>
        <w:pStyle w:val="Heading1"/>
        <w:spacing w:before="0" w:line="240" w:lineRule="auto"/>
        <w:rPr>
          <w:rFonts w:asciiTheme="minorHAnsi" w:hAnsiTheme="minorHAnsi"/>
          <w:sz w:val="22"/>
          <w:szCs w:val="22"/>
        </w:rPr>
      </w:pPr>
      <w:bookmarkStart w:id="14" w:name="_Business_Program_Student_1"/>
      <w:bookmarkEnd w:id="14"/>
      <w:r w:rsidRPr="00A62613">
        <w:rPr>
          <w:rFonts w:asciiTheme="minorHAnsi" w:hAnsiTheme="minorHAnsi"/>
          <w:sz w:val="22"/>
          <w:szCs w:val="22"/>
        </w:rPr>
        <w:t>Business Program Student Learning Outcomes</w:t>
      </w:r>
    </w:p>
    <w:p w14:paraId="2A32AE8D" w14:textId="77777777" w:rsidR="0087238B" w:rsidRPr="00B951F3" w:rsidRDefault="0087238B" w:rsidP="0087238B">
      <w:pPr>
        <w:spacing w:after="0" w:line="240" w:lineRule="auto"/>
      </w:pPr>
      <w:r w:rsidRPr="00B951F3">
        <w:t xml:space="preserve">Graduates of </w:t>
      </w:r>
      <w:r>
        <w:t xml:space="preserve">the </w:t>
      </w:r>
      <w:r w:rsidRPr="00B951F3">
        <w:t>Bachelor of Science in Business Administration program will demonstrate competence and learning outcomes in the following six domains</w:t>
      </w:r>
      <w:r>
        <w:t xml:space="preserve"> Under the </w:t>
      </w:r>
      <w:hyperlink r:id="rId16" w:history="1">
        <w:r w:rsidRPr="00A62613">
          <w:rPr>
            <w:rStyle w:val="Hyperlink"/>
          </w:rPr>
          <w:t>Business Program Student Learning Outcomes</w:t>
        </w:r>
      </w:hyperlink>
      <w:r w:rsidRPr="00B951F3">
        <w:t xml:space="preserve">: </w:t>
      </w:r>
    </w:p>
    <w:p w14:paraId="755F121D" w14:textId="77777777" w:rsidR="0087238B" w:rsidRPr="00B951F3" w:rsidRDefault="0087238B" w:rsidP="0087238B">
      <w:pPr>
        <w:pStyle w:val="Heading1"/>
        <w:numPr>
          <w:ilvl w:val="0"/>
          <w:numId w:val="38"/>
        </w:numPr>
        <w:spacing w:before="0" w:line="240" w:lineRule="auto"/>
        <w:rPr>
          <w:rFonts w:asciiTheme="minorHAnsi" w:hAnsiTheme="minorHAnsi"/>
          <w:color w:val="auto"/>
          <w:sz w:val="22"/>
          <w:szCs w:val="22"/>
        </w:rPr>
      </w:pPr>
      <w:r w:rsidRPr="00B951F3">
        <w:rPr>
          <w:rFonts w:asciiTheme="minorHAnsi" w:hAnsiTheme="minorHAnsi"/>
          <w:color w:val="auto"/>
          <w:sz w:val="22"/>
          <w:szCs w:val="22"/>
        </w:rPr>
        <w:t>Common Business Knowledge &amp; Inquiry</w:t>
      </w:r>
    </w:p>
    <w:p w14:paraId="5B46D9E5" w14:textId="77777777" w:rsidR="0087238B" w:rsidRPr="00B951F3" w:rsidRDefault="0087238B" w:rsidP="0087238B">
      <w:pPr>
        <w:pStyle w:val="ListParagraph"/>
        <w:numPr>
          <w:ilvl w:val="0"/>
          <w:numId w:val="38"/>
        </w:numPr>
        <w:spacing w:after="0" w:line="240" w:lineRule="auto"/>
      </w:pPr>
      <w:r w:rsidRPr="00B951F3">
        <w:t>Communication</w:t>
      </w:r>
    </w:p>
    <w:p w14:paraId="48220DAB" w14:textId="77777777" w:rsidR="0087238B" w:rsidRPr="00B951F3" w:rsidRDefault="0087238B" w:rsidP="0087238B">
      <w:pPr>
        <w:pStyle w:val="ListParagraph"/>
        <w:numPr>
          <w:ilvl w:val="0"/>
          <w:numId w:val="38"/>
        </w:numPr>
        <w:spacing w:after="0" w:line="240" w:lineRule="auto"/>
      </w:pPr>
      <w:r w:rsidRPr="00B951F3">
        <w:t>Quantitative Reasoning &amp; Technological Skills</w:t>
      </w:r>
    </w:p>
    <w:p w14:paraId="5D732D0A" w14:textId="77777777" w:rsidR="0087238B" w:rsidRPr="00B951F3" w:rsidRDefault="0087238B" w:rsidP="0087238B">
      <w:pPr>
        <w:pStyle w:val="ListParagraph"/>
        <w:numPr>
          <w:ilvl w:val="0"/>
          <w:numId w:val="38"/>
        </w:numPr>
        <w:spacing w:after="0" w:line="240" w:lineRule="auto"/>
      </w:pPr>
      <w:r w:rsidRPr="00B951F3">
        <w:t xml:space="preserve">Critical Thinking &amp; Problem Solving </w:t>
      </w:r>
    </w:p>
    <w:p w14:paraId="2693C342" w14:textId="77777777" w:rsidR="0087238B" w:rsidRPr="00B951F3" w:rsidRDefault="0087238B" w:rsidP="0087238B">
      <w:pPr>
        <w:pStyle w:val="ListParagraph"/>
        <w:numPr>
          <w:ilvl w:val="0"/>
          <w:numId w:val="38"/>
        </w:numPr>
        <w:spacing w:after="0" w:line="240" w:lineRule="auto"/>
      </w:pPr>
      <w:r w:rsidRPr="00B951F3">
        <w:t>Global Dimension</w:t>
      </w:r>
    </w:p>
    <w:p w14:paraId="0DB680AA" w14:textId="77777777" w:rsidR="0087238B" w:rsidRPr="00B951F3" w:rsidRDefault="0087238B" w:rsidP="0087238B">
      <w:pPr>
        <w:pStyle w:val="ListParagraph"/>
        <w:numPr>
          <w:ilvl w:val="0"/>
          <w:numId w:val="38"/>
        </w:numPr>
        <w:spacing w:after="0" w:line="240" w:lineRule="auto"/>
      </w:pPr>
      <w:r w:rsidRPr="00B951F3">
        <w:t xml:space="preserve">Ethics &amp; Social Responsibility </w:t>
      </w:r>
    </w:p>
    <w:p w14:paraId="2D72AA63" w14:textId="77777777" w:rsidR="0087238B" w:rsidRDefault="0087238B" w:rsidP="0087238B">
      <w:pPr>
        <w:pStyle w:val="Heading1"/>
        <w:spacing w:before="0" w:line="240" w:lineRule="auto"/>
        <w:rPr>
          <w:rFonts w:asciiTheme="minorHAnsi" w:hAnsiTheme="minorHAnsi"/>
          <w:sz w:val="22"/>
          <w:szCs w:val="22"/>
        </w:rPr>
      </w:pPr>
    </w:p>
    <w:p w14:paraId="22FF6D63" w14:textId="77777777" w:rsidR="0087238B" w:rsidRPr="009A7404" w:rsidRDefault="0087238B" w:rsidP="0087238B">
      <w:pPr>
        <w:pStyle w:val="Heading1"/>
        <w:spacing w:before="0" w:line="240" w:lineRule="auto"/>
        <w:rPr>
          <w:rFonts w:asciiTheme="minorHAnsi" w:hAnsiTheme="minorHAnsi"/>
          <w:sz w:val="22"/>
          <w:szCs w:val="22"/>
        </w:rPr>
      </w:pPr>
      <w:bookmarkStart w:id="15" w:name="_Communication"/>
      <w:bookmarkStart w:id="16" w:name="_Class_approach"/>
      <w:bookmarkStart w:id="17" w:name="_Grading_System"/>
      <w:bookmarkEnd w:id="15"/>
      <w:bookmarkEnd w:id="16"/>
      <w:bookmarkEnd w:id="17"/>
      <w:r w:rsidRPr="009A7404">
        <w:rPr>
          <w:rFonts w:asciiTheme="minorHAnsi" w:hAnsiTheme="minorHAnsi"/>
          <w:sz w:val="22"/>
          <w:szCs w:val="22"/>
        </w:rPr>
        <w:t>Gallaudet University Student Learning Outcomes (SLO)</w:t>
      </w:r>
    </w:p>
    <w:p w14:paraId="3C142523" w14:textId="77777777" w:rsidR="0087238B" w:rsidRPr="009A7404" w:rsidRDefault="0087238B" w:rsidP="0087238B">
      <w:pPr>
        <w:spacing w:after="0" w:line="240" w:lineRule="auto"/>
        <w:rPr>
          <w:rStyle w:val="Hyperlink"/>
        </w:rPr>
      </w:pPr>
      <w:r w:rsidRPr="009A7404">
        <w:fldChar w:fldCharType="begin"/>
      </w:r>
      <w:r>
        <w:instrText>HYPERLINK "https://www.gallaudet.edu/general-education/student-learning-outcomes/"</w:instrText>
      </w:r>
      <w:r w:rsidRPr="009A7404">
        <w:fldChar w:fldCharType="separate"/>
      </w:r>
      <w:r w:rsidRPr="009A7404">
        <w:rPr>
          <w:rStyle w:val="Hyperlink"/>
        </w:rPr>
        <w:t xml:space="preserve">Student Learning Outcomes (SLO) and Assessment of Learning </w:t>
      </w:r>
    </w:p>
    <w:p w14:paraId="6BE19611" w14:textId="77777777" w:rsidR="0087238B" w:rsidRDefault="0087238B" w:rsidP="0087238B">
      <w:pPr>
        <w:pStyle w:val="ListParagraph"/>
        <w:numPr>
          <w:ilvl w:val="0"/>
          <w:numId w:val="37"/>
        </w:numPr>
        <w:spacing w:after="0" w:line="240" w:lineRule="auto"/>
        <w:rPr>
          <w:rStyle w:val="Hyperlink"/>
          <w:color w:val="auto"/>
          <w:u w:val="none"/>
        </w:rPr>
      </w:pPr>
      <w:r w:rsidRPr="009A7404">
        <w:fldChar w:fldCharType="end"/>
      </w:r>
      <w:r>
        <w:rPr>
          <w:rStyle w:val="Hyperlink"/>
          <w:color w:val="auto"/>
          <w:u w:val="none"/>
        </w:rPr>
        <w:t>Wellness</w:t>
      </w:r>
    </w:p>
    <w:p w14:paraId="4846E8A9"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Bilingualism</w:t>
      </w:r>
    </w:p>
    <w:p w14:paraId="6358772E"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Career Readiness</w:t>
      </w:r>
    </w:p>
    <w:p w14:paraId="53E10D1B"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Critical Thinking</w:t>
      </w:r>
    </w:p>
    <w:p w14:paraId="7BC0A623"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Digital Awareness</w:t>
      </w:r>
    </w:p>
    <w:p w14:paraId="28B28B0C"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Ethics</w:t>
      </w:r>
    </w:p>
    <w:p w14:paraId="648D086D"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Science Literacy</w:t>
      </w:r>
    </w:p>
    <w:p w14:paraId="118918DD" w14:textId="77777777" w:rsidR="0087238B" w:rsidRDefault="0087238B" w:rsidP="0087238B">
      <w:pPr>
        <w:pStyle w:val="ListParagraph"/>
        <w:numPr>
          <w:ilvl w:val="0"/>
          <w:numId w:val="37"/>
        </w:numPr>
        <w:spacing w:after="0" w:line="240" w:lineRule="auto"/>
        <w:rPr>
          <w:rStyle w:val="Hyperlink"/>
          <w:color w:val="auto"/>
          <w:u w:val="none"/>
        </w:rPr>
      </w:pPr>
      <w:r>
        <w:rPr>
          <w:rStyle w:val="Hyperlink"/>
          <w:color w:val="auto"/>
          <w:u w:val="none"/>
        </w:rPr>
        <w:t>Global Citizenship</w:t>
      </w:r>
      <w:bookmarkStart w:id="18" w:name="_Final_Business_Program"/>
      <w:bookmarkEnd w:id="18"/>
    </w:p>
    <w:p w14:paraId="538B92E7" w14:textId="77777777" w:rsidR="0087238B" w:rsidRDefault="0087238B" w:rsidP="0087238B">
      <w:pPr>
        <w:spacing w:after="0" w:line="240" w:lineRule="auto"/>
        <w:ind w:left="360"/>
      </w:pPr>
    </w:p>
    <w:p w14:paraId="2C8F7FBC" w14:textId="1DC6A5EE" w:rsidR="0087238B" w:rsidRPr="00443637" w:rsidRDefault="00590F83" w:rsidP="0087238B">
      <w:pPr>
        <w:spacing w:after="0" w:line="240" w:lineRule="auto"/>
        <w:ind w:left="360"/>
      </w:pPr>
      <w:hyperlink r:id="rId17" w:history="1">
        <w:r w:rsidR="0087238B" w:rsidRPr="004E09A2">
          <w:rPr>
            <w:rStyle w:val="Hyperlink"/>
          </w:rPr>
          <w:t>Final Business Program Student Learning Outcome</w:t>
        </w:r>
        <w:r w:rsidR="0087238B" w:rsidRPr="004E09A2">
          <w:rPr>
            <w:rStyle w:val="Hyperlink"/>
          </w:rPr>
          <w:t>s</w:t>
        </w:r>
        <w:r w:rsidR="0087238B" w:rsidRPr="004E09A2">
          <w:rPr>
            <w:rStyle w:val="Hyperlink"/>
          </w:rPr>
          <w:t xml:space="preserve"> &amp; Gallaudet Student Learning Outcomes (SLO)</w:t>
        </w:r>
      </w:hyperlink>
      <w:r w:rsidR="0087238B" w:rsidRPr="004E09A2">
        <w:rPr>
          <w:rStyle w:val="Hyperlink"/>
        </w:rPr>
        <w:t xml:space="preserve"> </w:t>
      </w:r>
      <w:r w:rsidR="0087238B" w:rsidRPr="004E09A2">
        <w:rPr>
          <w:rStyle w:val="Hyperlink"/>
          <w:color w:val="auto"/>
          <w:u w:val="none"/>
        </w:rPr>
        <w:t>(click on the title to see the final SLO)</w:t>
      </w:r>
    </w:p>
    <w:p w14:paraId="182424A5" w14:textId="77777777" w:rsidR="0087238B" w:rsidRPr="009A7404" w:rsidRDefault="0087238B" w:rsidP="0087238B">
      <w:pPr>
        <w:pStyle w:val="Heading1"/>
        <w:rPr>
          <w:rFonts w:asciiTheme="minorHAnsi" w:hAnsiTheme="minorHAnsi"/>
          <w:sz w:val="22"/>
          <w:szCs w:val="22"/>
        </w:rPr>
      </w:pPr>
      <w:bookmarkStart w:id="19" w:name="_Grading_System_for"/>
      <w:bookmarkEnd w:id="19"/>
      <w:r w:rsidRPr="009A7404">
        <w:rPr>
          <w:b/>
          <w:sz w:val="22"/>
          <w:szCs w:val="22"/>
        </w:rPr>
        <w:lastRenderedPageBreak/>
        <w:t>Grading System for This Course (QM 3.2)</w:t>
      </w:r>
    </w:p>
    <w:p w14:paraId="3D9E7D26" w14:textId="7315B9B7" w:rsidR="0087238B" w:rsidRPr="009A7404" w:rsidRDefault="0087238B" w:rsidP="0087238B">
      <w:pPr>
        <w:pStyle w:val="Caption"/>
        <w:keepNext/>
        <w:rPr>
          <w:sz w:val="22"/>
          <w:szCs w:val="22"/>
        </w:rPr>
      </w:pPr>
      <w:r w:rsidRPr="009A7404">
        <w:rPr>
          <w:sz w:val="22"/>
          <w:szCs w:val="22"/>
        </w:rPr>
        <w:t xml:space="preserve">Table </w:t>
      </w:r>
      <w:r w:rsidRPr="009A7404">
        <w:rPr>
          <w:sz w:val="22"/>
          <w:szCs w:val="22"/>
        </w:rPr>
        <w:fldChar w:fldCharType="begin"/>
      </w:r>
      <w:r w:rsidRPr="009A7404">
        <w:rPr>
          <w:sz w:val="22"/>
          <w:szCs w:val="22"/>
        </w:rPr>
        <w:instrText xml:space="preserve"> SEQ Table \* ARABIC </w:instrText>
      </w:r>
      <w:r w:rsidRPr="009A7404">
        <w:rPr>
          <w:sz w:val="22"/>
          <w:szCs w:val="22"/>
        </w:rPr>
        <w:fldChar w:fldCharType="separate"/>
      </w:r>
      <w:r w:rsidR="00B86A75">
        <w:rPr>
          <w:noProof/>
          <w:sz w:val="22"/>
          <w:szCs w:val="22"/>
        </w:rPr>
        <w:t>1</w:t>
      </w:r>
      <w:r w:rsidRPr="009A7404">
        <w:rPr>
          <w:noProof/>
          <w:sz w:val="22"/>
          <w:szCs w:val="22"/>
        </w:rPr>
        <w:fldChar w:fldCharType="end"/>
      </w:r>
      <w:r w:rsidRPr="009A7404">
        <w:rPr>
          <w:sz w:val="22"/>
          <w:szCs w:val="22"/>
        </w:rPr>
        <w:t>: The Department of Business Grading System</w:t>
      </w:r>
    </w:p>
    <w:tbl>
      <w:tblPr>
        <w:tblStyle w:val="ListTable6Colorful-Accent1"/>
        <w:tblW w:w="0" w:type="auto"/>
        <w:tblCellMar>
          <w:left w:w="115" w:type="dxa"/>
          <w:right w:w="115" w:type="dxa"/>
        </w:tblCellMar>
        <w:tblLook w:val="04A0" w:firstRow="1" w:lastRow="0" w:firstColumn="1" w:lastColumn="0" w:noHBand="0" w:noVBand="1"/>
        <w:tblCaption w:val="The Department of Business grading system"/>
        <w:tblDescription w:val="A grading system showing grades A,A-, B+, B, B-, C+, C, C-, D and F"/>
      </w:tblPr>
      <w:tblGrid>
        <w:gridCol w:w="1870"/>
        <w:gridCol w:w="1870"/>
        <w:gridCol w:w="1870"/>
        <w:gridCol w:w="1870"/>
        <w:gridCol w:w="1870"/>
      </w:tblGrid>
      <w:tr w:rsidR="0087238B" w14:paraId="126CD2E5"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0433DEEB" w14:textId="77777777" w:rsidR="0087238B" w:rsidRDefault="0087238B" w:rsidP="00F42150">
            <w:r>
              <w:t>Exceeding Standards</w:t>
            </w:r>
          </w:p>
        </w:tc>
        <w:tc>
          <w:tcPr>
            <w:tcW w:w="1870" w:type="dxa"/>
          </w:tcPr>
          <w:p w14:paraId="54FB951E" w14:textId="77777777" w:rsidR="0087238B" w:rsidRDefault="0087238B" w:rsidP="00F42150">
            <w:pPr>
              <w:cnfStyle w:val="100000000000" w:firstRow="1" w:lastRow="0" w:firstColumn="0" w:lastColumn="0" w:oddVBand="0" w:evenVBand="0" w:oddHBand="0" w:evenHBand="0" w:firstRowFirstColumn="0" w:firstRowLastColumn="0" w:lastRowFirstColumn="0" w:lastRowLastColumn="0"/>
            </w:pPr>
            <w:r>
              <w:t>Meeting Standards</w:t>
            </w:r>
          </w:p>
        </w:tc>
        <w:tc>
          <w:tcPr>
            <w:tcW w:w="1870" w:type="dxa"/>
          </w:tcPr>
          <w:p w14:paraId="52947F22" w14:textId="77777777" w:rsidR="0087238B" w:rsidRDefault="0087238B" w:rsidP="00F42150">
            <w:pPr>
              <w:cnfStyle w:val="100000000000" w:firstRow="1" w:lastRow="0" w:firstColumn="0" w:lastColumn="0" w:oddVBand="0" w:evenVBand="0" w:oddHBand="0" w:evenHBand="0" w:firstRowFirstColumn="0" w:firstRowLastColumn="0" w:lastRowFirstColumn="0" w:lastRowLastColumn="0"/>
            </w:pPr>
            <w:r>
              <w:t>Approaching Standards</w:t>
            </w:r>
          </w:p>
        </w:tc>
        <w:tc>
          <w:tcPr>
            <w:tcW w:w="1870" w:type="dxa"/>
          </w:tcPr>
          <w:p w14:paraId="25DE1006" w14:textId="77777777" w:rsidR="0087238B" w:rsidRDefault="0087238B" w:rsidP="00F42150">
            <w:pPr>
              <w:cnfStyle w:val="100000000000" w:firstRow="1" w:lastRow="0" w:firstColumn="0" w:lastColumn="0" w:oddVBand="0" w:evenVBand="0" w:oddHBand="0" w:evenHBand="0" w:firstRowFirstColumn="0" w:firstRowLastColumn="0" w:lastRowFirstColumn="0" w:lastRowLastColumn="0"/>
            </w:pPr>
            <w:r>
              <w:t>Not Yet Met Standards</w:t>
            </w:r>
          </w:p>
        </w:tc>
        <w:tc>
          <w:tcPr>
            <w:tcW w:w="1870" w:type="dxa"/>
          </w:tcPr>
          <w:p w14:paraId="53197365" w14:textId="77777777" w:rsidR="0087238B" w:rsidRDefault="0087238B" w:rsidP="00F42150">
            <w:pPr>
              <w:cnfStyle w:val="100000000000" w:firstRow="1" w:lastRow="0" w:firstColumn="0" w:lastColumn="0" w:oddVBand="0" w:evenVBand="0" w:oddHBand="0" w:evenHBand="0" w:firstRowFirstColumn="0" w:firstRowLastColumn="0" w:lastRowFirstColumn="0" w:lastRowLastColumn="0"/>
            </w:pPr>
            <w:r>
              <w:t xml:space="preserve">Insufficient Evidence </w:t>
            </w:r>
          </w:p>
        </w:tc>
      </w:tr>
      <w:tr w:rsidR="0087238B" w14:paraId="51758A7C"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73E34F90" w14:textId="77777777" w:rsidR="0087238B" w:rsidRPr="00C45A53" w:rsidRDefault="0087238B" w:rsidP="00F42150">
            <w:pPr>
              <w:rPr>
                <w:b w:val="0"/>
                <w:bCs w:val="0"/>
                <w:color w:val="auto"/>
              </w:rPr>
            </w:pPr>
            <w:r w:rsidRPr="00C45A53">
              <w:rPr>
                <w:b w:val="0"/>
                <w:bCs w:val="0"/>
                <w:color w:val="auto"/>
              </w:rPr>
              <w:t>Excellent</w:t>
            </w:r>
          </w:p>
        </w:tc>
        <w:tc>
          <w:tcPr>
            <w:tcW w:w="1870" w:type="dxa"/>
          </w:tcPr>
          <w:p w14:paraId="7270463D" w14:textId="77777777" w:rsidR="0087238B" w:rsidRPr="00C45A53" w:rsidRDefault="0087238B" w:rsidP="00F42150">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Very Good</w:t>
            </w:r>
          </w:p>
        </w:tc>
        <w:tc>
          <w:tcPr>
            <w:tcW w:w="1870" w:type="dxa"/>
          </w:tcPr>
          <w:p w14:paraId="584386F9" w14:textId="77777777" w:rsidR="0087238B" w:rsidRPr="00C45A53" w:rsidRDefault="0087238B" w:rsidP="00F42150">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Good</w:t>
            </w:r>
          </w:p>
        </w:tc>
        <w:tc>
          <w:tcPr>
            <w:tcW w:w="1870" w:type="dxa"/>
          </w:tcPr>
          <w:p w14:paraId="319DDF31" w14:textId="77777777" w:rsidR="0087238B" w:rsidRPr="00C45A53" w:rsidRDefault="0087238B" w:rsidP="00F42150">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Satisfactory</w:t>
            </w:r>
          </w:p>
        </w:tc>
        <w:tc>
          <w:tcPr>
            <w:tcW w:w="1870" w:type="dxa"/>
          </w:tcPr>
          <w:p w14:paraId="10882163" w14:textId="77777777" w:rsidR="0087238B" w:rsidRPr="00C45A53" w:rsidRDefault="0087238B" w:rsidP="00F42150">
            <w:pPr>
              <w:cnfStyle w:val="100000000000" w:firstRow="1" w:lastRow="0" w:firstColumn="0" w:lastColumn="0" w:oddVBand="0" w:evenVBand="0" w:oddHBand="0" w:evenHBand="0" w:firstRowFirstColumn="0" w:firstRowLastColumn="0" w:lastRowFirstColumn="0" w:lastRowLastColumn="0"/>
              <w:rPr>
                <w:b w:val="0"/>
                <w:bCs w:val="0"/>
                <w:color w:val="auto"/>
              </w:rPr>
            </w:pPr>
            <w:r w:rsidRPr="00C45A53">
              <w:rPr>
                <w:b w:val="0"/>
                <w:bCs w:val="0"/>
                <w:color w:val="auto"/>
              </w:rPr>
              <w:t>Unsatisfactory</w:t>
            </w:r>
          </w:p>
        </w:tc>
      </w:tr>
      <w:tr w:rsidR="0087238B" w14:paraId="789E819E"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254EA7BE" w14:textId="77777777" w:rsidR="0087238B" w:rsidRPr="002F1BDA" w:rsidRDefault="0087238B" w:rsidP="00F42150">
            <w:pPr>
              <w:rPr>
                <w:b w:val="0"/>
                <w:color w:val="auto"/>
              </w:rPr>
            </w:pPr>
            <w:r w:rsidRPr="002F1BDA">
              <w:rPr>
                <w:b w:val="0"/>
                <w:color w:val="auto"/>
              </w:rPr>
              <w:t>100 to 93</w:t>
            </w:r>
          </w:p>
        </w:tc>
        <w:tc>
          <w:tcPr>
            <w:tcW w:w="1870" w:type="dxa"/>
          </w:tcPr>
          <w:p w14:paraId="5585DEB1"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92 to 90</w:t>
            </w:r>
          </w:p>
        </w:tc>
        <w:tc>
          <w:tcPr>
            <w:tcW w:w="1870" w:type="dxa"/>
          </w:tcPr>
          <w:p w14:paraId="0BBD0EC3"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89 to 80</w:t>
            </w:r>
          </w:p>
        </w:tc>
        <w:tc>
          <w:tcPr>
            <w:tcW w:w="1870" w:type="dxa"/>
          </w:tcPr>
          <w:p w14:paraId="6EEBF5E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79 to 70</w:t>
            </w:r>
          </w:p>
        </w:tc>
        <w:tc>
          <w:tcPr>
            <w:tcW w:w="1870" w:type="dxa"/>
          </w:tcPr>
          <w:p w14:paraId="6D44849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69 &amp; under</w:t>
            </w:r>
          </w:p>
        </w:tc>
      </w:tr>
      <w:tr w:rsidR="0087238B" w14:paraId="75B1B925" w14:textId="77777777" w:rsidTr="00F42150">
        <w:trPr>
          <w:cnfStyle w:val="100000000000" w:firstRow="1" w:lastRow="0" w:firstColumn="0" w:lastColumn="0" w:oddVBand="0" w:evenVBand="0" w:oddHBand="0" w:evenHBand="0" w:firstRowFirstColumn="0" w:firstRowLastColumn="0" w:lastRowFirstColumn="0" w:lastRowLastColumn="0"/>
          <w:trHeight w:val="257"/>
          <w:tblHeader/>
        </w:trPr>
        <w:tc>
          <w:tcPr>
            <w:cnfStyle w:val="001000000000" w:firstRow="0" w:lastRow="0" w:firstColumn="1" w:lastColumn="0" w:oddVBand="0" w:evenVBand="0" w:oddHBand="0" w:evenHBand="0" w:firstRowFirstColumn="0" w:firstRowLastColumn="0" w:lastRowFirstColumn="0" w:lastRowLastColumn="0"/>
            <w:tcW w:w="1870" w:type="dxa"/>
          </w:tcPr>
          <w:p w14:paraId="73DF8D98" w14:textId="77777777" w:rsidR="0087238B" w:rsidRPr="002F1BDA" w:rsidRDefault="0087238B" w:rsidP="00F42150">
            <w:pPr>
              <w:rPr>
                <w:color w:val="auto"/>
              </w:rPr>
            </w:pPr>
            <w:r>
              <w:rPr>
                <w:color w:val="auto"/>
              </w:rPr>
              <w:t xml:space="preserve">     </w:t>
            </w:r>
            <w:r w:rsidRPr="002F1BDA">
              <w:rPr>
                <w:color w:val="auto"/>
              </w:rPr>
              <w:t>A</w:t>
            </w:r>
          </w:p>
        </w:tc>
        <w:tc>
          <w:tcPr>
            <w:tcW w:w="1870" w:type="dxa"/>
          </w:tcPr>
          <w:p w14:paraId="62480284"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     </w:t>
            </w:r>
            <w:r w:rsidRPr="002F1BDA">
              <w:rPr>
                <w:color w:val="auto"/>
              </w:rPr>
              <w:t>A-</w:t>
            </w:r>
          </w:p>
        </w:tc>
        <w:tc>
          <w:tcPr>
            <w:tcW w:w="1870" w:type="dxa"/>
          </w:tcPr>
          <w:p w14:paraId="7F957D5B"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B+, B, B-</w:t>
            </w:r>
          </w:p>
        </w:tc>
        <w:tc>
          <w:tcPr>
            <w:tcW w:w="1870" w:type="dxa"/>
          </w:tcPr>
          <w:p w14:paraId="24F7127B"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C+, C, C-</w:t>
            </w:r>
          </w:p>
        </w:tc>
        <w:tc>
          <w:tcPr>
            <w:tcW w:w="1870" w:type="dxa"/>
          </w:tcPr>
          <w:p w14:paraId="358CCD6E"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color w:val="auto"/>
              </w:rPr>
            </w:pPr>
            <w:r w:rsidRPr="002F1BDA">
              <w:rPr>
                <w:color w:val="auto"/>
              </w:rPr>
              <w:t>D, F</w:t>
            </w:r>
          </w:p>
        </w:tc>
      </w:tr>
      <w:tr w:rsidR="0087238B" w14:paraId="02EBB500"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3E18A585" w14:textId="77777777" w:rsidR="0087238B" w:rsidRPr="002F1BDA" w:rsidRDefault="0087238B" w:rsidP="00F42150">
            <w:pPr>
              <w:rPr>
                <w:b w:val="0"/>
                <w:color w:val="auto"/>
              </w:rPr>
            </w:pPr>
          </w:p>
        </w:tc>
        <w:tc>
          <w:tcPr>
            <w:tcW w:w="1870" w:type="dxa"/>
          </w:tcPr>
          <w:p w14:paraId="5292BA81"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6209C2E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B+ 87% - 89%</w:t>
            </w:r>
          </w:p>
        </w:tc>
        <w:tc>
          <w:tcPr>
            <w:tcW w:w="1870" w:type="dxa"/>
          </w:tcPr>
          <w:p w14:paraId="2B85E75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C+ 77% - 79%</w:t>
            </w:r>
          </w:p>
        </w:tc>
        <w:tc>
          <w:tcPr>
            <w:tcW w:w="1870" w:type="dxa"/>
          </w:tcPr>
          <w:p w14:paraId="4B07BD08"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 xml:space="preserve">D+ </w:t>
            </w:r>
            <w:r>
              <w:rPr>
                <w:b w:val="0"/>
                <w:color w:val="auto"/>
              </w:rPr>
              <w:t>67</w:t>
            </w:r>
            <w:r w:rsidRPr="002F1BDA">
              <w:rPr>
                <w:b w:val="0"/>
                <w:color w:val="auto"/>
              </w:rPr>
              <w:t>% - 69%</w:t>
            </w:r>
          </w:p>
        </w:tc>
      </w:tr>
      <w:tr w:rsidR="0087238B" w14:paraId="3E72A49A" w14:textId="77777777" w:rsidTr="00F42150">
        <w:trPr>
          <w:cnfStyle w:val="100000000000" w:firstRow="1" w:lastRow="0" w:firstColumn="0" w:lastColumn="0" w:oddVBand="0" w:evenVBand="0" w:oddHBand="0" w:evenHBand="0" w:firstRowFirstColumn="0" w:firstRowLastColumn="0" w:lastRowFirstColumn="0" w:lastRowLastColumn="0"/>
          <w:trHeight w:val="256"/>
          <w:tblHeader/>
        </w:trPr>
        <w:tc>
          <w:tcPr>
            <w:cnfStyle w:val="001000000000" w:firstRow="0" w:lastRow="0" w:firstColumn="1" w:lastColumn="0" w:oddVBand="0" w:evenVBand="0" w:oddHBand="0" w:evenHBand="0" w:firstRowFirstColumn="0" w:firstRowLastColumn="0" w:lastRowFirstColumn="0" w:lastRowLastColumn="0"/>
            <w:tcW w:w="1870" w:type="dxa"/>
          </w:tcPr>
          <w:p w14:paraId="278B735B" w14:textId="77777777" w:rsidR="0087238B" w:rsidRPr="002F1BDA" w:rsidRDefault="0087238B" w:rsidP="00F42150">
            <w:pPr>
              <w:rPr>
                <w:b w:val="0"/>
                <w:color w:val="auto"/>
              </w:rPr>
            </w:pPr>
          </w:p>
        </w:tc>
        <w:tc>
          <w:tcPr>
            <w:tcW w:w="1870" w:type="dxa"/>
          </w:tcPr>
          <w:p w14:paraId="2BD51FF0"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2A36F54F"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w:t>
            </w:r>
            <w:r>
              <w:rPr>
                <w:b w:val="0"/>
                <w:color w:val="auto"/>
              </w:rPr>
              <w:t xml:space="preserve"> </w:t>
            </w:r>
            <w:r w:rsidRPr="002F1BDA">
              <w:rPr>
                <w:b w:val="0"/>
                <w:color w:val="auto"/>
              </w:rPr>
              <w:t xml:space="preserve"> </w:t>
            </w:r>
            <w:r>
              <w:rPr>
                <w:b w:val="0"/>
                <w:color w:val="auto"/>
              </w:rPr>
              <w:t xml:space="preserve"> </w:t>
            </w:r>
            <w:r w:rsidRPr="002F1BDA">
              <w:rPr>
                <w:b w:val="0"/>
                <w:color w:val="auto"/>
              </w:rPr>
              <w:t>83% - 86%</w:t>
            </w:r>
          </w:p>
        </w:tc>
        <w:tc>
          <w:tcPr>
            <w:tcW w:w="1870" w:type="dxa"/>
          </w:tcPr>
          <w:p w14:paraId="196D973E"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 xml:space="preserve">C  </w:t>
            </w:r>
            <w:r>
              <w:rPr>
                <w:b w:val="0"/>
                <w:color w:val="auto"/>
              </w:rPr>
              <w:t xml:space="preserve"> </w:t>
            </w:r>
            <w:r w:rsidRPr="002F1BDA">
              <w:rPr>
                <w:b w:val="0"/>
                <w:color w:val="auto"/>
              </w:rPr>
              <w:t>73% - 76%</w:t>
            </w:r>
          </w:p>
        </w:tc>
        <w:tc>
          <w:tcPr>
            <w:tcW w:w="1870" w:type="dxa"/>
          </w:tcPr>
          <w:p w14:paraId="1C4FDA33"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D</w:t>
            </w:r>
            <w:r>
              <w:rPr>
                <w:b w:val="0"/>
                <w:color w:val="auto"/>
              </w:rPr>
              <w:t xml:space="preserve">  </w:t>
            </w:r>
            <w:r w:rsidRPr="002F1BDA">
              <w:rPr>
                <w:b w:val="0"/>
                <w:color w:val="auto"/>
              </w:rPr>
              <w:t xml:space="preserve"> 60% - 66%</w:t>
            </w:r>
          </w:p>
        </w:tc>
      </w:tr>
      <w:tr w:rsidR="0087238B" w14:paraId="016EC92E" w14:textId="77777777" w:rsidTr="00F42150">
        <w:trPr>
          <w:cnfStyle w:val="100000000000" w:firstRow="1" w:lastRow="0" w:firstColumn="0" w:lastColumn="0" w:oddVBand="0" w:evenVBand="0" w:oddHBand="0" w:evenHBand="0" w:firstRowFirstColumn="0" w:firstRowLastColumn="0" w:lastRowFirstColumn="0" w:lastRowLastColumn="0"/>
          <w:trHeight w:val="257"/>
          <w:tblHeader/>
        </w:trPr>
        <w:tc>
          <w:tcPr>
            <w:cnfStyle w:val="001000000000" w:firstRow="0" w:lastRow="0" w:firstColumn="1" w:lastColumn="0" w:oddVBand="0" w:evenVBand="0" w:oddHBand="0" w:evenHBand="0" w:firstRowFirstColumn="0" w:firstRowLastColumn="0" w:lastRowFirstColumn="0" w:lastRowLastColumn="0"/>
            <w:tcW w:w="1870" w:type="dxa"/>
          </w:tcPr>
          <w:p w14:paraId="4F218C20" w14:textId="77777777" w:rsidR="0087238B" w:rsidRPr="002F1BDA" w:rsidRDefault="0087238B" w:rsidP="00F42150">
            <w:pPr>
              <w:rPr>
                <w:b w:val="0"/>
                <w:color w:val="auto"/>
              </w:rPr>
            </w:pPr>
          </w:p>
        </w:tc>
        <w:tc>
          <w:tcPr>
            <w:tcW w:w="1870" w:type="dxa"/>
          </w:tcPr>
          <w:p w14:paraId="55097BD8"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p>
        </w:tc>
        <w:tc>
          <w:tcPr>
            <w:tcW w:w="1870" w:type="dxa"/>
          </w:tcPr>
          <w:p w14:paraId="67E0ED9A"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B</w:t>
            </w:r>
            <w:proofErr w:type="gramStart"/>
            <w:r w:rsidRPr="002F1BDA">
              <w:rPr>
                <w:b w:val="0"/>
                <w:color w:val="auto"/>
              </w:rPr>
              <w:t>-</w:t>
            </w:r>
            <w:r>
              <w:rPr>
                <w:b w:val="0"/>
                <w:color w:val="auto"/>
              </w:rPr>
              <w:t xml:space="preserve"> </w:t>
            </w:r>
            <w:r w:rsidRPr="002F1BDA">
              <w:rPr>
                <w:b w:val="0"/>
                <w:color w:val="auto"/>
              </w:rPr>
              <w:t xml:space="preserve"> 80</w:t>
            </w:r>
            <w:proofErr w:type="gramEnd"/>
            <w:r w:rsidRPr="002F1BDA">
              <w:rPr>
                <w:b w:val="0"/>
                <w:color w:val="auto"/>
              </w:rPr>
              <w:t>% - 82%</w:t>
            </w:r>
          </w:p>
        </w:tc>
        <w:tc>
          <w:tcPr>
            <w:tcW w:w="1870" w:type="dxa"/>
          </w:tcPr>
          <w:p w14:paraId="3B080882"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r w:rsidRPr="002F1BDA">
              <w:rPr>
                <w:b w:val="0"/>
                <w:color w:val="auto"/>
              </w:rPr>
              <w:t>C- 70% - 72%</w:t>
            </w:r>
          </w:p>
        </w:tc>
        <w:tc>
          <w:tcPr>
            <w:tcW w:w="1870" w:type="dxa"/>
          </w:tcPr>
          <w:p w14:paraId="3E3B3BB8" w14:textId="77777777" w:rsidR="0087238B" w:rsidRPr="002F1BDA" w:rsidRDefault="0087238B" w:rsidP="00F42150">
            <w:pPr>
              <w:cnfStyle w:val="100000000000" w:firstRow="1" w:lastRow="0" w:firstColumn="0" w:lastColumn="0" w:oddVBand="0" w:evenVBand="0" w:oddHBand="0" w:evenHBand="0" w:firstRowFirstColumn="0" w:firstRowLastColumn="0" w:lastRowFirstColumn="0" w:lastRowLastColumn="0"/>
              <w:rPr>
                <w:b w:val="0"/>
                <w:color w:val="auto"/>
              </w:rPr>
            </w:pPr>
          </w:p>
        </w:tc>
      </w:tr>
    </w:tbl>
    <w:p w14:paraId="69A4AE9B" w14:textId="637031DE" w:rsidR="00896017" w:rsidRPr="0087238B" w:rsidRDefault="0087238B" w:rsidP="00896017">
      <w:pPr>
        <w:pStyle w:val="Heading1"/>
        <w:rPr>
          <w:rFonts w:asciiTheme="minorHAnsi" w:hAnsiTheme="minorHAnsi" w:cstheme="minorHAnsi"/>
          <w:b/>
          <w:sz w:val="22"/>
          <w:szCs w:val="22"/>
        </w:rPr>
      </w:pPr>
      <w:bookmarkStart w:id="20" w:name="_Credit_Hour_Compliance"/>
      <w:bookmarkStart w:id="21" w:name="_Course_Assessment_&amp;"/>
      <w:bookmarkEnd w:id="20"/>
      <w:bookmarkEnd w:id="21"/>
      <w:r w:rsidRPr="00C05EE0">
        <w:rPr>
          <w:rFonts w:asciiTheme="minorHAnsi" w:hAnsiTheme="minorHAnsi" w:cstheme="minorHAnsi"/>
          <w:b/>
          <w:sz w:val="22"/>
          <w:szCs w:val="22"/>
        </w:rPr>
        <w:t>Course Assessment &amp; Grades</w:t>
      </w:r>
    </w:p>
    <w:tbl>
      <w:tblPr>
        <w:tblStyle w:val="TableGrid"/>
        <w:tblW w:w="9535" w:type="dxa"/>
        <w:tblLook w:val="04A0" w:firstRow="1" w:lastRow="0" w:firstColumn="1" w:lastColumn="0" w:noHBand="0" w:noVBand="1"/>
      </w:tblPr>
      <w:tblGrid>
        <w:gridCol w:w="4135"/>
        <w:gridCol w:w="3510"/>
        <w:gridCol w:w="1890"/>
      </w:tblGrid>
      <w:tr w:rsidR="00716FE4" w:rsidRPr="006437FC" w14:paraId="34A2CC1B" w14:textId="77777777" w:rsidTr="00F76FF5">
        <w:trPr>
          <w:tblHeader/>
        </w:trPr>
        <w:tc>
          <w:tcPr>
            <w:tcW w:w="4135" w:type="dxa"/>
            <w:shd w:val="clear" w:color="auto" w:fill="DEEAF6" w:themeFill="accent1" w:themeFillTint="33"/>
          </w:tcPr>
          <w:p w14:paraId="0AF98014" w14:textId="77777777" w:rsidR="00716FE4" w:rsidRDefault="00716FE4" w:rsidP="00DC60C2">
            <w:pPr>
              <w:jc w:val="center"/>
              <w:rPr>
                <w:rFonts w:cstheme="minorHAnsi"/>
                <w:b/>
              </w:rPr>
            </w:pPr>
            <w:r w:rsidRPr="006437FC">
              <w:rPr>
                <w:rFonts w:cstheme="minorHAnsi"/>
                <w:b/>
              </w:rPr>
              <w:t xml:space="preserve">Your task requirements to </w:t>
            </w:r>
          </w:p>
          <w:p w14:paraId="20B32F26" w14:textId="77777777" w:rsidR="00716FE4" w:rsidRPr="006437FC" w:rsidRDefault="00716FE4" w:rsidP="00DC60C2">
            <w:pPr>
              <w:jc w:val="center"/>
              <w:rPr>
                <w:rFonts w:cstheme="minorHAnsi"/>
                <w:b/>
              </w:rPr>
            </w:pPr>
            <w:r w:rsidRPr="006437FC">
              <w:rPr>
                <w:rFonts w:cstheme="minorHAnsi"/>
                <w:b/>
              </w:rPr>
              <w:t>meet this course requirements</w:t>
            </w:r>
          </w:p>
        </w:tc>
        <w:tc>
          <w:tcPr>
            <w:tcW w:w="3510" w:type="dxa"/>
            <w:shd w:val="clear" w:color="auto" w:fill="DEEAF6" w:themeFill="accent1" w:themeFillTint="33"/>
          </w:tcPr>
          <w:p w14:paraId="15247AE8" w14:textId="77777777" w:rsidR="00716FE4" w:rsidRPr="006437FC" w:rsidRDefault="00716FE4" w:rsidP="00DC60C2">
            <w:pPr>
              <w:jc w:val="center"/>
              <w:rPr>
                <w:rFonts w:cstheme="minorHAnsi"/>
                <w:b/>
              </w:rPr>
            </w:pPr>
            <w:r>
              <w:rPr>
                <w:rFonts w:cstheme="minorHAnsi"/>
                <w:b/>
              </w:rPr>
              <w:t>Assessment</w:t>
            </w:r>
          </w:p>
        </w:tc>
        <w:tc>
          <w:tcPr>
            <w:tcW w:w="1890" w:type="dxa"/>
            <w:shd w:val="clear" w:color="auto" w:fill="DEEAF6" w:themeFill="accent1" w:themeFillTint="33"/>
          </w:tcPr>
          <w:p w14:paraId="338BCF4E" w14:textId="77777777" w:rsidR="00716FE4" w:rsidRDefault="00716FE4" w:rsidP="00DC60C2">
            <w:pPr>
              <w:jc w:val="center"/>
              <w:rPr>
                <w:rFonts w:cstheme="minorHAnsi"/>
                <w:b/>
              </w:rPr>
            </w:pPr>
            <w:r w:rsidRPr="006437FC">
              <w:rPr>
                <w:rFonts w:cstheme="minorHAnsi"/>
                <w:b/>
              </w:rPr>
              <w:t xml:space="preserve">Percentage </w:t>
            </w:r>
          </w:p>
          <w:p w14:paraId="159C9F95" w14:textId="779B36AC" w:rsidR="00716FE4" w:rsidRPr="006437FC" w:rsidRDefault="00716FE4" w:rsidP="00DC60C2">
            <w:pPr>
              <w:jc w:val="center"/>
              <w:rPr>
                <w:rFonts w:cstheme="minorHAnsi"/>
                <w:b/>
              </w:rPr>
            </w:pPr>
            <w:r w:rsidRPr="006437FC">
              <w:rPr>
                <w:rFonts w:cstheme="minorHAnsi"/>
                <w:b/>
              </w:rPr>
              <w:t xml:space="preserve">of </w:t>
            </w:r>
            <w:r>
              <w:rPr>
                <w:rFonts w:cstheme="minorHAnsi"/>
                <w:b/>
              </w:rPr>
              <w:t>g</w:t>
            </w:r>
            <w:r w:rsidRPr="006437FC">
              <w:rPr>
                <w:rFonts w:cstheme="minorHAnsi"/>
                <w:b/>
              </w:rPr>
              <w:t>rade</w:t>
            </w:r>
          </w:p>
        </w:tc>
      </w:tr>
      <w:tr w:rsidR="00716FE4" w:rsidRPr="006437FC" w14:paraId="4630E79F" w14:textId="77777777" w:rsidTr="00F76FF5">
        <w:trPr>
          <w:tblHeader/>
        </w:trPr>
        <w:tc>
          <w:tcPr>
            <w:tcW w:w="4135" w:type="dxa"/>
          </w:tcPr>
          <w:p w14:paraId="647CEB64" w14:textId="77777777" w:rsidR="00716FE4" w:rsidRPr="006437FC" w:rsidRDefault="00716FE4" w:rsidP="00DC60C2">
            <w:pPr>
              <w:jc w:val="center"/>
              <w:rPr>
                <w:rFonts w:cstheme="minorHAnsi"/>
              </w:rPr>
            </w:pPr>
            <w:r w:rsidRPr="006437FC">
              <w:rPr>
                <w:rFonts w:cstheme="minorHAnsi"/>
              </w:rPr>
              <w:t xml:space="preserve">Assignments </w:t>
            </w:r>
            <w:r>
              <w:rPr>
                <w:rFonts w:cstheme="minorHAnsi"/>
              </w:rPr>
              <w:t>&amp; Discussion Board</w:t>
            </w:r>
          </w:p>
        </w:tc>
        <w:tc>
          <w:tcPr>
            <w:tcW w:w="3510" w:type="dxa"/>
          </w:tcPr>
          <w:p w14:paraId="275F5563" w14:textId="77777777" w:rsidR="00716FE4" w:rsidRPr="006437FC" w:rsidRDefault="00716FE4" w:rsidP="00DC60C2">
            <w:pPr>
              <w:jc w:val="center"/>
              <w:rPr>
                <w:rFonts w:cstheme="minorHAnsi"/>
              </w:rPr>
            </w:pPr>
            <w:r>
              <w:rPr>
                <w:rFonts w:cstheme="minorHAnsi"/>
              </w:rPr>
              <w:t>Formative Assessment</w:t>
            </w:r>
          </w:p>
        </w:tc>
        <w:tc>
          <w:tcPr>
            <w:tcW w:w="1890" w:type="dxa"/>
          </w:tcPr>
          <w:p w14:paraId="0F5B8CB0" w14:textId="4DAFBCBD" w:rsidR="00716FE4" w:rsidRPr="006437FC" w:rsidRDefault="00716FE4" w:rsidP="00DC60C2">
            <w:pPr>
              <w:jc w:val="center"/>
              <w:rPr>
                <w:rFonts w:cstheme="minorHAnsi"/>
              </w:rPr>
            </w:pPr>
            <w:r>
              <w:rPr>
                <w:rFonts w:cstheme="minorHAnsi"/>
              </w:rPr>
              <w:t>2</w:t>
            </w:r>
            <w:r w:rsidR="00466EA1">
              <w:rPr>
                <w:rFonts w:cstheme="minorHAnsi"/>
              </w:rPr>
              <w:t>0</w:t>
            </w:r>
            <w:r w:rsidRPr="006437FC">
              <w:rPr>
                <w:rFonts w:cstheme="minorHAnsi"/>
              </w:rPr>
              <w:t>%</w:t>
            </w:r>
          </w:p>
        </w:tc>
      </w:tr>
      <w:tr w:rsidR="00716FE4" w:rsidRPr="006437FC" w14:paraId="7F83EBDC" w14:textId="77777777" w:rsidTr="00F76FF5">
        <w:trPr>
          <w:tblHeader/>
        </w:trPr>
        <w:tc>
          <w:tcPr>
            <w:tcW w:w="4135" w:type="dxa"/>
            <w:shd w:val="clear" w:color="auto" w:fill="DEEAF6" w:themeFill="accent1" w:themeFillTint="33"/>
          </w:tcPr>
          <w:p w14:paraId="5D3294A1" w14:textId="77777777" w:rsidR="00716FE4" w:rsidRPr="006437FC" w:rsidRDefault="00716FE4" w:rsidP="00DC60C2">
            <w:pPr>
              <w:jc w:val="center"/>
              <w:rPr>
                <w:rFonts w:cstheme="minorHAnsi"/>
              </w:rPr>
            </w:pPr>
            <w:r w:rsidRPr="006437FC">
              <w:rPr>
                <w:rFonts w:cstheme="minorHAnsi"/>
              </w:rPr>
              <w:t>Quizzes</w:t>
            </w:r>
            <w:r>
              <w:rPr>
                <w:rFonts w:cstheme="minorHAnsi"/>
              </w:rPr>
              <w:t xml:space="preserve"> &amp;</w:t>
            </w:r>
            <w:r w:rsidRPr="006437FC">
              <w:rPr>
                <w:rFonts w:cstheme="minorHAnsi"/>
              </w:rPr>
              <w:t xml:space="preserve"> </w:t>
            </w:r>
            <w:r>
              <w:rPr>
                <w:rFonts w:cstheme="minorHAnsi"/>
              </w:rPr>
              <w:t xml:space="preserve">Attendance &amp; </w:t>
            </w:r>
            <w:r w:rsidRPr="006437FC">
              <w:rPr>
                <w:rFonts w:cstheme="minorHAnsi"/>
              </w:rPr>
              <w:t>Participation</w:t>
            </w:r>
          </w:p>
        </w:tc>
        <w:tc>
          <w:tcPr>
            <w:tcW w:w="3510" w:type="dxa"/>
            <w:shd w:val="clear" w:color="auto" w:fill="DEEAF6" w:themeFill="accent1" w:themeFillTint="33"/>
          </w:tcPr>
          <w:p w14:paraId="787CC478" w14:textId="77777777" w:rsidR="00716FE4" w:rsidRPr="006437FC" w:rsidRDefault="00716FE4" w:rsidP="00DC60C2">
            <w:pPr>
              <w:jc w:val="center"/>
              <w:rPr>
                <w:rFonts w:cstheme="minorHAnsi"/>
              </w:rPr>
            </w:pPr>
            <w:r>
              <w:rPr>
                <w:rFonts w:cstheme="minorHAnsi"/>
              </w:rPr>
              <w:t>Formative Assessment</w:t>
            </w:r>
          </w:p>
        </w:tc>
        <w:tc>
          <w:tcPr>
            <w:tcW w:w="1890" w:type="dxa"/>
            <w:shd w:val="clear" w:color="auto" w:fill="DEEAF6" w:themeFill="accent1" w:themeFillTint="33"/>
          </w:tcPr>
          <w:p w14:paraId="658A2395" w14:textId="517DC19E" w:rsidR="00716FE4" w:rsidRPr="006437FC" w:rsidRDefault="00716FE4" w:rsidP="00DC60C2">
            <w:pPr>
              <w:jc w:val="center"/>
              <w:rPr>
                <w:rFonts w:cstheme="minorHAnsi"/>
              </w:rPr>
            </w:pPr>
            <w:r w:rsidRPr="006437FC">
              <w:rPr>
                <w:rFonts w:cstheme="minorHAnsi"/>
              </w:rPr>
              <w:t>1</w:t>
            </w:r>
            <w:r w:rsidR="00737302">
              <w:rPr>
                <w:rFonts w:cstheme="minorHAnsi"/>
              </w:rPr>
              <w:t>5</w:t>
            </w:r>
            <w:r w:rsidRPr="006437FC">
              <w:rPr>
                <w:rFonts w:cstheme="minorHAnsi"/>
              </w:rPr>
              <w:t>%</w:t>
            </w:r>
          </w:p>
        </w:tc>
      </w:tr>
      <w:tr w:rsidR="00716FE4" w:rsidRPr="006437FC" w14:paraId="657C55E6" w14:textId="77777777" w:rsidTr="00F76FF5">
        <w:trPr>
          <w:tblHeader/>
        </w:trPr>
        <w:tc>
          <w:tcPr>
            <w:tcW w:w="4135" w:type="dxa"/>
          </w:tcPr>
          <w:p w14:paraId="02FC43DF" w14:textId="2EE3B0D3" w:rsidR="00716FE4" w:rsidRPr="006437FC" w:rsidRDefault="00716FE4" w:rsidP="00DC60C2">
            <w:pPr>
              <w:jc w:val="center"/>
              <w:rPr>
                <w:rFonts w:cstheme="minorHAnsi"/>
              </w:rPr>
            </w:pPr>
            <w:r>
              <w:rPr>
                <w:rFonts w:cstheme="minorHAnsi"/>
              </w:rPr>
              <w:t xml:space="preserve">Individual </w:t>
            </w:r>
            <w:r w:rsidR="00466EA1">
              <w:rPr>
                <w:rFonts w:cstheme="minorHAnsi"/>
              </w:rPr>
              <w:t>project (s)</w:t>
            </w:r>
          </w:p>
        </w:tc>
        <w:tc>
          <w:tcPr>
            <w:tcW w:w="3510" w:type="dxa"/>
          </w:tcPr>
          <w:p w14:paraId="22C479B0" w14:textId="77777777" w:rsidR="00716FE4" w:rsidRPr="006437FC" w:rsidRDefault="00716FE4" w:rsidP="00DC60C2">
            <w:pPr>
              <w:jc w:val="center"/>
              <w:rPr>
                <w:rFonts w:cstheme="minorHAnsi"/>
              </w:rPr>
            </w:pPr>
            <w:r>
              <w:rPr>
                <w:rFonts w:cstheme="minorHAnsi"/>
              </w:rPr>
              <w:t>Formative Assessment</w:t>
            </w:r>
          </w:p>
        </w:tc>
        <w:tc>
          <w:tcPr>
            <w:tcW w:w="1890" w:type="dxa"/>
          </w:tcPr>
          <w:p w14:paraId="667D06D7" w14:textId="4E0C5E91" w:rsidR="00716FE4" w:rsidRPr="006437FC" w:rsidRDefault="00BE788D" w:rsidP="00DC60C2">
            <w:pPr>
              <w:jc w:val="center"/>
              <w:rPr>
                <w:rFonts w:cstheme="minorHAnsi"/>
              </w:rPr>
            </w:pPr>
            <w:r>
              <w:rPr>
                <w:rFonts w:cstheme="minorHAnsi"/>
              </w:rPr>
              <w:t>10</w:t>
            </w:r>
            <w:r w:rsidR="00716FE4" w:rsidRPr="006437FC">
              <w:rPr>
                <w:rFonts w:cstheme="minorHAnsi"/>
              </w:rPr>
              <w:t>%</w:t>
            </w:r>
          </w:p>
        </w:tc>
      </w:tr>
      <w:tr w:rsidR="00716FE4" w:rsidRPr="006437FC" w14:paraId="35DB2020" w14:textId="77777777" w:rsidTr="00F76FF5">
        <w:trPr>
          <w:tblHeader/>
        </w:trPr>
        <w:tc>
          <w:tcPr>
            <w:tcW w:w="4135" w:type="dxa"/>
            <w:shd w:val="clear" w:color="auto" w:fill="DEEAF6" w:themeFill="accent1" w:themeFillTint="33"/>
          </w:tcPr>
          <w:p w14:paraId="6DF832B1" w14:textId="7D18F3B8" w:rsidR="00716FE4" w:rsidRPr="006437FC" w:rsidRDefault="00716FE4" w:rsidP="00DC60C2">
            <w:pPr>
              <w:jc w:val="center"/>
              <w:rPr>
                <w:rFonts w:cstheme="minorHAnsi"/>
              </w:rPr>
            </w:pPr>
            <w:r>
              <w:rPr>
                <w:rFonts w:cstheme="minorHAnsi"/>
              </w:rPr>
              <w:t>Team Project</w:t>
            </w:r>
            <w:r w:rsidRPr="006437FC">
              <w:rPr>
                <w:rFonts w:cstheme="minorHAnsi"/>
              </w:rPr>
              <w:t xml:space="preserve"> </w:t>
            </w:r>
          </w:p>
        </w:tc>
        <w:tc>
          <w:tcPr>
            <w:tcW w:w="3510" w:type="dxa"/>
            <w:shd w:val="clear" w:color="auto" w:fill="DEEAF6" w:themeFill="accent1" w:themeFillTint="33"/>
          </w:tcPr>
          <w:p w14:paraId="65BD9DD8" w14:textId="2B01E22B" w:rsidR="00716FE4" w:rsidRPr="006437FC" w:rsidRDefault="00716FE4" w:rsidP="00DC60C2">
            <w:pPr>
              <w:jc w:val="center"/>
              <w:rPr>
                <w:rFonts w:cstheme="minorHAnsi"/>
              </w:rPr>
            </w:pPr>
            <w:r>
              <w:rPr>
                <w:rFonts w:cstheme="minorHAnsi"/>
              </w:rPr>
              <w:t xml:space="preserve">Formative </w:t>
            </w:r>
            <w:r w:rsidR="00F76FF5">
              <w:rPr>
                <w:rFonts w:cstheme="minorHAnsi"/>
              </w:rPr>
              <w:t xml:space="preserve">&amp; Summative </w:t>
            </w:r>
            <w:r>
              <w:rPr>
                <w:rFonts w:cstheme="minorHAnsi"/>
              </w:rPr>
              <w:t>Assessment</w:t>
            </w:r>
          </w:p>
        </w:tc>
        <w:tc>
          <w:tcPr>
            <w:tcW w:w="1890" w:type="dxa"/>
            <w:shd w:val="clear" w:color="auto" w:fill="DEEAF6" w:themeFill="accent1" w:themeFillTint="33"/>
          </w:tcPr>
          <w:p w14:paraId="365D56E3" w14:textId="16BF9409" w:rsidR="00716FE4" w:rsidRPr="006437FC" w:rsidRDefault="00737302" w:rsidP="00DC60C2">
            <w:pPr>
              <w:jc w:val="center"/>
              <w:rPr>
                <w:rFonts w:cstheme="minorHAnsi"/>
              </w:rPr>
            </w:pPr>
            <w:r>
              <w:rPr>
                <w:rFonts w:cstheme="minorHAnsi"/>
              </w:rPr>
              <w:t>1</w:t>
            </w:r>
            <w:r w:rsidR="00466EA1">
              <w:rPr>
                <w:rFonts w:cstheme="minorHAnsi"/>
              </w:rPr>
              <w:t>5</w:t>
            </w:r>
            <w:r w:rsidR="00716FE4" w:rsidRPr="006437FC">
              <w:rPr>
                <w:rFonts w:cstheme="minorHAnsi"/>
              </w:rPr>
              <w:t>%</w:t>
            </w:r>
          </w:p>
        </w:tc>
      </w:tr>
      <w:tr w:rsidR="00716FE4" w:rsidRPr="006437FC" w14:paraId="56FA0089" w14:textId="77777777" w:rsidTr="00F76FF5">
        <w:trPr>
          <w:tblHeader/>
        </w:trPr>
        <w:tc>
          <w:tcPr>
            <w:tcW w:w="4135" w:type="dxa"/>
          </w:tcPr>
          <w:p w14:paraId="1964A551" w14:textId="10CDD668" w:rsidR="00716FE4" w:rsidRPr="006437FC" w:rsidRDefault="00716FE4" w:rsidP="00DC60C2">
            <w:pPr>
              <w:jc w:val="center"/>
              <w:rPr>
                <w:rFonts w:cstheme="minorHAnsi"/>
              </w:rPr>
            </w:pPr>
            <w:r w:rsidRPr="006437FC">
              <w:rPr>
                <w:rFonts w:cstheme="minorHAnsi"/>
              </w:rPr>
              <w:t>Examinations (</w:t>
            </w:r>
            <w:r w:rsidR="001D6FD7">
              <w:rPr>
                <w:rFonts w:cstheme="minorHAnsi"/>
              </w:rPr>
              <w:t>6</w:t>
            </w:r>
            <w:r>
              <w:rPr>
                <w:rFonts w:cstheme="minorHAnsi"/>
              </w:rPr>
              <w:t xml:space="preserve"> </w:t>
            </w:r>
            <w:r w:rsidRPr="006437FC">
              <w:rPr>
                <w:rFonts w:cstheme="minorHAnsi"/>
              </w:rPr>
              <w:t xml:space="preserve">exams @5% each) </w:t>
            </w:r>
          </w:p>
        </w:tc>
        <w:tc>
          <w:tcPr>
            <w:tcW w:w="3510" w:type="dxa"/>
          </w:tcPr>
          <w:p w14:paraId="4526DDA1" w14:textId="77777777" w:rsidR="00716FE4" w:rsidRPr="006437FC" w:rsidRDefault="00716FE4" w:rsidP="00DC60C2">
            <w:pPr>
              <w:jc w:val="center"/>
              <w:rPr>
                <w:rFonts w:cstheme="minorHAnsi"/>
              </w:rPr>
            </w:pPr>
            <w:r>
              <w:rPr>
                <w:rFonts w:cstheme="minorHAnsi"/>
              </w:rPr>
              <w:t>Summative Assessment</w:t>
            </w:r>
          </w:p>
        </w:tc>
        <w:tc>
          <w:tcPr>
            <w:tcW w:w="1890" w:type="dxa"/>
          </w:tcPr>
          <w:p w14:paraId="7F115515" w14:textId="6CEB6718" w:rsidR="00716FE4" w:rsidRPr="006437FC" w:rsidRDefault="001D6FD7" w:rsidP="00DC60C2">
            <w:pPr>
              <w:jc w:val="center"/>
              <w:rPr>
                <w:rFonts w:cstheme="minorHAnsi"/>
              </w:rPr>
            </w:pPr>
            <w:r>
              <w:rPr>
                <w:rFonts w:cstheme="minorHAnsi"/>
              </w:rPr>
              <w:t>30</w:t>
            </w:r>
            <w:r w:rsidR="00716FE4" w:rsidRPr="006437FC">
              <w:rPr>
                <w:rFonts w:cstheme="minorHAnsi"/>
              </w:rPr>
              <w:t>%</w:t>
            </w:r>
          </w:p>
        </w:tc>
      </w:tr>
      <w:tr w:rsidR="00716FE4" w:rsidRPr="006437FC" w14:paraId="4ED93ACD" w14:textId="77777777" w:rsidTr="00F76FF5">
        <w:trPr>
          <w:tblHeader/>
        </w:trPr>
        <w:tc>
          <w:tcPr>
            <w:tcW w:w="4135" w:type="dxa"/>
          </w:tcPr>
          <w:p w14:paraId="4FF375FD" w14:textId="77777777" w:rsidR="00716FE4" w:rsidRPr="006437FC" w:rsidRDefault="00716FE4" w:rsidP="00DC60C2">
            <w:pPr>
              <w:jc w:val="center"/>
              <w:rPr>
                <w:rFonts w:cstheme="minorHAnsi"/>
              </w:rPr>
            </w:pPr>
            <w:r w:rsidRPr="006437FC">
              <w:rPr>
                <w:rFonts w:cstheme="minorHAnsi"/>
              </w:rPr>
              <w:t xml:space="preserve">Final Exam </w:t>
            </w:r>
          </w:p>
        </w:tc>
        <w:tc>
          <w:tcPr>
            <w:tcW w:w="3510" w:type="dxa"/>
          </w:tcPr>
          <w:p w14:paraId="4A024C2B" w14:textId="77777777" w:rsidR="00716FE4" w:rsidRPr="006437FC" w:rsidRDefault="00716FE4" w:rsidP="00DC60C2">
            <w:pPr>
              <w:jc w:val="center"/>
              <w:rPr>
                <w:rFonts w:cstheme="minorHAnsi"/>
              </w:rPr>
            </w:pPr>
            <w:r>
              <w:rPr>
                <w:rFonts w:cstheme="minorHAnsi"/>
              </w:rPr>
              <w:t>Summative Assessment</w:t>
            </w:r>
          </w:p>
        </w:tc>
        <w:tc>
          <w:tcPr>
            <w:tcW w:w="1890" w:type="dxa"/>
          </w:tcPr>
          <w:p w14:paraId="5530DE9E" w14:textId="77777777" w:rsidR="00716FE4" w:rsidRPr="006437FC" w:rsidRDefault="00716FE4" w:rsidP="00DC60C2">
            <w:pPr>
              <w:jc w:val="center"/>
              <w:rPr>
                <w:rFonts w:cstheme="minorHAnsi"/>
              </w:rPr>
            </w:pPr>
            <w:r w:rsidRPr="006437FC">
              <w:rPr>
                <w:rFonts w:cstheme="minorHAnsi"/>
              </w:rPr>
              <w:t>1</w:t>
            </w:r>
            <w:r>
              <w:rPr>
                <w:rFonts w:cstheme="minorHAnsi"/>
              </w:rPr>
              <w:t>0</w:t>
            </w:r>
            <w:r w:rsidRPr="006437FC">
              <w:rPr>
                <w:rFonts w:cstheme="minorHAnsi"/>
              </w:rPr>
              <w:t>%</w:t>
            </w:r>
          </w:p>
        </w:tc>
      </w:tr>
      <w:tr w:rsidR="00716FE4" w:rsidRPr="006437FC" w14:paraId="0EB3CE1B" w14:textId="77777777" w:rsidTr="00F76FF5">
        <w:trPr>
          <w:tblHeader/>
        </w:trPr>
        <w:tc>
          <w:tcPr>
            <w:tcW w:w="4135" w:type="dxa"/>
            <w:shd w:val="clear" w:color="auto" w:fill="DEEAF6" w:themeFill="accent1" w:themeFillTint="33"/>
          </w:tcPr>
          <w:p w14:paraId="7EB1976C" w14:textId="77777777" w:rsidR="00716FE4" w:rsidRPr="006437FC" w:rsidRDefault="00716FE4" w:rsidP="00DC60C2">
            <w:pPr>
              <w:jc w:val="center"/>
              <w:rPr>
                <w:rFonts w:cstheme="minorHAnsi"/>
              </w:rPr>
            </w:pPr>
            <w:r w:rsidRPr="006437FC">
              <w:rPr>
                <w:rFonts w:cstheme="minorHAnsi"/>
              </w:rPr>
              <w:t>Total percentage</w:t>
            </w:r>
          </w:p>
        </w:tc>
        <w:tc>
          <w:tcPr>
            <w:tcW w:w="3510" w:type="dxa"/>
            <w:shd w:val="clear" w:color="auto" w:fill="DEEAF6" w:themeFill="accent1" w:themeFillTint="33"/>
          </w:tcPr>
          <w:p w14:paraId="7E0AF8FA" w14:textId="77777777" w:rsidR="00716FE4" w:rsidRPr="006437FC" w:rsidRDefault="00716FE4" w:rsidP="00DC60C2">
            <w:pPr>
              <w:jc w:val="center"/>
              <w:rPr>
                <w:rFonts w:cstheme="minorHAnsi"/>
              </w:rPr>
            </w:pPr>
          </w:p>
        </w:tc>
        <w:tc>
          <w:tcPr>
            <w:tcW w:w="1890" w:type="dxa"/>
            <w:shd w:val="clear" w:color="auto" w:fill="DEEAF6" w:themeFill="accent1" w:themeFillTint="33"/>
          </w:tcPr>
          <w:p w14:paraId="05FE7AA5" w14:textId="77777777" w:rsidR="00716FE4" w:rsidRPr="006437FC" w:rsidRDefault="00716FE4" w:rsidP="00DC60C2">
            <w:pPr>
              <w:jc w:val="center"/>
              <w:rPr>
                <w:rFonts w:cstheme="minorHAnsi"/>
              </w:rPr>
            </w:pPr>
            <w:r w:rsidRPr="006437FC">
              <w:rPr>
                <w:rFonts w:cstheme="minorHAnsi"/>
              </w:rPr>
              <w:t>100%</w:t>
            </w:r>
          </w:p>
        </w:tc>
      </w:tr>
    </w:tbl>
    <w:p w14:paraId="7E578B8F" w14:textId="6B2B824A" w:rsidR="00DD34E7" w:rsidRDefault="00DD34E7" w:rsidP="00C64A1F">
      <w:pPr>
        <w:pStyle w:val="Heading2"/>
      </w:pPr>
    </w:p>
    <w:p w14:paraId="09A8A0FD" w14:textId="7F91F7A3" w:rsidR="00896017" w:rsidRPr="0024539A" w:rsidRDefault="00C64A1F" w:rsidP="0024539A">
      <w:pPr>
        <w:pStyle w:val="Heading2"/>
        <w:spacing w:before="0" w:line="240" w:lineRule="auto"/>
        <w:rPr>
          <w:rFonts w:asciiTheme="minorHAnsi" w:hAnsiTheme="minorHAnsi"/>
          <w:sz w:val="22"/>
          <w:szCs w:val="22"/>
        </w:rPr>
      </w:pPr>
      <w:bookmarkStart w:id="22" w:name="_Assignments"/>
      <w:bookmarkEnd w:id="22"/>
      <w:r w:rsidRPr="0024539A">
        <w:rPr>
          <w:rFonts w:asciiTheme="minorHAnsi" w:hAnsiTheme="minorHAnsi"/>
          <w:sz w:val="22"/>
          <w:szCs w:val="22"/>
        </w:rPr>
        <w:t>Assignments</w:t>
      </w:r>
    </w:p>
    <w:p w14:paraId="1BC266CF" w14:textId="5B422008" w:rsidR="00B04D8E" w:rsidRPr="005220B2" w:rsidRDefault="00B04D8E" w:rsidP="00B04D8E">
      <w:r w:rsidRPr="005220B2">
        <w:t xml:space="preserve">The assignments and the discussion board are based on </w:t>
      </w:r>
      <w:r w:rsidR="000B7472">
        <w:t>twenty</w:t>
      </w:r>
      <w:r w:rsidRPr="005220B2">
        <w:t xml:space="preserve"> percent (</w:t>
      </w:r>
      <w:r w:rsidR="000B7472">
        <w:t>2</w:t>
      </w:r>
      <w:r w:rsidR="00466EA1">
        <w:t>0</w:t>
      </w:r>
      <w:r w:rsidRPr="005220B2">
        <w:t xml:space="preserve">%) of </w:t>
      </w:r>
      <w:r w:rsidR="004E09A2">
        <w:t xml:space="preserve">the </w:t>
      </w:r>
      <w:r w:rsidRPr="005220B2">
        <w:t xml:space="preserve">overall grade. The assignments will be based on the readings from each chapter. The discussion board also will be based on the readings and any topics related to </w:t>
      </w:r>
      <w:r w:rsidR="0087238B">
        <w:t>Introduction to Business</w:t>
      </w:r>
      <w:r w:rsidRPr="005220B2">
        <w:t>. Some of the assignments will require</w:t>
      </w:r>
      <w:r>
        <w:t xml:space="preserve"> to be in video format </w:t>
      </w:r>
      <w:r w:rsidRPr="005220B2">
        <w:t>as this is where you will be allowed to build technology skills while learning about the topic.</w:t>
      </w:r>
    </w:p>
    <w:p w14:paraId="56702F26" w14:textId="77777777" w:rsidR="0087238B" w:rsidRPr="00F170D1" w:rsidRDefault="0087238B" w:rsidP="0087238B">
      <w:pPr>
        <w:spacing w:after="0" w:line="240" w:lineRule="auto"/>
        <w:rPr>
          <w:rFonts w:eastAsia="Times New Roman" w:cstheme="minorHAnsi"/>
          <w:color w:val="0E101A"/>
        </w:rPr>
      </w:pPr>
      <w:r w:rsidRPr="00F170D1">
        <w:rPr>
          <w:rFonts w:eastAsia="Times New Roman" w:cstheme="minorHAnsi"/>
          <w:color w:val="0E101A"/>
        </w:rPr>
        <w:t xml:space="preserve">The discussion board responses must be submitted as expected by the due date because </w:t>
      </w:r>
      <w:r>
        <w:rPr>
          <w:rFonts w:eastAsia="Times New Roman" w:cstheme="minorHAnsi"/>
          <w:color w:val="0E101A"/>
        </w:rPr>
        <w:t>they are part of instructional hours and impact</w:t>
      </w:r>
      <w:r w:rsidRPr="00F170D1">
        <w:rPr>
          <w:rFonts w:eastAsia="Times New Roman" w:cstheme="minorHAnsi"/>
          <w:color w:val="0E101A"/>
        </w:rPr>
        <w:t xml:space="preserve"> </w:t>
      </w:r>
      <w:r>
        <w:rPr>
          <w:rFonts w:eastAsia="Times New Roman" w:cstheme="minorHAnsi"/>
          <w:color w:val="0E101A"/>
        </w:rPr>
        <w:t xml:space="preserve">the </w:t>
      </w:r>
      <w:r w:rsidRPr="00F170D1">
        <w:rPr>
          <w:rFonts w:eastAsia="Times New Roman" w:cstheme="minorHAnsi"/>
          <w:color w:val="0E101A"/>
        </w:rPr>
        <w:t>team</w:t>
      </w:r>
      <w:r>
        <w:rPr>
          <w:rFonts w:eastAsia="Times New Roman" w:cstheme="minorHAnsi"/>
          <w:color w:val="0E101A"/>
        </w:rPr>
        <w:t>'</w:t>
      </w:r>
      <w:r w:rsidRPr="00F170D1">
        <w:rPr>
          <w:rFonts w:eastAsia="Times New Roman" w:cstheme="minorHAnsi"/>
          <w:color w:val="0E101A"/>
        </w:rPr>
        <w:t>s learning. We cannot be behind with the discussion board as this will impact the team</w:t>
      </w:r>
      <w:r>
        <w:rPr>
          <w:rFonts w:eastAsia="Times New Roman" w:cstheme="minorHAnsi"/>
          <w:color w:val="0E101A"/>
        </w:rPr>
        <w:t>'</w:t>
      </w:r>
      <w:r w:rsidRPr="00F170D1">
        <w:rPr>
          <w:rFonts w:eastAsia="Times New Roman" w:cstheme="minorHAnsi"/>
          <w:color w:val="0E101A"/>
        </w:rPr>
        <w:t>s learning process through the semester if the discussion board discussion isn</w:t>
      </w:r>
      <w:r>
        <w:rPr>
          <w:rFonts w:eastAsia="Times New Roman" w:cstheme="minorHAnsi"/>
          <w:color w:val="0E101A"/>
        </w:rPr>
        <w:t>'</w:t>
      </w:r>
      <w:r w:rsidRPr="00F170D1">
        <w:rPr>
          <w:rFonts w:eastAsia="Times New Roman" w:cstheme="minorHAnsi"/>
          <w:color w:val="0E101A"/>
        </w:rPr>
        <w:t>t completed.  </w:t>
      </w:r>
    </w:p>
    <w:p w14:paraId="28CD9641" w14:textId="77777777" w:rsidR="0087238B" w:rsidRPr="00F170D1" w:rsidRDefault="0087238B" w:rsidP="0087238B">
      <w:pPr>
        <w:spacing w:after="0" w:line="240" w:lineRule="auto"/>
        <w:rPr>
          <w:rFonts w:eastAsia="Times New Roman" w:cstheme="minorHAnsi"/>
          <w:color w:val="0E101A"/>
        </w:rPr>
      </w:pPr>
    </w:p>
    <w:p w14:paraId="720A0018" w14:textId="77777777" w:rsidR="0087238B" w:rsidRPr="00F170D1" w:rsidRDefault="0087238B" w:rsidP="0087238B">
      <w:pPr>
        <w:autoSpaceDE w:val="0"/>
        <w:autoSpaceDN w:val="0"/>
        <w:adjustRightInd w:val="0"/>
        <w:spacing w:after="0" w:line="240" w:lineRule="auto"/>
        <w:rPr>
          <w:rFonts w:cstheme="minorHAnsi"/>
        </w:rPr>
      </w:pPr>
      <w:r w:rsidRPr="00F170D1">
        <w:rPr>
          <w:rFonts w:cstheme="minorHAnsi"/>
        </w:rPr>
        <w:t xml:space="preserve">Please post </w:t>
      </w:r>
      <w:proofErr w:type="gramStart"/>
      <w:r w:rsidRPr="00F170D1">
        <w:rPr>
          <w:rFonts w:cstheme="minorHAnsi"/>
          <w:b/>
        </w:rPr>
        <w:t>ALL</w:t>
      </w:r>
      <w:r w:rsidRPr="00F170D1">
        <w:rPr>
          <w:rFonts w:cstheme="minorHAnsi"/>
        </w:rPr>
        <w:t xml:space="preserve"> of</w:t>
      </w:r>
      <w:proofErr w:type="gramEnd"/>
      <w:r w:rsidRPr="00F170D1">
        <w:rPr>
          <w:rFonts w:cstheme="minorHAnsi"/>
        </w:rPr>
        <w:t xml:space="preserve"> the assignments on Blackboard. I</w:t>
      </w:r>
      <w:r>
        <w:rPr>
          <w:rFonts w:cstheme="minorHAnsi"/>
        </w:rPr>
        <w:t>f the Blackboard is</w:t>
      </w:r>
      <w:r w:rsidRPr="00F170D1">
        <w:rPr>
          <w:rFonts w:cstheme="minorHAnsi"/>
        </w:rPr>
        <w:t xml:space="preserve"> unavailable, please email assignments to me at the email address provided at the top of the syllabus. </w:t>
      </w:r>
    </w:p>
    <w:p w14:paraId="04B299AD" w14:textId="77777777" w:rsidR="0087238B" w:rsidRPr="00F170D1" w:rsidRDefault="0087238B" w:rsidP="0087238B">
      <w:pPr>
        <w:spacing w:after="0" w:line="240" w:lineRule="auto"/>
        <w:rPr>
          <w:rFonts w:cstheme="minorHAnsi"/>
          <w:b/>
        </w:rPr>
      </w:pPr>
    </w:p>
    <w:p w14:paraId="52BE2630" w14:textId="355B6932" w:rsidR="0087238B" w:rsidRDefault="0087238B" w:rsidP="0087238B">
      <w:pPr>
        <w:spacing w:after="0" w:line="240" w:lineRule="auto"/>
        <w:rPr>
          <w:rFonts w:cstheme="minorHAnsi"/>
        </w:rPr>
      </w:pPr>
      <w:r w:rsidRPr="00F170D1">
        <w:rPr>
          <w:rFonts w:cstheme="minorHAnsi"/>
        </w:rPr>
        <w:t xml:space="preserve">To support students' learning experience through the course, if the student receives lower than 73%, they will have the option to doing only one re-do assignment with the consultation with the instructor no later than Wednesday, December 1, 2021, before 5 p.m. </w:t>
      </w:r>
    </w:p>
    <w:p w14:paraId="0EDF743D" w14:textId="77777777" w:rsidR="0087238B" w:rsidRPr="00F170D1" w:rsidRDefault="0087238B" w:rsidP="0087238B">
      <w:pPr>
        <w:spacing w:after="0" w:line="240" w:lineRule="auto"/>
        <w:rPr>
          <w:rFonts w:cstheme="minorHAnsi"/>
        </w:rPr>
      </w:pPr>
    </w:p>
    <w:p w14:paraId="781D133E" w14:textId="77777777" w:rsidR="0087238B" w:rsidRPr="00F170D1" w:rsidRDefault="0087238B" w:rsidP="0087238B">
      <w:pPr>
        <w:pStyle w:val="Heading2"/>
        <w:spacing w:before="0" w:line="240" w:lineRule="auto"/>
        <w:rPr>
          <w:rFonts w:asciiTheme="minorHAnsi" w:hAnsiTheme="minorHAnsi" w:cstheme="minorHAnsi"/>
          <w:sz w:val="22"/>
          <w:szCs w:val="22"/>
        </w:rPr>
      </w:pPr>
      <w:r>
        <w:rPr>
          <w:rFonts w:asciiTheme="minorHAnsi" w:hAnsiTheme="minorHAnsi" w:cstheme="minorHAnsi"/>
          <w:sz w:val="22"/>
          <w:szCs w:val="22"/>
        </w:rPr>
        <w:t>Flex Due Dates</w:t>
      </w:r>
    </w:p>
    <w:p w14:paraId="0E782644" w14:textId="77777777" w:rsidR="0087238B" w:rsidRPr="00F170D1" w:rsidRDefault="0087238B" w:rsidP="0087238B">
      <w:pPr>
        <w:spacing w:after="0" w:line="240" w:lineRule="auto"/>
        <w:rPr>
          <w:rFonts w:eastAsia="Times New Roman" w:cstheme="minorHAnsi"/>
          <w:color w:val="0E101A"/>
        </w:rPr>
      </w:pPr>
      <w:r w:rsidRPr="00F170D1">
        <w:rPr>
          <w:rFonts w:eastAsia="Times New Roman" w:cstheme="minorHAnsi"/>
          <w:color w:val="0E101A"/>
        </w:rPr>
        <w:t xml:space="preserve">There are </w:t>
      </w:r>
      <w:r>
        <w:rPr>
          <w:rFonts w:eastAsia="Times New Roman" w:cstheme="minorHAnsi"/>
          <w:color w:val="0E101A"/>
        </w:rPr>
        <w:t>four</w:t>
      </w:r>
      <w:r w:rsidRPr="00F170D1">
        <w:rPr>
          <w:rFonts w:eastAsia="Times New Roman" w:cstheme="minorHAnsi"/>
          <w:color w:val="0E101A"/>
        </w:rPr>
        <w:t xml:space="preserve"> Flex due dates. There is a final cut-off at the end of </w:t>
      </w:r>
      <w:r>
        <w:rPr>
          <w:rFonts w:eastAsia="Times New Roman" w:cstheme="minorHAnsi"/>
          <w:color w:val="0E101A"/>
        </w:rPr>
        <w:t xml:space="preserve">every fourth </w:t>
      </w:r>
      <w:r w:rsidRPr="00F170D1">
        <w:rPr>
          <w:rFonts w:eastAsia="Times New Roman" w:cstheme="minorHAnsi"/>
          <w:color w:val="0E101A"/>
        </w:rPr>
        <w:t xml:space="preserve">week to turn in any late assignments. Please take the responsibility to complete your assignments on time and use this flexibility only if you cannot complete them due to illness, unexpected circumstances, or happen to have a very </w:t>
      </w:r>
      <w:r w:rsidRPr="00F170D1">
        <w:rPr>
          <w:rFonts w:eastAsia="Times New Roman" w:cstheme="minorHAnsi"/>
          <w:color w:val="0E101A"/>
        </w:rPr>
        <w:lastRenderedPageBreak/>
        <w:t>heavy week of school load to manage for a specific week.</w:t>
      </w:r>
      <w:r>
        <w:rPr>
          <w:rFonts w:eastAsia="Times New Roman" w:cstheme="minorHAnsi"/>
          <w:color w:val="0E101A"/>
        </w:rPr>
        <w:t xml:space="preserve"> This does not include quizzes, exams, and the final exam. </w:t>
      </w:r>
    </w:p>
    <w:p w14:paraId="3260B22E" w14:textId="77777777" w:rsidR="0087238B" w:rsidRPr="00F170D1" w:rsidRDefault="0087238B" w:rsidP="0087238B">
      <w:pPr>
        <w:spacing w:after="0" w:line="240" w:lineRule="auto"/>
        <w:rPr>
          <w:rFonts w:eastAsia="Times New Roman" w:cstheme="minorHAnsi"/>
          <w:color w:val="0E101A"/>
        </w:rPr>
      </w:pPr>
    </w:p>
    <w:p w14:paraId="42A06062" w14:textId="77777777" w:rsidR="0087238B" w:rsidRPr="00F170D1" w:rsidRDefault="0087238B" w:rsidP="0087238B">
      <w:pPr>
        <w:pStyle w:val="ListParagraph"/>
        <w:numPr>
          <w:ilvl w:val="0"/>
          <w:numId w:val="39"/>
        </w:numPr>
        <w:spacing w:after="0" w:line="240" w:lineRule="auto"/>
        <w:rPr>
          <w:rFonts w:eastAsia="Times New Roman" w:cstheme="minorHAnsi"/>
          <w:color w:val="0E101A"/>
        </w:rPr>
      </w:pPr>
      <w:r>
        <w:rPr>
          <w:rFonts w:eastAsia="Times New Roman" w:cstheme="minorHAnsi"/>
          <w:color w:val="0E101A"/>
        </w:rPr>
        <w:t>You will receive one extra point if the assignment is turned in on the actual due date and time deadline</w:t>
      </w:r>
      <w:r w:rsidRPr="00F170D1">
        <w:rPr>
          <w:rFonts w:eastAsia="Times New Roman" w:cstheme="minorHAnsi"/>
          <w:color w:val="0E101A"/>
        </w:rPr>
        <w:t xml:space="preserve">. </w:t>
      </w:r>
    </w:p>
    <w:p w14:paraId="1D9E68FE" w14:textId="77777777" w:rsidR="0087238B" w:rsidRPr="00F170D1" w:rsidRDefault="0087238B" w:rsidP="0087238B">
      <w:pPr>
        <w:pStyle w:val="ListParagraph"/>
        <w:spacing w:after="0" w:line="240" w:lineRule="auto"/>
        <w:rPr>
          <w:rFonts w:eastAsia="Times New Roman" w:cstheme="minorHAnsi"/>
          <w:color w:val="0E101A"/>
        </w:rPr>
      </w:pPr>
    </w:p>
    <w:p w14:paraId="612EA67F" w14:textId="77777777" w:rsidR="0087238B" w:rsidRPr="00F170D1" w:rsidRDefault="0087238B" w:rsidP="0087238B">
      <w:pPr>
        <w:pStyle w:val="ListParagraph"/>
        <w:numPr>
          <w:ilvl w:val="0"/>
          <w:numId w:val="39"/>
        </w:numPr>
        <w:spacing w:after="0" w:line="240" w:lineRule="auto"/>
        <w:rPr>
          <w:rFonts w:eastAsia="Times New Roman" w:cstheme="minorHAnsi"/>
          <w:color w:val="0E101A"/>
        </w:rPr>
      </w:pPr>
      <w:r w:rsidRPr="00F170D1">
        <w:rPr>
          <w:rFonts w:eastAsia="Times New Roman" w:cstheme="minorHAnsi"/>
          <w:color w:val="0E101A"/>
        </w:rPr>
        <w:t xml:space="preserve">If any assignments </w:t>
      </w:r>
      <w:r>
        <w:rPr>
          <w:rFonts w:eastAsia="Times New Roman" w:cstheme="minorHAnsi"/>
          <w:color w:val="0E101A"/>
        </w:rPr>
        <w:t xml:space="preserve">are </w:t>
      </w:r>
      <w:r w:rsidRPr="00F170D1">
        <w:rPr>
          <w:rFonts w:eastAsia="Times New Roman" w:cstheme="minorHAnsi"/>
          <w:color w:val="0E101A"/>
        </w:rPr>
        <w:t>not turned in by the flex due date will receive a grade of zero.</w:t>
      </w:r>
    </w:p>
    <w:p w14:paraId="55B64840" w14:textId="77777777" w:rsidR="0087238B" w:rsidRPr="00F170D1" w:rsidRDefault="0087238B" w:rsidP="0087238B">
      <w:pPr>
        <w:pStyle w:val="ListParagraph"/>
        <w:spacing w:after="0" w:line="240" w:lineRule="auto"/>
        <w:rPr>
          <w:rFonts w:eastAsia="Times New Roman" w:cstheme="minorHAnsi"/>
          <w:color w:val="0E101A"/>
        </w:rPr>
      </w:pPr>
    </w:p>
    <w:p w14:paraId="4CFEB197" w14:textId="77777777" w:rsidR="0087238B" w:rsidRPr="00F170D1" w:rsidRDefault="0087238B" w:rsidP="0087238B">
      <w:pPr>
        <w:numPr>
          <w:ilvl w:val="0"/>
          <w:numId w:val="33"/>
        </w:numPr>
        <w:spacing w:after="0" w:line="240" w:lineRule="auto"/>
        <w:rPr>
          <w:rFonts w:eastAsia="Times New Roman" w:cstheme="minorHAnsi"/>
          <w:color w:val="0E101A"/>
        </w:rPr>
      </w:pPr>
      <w:r w:rsidRPr="00F170D1">
        <w:rPr>
          <w:rFonts w:eastAsia="Times New Roman" w:cstheme="minorHAnsi"/>
          <w:color w:val="0E101A"/>
        </w:rPr>
        <w:t xml:space="preserve">The first end of </w:t>
      </w:r>
      <w:r>
        <w:rPr>
          <w:rFonts w:eastAsia="Times New Roman" w:cstheme="minorHAnsi"/>
          <w:color w:val="0E101A"/>
        </w:rPr>
        <w:t>the fourth-</w:t>
      </w:r>
      <w:r w:rsidRPr="00F170D1">
        <w:rPr>
          <w:rFonts w:eastAsia="Times New Roman" w:cstheme="minorHAnsi"/>
          <w:color w:val="0E101A"/>
        </w:rPr>
        <w:t xml:space="preserve">week flex final due date is </w:t>
      </w:r>
      <w:r>
        <w:rPr>
          <w:rFonts w:eastAsia="Times New Roman" w:cstheme="minorHAnsi"/>
          <w:color w:val="0E101A"/>
        </w:rPr>
        <w:t>Tuesday, September 22, 2021, before 11:59 p.m. for the assignments between August 31, 2021, and</w:t>
      </w:r>
      <w:r w:rsidRPr="00F170D1">
        <w:rPr>
          <w:rFonts w:eastAsia="Times New Roman" w:cstheme="minorHAnsi"/>
          <w:color w:val="0E101A"/>
        </w:rPr>
        <w:t xml:space="preserve"> </w:t>
      </w:r>
      <w:r>
        <w:rPr>
          <w:rFonts w:eastAsia="Times New Roman" w:cstheme="minorHAnsi"/>
          <w:color w:val="0E101A"/>
        </w:rPr>
        <w:t xml:space="preserve">September 21, 2021. </w:t>
      </w:r>
      <w:r w:rsidRPr="00F170D1">
        <w:rPr>
          <w:rFonts w:eastAsia="Times New Roman" w:cstheme="minorHAnsi"/>
          <w:color w:val="0E101A"/>
        </w:rPr>
        <w:t>   </w:t>
      </w:r>
    </w:p>
    <w:p w14:paraId="61EFCEBC" w14:textId="77777777" w:rsidR="0087238B" w:rsidRPr="00F170D1" w:rsidRDefault="0087238B" w:rsidP="0087238B">
      <w:pPr>
        <w:spacing w:after="0" w:line="240" w:lineRule="auto"/>
        <w:ind w:left="720"/>
        <w:rPr>
          <w:rFonts w:eastAsia="Times New Roman" w:cstheme="minorHAnsi"/>
          <w:color w:val="0E101A"/>
        </w:rPr>
      </w:pPr>
    </w:p>
    <w:p w14:paraId="47DAFD2E" w14:textId="77777777" w:rsidR="0087238B" w:rsidRDefault="0087238B" w:rsidP="0087238B">
      <w:pPr>
        <w:numPr>
          <w:ilvl w:val="0"/>
          <w:numId w:val="33"/>
        </w:numPr>
        <w:spacing w:after="0" w:line="240" w:lineRule="auto"/>
        <w:rPr>
          <w:rFonts w:eastAsia="Times New Roman" w:cstheme="minorHAnsi"/>
          <w:color w:val="0E101A"/>
        </w:rPr>
      </w:pPr>
      <w:r w:rsidRPr="00F170D1">
        <w:rPr>
          <w:rFonts w:eastAsia="Times New Roman" w:cstheme="minorHAnsi"/>
          <w:color w:val="0E101A"/>
        </w:rPr>
        <w:t xml:space="preserve">The second end of </w:t>
      </w:r>
      <w:r>
        <w:rPr>
          <w:rFonts w:eastAsia="Times New Roman" w:cstheme="minorHAnsi"/>
          <w:color w:val="0E101A"/>
        </w:rPr>
        <w:t>the fourth</w:t>
      </w:r>
      <w:r w:rsidRPr="00F170D1">
        <w:rPr>
          <w:rFonts w:eastAsia="Times New Roman" w:cstheme="minorHAnsi"/>
          <w:color w:val="0E101A"/>
        </w:rPr>
        <w:t xml:space="preserve"> week</w:t>
      </w:r>
      <w:r>
        <w:rPr>
          <w:rFonts w:eastAsia="Times New Roman" w:cstheme="minorHAnsi"/>
          <w:color w:val="0E101A"/>
        </w:rPr>
        <w:t>'s</w:t>
      </w:r>
      <w:r w:rsidRPr="00F170D1">
        <w:rPr>
          <w:rFonts w:eastAsia="Times New Roman" w:cstheme="minorHAnsi"/>
          <w:color w:val="0E101A"/>
        </w:rPr>
        <w:t xml:space="preserve"> final due date is on </w:t>
      </w:r>
      <w:r>
        <w:rPr>
          <w:rFonts w:eastAsia="Times New Roman" w:cstheme="minorHAnsi"/>
          <w:color w:val="0E101A"/>
        </w:rPr>
        <w:t xml:space="preserve">Wednesday, October 20, 2021, </w:t>
      </w:r>
      <w:r w:rsidRPr="00F170D1">
        <w:rPr>
          <w:rFonts w:eastAsia="Times New Roman" w:cstheme="minorHAnsi"/>
          <w:color w:val="0E101A"/>
        </w:rPr>
        <w:t xml:space="preserve">before 11:59 p.m. for the assignments between </w:t>
      </w:r>
      <w:r>
        <w:rPr>
          <w:rFonts w:eastAsia="Times New Roman" w:cstheme="minorHAnsi"/>
          <w:color w:val="0E101A"/>
        </w:rPr>
        <w:t>September 24, 2021, to October 19, 2021.</w:t>
      </w:r>
    </w:p>
    <w:p w14:paraId="372FA35B" w14:textId="77777777" w:rsidR="0087238B" w:rsidRDefault="0087238B" w:rsidP="0087238B">
      <w:pPr>
        <w:pStyle w:val="ListParagraph"/>
        <w:rPr>
          <w:rFonts w:eastAsia="Times New Roman" w:cstheme="minorHAnsi"/>
          <w:color w:val="0E101A"/>
        </w:rPr>
      </w:pPr>
    </w:p>
    <w:p w14:paraId="399AA523" w14:textId="77777777" w:rsidR="0087238B" w:rsidRDefault="0087238B" w:rsidP="0087238B">
      <w:pPr>
        <w:numPr>
          <w:ilvl w:val="0"/>
          <w:numId w:val="33"/>
        </w:numPr>
        <w:spacing w:after="0" w:line="240" w:lineRule="auto"/>
        <w:rPr>
          <w:rFonts w:eastAsia="Times New Roman" w:cstheme="minorHAnsi"/>
          <w:color w:val="0E101A"/>
        </w:rPr>
      </w:pPr>
      <w:r>
        <w:rPr>
          <w:rFonts w:eastAsia="Times New Roman" w:cstheme="minorHAnsi"/>
          <w:color w:val="0E101A"/>
        </w:rPr>
        <w:t>The third end of the fourth week's final due date is on Wednesday, November 10, 2021, before 11:59 p.m. for the assignments between October 22, 2021, to November 9, 2021.</w:t>
      </w:r>
    </w:p>
    <w:p w14:paraId="7CBE09B3" w14:textId="77777777" w:rsidR="0087238B" w:rsidRDefault="0087238B" w:rsidP="0087238B">
      <w:pPr>
        <w:pStyle w:val="ListParagraph"/>
        <w:rPr>
          <w:rFonts w:eastAsia="Times New Roman" w:cstheme="minorHAnsi"/>
          <w:color w:val="0E101A"/>
        </w:rPr>
      </w:pPr>
    </w:p>
    <w:p w14:paraId="21871E00" w14:textId="77777777" w:rsidR="0087238B" w:rsidRPr="00F170D1" w:rsidRDefault="0087238B" w:rsidP="0087238B">
      <w:pPr>
        <w:numPr>
          <w:ilvl w:val="0"/>
          <w:numId w:val="33"/>
        </w:numPr>
        <w:spacing w:after="0" w:line="240" w:lineRule="auto"/>
        <w:rPr>
          <w:rFonts w:eastAsia="Times New Roman" w:cstheme="minorHAnsi"/>
          <w:color w:val="0E101A"/>
        </w:rPr>
      </w:pPr>
      <w:r>
        <w:rPr>
          <w:rFonts w:eastAsia="Times New Roman" w:cstheme="minorHAnsi"/>
          <w:color w:val="0E101A"/>
        </w:rPr>
        <w:t xml:space="preserve">The fourth end of the fourth week's final due date is Friday, December 3, 2021, before 11:59 p.m. for the assignments between November 12, 2021, to December 3, 2021.  </w:t>
      </w:r>
    </w:p>
    <w:p w14:paraId="5796B725" w14:textId="77777777" w:rsidR="0087238B" w:rsidRPr="00F170D1" w:rsidRDefault="0087238B" w:rsidP="0087238B">
      <w:pPr>
        <w:spacing w:after="0" w:line="240" w:lineRule="auto"/>
        <w:rPr>
          <w:rFonts w:eastAsia="Times New Roman" w:cstheme="minorHAnsi"/>
          <w:color w:val="0E101A"/>
        </w:rPr>
      </w:pPr>
    </w:p>
    <w:p w14:paraId="4BFCFBC7" w14:textId="77777777" w:rsidR="0087238B" w:rsidRPr="00F170D1" w:rsidRDefault="0087238B" w:rsidP="0087238B">
      <w:pPr>
        <w:numPr>
          <w:ilvl w:val="0"/>
          <w:numId w:val="34"/>
        </w:numPr>
        <w:spacing w:after="0" w:line="240" w:lineRule="auto"/>
        <w:rPr>
          <w:rFonts w:eastAsia="Times New Roman" w:cstheme="minorHAnsi"/>
          <w:color w:val="0E101A"/>
        </w:rPr>
      </w:pPr>
      <w:r>
        <w:rPr>
          <w:rFonts w:eastAsia="Times New Roman" w:cstheme="minorHAnsi"/>
          <w:color w:val="0E101A"/>
        </w:rPr>
        <w:t>During the fourth flex period, no flex assignments</w:t>
      </w:r>
      <w:r w:rsidRPr="00F170D1">
        <w:rPr>
          <w:rFonts w:eastAsia="Times New Roman" w:cstheme="minorHAnsi"/>
          <w:color w:val="0E101A"/>
        </w:rPr>
        <w:t xml:space="preserve"> will be accepted for a grade after the </w:t>
      </w:r>
      <w:r>
        <w:rPr>
          <w:rFonts w:eastAsia="Times New Roman" w:cstheme="minorHAnsi"/>
          <w:color w:val="0E101A"/>
        </w:rPr>
        <w:t>final</w:t>
      </w:r>
      <w:r w:rsidRPr="00F170D1">
        <w:rPr>
          <w:rFonts w:eastAsia="Times New Roman" w:cstheme="minorHAnsi"/>
          <w:color w:val="0E101A"/>
        </w:rPr>
        <w:t xml:space="preserve"> flex due date on Friday, December 3, 2021. The rationale for this is that the professor needs time to grade all assignments, projects, exams, final exams and do final grading to submit the final grades on time to the Registrar</w:t>
      </w:r>
      <w:r>
        <w:rPr>
          <w:rFonts w:eastAsia="Times New Roman" w:cstheme="minorHAnsi"/>
          <w:color w:val="0E101A"/>
        </w:rPr>
        <w:t>'</w:t>
      </w:r>
      <w:r w:rsidRPr="00F170D1">
        <w:rPr>
          <w:rFonts w:eastAsia="Times New Roman" w:cstheme="minorHAnsi"/>
          <w:color w:val="0E101A"/>
        </w:rPr>
        <w:t>s office.</w:t>
      </w:r>
    </w:p>
    <w:p w14:paraId="1DD630D0" w14:textId="382A329F" w:rsidR="00DD34E7" w:rsidRPr="0024539A" w:rsidRDefault="00DD34E7" w:rsidP="0024539A">
      <w:pPr>
        <w:spacing w:after="0" w:line="240" w:lineRule="auto"/>
      </w:pPr>
    </w:p>
    <w:p w14:paraId="17D9BA58" w14:textId="77777777" w:rsidR="0087238B" w:rsidRDefault="0087238B" w:rsidP="0087238B">
      <w:pPr>
        <w:pStyle w:val="Heading2"/>
        <w:spacing w:before="0" w:line="240" w:lineRule="auto"/>
        <w:rPr>
          <w:rFonts w:asciiTheme="minorHAnsi" w:hAnsiTheme="minorHAnsi" w:cstheme="minorHAnsi"/>
          <w:sz w:val="22"/>
          <w:szCs w:val="22"/>
        </w:rPr>
      </w:pPr>
      <w:bookmarkStart w:id="23" w:name="_Quizzes_&amp;_Participation"/>
      <w:bookmarkEnd w:id="23"/>
      <w:r w:rsidRPr="00F170D1">
        <w:rPr>
          <w:rFonts w:asciiTheme="minorHAnsi" w:hAnsiTheme="minorHAnsi" w:cstheme="minorHAnsi"/>
          <w:sz w:val="22"/>
          <w:szCs w:val="22"/>
        </w:rPr>
        <w:t>Quizzes &amp; Participation</w:t>
      </w:r>
    </w:p>
    <w:p w14:paraId="16CE7513" w14:textId="77777777" w:rsidR="0087238B" w:rsidRPr="00443637" w:rsidRDefault="0087238B" w:rsidP="0087238B">
      <w:r w:rsidRPr="00F170D1">
        <w:rPr>
          <w:rFonts w:cstheme="minorHAnsi"/>
        </w:rPr>
        <w:t xml:space="preserve">The </w:t>
      </w:r>
      <w:r>
        <w:rPr>
          <w:rFonts w:cstheme="minorHAnsi"/>
        </w:rPr>
        <w:t>quizzes, attendance, and participation category are</w:t>
      </w:r>
      <w:r w:rsidRPr="00F170D1">
        <w:rPr>
          <w:rFonts w:cstheme="minorHAnsi"/>
        </w:rPr>
        <w:t xml:space="preserve"> </w:t>
      </w:r>
      <w:r>
        <w:rPr>
          <w:rFonts w:cstheme="minorHAnsi"/>
        </w:rPr>
        <w:t>ten</w:t>
      </w:r>
      <w:r w:rsidRPr="00F170D1">
        <w:rPr>
          <w:rFonts w:cstheme="minorHAnsi"/>
        </w:rPr>
        <w:t xml:space="preserve"> percent (</w:t>
      </w:r>
      <w:r>
        <w:rPr>
          <w:rFonts w:cstheme="minorHAnsi"/>
        </w:rPr>
        <w:t>10</w:t>
      </w:r>
      <w:r w:rsidRPr="00F170D1">
        <w:rPr>
          <w:rFonts w:cstheme="minorHAnsi"/>
        </w:rPr>
        <w:t xml:space="preserve">%) of </w:t>
      </w:r>
      <w:r>
        <w:rPr>
          <w:rFonts w:cstheme="minorHAnsi"/>
        </w:rPr>
        <w:t xml:space="preserve">the </w:t>
      </w:r>
      <w:r w:rsidRPr="00F170D1">
        <w:rPr>
          <w:rFonts w:cstheme="minorHAnsi"/>
        </w:rPr>
        <w:t>overall grade.</w:t>
      </w:r>
    </w:p>
    <w:p w14:paraId="096E08BC" w14:textId="77777777" w:rsidR="0087238B" w:rsidRPr="00F170D1" w:rsidRDefault="0087238B" w:rsidP="0087238B">
      <w:pPr>
        <w:pStyle w:val="Heading3"/>
        <w:spacing w:before="0" w:line="240" w:lineRule="auto"/>
        <w:rPr>
          <w:rFonts w:asciiTheme="minorHAnsi" w:hAnsiTheme="minorHAnsi" w:cstheme="minorHAnsi"/>
          <w:b/>
          <w:color w:val="2E74B5" w:themeColor="accent1" w:themeShade="BF"/>
          <w:sz w:val="22"/>
          <w:szCs w:val="22"/>
        </w:rPr>
      </w:pPr>
      <w:r w:rsidRPr="00F170D1">
        <w:rPr>
          <w:rFonts w:asciiTheme="minorHAnsi" w:hAnsiTheme="minorHAnsi" w:cstheme="minorHAnsi"/>
          <w:b/>
          <w:color w:val="2E74B5" w:themeColor="accent1" w:themeShade="BF"/>
          <w:sz w:val="22"/>
          <w:szCs w:val="22"/>
        </w:rPr>
        <w:t>Quizzes</w:t>
      </w:r>
    </w:p>
    <w:p w14:paraId="5D51DBED" w14:textId="77777777" w:rsidR="0087238B" w:rsidRPr="00F170D1" w:rsidRDefault="0087238B" w:rsidP="0087238B">
      <w:pPr>
        <w:spacing w:after="0" w:line="240" w:lineRule="auto"/>
        <w:rPr>
          <w:rFonts w:cstheme="minorHAnsi"/>
        </w:rPr>
      </w:pPr>
      <w:r>
        <w:rPr>
          <w:rFonts w:cstheme="minorHAnsi"/>
        </w:rPr>
        <w:t>Each chapter quiz will be taken online. The quiz question would be based on the topic, according to discussions,</w:t>
      </w:r>
      <w:r w:rsidRPr="00F170D1">
        <w:rPr>
          <w:rFonts w:cstheme="minorHAnsi"/>
        </w:rPr>
        <w:t xml:space="preserve"> or based on chapter readings. There will be three attempts to take the quiz</w:t>
      </w:r>
      <w:r>
        <w:rPr>
          <w:rFonts w:cstheme="minorHAnsi"/>
        </w:rPr>
        <w:t>,</w:t>
      </w:r>
      <w:r w:rsidRPr="00F170D1">
        <w:rPr>
          <w:rFonts w:cstheme="minorHAnsi"/>
        </w:rPr>
        <w:t xml:space="preserve"> and the score will be based on the highest score taken.  There will be no makeup quizzes. The purpose of these quizzes is to help keep you on track and meet the chapter learning objectives. </w:t>
      </w:r>
    </w:p>
    <w:p w14:paraId="286F05D1" w14:textId="77777777" w:rsidR="0087238B" w:rsidRPr="00F170D1" w:rsidRDefault="0087238B" w:rsidP="0087238B">
      <w:pPr>
        <w:spacing w:after="0" w:line="240" w:lineRule="auto"/>
        <w:rPr>
          <w:rFonts w:cstheme="minorHAnsi"/>
        </w:rPr>
      </w:pPr>
    </w:p>
    <w:p w14:paraId="463ED9EC" w14:textId="77777777" w:rsidR="0087238B" w:rsidRPr="00F170D1" w:rsidRDefault="0087238B" w:rsidP="0087238B">
      <w:pPr>
        <w:spacing w:after="0" w:line="240" w:lineRule="auto"/>
        <w:rPr>
          <w:rFonts w:cstheme="minorHAnsi"/>
        </w:rPr>
      </w:pPr>
      <w:r w:rsidRPr="00F170D1">
        <w:rPr>
          <w:rFonts w:cstheme="minorHAnsi"/>
        </w:rPr>
        <w:t>Expected Study Time for each quiz: 1-2 hours</w:t>
      </w:r>
      <w:r>
        <w:rPr>
          <w:rFonts w:cstheme="minorHAnsi"/>
        </w:rPr>
        <w:t xml:space="preserve"> &amp; </w:t>
      </w:r>
      <w:proofErr w:type="gramStart"/>
      <w:r w:rsidRPr="00F170D1">
        <w:rPr>
          <w:rFonts w:cstheme="minorHAnsi"/>
        </w:rPr>
        <w:t>Expected</w:t>
      </w:r>
      <w:proofErr w:type="gramEnd"/>
      <w:r w:rsidRPr="00F170D1">
        <w:rPr>
          <w:rFonts w:cstheme="minorHAnsi"/>
        </w:rPr>
        <w:t xml:space="preserve"> taking each quiz: 30 minutes – 1 hour</w:t>
      </w:r>
    </w:p>
    <w:p w14:paraId="743B1902" w14:textId="77777777" w:rsidR="0087238B" w:rsidRPr="00F170D1" w:rsidRDefault="0087238B" w:rsidP="0087238B">
      <w:pPr>
        <w:pStyle w:val="Heading3"/>
        <w:spacing w:before="0" w:line="240" w:lineRule="auto"/>
        <w:rPr>
          <w:rFonts w:asciiTheme="minorHAnsi" w:hAnsiTheme="minorHAnsi" w:cstheme="minorHAnsi"/>
          <w:b/>
          <w:color w:val="2E74B5" w:themeColor="accent1" w:themeShade="BF"/>
          <w:sz w:val="22"/>
          <w:szCs w:val="22"/>
        </w:rPr>
      </w:pPr>
    </w:p>
    <w:p w14:paraId="1A3B5F9C" w14:textId="77777777" w:rsidR="0087238B" w:rsidRPr="00F170D1" w:rsidRDefault="0087238B" w:rsidP="0087238B">
      <w:pPr>
        <w:pStyle w:val="Heading3"/>
        <w:spacing w:before="0" w:line="240" w:lineRule="auto"/>
        <w:rPr>
          <w:rFonts w:asciiTheme="minorHAnsi" w:hAnsiTheme="minorHAnsi" w:cstheme="minorHAnsi"/>
          <w:b/>
          <w:color w:val="2E74B5" w:themeColor="accent1" w:themeShade="BF"/>
          <w:sz w:val="22"/>
          <w:szCs w:val="22"/>
        </w:rPr>
      </w:pPr>
      <w:r w:rsidRPr="00F170D1">
        <w:rPr>
          <w:rFonts w:asciiTheme="minorHAnsi" w:hAnsiTheme="minorHAnsi" w:cstheme="minorHAnsi"/>
          <w:b/>
          <w:color w:val="2E74B5" w:themeColor="accent1" w:themeShade="BF"/>
          <w:sz w:val="22"/>
          <w:szCs w:val="22"/>
        </w:rPr>
        <w:t>Participation</w:t>
      </w:r>
    </w:p>
    <w:p w14:paraId="72CF9D24" w14:textId="77777777" w:rsidR="0087238B" w:rsidRPr="00F170D1" w:rsidRDefault="0087238B" w:rsidP="0087238B">
      <w:pPr>
        <w:spacing w:after="0" w:line="240" w:lineRule="auto"/>
        <w:jc w:val="both"/>
        <w:rPr>
          <w:rFonts w:cstheme="minorHAnsi"/>
        </w:rPr>
      </w:pPr>
      <w:r w:rsidRPr="00F170D1">
        <w:rPr>
          <w:rFonts w:cstheme="minorHAnsi"/>
        </w:rPr>
        <w:t>Why is participation important? The rationale is that each class session is designed for interaction and collaboration</w:t>
      </w:r>
      <w:r>
        <w:rPr>
          <w:rFonts w:cstheme="minorHAnsi"/>
        </w:rPr>
        <w:t>,</w:t>
      </w:r>
      <w:r w:rsidRPr="00F170D1">
        <w:rPr>
          <w:rFonts w:cstheme="minorHAnsi"/>
        </w:rPr>
        <w:t xml:space="preserve"> so this class is a highly interactive course. </w:t>
      </w:r>
      <w:r>
        <w:rPr>
          <w:rFonts w:cstheme="minorHAnsi"/>
        </w:rPr>
        <w:t>This means that this will involve</w:t>
      </w:r>
      <w:r w:rsidRPr="00F170D1">
        <w:rPr>
          <w:rFonts w:cstheme="minorHAnsi"/>
        </w:rPr>
        <w:t xml:space="preserve"> class/application activities, exercises, small group discussion, and other learning activities that support the learning objectives of this class. This means your preparation involving participation requires completing the reading assignments, prior preparation, interaction, collaboration, attention, effective listening, good questions, and the ability to make connections with other knowledge and experiences. It means addressing other students</w:t>
      </w:r>
      <w:r>
        <w:rPr>
          <w:rFonts w:cstheme="minorHAnsi"/>
        </w:rPr>
        <w:t>,</w:t>
      </w:r>
      <w:r w:rsidRPr="00F170D1">
        <w:rPr>
          <w:rFonts w:cstheme="minorHAnsi"/>
        </w:rPr>
        <w:t xml:space="preserve"> not just the instructor. It doesn't mean taking all the time or just restating what was in the assigned reading.  The commitment </w:t>
      </w:r>
      <w:r>
        <w:rPr>
          <w:rFonts w:cstheme="minorHAnsi"/>
        </w:rPr>
        <w:t xml:space="preserve">to </w:t>
      </w:r>
      <w:r w:rsidRPr="00F170D1">
        <w:rPr>
          <w:rFonts w:cstheme="minorHAnsi"/>
        </w:rPr>
        <w:t xml:space="preserve">attending is identified as a skill &amp; earned responsibility </w:t>
      </w:r>
      <w:r>
        <w:rPr>
          <w:rFonts w:cstheme="minorHAnsi"/>
        </w:rPr>
        <w:t>that</w:t>
      </w:r>
      <w:r w:rsidRPr="00F170D1">
        <w:rPr>
          <w:rFonts w:cstheme="minorHAnsi"/>
        </w:rPr>
        <w:t xml:space="preserve"> is valued in </w:t>
      </w:r>
      <w:r>
        <w:rPr>
          <w:rFonts w:cstheme="minorHAnsi"/>
        </w:rPr>
        <w:t xml:space="preserve">the </w:t>
      </w:r>
      <w:r w:rsidRPr="00F170D1">
        <w:rPr>
          <w:rFonts w:cstheme="minorHAnsi"/>
        </w:rPr>
        <w:t xml:space="preserve">workplace. </w:t>
      </w:r>
    </w:p>
    <w:p w14:paraId="2ACEDAA8" w14:textId="77777777" w:rsidR="00DD34E7" w:rsidRPr="0024539A" w:rsidRDefault="00DD34E7" w:rsidP="0024539A">
      <w:pPr>
        <w:spacing w:after="0" w:line="240" w:lineRule="auto"/>
        <w:jc w:val="both"/>
        <w:rPr>
          <w:rFonts w:cs="Arial"/>
        </w:rPr>
      </w:pPr>
    </w:p>
    <w:p w14:paraId="642B2A0C" w14:textId="0AA589B3" w:rsidR="00C73FE5" w:rsidRPr="00C73FE5" w:rsidRDefault="0087238B" w:rsidP="00C73FE5">
      <w:pPr>
        <w:spacing w:after="0" w:line="240" w:lineRule="auto"/>
        <w:jc w:val="both"/>
        <w:rPr>
          <w:rFonts w:cs="Arial"/>
        </w:rPr>
      </w:pPr>
      <w:r w:rsidRPr="00F170D1">
        <w:rPr>
          <w:rFonts w:cstheme="minorHAnsi"/>
        </w:rPr>
        <w:lastRenderedPageBreak/>
        <w:t>All of you have valuable insights and experiences that can enrich the learning context of the class. Points earned are attendance</w:t>
      </w:r>
      <w:r>
        <w:rPr>
          <w:rFonts w:cstheme="minorHAnsi"/>
        </w:rPr>
        <w:t>-</w:t>
      </w:r>
      <w:r w:rsidRPr="00F170D1">
        <w:rPr>
          <w:rFonts w:cstheme="minorHAnsi"/>
        </w:rPr>
        <w:t xml:space="preserve">based only and cannot be made up. </w:t>
      </w:r>
      <w:r w:rsidR="00C73FE5" w:rsidRPr="00C73FE5">
        <w:rPr>
          <w:rFonts w:cs="Arial"/>
        </w:rPr>
        <w:t xml:space="preserve">The attendance points are assigned at the beginning of the semester with 100 points. There are a total of 28 classes.  </w:t>
      </w:r>
      <w:r w:rsidRPr="00F170D1">
        <w:rPr>
          <w:rFonts w:cstheme="minorHAnsi"/>
        </w:rPr>
        <w:t>The assignment submission grade is separate from the attendance &amp; participation grade. The points will be deducted for any missed class</w:t>
      </w:r>
      <w:r>
        <w:rPr>
          <w:rFonts w:cstheme="minorHAnsi"/>
        </w:rPr>
        <w:t xml:space="preserve">, including presentation and debate sessions.  </w:t>
      </w:r>
      <w:r w:rsidR="00C73FE5" w:rsidRPr="00C73FE5">
        <w:rPr>
          <w:rFonts w:cs="Arial"/>
        </w:rPr>
        <w:t xml:space="preserve">Each </w:t>
      </w:r>
      <w:r>
        <w:rPr>
          <w:rFonts w:cs="Arial"/>
        </w:rPr>
        <w:t>class</w:t>
      </w:r>
      <w:r w:rsidR="00C73FE5" w:rsidRPr="00C73FE5">
        <w:rPr>
          <w:rFonts w:cs="Arial"/>
        </w:rPr>
        <w:t xml:space="preserve"> is worth three points each.</w:t>
      </w:r>
      <w:r w:rsidR="003618B5">
        <w:rPr>
          <w:rFonts w:cs="Arial"/>
        </w:rPr>
        <w:t xml:space="preserve"> </w:t>
      </w:r>
      <w:r w:rsidR="00C73FE5" w:rsidRPr="00C73FE5">
        <w:rPr>
          <w:rFonts w:cs="Arial"/>
        </w:rPr>
        <w:t>Each event involving a guest speaker is worth 6 points</w:t>
      </w:r>
      <w:r w:rsidR="003618B5">
        <w:rPr>
          <w:rFonts w:cs="Arial"/>
        </w:rPr>
        <w:t xml:space="preserve">. </w:t>
      </w:r>
      <w:r w:rsidR="00C73FE5" w:rsidRPr="00C73FE5">
        <w:rPr>
          <w:rFonts w:cs="Arial"/>
        </w:rPr>
        <w:t>The Peregrine Exam attendance is worth 4 points</w:t>
      </w:r>
      <w:r w:rsidR="003618B5">
        <w:rPr>
          <w:rFonts w:cs="Arial"/>
        </w:rPr>
        <w:t xml:space="preserve">. </w:t>
      </w:r>
      <w:r w:rsidR="00C73FE5" w:rsidRPr="00C73FE5">
        <w:rPr>
          <w:rFonts w:cs="Arial"/>
        </w:rPr>
        <w:t>The BizCafe Presentation attendance is worth 10 points each day, with a total of 20 points.</w:t>
      </w:r>
      <w:r w:rsidR="003618B5">
        <w:rPr>
          <w:rFonts w:cs="Arial"/>
        </w:rPr>
        <w:t xml:space="preserve"> </w:t>
      </w:r>
      <w:r w:rsidR="00C73FE5" w:rsidRPr="00C73FE5">
        <w:rPr>
          <w:rFonts w:cs="Arial"/>
        </w:rPr>
        <w:t xml:space="preserve">The exam (s) and the final exams attendance </w:t>
      </w:r>
      <w:r w:rsidR="00130E69">
        <w:rPr>
          <w:rFonts w:cs="Arial"/>
        </w:rPr>
        <w:t>are worth 2 points each with</w:t>
      </w:r>
      <w:r w:rsidR="00C73FE5" w:rsidRPr="00C73FE5">
        <w:rPr>
          <w:rFonts w:cs="Arial"/>
        </w:rPr>
        <w:t xml:space="preserve"> 14 points</w:t>
      </w:r>
      <w:r w:rsidR="00C05FAB">
        <w:rPr>
          <w:rFonts w:cs="Arial"/>
        </w:rPr>
        <w:t xml:space="preserve">. </w:t>
      </w:r>
      <w:r w:rsidR="00C73FE5" w:rsidRPr="00C73FE5">
        <w:rPr>
          <w:rFonts w:cs="Arial"/>
        </w:rPr>
        <w:t>** The first day of class on 8/30 does not have any points.</w:t>
      </w:r>
    </w:p>
    <w:p w14:paraId="1D1E4378" w14:textId="77777777" w:rsidR="00C73FE5" w:rsidRPr="00C73FE5" w:rsidRDefault="00C73FE5" w:rsidP="00C73FE5">
      <w:pPr>
        <w:spacing w:after="0" w:line="240" w:lineRule="auto"/>
        <w:jc w:val="both"/>
        <w:rPr>
          <w:rFonts w:cs="Arial"/>
        </w:rPr>
      </w:pPr>
    </w:p>
    <w:p w14:paraId="65C3FEC6" w14:textId="68DF26E7" w:rsidR="0087238B" w:rsidRPr="00C73FE5" w:rsidRDefault="00C73FE5" w:rsidP="0087238B">
      <w:pPr>
        <w:spacing w:after="0" w:line="240" w:lineRule="auto"/>
        <w:jc w:val="both"/>
        <w:rPr>
          <w:rFonts w:cs="Arial"/>
        </w:rPr>
      </w:pPr>
      <w:r w:rsidRPr="00C73FE5">
        <w:rPr>
          <w:rFonts w:cs="Arial"/>
        </w:rPr>
        <w:t>Students are required to attend each class. However, if the student needs to miss any class through the semester can have up to two absences with prior approval.</w:t>
      </w:r>
      <w:r w:rsidR="0087238B">
        <w:rPr>
          <w:rFonts w:cs="Arial"/>
        </w:rPr>
        <w:t xml:space="preserve"> </w:t>
      </w:r>
      <w:r w:rsidR="0087238B">
        <w:rPr>
          <w:rFonts w:cstheme="minorHAnsi"/>
        </w:rPr>
        <w:t xml:space="preserve">The excused absences will also be approved in compliance with the University's COVID policy.  </w:t>
      </w:r>
      <w:r w:rsidRPr="00C73FE5">
        <w:rPr>
          <w:rFonts w:cs="Arial"/>
        </w:rPr>
        <w:t xml:space="preserve"> Students will not be permitted to make up quizzes missed since the quizzes are released early and have a due date.</w:t>
      </w:r>
      <w:r w:rsidR="0087238B" w:rsidRPr="0087238B">
        <w:rPr>
          <w:rFonts w:cs="Arial"/>
        </w:rPr>
        <w:t xml:space="preserve"> </w:t>
      </w:r>
      <w:r w:rsidR="0087238B" w:rsidRPr="00C73FE5">
        <w:rPr>
          <w:rFonts w:cs="Arial"/>
        </w:rPr>
        <w:t xml:space="preserve">The assignment submission grade is separate from the attendance &amp; participation grade. There will be no points given for any missed class and will be marked as zero in the semester's overall attendance points. </w:t>
      </w:r>
    </w:p>
    <w:p w14:paraId="4323C357" w14:textId="77777777" w:rsidR="0087238B" w:rsidRDefault="0087238B" w:rsidP="00C73FE5">
      <w:pPr>
        <w:spacing w:after="0" w:line="240" w:lineRule="auto"/>
        <w:jc w:val="both"/>
        <w:rPr>
          <w:rFonts w:cs="Arial"/>
        </w:rPr>
      </w:pPr>
    </w:p>
    <w:p w14:paraId="4CE6C883" w14:textId="77777777" w:rsidR="0087238B" w:rsidRPr="00F170D1" w:rsidRDefault="0087238B" w:rsidP="0087238B">
      <w:pPr>
        <w:spacing w:after="0" w:line="240" w:lineRule="auto"/>
        <w:jc w:val="both"/>
        <w:rPr>
          <w:rFonts w:cstheme="minorHAnsi"/>
        </w:rPr>
      </w:pPr>
      <w:r w:rsidRPr="00F170D1">
        <w:rPr>
          <w:rFonts w:cstheme="minorHAnsi"/>
        </w:rPr>
        <w:t>Three (3) tardiness based on being late for class after 15 minutes and leaving the class 10 minutes before class ends equals one absence</w:t>
      </w:r>
      <w:r>
        <w:rPr>
          <w:rFonts w:cstheme="minorHAnsi"/>
        </w:rPr>
        <w:t>,</w:t>
      </w:r>
      <w:r w:rsidRPr="00F170D1">
        <w:rPr>
          <w:rFonts w:cstheme="minorHAnsi"/>
        </w:rPr>
        <w:t xml:space="preserve"> and more than two absences lead to a grade drop from your current grade. A total of five unexcused absence</w:t>
      </w:r>
      <w:r>
        <w:rPr>
          <w:rFonts w:cstheme="minorHAnsi"/>
        </w:rPr>
        <w:t>s</w:t>
      </w:r>
      <w:r w:rsidRPr="00F170D1">
        <w:rPr>
          <w:rFonts w:cstheme="minorHAnsi"/>
        </w:rPr>
        <w:t xml:space="preserve"> equals a grade </w:t>
      </w:r>
      <w:r>
        <w:rPr>
          <w:rFonts w:cstheme="minorHAnsi"/>
        </w:rPr>
        <w:t xml:space="preserve">of </w:t>
      </w:r>
      <w:r w:rsidRPr="00F170D1">
        <w:rPr>
          <w:rFonts w:cstheme="minorHAnsi"/>
        </w:rPr>
        <w:t>F. Out of respect for yourself and your classmates, please be prompt to class and stay until the class is over except for excused emergencies. Please come to the class ready to work with your classmates and be involved in the learning process!</w:t>
      </w:r>
    </w:p>
    <w:p w14:paraId="20C8DA65" w14:textId="77777777" w:rsidR="00C05FAB" w:rsidRPr="0024539A" w:rsidRDefault="00C05FAB" w:rsidP="00C73FE5">
      <w:pPr>
        <w:spacing w:after="0" w:line="240" w:lineRule="auto"/>
        <w:jc w:val="both"/>
        <w:rPr>
          <w:rFonts w:cs="Arial"/>
        </w:rPr>
      </w:pPr>
    </w:p>
    <w:p w14:paraId="0CADB767" w14:textId="044B6DBF" w:rsidR="00C64A1F" w:rsidRPr="0024539A" w:rsidRDefault="00C64A1F" w:rsidP="0024539A">
      <w:pPr>
        <w:pStyle w:val="Heading2"/>
        <w:spacing w:before="0" w:line="240" w:lineRule="auto"/>
        <w:rPr>
          <w:rFonts w:asciiTheme="minorHAnsi" w:hAnsiTheme="minorHAnsi"/>
          <w:sz w:val="22"/>
          <w:szCs w:val="22"/>
        </w:rPr>
      </w:pPr>
      <w:bookmarkStart w:id="24" w:name="_Individual_Project"/>
      <w:bookmarkEnd w:id="24"/>
      <w:r w:rsidRPr="0024539A">
        <w:rPr>
          <w:rFonts w:asciiTheme="minorHAnsi" w:hAnsiTheme="minorHAnsi"/>
          <w:sz w:val="22"/>
          <w:szCs w:val="22"/>
        </w:rPr>
        <w:t>Individual Project</w:t>
      </w:r>
    </w:p>
    <w:p w14:paraId="5C777B82" w14:textId="5D888DB4" w:rsidR="00DD34E7" w:rsidRPr="0024539A" w:rsidRDefault="00776790" w:rsidP="0024539A">
      <w:pPr>
        <w:spacing w:after="0" w:line="240" w:lineRule="auto"/>
      </w:pPr>
      <w:r w:rsidRPr="0024539A">
        <w:t xml:space="preserve">The individual project is 10% </w:t>
      </w:r>
      <w:proofErr w:type="gramStart"/>
      <w:r w:rsidRPr="0024539A">
        <w:t>grade</w:t>
      </w:r>
      <w:r w:rsidR="004E09A2">
        <w:t>-</w:t>
      </w:r>
      <w:r w:rsidRPr="0024539A">
        <w:t>based</w:t>
      </w:r>
      <w:proofErr w:type="gramEnd"/>
      <w:r w:rsidRPr="0024539A">
        <w:t xml:space="preserve">. </w:t>
      </w:r>
      <w:r w:rsidR="00C05FAB">
        <w:t>Two projects</w:t>
      </w:r>
      <w:r w:rsidRPr="0024539A">
        <w:t xml:space="preserve"> will be assigned during the semester. Details regarding to the p</w:t>
      </w:r>
      <w:r w:rsidR="00C05FAB">
        <w:t>roject</w:t>
      </w:r>
      <w:r w:rsidRPr="0024539A">
        <w:t xml:space="preserve"> and rubrics will be provided in the Blackboard folder. Further information will be shared during class. </w:t>
      </w:r>
    </w:p>
    <w:p w14:paraId="5D24AC02" w14:textId="392C78FD" w:rsidR="00776790" w:rsidRPr="0024539A" w:rsidRDefault="00776790" w:rsidP="0024539A">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b/>
        </w:rPr>
      </w:pPr>
      <w:r w:rsidRPr="0024539A">
        <w:rPr>
          <w:rFonts w:cs="Arial"/>
          <w:b/>
        </w:rPr>
        <w:t>P</w:t>
      </w:r>
      <w:r w:rsidR="00301C54">
        <w:rPr>
          <w:rFonts w:cs="Arial"/>
          <w:b/>
        </w:rPr>
        <w:t>roject</w:t>
      </w:r>
      <w:r w:rsidRPr="0024539A">
        <w:rPr>
          <w:rFonts w:cs="Arial"/>
          <w:b/>
        </w:rPr>
        <w:t xml:space="preserve"> #1: Why Business?</w:t>
      </w:r>
    </w:p>
    <w:p w14:paraId="62E7B359" w14:textId="77777777" w:rsidR="00776790" w:rsidRPr="0024539A" w:rsidRDefault="00776790"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rPr>
          <w:rFonts w:cs="Arial"/>
        </w:rPr>
      </w:pPr>
      <w:r w:rsidRPr="0024539A">
        <w:rPr>
          <w:rFonts w:cs="Arial"/>
        </w:rPr>
        <w:t>The topic of this paper is about your business interests. What areas covered by Business 101 interest you the most? What jobs or roles are most related to your areas of interest? Why would you be successful in these areas of interest? What skills or abilities do you need to improve on?</w:t>
      </w:r>
    </w:p>
    <w:p w14:paraId="6DD84960" w14:textId="77777777" w:rsidR="00776790" w:rsidRPr="0024539A" w:rsidRDefault="00776790"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1D83E53C" w14:textId="29DD7103" w:rsidR="00776790" w:rsidRDefault="00776790"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sidRPr="0024539A">
        <w:rPr>
          <w:rFonts w:cs="Arial"/>
        </w:rPr>
        <w:tab/>
        <w:t>Expected time on this p</w:t>
      </w:r>
      <w:r w:rsidR="00301C54">
        <w:rPr>
          <w:rFonts w:cs="Arial"/>
        </w:rPr>
        <w:t>roject</w:t>
      </w:r>
      <w:r w:rsidRPr="0024539A">
        <w:rPr>
          <w:rFonts w:cs="Arial"/>
        </w:rPr>
        <w:t xml:space="preserve">: </w:t>
      </w:r>
      <w:r w:rsidR="00301C54">
        <w:rPr>
          <w:rFonts w:cs="Arial"/>
        </w:rPr>
        <w:t>1-2</w:t>
      </w:r>
      <w:r w:rsidRPr="0024539A">
        <w:rPr>
          <w:rFonts w:cs="Arial"/>
        </w:rPr>
        <w:t xml:space="preserve"> hours </w:t>
      </w:r>
    </w:p>
    <w:p w14:paraId="2F454207" w14:textId="77777777" w:rsidR="00301C54" w:rsidRDefault="00301C54"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68611E25" w14:textId="62545102" w:rsidR="00115AC7" w:rsidRPr="0024539A" w:rsidRDefault="00115AC7" w:rsidP="00115AC7">
      <w:pPr>
        <w:pStyle w:val="ListParagraph"/>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b/>
        </w:rPr>
      </w:pPr>
      <w:r>
        <w:rPr>
          <w:rFonts w:cs="Arial"/>
          <w:b/>
        </w:rPr>
        <w:t>P</w:t>
      </w:r>
      <w:r w:rsidR="00301C54">
        <w:rPr>
          <w:rFonts w:cs="Arial"/>
          <w:b/>
        </w:rPr>
        <w:t xml:space="preserve">roject </w:t>
      </w:r>
      <w:r>
        <w:rPr>
          <w:rFonts w:cs="Arial"/>
          <w:b/>
        </w:rPr>
        <w:t>#2</w:t>
      </w:r>
      <w:r w:rsidRPr="0024539A">
        <w:rPr>
          <w:rFonts w:cs="Arial"/>
          <w:b/>
        </w:rPr>
        <w:t xml:space="preserve">: </w:t>
      </w:r>
      <w:r>
        <w:rPr>
          <w:rFonts w:cs="Arial"/>
          <w:b/>
        </w:rPr>
        <w:t>Business</w:t>
      </w:r>
      <w:r w:rsidR="00301C54">
        <w:rPr>
          <w:rFonts w:cs="Arial"/>
          <w:b/>
        </w:rPr>
        <w:t xml:space="preserve"> </w:t>
      </w:r>
      <w:r w:rsidR="004E09A2">
        <w:rPr>
          <w:rFonts w:cs="Arial"/>
          <w:b/>
        </w:rPr>
        <w:t>Analysis</w:t>
      </w:r>
    </w:p>
    <w:p w14:paraId="70CE5132" w14:textId="57B4A672" w:rsidR="00115AC7" w:rsidRPr="0024539A" w:rsidRDefault="00115AC7" w:rsidP="00115A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720"/>
        <w:rPr>
          <w:rFonts w:cs="Arial"/>
        </w:rPr>
      </w:pPr>
      <w:r>
        <w:rPr>
          <w:rFonts w:cs="Arial"/>
        </w:rPr>
        <w:t xml:space="preserve">Further information will be shared via the Blackboard Ultra course. </w:t>
      </w:r>
    </w:p>
    <w:p w14:paraId="360DF09D" w14:textId="77777777" w:rsidR="00115AC7" w:rsidRPr="0024539A" w:rsidRDefault="00115AC7" w:rsidP="00115A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3FF447C3" w14:textId="09660513" w:rsidR="00115AC7" w:rsidRPr="00115AC7" w:rsidRDefault="00115AC7" w:rsidP="00115A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sidRPr="0024539A">
        <w:rPr>
          <w:rFonts w:cs="Arial"/>
        </w:rPr>
        <w:tab/>
        <w:t>Expected time on this p</w:t>
      </w:r>
      <w:r w:rsidR="00301C54">
        <w:rPr>
          <w:rFonts w:cs="Arial"/>
        </w:rPr>
        <w:t>roject:</w:t>
      </w:r>
      <w:r w:rsidRPr="0024539A">
        <w:rPr>
          <w:rFonts w:cs="Arial"/>
        </w:rPr>
        <w:t xml:space="preserve"> </w:t>
      </w:r>
      <w:r w:rsidR="00301C54">
        <w:rPr>
          <w:rFonts w:cs="Arial"/>
        </w:rPr>
        <w:t>2-3</w:t>
      </w:r>
      <w:r w:rsidRPr="0024539A">
        <w:rPr>
          <w:rFonts w:cs="Arial"/>
        </w:rPr>
        <w:t xml:space="preserve"> hours </w:t>
      </w:r>
    </w:p>
    <w:p w14:paraId="48B93A33" w14:textId="77777777" w:rsidR="00776790" w:rsidRPr="0024539A" w:rsidRDefault="00776790" w:rsidP="0024539A">
      <w:pPr>
        <w:spacing w:after="0" w:line="240" w:lineRule="auto"/>
      </w:pPr>
    </w:p>
    <w:p w14:paraId="10F838D0" w14:textId="21BB0599" w:rsidR="00C64A1F" w:rsidRPr="0024539A" w:rsidRDefault="00716FE4" w:rsidP="0024539A">
      <w:pPr>
        <w:pStyle w:val="Heading2"/>
        <w:spacing w:before="0" w:line="240" w:lineRule="auto"/>
        <w:rPr>
          <w:rFonts w:asciiTheme="minorHAnsi" w:hAnsiTheme="minorHAnsi"/>
          <w:sz w:val="22"/>
          <w:szCs w:val="22"/>
        </w:rPr>
      </w:pPr>
      <w:bookmarkStart w:id="25" w:name="_Gallaudet_Shark_Tank"/>
      <w:bookmarkStart w:id="26" w:name="_Team_Project"/>
      <w:bookmarkEnd w:id="25"/>
      <w:bookmarkEnd w:id="26"/>
      <w:r>
        <w:rPr>
          <w:rFonts w:asciiTheme="minorHAnsi" w:hAnsiTheme="minorHAnsi"/>
          <w:sz w:val="22"/>
          <w:szCs w:val="22"/>
        </w:rPr>
        <w:t xml:space="preserve">Team Project </w:t>
      </w:r>
    </w:p>
    <w:p w14:paraId="6EDDE569" w14:textId="7F0DB32A" w:rsidR="00570BAA" w:rsidRDefault="00A00877" w:rsidP="0024539A">
      <w:pPr>
        <w:spacing w:after="0" w:line="240" w:lineRule="auto"/>
        <w:rPr>
          <w:rFonts w:cs="Arial"/>
        </w:rPr>
      </w:pPr>
      <w:r w:rsidRPr="00570BAA">
        <w:rPr>
          <w:rFonts w:cs="Arial"/>
        </w:rPr>
        <w:t xml:space="preserve">The BizCafe Team Project </w:t>
      </w:r>
      <w:r w:rsidR="00AC7F41" w:rsidRPr="00570BAA">
        <w:rPr>
          <w:rFonts w:cs="Arial"/>
        </w:rPr>
        <w:t xml:space="preserve">is </w:t>
      </w:r>
      <w:r w:rsidR="0002141C">
        <w:rPr>
          <w:rFonts w:cs="Arial"/>
        </w:rPr>
        <w:t>fifteen</w:t>
      </w:r>
      <w:r w:rsidR="00B05683">
        <w:rPr>
          <w:rFonts w:cs="Arial"/>
        </w:rPr>
        <w:t xml:space="preserve"> percent</w:t>
      </w:r>
      <w:r w:rsidR="0002141C">
        <w:rPr>
          <w:rFonts w:cs="Arial"/>
        </w:rPr>
        <w:t xml:space="preserve"> (15</w:t>
      </w:r>
      <w:r w:rsidR="00AC7F41" w:rsidRPr="00570BAA">
        <w:rPr>
          <w:rFonts w:cs="Arial"/>
        </w:rPr>
        <w:t>%</w:t>
      </w:r>
      <w:r w:rsidR="00B05683">
        <w:rPr>
          <w:rFonts w:cs="Arial"/>
        </w:rPr>
        <w:t>)</w:t>
      </w:r>
      <w:r w:rsidR="00AC7F41" w:rsidRPr="00570BAA">
        <w:rPr>
          <w:rFonts w:cs="Arial"/>
        </w:rPr>
        <w:t xml:space="preserve"> </w:t>
      </w:r>
      <w:proofErr w:type="gramStart"/>
      <w:r w:rsidR="00AC7F41" w:rsidRPr="00570BAA">
        <w:rPr>
          <w:rFonts w:cs="Arial"/>
        </w:rPr>
        <w:t>grade</w:t>
      </w:r>
      <w:r w:rsidR="004E09A2">
        <w:rPr>
          <w:rFonts w:cs="Arial"/>
        </w:rPr>
        <w:t>-</w:t>
      </w:r>
      <w:r w:rsidR="00AC7F41" w:rsidRPr="00570BAA">
        <w:rPr>
          <w:rFonts w:cs="Arial"/>
        </w:rPr>
        <w:t>based</w:t>
      </w:r>
      <w:proofErr w:type="gramEnd"/>
      <w:r w:rsidR="00AC7F41" w:rsidRPr="00570BAA">
        <w:rPr>
          <w:rFonts w:cs="Arial"/>
        </w:rPr>
        <w:t xml:space="preserve">. </w:t>
      </w:r>
      <w:r w:rsidR="003A3619">
        <w:rPr>
          <w:rFonts w:cs="Arial"/>
        </w:rPr>
        <w:t xml:space="preserve">The BizCafe project </w:t>
      </w:r>
      <w:r w:rsidR="00241665">
        <w:rPr>
          <w:rFonts w:cs="Arial"/>
        </w:rPr>
        <w:t xml:space="preserve">gives the student an </w:t>
      </w:r>
      <w:r w:rsidR="00F971AC">
        <w:rPr>
          <w:rFonts w:cs="Arial"/>
        </w:rPr>
        <w:t>opportunity</w:t>
      </w:r>
      <w:r w:rsidR="00241665">
        <w:rPr>
          <w:rFonts w:cs="Arial"/>
        </w:rPr>
        <w:t xml:space="preserve"> to learn the fundamentals of business</w:t>
      </w:r>
      <w:r w:rsidR="007C0E53">
        <w:rPr>
          <w:rFonts w:cs="Arial"/>
        </w:rPr>
        <w:t>. The students will experience similar scenarios</w:t>
      </w:r>
      <w:r w:rsidR="006A2148">
        <w:rPr>
          <w:rFonts w:cs="Arial"/>
        </w:rPr>
        <w:t xml:space="preserve"> of </w:t>
      </w:r>
      <w:r w:rsidR="00F971AC">
        <w:rPr>
          <w:rFonts w:cs="Arial"/>
        </w:rPr>
        <w:t>real-world</w:t>
      </w:r>
      <w:r w:rsidR="006A2148">
        <w:rPr>
          <w:rFonts w:cs="Arial"/>
        </w:rPr>
        <w:t xml:space="preserve"> challenges in the business world managing different functions of the business of </w:t>
      </w:r>
      <w:r w:rsidR="00D43E01">
        <w:rPr>
          <w:rFonts w:cs="Arial"/>
        </w:rPr>
        <w:t xml:space="preserve">accounting, finance, </w:t>
      </w:r>
      <w:r w:rsidR="00AE6BBB">
        <w:rPr>
          <w:rFonts w:cs="Arial"/>
        </w:rPr>
        <w:t xml:space="preserve">marketing, staffing, operations, managing day to day </w:t>
      </w:r>
      <w:r w:rsidR="00F971AC">
        <w:rPr>
          <w:rFonts w:cs="Arial"/>
        </w:rPr>
        <w:t xml:space="preserve">operations, and distribution and pricing. </w:t>
      </w:r>
    </w:p>
    <w:p w14:paraId="4A48EBB3" w14:textId="4225D74B" w:rsidR="001F3182" w:rsidRDefault="001F3182" w:rsidP="0024539A">
      <w:pPr>
        <w:spacing w:after="0" w:line="240" w:lineRule="auto"/>
        <w:rPr>
          <w:rFonts w:cs="Arial"/>
        </w:rPr>
      </w:pPr>
    </w:p>
    <w:p w14:paraId="40C13D2D" w14:textId="646EBFD3" w:rsidR="00B829C6" w:rsidRDefault="00B829C6" w:rsidP="0024539A">
      <w:pPr>
        <w:spacing w:after="0" w:line="240" w:lineRule="auto"/>
        <w:rPr>
          <w:rFonts w:cs="Arial"/>
        </w:rPr>
      </w:pPr>
      <w:r>
        <w:rPr>
          <w:rFonts w:cs="Arial"/>
        </w:rPr>
        <w:t xml:space="preserve">Access to the Simulation: </w:t>
      </w:r>
    </w:p>
    <w:p w14:paraId="5AB0EBE1" w14:textId="40475945" w:rsidR="001F3182" w:rsidRDefault="001F3182" w:rsidP="0024539A">
      <w:pPr>
        <w:spacing w:after="0" w:line="240" w:lineRule="auto"/>
        <w:rPr>
          <w:rFonts w:cs="Arial"/>
        </w:rPr>
      </w:pPr>
      <w:r>
        <w:rPr>
          <w:rFonts w:cs="Arial"/>
        </w:rPr>
        <w:t xml:space="preserve">BizCafe simulation can be found on the web at </w:t>
      </w:r>
      <w:hyperlink r:id="rId18" w:history="1">
        <w:r w:rsidRPr="00577532">
          <w:rPr>
            <w:rStyle w:val="Hyperlink"/>
            <w:rFonts w:cs="Arial"/>
          </w:rPr>
          <w:t>http://www.interpretive.com</w:t>
        </w:r>
      </w:hyperlink>
      <w:r>
        <w:rPr>
          <w:rFonts w:cs="Arial"/>
        </w:rPr>
        <w:t xml:space="preserve">. Students registered for this course will be emailed </w:t>
      </w:r>
      <w:r w:rsidR="001869A6">
        <w:rPr>
          <w:rFonts w:cs="Arial"/>
        </w:rPr>
        <w:t xml:space="preserve">access instructions using your Gallaudet email address. The cost of the </w:t>
      </w:r>
      <w:r w:rsidR="001869A6">
        <w:rPr>
          <w:rFonts w:cs="Arial"/>
        </w:rPr>
        <w:lastRenderedPageBreak/>
        <w:t>simulation is $29.99 and can be paid online. All students must be registered for the simulation b</w:t>
      </w:r>
      <w:r w:rsidR="00395EED">
        <w:rPr>
          <w:rFonts w:cs="Arial"/>
        </w:rPr>
        <w:t xml:space="preserve">efore Wednesday, September 15, 2021 @ 11:59 p.m. ET. </w:t>
      </w:r>
    </w:p>
    <w:p w14:paraId="1499668D" w14:textId="77777777" w:rsidR="00700440" w:rsidRDefault="00700440" w:rsidP="0024539A">
      <w:pPr>
        <w:spacing w:after="0" w:line="240" w:lineRule="auto"/>
        <w:rPr>
          <w:rFonts w:cs="Arial"/>
        </w:rPr>
      </w:pPr>
    </w:p>
    <w:p w14:paraId="0BC9B3A8" w14:textId="042454E6" w:rsidR="002D35A3" w:rsidRPr="0024539A" w:rsidRDefault="002D35A3" w:rsidP="0024539A">
      <w:pPr>
        <w:spacing w:after="0" w:line="240" w:lineRule="auto"/>
        <w:rPr>
          <w:rFonts w:cs="Arial"/>
        </w:rPr>
      </w:pPr>
      <w:r w:rsidRPr="00700440">
        <w:rPr>
          <w:rFonts w:cs="Arial"/>
        </w:rPr>
        <w:t xml:space="preserve">Detailed assignments, including rubrics and grading guidelines, will be provided during class time and </w:t>
      </w:r>
      <w:r w:rsidR="00700440">
        <w:rPr>
          <w:rFonts w:cs="Arial"/>
        </w:rPr>
        <w:t>post in the</w:t>
      </w:r>
      <w:r w:rsidRPr="00700440">
        <w:rPr>
          <w:rFonts w:cs="Arial"/>
        </w:rPr>
        <w:t xml:space="preserve"> Blackboard</w:t>
      </w:r>
      <w:r w:rsidR="007215E2">
        <w:rPr>
          <w:rFonts w:cs="Arial"/>
        </w:rPr>
        <w:t xml:space="preserve"> BizCafe simulation module folder</w:t>
      </w:r>
      <w:r w:rsidRPr="00700440">
        <w:rPr>
          <w:rFonts w:cs="Arial"/>
        </w:rPr>
        <w:t xml:space="preserve">. </w:t>
      </w:r>
    </w:p>
    <w:p w14:paraId="5AF8E495" w14:textId="6BD96754" w:rsidR="00DD34E7" w:rsidRPr="0024539A" w:rsidRDefault="00DD34E7" w:rsidP="0024539A">
      <w:pPr>
        <w:pStyle w:val="Heading2"/>
        <w:spacing w:before="0" w:line="240" w:lineRule="auto"/>
        <w:rPr>
          <w:rFonts w:asciiTheme="minorHAnsi" w:hAnsiTheme="minorHAnsi"/>
          <w:sz w:val="22"/>
          <w:szCs w:val="22"/>
        </w:rPr>
      </w:pPr>
    </w:p>
    <w:p w14:paraId="10B4912B" w14:textId="22C74A74" w:rsidR="00C64A1F" w:rsidRPr="0024539A" w:rsidRDefault="00C64A1F" w:rsidP="0024539A">
      <w:pPr>
        <w:pStyle w:val="Heading2"/>
        <w:spacing w:before="0" w:line="240" w:lineRule="auto"/>
        <w:rPr>
          <w:rFonts w:asciiTheme="minorHAnsi" w:hAnsiTheme="minorHAnsi"/>
          <w:sz w:val="22"/>
          <w:szCs w:val="22"/>
        </w:rPr>
      </w:pPr>
      <w:bookmarkStart w:id="27" w:name="_Exams"/>
      <w:bookmarkEnd w:id="27"/>
      <w:r w:rsidRPr="0024539A">
        <w:rPr>
          <w:rFonts w:asciiTheme="minorHAnsi" w:hAnsiTheme="minorHAnsi"/>
          <w:sz w:val="22"/>
          <w:szCs w:val="22"/>
        </w:rPr>
        <w:t>Exams</w:t>
      </w:r>
    </w:p>
    <w:p w14:paraId="14AF7E87" w14:textId="628026AF" w:rsidR="002D35A3" w:rsidRPr="004E09A2" w:rsidRDefault="00B05683"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sidRPr="004E09A2">
        <w:rPr>
          <w:rFonts w:cs="Arial"/>
        </w:rPr>
        <w:t xml:space="preserve">The examinations </w:t>
      </w:r>
      <w:r w:rsidR="00F71349" w:rsidRPr="004E09A2">
        <w:rPr>
          <w:rFonts w:cs="Arial"/>
        </w:rPr>
        <w:t>are</w:t>
      </w:r>
      <w:r w:rsidRPr="004E09A2">
        <w:rPr>
          <w:rFonts w:cs="Arial"/>
        </w:rPr>
        <w:t xml:space="preserve"> worth thirty percent (30%) </w:t>
      </w:r>
      <w:r w:rsidR="00F71349" w:rsidRPr="004E09A2">
        <w:rPr>
          <w:rFonts w:cs="Arial"/>
        </w:rPr>
        <w:t xml:space="preserve">together </w:t>
      </w:r>
      <w:r w:rsidR="004E09A2">
        <w:rPr>
          <w:rFonts w:cs="Arial"/>
        </w:rPr>
        <w:t>with</w:t>
      </w:r>
      <w:r w:rsidRPr="004E09A2">
        <w:rPr>
          <w:rFonts w:cs="Arial"/>
        </w:rPr>
        <w:t xml:space="preserve"> the overall grade. </w:t>
      </w:r>
      <w:r w:rsidR="00F71349" w:rsidRPr="004E09A2">
        <w:rPr>
          <w:rFonts w:cs="Arial"/>
        </w:rPr>
        <w:t xml:space="preserve">Each exam is worth five percent (5%). </w:t>
      </w:r>
      <w:r w:rsidR="00776790" w:rsidRPr="004E09A2">
        <w:rPr>
          <w:rFonts w:cs="Arial"/>
        </w:rPr>
        <w:t xml:space="preserve">The </w:t>
      </w:r>
      <w:r w:rsidR="00B43781" w:rsidRPr="004E09A2">
        <w:rPr>
          <w:rFonts w:cs="Arial"/>
        </w:rPr>
        <w:t>six</w:t>
      </w:r>
      <w:r w:rsidR="002D35A3" w:rsidRPr="004E09A2">
        <w:rPr>
          <w:rFonts w:cs="Arial"/>
        </w:rPr>
        <w:t xml:space="preserve"> examinations </w:t>
      </w:r>
      <w:r w:rsidR="007215E2" w:rsidRPr="004E09A2">
        <w:rPr>
          <w:rFonts w:cs="Arial"/>
        </w:rPr>
        <w:t>are</w:t>
      </w:r>
      <w:r w:rsidR="002D35A3" w:rsidRPr="004E09A2">
        <w:rPr>
          <w:rFonts w:cs="Arial"/>
        </w:rPr>
        <w:t xml:space="preserve"> designed to test your knowledge and grasp of the topics covered in the class throughout the entire semester. </w:t>
      </w:r>
      <w:r w:rsidR="00622FBD" w:rsidRPr="004E09A2">
        <w:rPr>
          <w:rFonts w:cs="Arial"/>
        </w:rPr>
        <w:t xml:space="preserve">The exams will cover three chapters of the </w:t>
      </w:r>
      <w:r w:rsidR="00716FE4" w:rsidRPr="004E09A2">
        <w:rPr>
          <w:rFonts w:cs="Arial"/>
        </w:rPr>
        <w:t>T</w:t>
      </w:r>
      <w:r w:rsidR="00622FBD" w:rsidRPr="004E09A2">
        <w:rPr>
          <w:rFonts w:cs="Arial"/>
        </w:rPr>
        <w:t xml:space="preserve">extbook. </w:t>
      </w:r>
      <w:r w:rsidR="00776790" w:rsidRPr="004E09A2">
        <w:rPr>
          <w:rFonts w:cs="Arial"/>
        </w:rPr>
        <w:t>The</w:t>
      </w:r>
      <w:r w:rsidR="002D35A3" w:rsidRPr="004E09A2">
        <w:rPr>
          <w:rFonts w:cs="Arial"/>
        </w:rPr>
        <w:t xml:space="preserve"> examinations will be based on topics covered in chapter quizzes and will consist of</w:t>
      </w:r>
      <w:r w:rsidR="00622FBD" w:rsidRPr="004E09A2">
        <w:rPr>
          <w:rFonts w:cs="Arial"/>
        </w:rPr>
        <w:t xml:space="preserve"> </w:t>
      </w:r>
      <w:r w:rsidR="004E09A2" w:rsidRPr="004E09A2">
        <w:rPr>
          <w:rFonts w:cs="Arial"/>
        </w:rPr>
        <w:t xml:space="preserve">vocabulary words, </w:t>
      </w:r>
      <w:r w:rsidR="00622FBD" w:rsidRPr="004E09A2">
        <w:rPr>
          <w:rFonts w:cs="Arial"/>
        </w:rPr>
        <w:t>short answers</w:t>
      </w:r>
      <w:r w:rsidR="004E09A2" w:rsidRPr="004E09A2">
        <w:rPr>
          <w:rFonts w:cs="Arial"/>
        </w:rPr>
        <w:t xml:space="preserve">, </w:t>
      </w:r>
      <w:r w:rsidR="00622FBD" w:rsidRPr="004E09A2">
        <w:rPr>
          <w:rFonts w:cs="Arial"/>
        </w:rPr>
        <w:t xml:space="preserve">and multiple-choice questions. </w:t>
      </w:r>
    </w:p>
    <w:p w14:paraId="573FD1CC" w14:textId="46605607" w:rsidR="00B05683" w:rsidRPr="004E09A2" w:rsidRDefault="00B05683"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78D118FD" w14:textId="2E381FF7" w:rsidR="00B05683" w:rsidRDefault="00B05683"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sidRPr="004E09A2">
        <w:rPr>
          <w:rFonts w:cs="Arial"/>
        </w:rPr>
        <w:t>The expected study time for each exam is 2-3 hours each. (Total of 12-18 hours based on six exams)</w:t>
      </w:r>
      <w:r>
        <w:rPr>
          <w:rFonts w:cs="Arial"/>
        </w:rPr>
        <w:t xml:space="preserve"> </w:t>
      </w:r>
    </w:p>
    <w:p w14:paraId="3A2F0452" w14:textId="38C5A378" w:rsidR="00AA662A" w:rsidRDefault="00AA662A"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p>
    <w:p w14:paraId="2B95B8A4" w14:textId="1BB3A51D" w:rsidR="002D35A3" w:rsidRPr="0024539A" w:rsidRDefault="00AA662A" w:rsidP="002453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Arial"/>
        </w:rPr>
      </w:pPr>
      <w:r>
        <w:rPr>
          <w:rFonts w:cs="Arial"/>
        </w:rPr>
        <w:t>The final examination is worth ten percent (10%) of the overall grade.  The final exam</w:t>
      </w:r>
      <w:r w:rsidR="00360D6A">
        <w:rPr>
          <w:rFonts w:cs="Arial"/>
        </w:rPr>
        <w:t xml:space="preserve"> is based on cumulative of chapter 1 to 17 and personal finance appendix</w:t>
      </w:r>
      <w:r w:rsidR="0087238B">
        <w:rPr>
          <w:rFonts w:cs="Arial"/>
        </w:rPr>
        <w:t xml:space="preserve"> and will </w:t>
      </w:r>
      <w:proofErr w:type="spellStart"/>
      <w:r w:rsidR="0087238B">
        <w:rPr>
          <w:rFonts w:cs="Arial"/>
        </w:rPr>
        <w:t>consit</w:t>
      </w:r>
      <w:proofErr w:type="spellEnd"/>
      <w:r w:rsidR="0087238B">
        <w:rPr>
          <w:rFonts w:cs="Arial"/>
        </w:rPr>
        <w:t xml:space="preserve"> of vocabulary words, multiple-choice questions, and short answers</w:t>
      </w:r>
      <w:r w:rsidR="00360D6A">
        <w:rPr>
          <w:rFonts w:cs="Arial"/>
        </w:rPr>
        <w:t xml:space="preserve">. </w:t>
      </w:r>
    </w:p>
    <w:p w14:paraId="73BC5B59" w14:textId="43352785" w:rsidR="00FE1001" w:rsidRPr="00414EA7" w:rsidRDefault="00622FBD" w:rsidP="00414EA7">
      <w:pPr>
        <w:pStyle w:val="Heading1"/>
        <w:rPr>
          <w:sz w:val="22"/>
          <w:szCs w:val="22"/>
        </w:rPr>
      </w:pPr>
      <w:bookmarkStart w:id="28" w:name="_Grades_&amp;_Assignments"/>
      <w:bookmarkEnd w:id="28"/>
      <w:r w:rsidRPr="00414EA7">
        <w:rPr>
          <w:sz w:val="22"/>
          <w:szCs w:val="22"/>
        </w:rPr>
        <w:t xml:space="preserve">Grades &amp; Assignments in general </w:t>
      </w:r>
    </w:p>
    <w:p w14:paraId="76D32792"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All course work is posted on the Blackboard Ultra Learning Management System using Word document format unless it requires PowerPoint slides or another program format. </w:t>
      </w:r>
    </w:p>
    <w:p w14:paraId="1DA21563"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6E1B287D"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No google drive links will be accepted because the link needs access permission, which prevents me from reading, reviewing, and correcting your completed assignments for grading.  If any google drive assignments are submitted</w:t>
      </w:r>
      <w:r>
        <w:rPr>
          <w:rFonts w:cstheme="minorHAnsi"/>
        </w:rPr>
        <w:t>,</w:t>
      </w:r>
      <w:r w:rsidRPr="00F170D1">
        <w:rPr>
          <w:rFonts w:cstheme="minorHAnsi"/>
        </w:rPr>
        <w:t xml:space="preserve"> </w:t>
      </w:r>
      <w:r>
        <w:rPr>
          <w:rFonts w:cstheme="minorHAnsi"/>
        </w:rPr>
        <w:t xml:space="preserve">they </w:t>
      </w:r>
      <w:r w:rsidRPr="00F170D1">
        <w:rPr>
          <w:rFonts w:cstheme="minorHAnsi"/>
        </w:rPr>
        <w:t xml:space="preserve">will receive a grade </w:t>
      </w:r>
      <w:r>
        <w:rPr>
          <w:rFonts w:cstheme="minorHAnsi"/>
        </w:rPr>
        <w:t xml:space="preserve">of </w:t>
      </w:r>
      <w:r w:rsidRPr="00F170D1">
        <w:rPr>
          <w:rFonts w:cstheme="minorHAnsi"/>
        </w:rPr>
        <w:t xml:space="preserve">zero. </w:t>
      </w:r>
    </w:p>
    <w:p w14:paraId="22ED4616"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03A68B71"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xml:space="preserve">If you have any concerns about your grade for any specific submission after being graded, you have seven (7) days from the grade submission to request a review. After the seventh day from the grade submission ends, the grade becomes final. </w:t>
      </w:r>
    </w:p>
    <w:p w14:paraId="27403289"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p>
    <w:p w14:paraId="64DF8C5B" w14:textId="77777777" w:rsidR="0087238B" w:rsidRPr="00F170D1" w:rsidRDefault="0087238B" w:rsidP="0087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cstheme="minorHAnsi"/>
        </w:rPr>
      </w:pPr>
      <w:r w:rsidRPr="00F170D1">
        <w:rPr>
          <w:rFonts w:cstheme="minorHAnsi"/>
        </w:rPr>
        <w:t>** All Deadlines for all the course work are due at 11:59 p.m. based on the identified day and date and according to Eastern Standard Time</w:t>
      </w:r>
      <w:r>
        <w:rPr>
          <w:rFonts w:cstheme="minorHAnsi"/>
        </w:rPr>
        <w:t>,</w:t>
      </w:r>
      <w:r w:rsidRPr="00F170D1">
        <w:rPr>
          <w:rFonts w:cstheme="minorHAnsi"/>
        </w:rPr>
        <w:t xml:space="preserve"> including the flex due date (s). </w:t>
      </w:r>
      <w:r>
        <w:rPr>
          <w:rFonts w:cstheme="minorHAnsi"/>
        </w:rPr>
        <w:t>The weekly agenda posted in the Blackboard Ultra course under the weekly module folder mentions all the specific details regarding due date information</w:t>
      </w:r>
      <w:r w:rsidRPr="00F170D1">
        <w:rPr>
          <w:rFonts w:cstheme="minorHAnsi"/>
        </w:rPr>
        <w:t>.</w:t>
      </w:r>
    </w:p>
    <w:p w14:paraId="3671A251" w14:textId="164D1C7B" w:rsidR="00FE1001" w:rsidRDefault="00FE1001" w:rsidP="00D95908">
      <w:pPr>
        <w:spacing w:after="0" w:line="240" w:lineRule="auto"/>
      </w:pPr>
      <w:bookmarkStart w:id="29" w:name="_Syllabus_Change_Statement"/>
      <w:bookmarkEnd w:id="29"/>
    </w:p>
    <w:p w14:paraId="274A526F" w14:textId="245464B6" w:rsidR="00414EA7" w:rsidRPr="00414EA7" w:rsidRDefault="00414EA7" w:rsidP="00414EA7">
      <w:pPr>
        <w:pStyle w:val="Heading1"/>
        <w:rPr>
          <w:sz w:val="22"/>
          <w:szCs w:val="22"/>
        </w:rPr>
      </w:pPr>
      <w:r w:rsidRPr="00414EA7">
        <w:rPr>
          <w:sz w:val="22"/>
          <w:szCs w:val="22"/>
        </w:rPr>
        <w:t>Course Schedule</w:t>
      </w:r>
    </w:p>
    <w:p w14:paraId="54A85562" w14:textId="6EBFD80C" w:rsidR="00414EA7" w:rsidRPr="00FA214F" w:rsidRDefault="00414EA7" w:rsidP="00D95908">
      <w:pPr>
        <w:spacing w:after="0" w:line="240" w:lineRule="auto"/>
      </w:pPr>
      <w:r>
        <w:t xml:space="preserve">The schedule shows what will be happening each week. </w:t>
      </w:r>
    </w:p>
    <w:tbl>
      <w:tblPr>
        <w:tblStyle w:val="TableGrid"/>
        <w:tblW w:w="11070" w:type="dxa"/>
        <w:tblInd w:w="-635" w:type="dxa"/>
        <w:tblLayout w:type="fixed"/>
        <w:tblLook w:val="04A0" w:firstRow="1" w:lastRow="0" w:firstColumn="1" w:lastColumn="0" w:noHBand="0" w:noVBand="1"/>
      </w:tblPr>
      <w:tblGrid>
        <w:gridCol w:w="720"/>
        <w:gridCol w:w="720"/>
        <w:gridCol w:w="810"/>
        <w:gridCol w:w="630"/>
        <w:gridCol w:w="4500"/>
        <w:gridCol w:w="3690"/>
      </w:tblGrid>
      <w:tr w:rsidR="00DD296C" w14:paraId="7E211DCD" w14:textId="77777777" w:rsidTr="0087238B">
        <w:trPr>
          <w:tblHeader/>
        </w:trPr>
        <w:tc>
          <w:tcPr>
            <w:tcW w:w="720" w:type="dxa"/>
            <w:shd w:val="clear" w:color="auto" w:fill="D5DCE4" w:themeFill="text2" w:themeFillTint="33"/>
          </w:tcPr>
          <w:p w14:paraId="2D6BAA95" w14:textId="490D712A" w:rsidR="00200320" w:rsidRPr="0087238B" w:rsidRDefault="00200320" w:rsidP="00633C3E">
            <w:pPr>
              <w:pStyle w:val="Heading1"/>
              <w:jc w:val="center"/>
              <w:outlineLvl w:val="0"/>
              <w:rPr>
                <w:rFonts w:asciiTheme="minorHAnsi" w:hAnsiTheme="minorHAnsi" w:cstheme="minorHAnsi"/>
                <w:b/>
                <w:color w:val="auto"/>
                <w:sz w:val="18"/>
                <w:szCs w:val="18"/>
              </w:rPr>
            </w:pPr>
            <w:bookmarkStart w:id="30" w:name="_Week"/>
            <w:bookmarkEnd w:id="30"/>
            <w:r w:rsidRPr="0087238B">
              <w:rPr>
                <w:rFonts w:asciiTheme="minorHAnsi" w:hAnsiTheme="minorHAnsi" w:cstheme="minorHAnsi"/>
                <w:b/>
                <w:color w:val="auto"/>
                <w:sz w:val="18"/>
                <w:szCs w:val="18"/>
              </w:rPr>
              <w:lastRenderedPageBreak/>
              <w:t>Week</w:t>
            </w:r>
          </w:p>
        </w:tc>
        <w:tc>
          <w:tcPr>
            <w:tcW w:w="720" w:type="dxa"/>
            <w:shd w:val="clear" w:color="auto" w:fill="D5DCE4" w:themeFill="text2" w:themeFillTint="33"/>
          </w:tcPr>
          <w:p w14:paraId="167BEA34" w14:textId="7914588D"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Day</w:t>
            </w:r>
          </w:p>
        </w:tc>
        <w:tc>
          <w:tcPr>
            <w:tcW w:w="810" w:type="dxa"/>
            <w:shd w:val="clear" w:color="auto" w:fill="D5DCE4" w:themeFill="text2" w:themeFillTint="33"/>
          </w:tcPr>
          <w:p w14:paraId="2AD478BA" w14:textId="6ADAA218"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Month</w:t>
            </w:r>
          </w:p>
        </w:tc>
        <w:tc>
          <w:tcPr>
            <w:tcW w:w="630" w:type="dxa"/>
            <w:shd w:val="clear" w:color="auto" w:fill="D5DCE4" w:themeFill="text2" w:themeFillTint="33"/>
          </w:tcPr>
          <w:p w14:paraId="34283503" w14:textId="454E745E"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Date</w:t>
            </w:r>
          </w:p>
        </w:tc>
        <w:tc>
          <w:tcPr>
            <w:tcW w:w="4500" w:type="dxa"/>
            <w:shd w:val="clear" w:color="auto" w:fill="D5DCE4" w:themeFill="text2" w:themeFillTint="33"/>
          </w:tcPr>
          <w:p w14:paraId="05868BD6" w14:textId="71C5ACA6"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Content</w:t>
            </w:r>
          </w:p>
        </w:tc>
        <w:tc>
          <w:tcPr>
            <w:tcW w:w="3690" w:type="dxa"/>
            <w:shd w:val="clear" w:color="auto" w:fill="D5DCE4" w:themeFill="text2" w:themeFillTint="33"/>
          </w:tcPr>
          <w:p w14:paraId="15AF38C2" w14:textId="1CACCED8" w:rsidR="00200320" w:rsidRPr="0087238B" w:rsidRDefault="00200320" w:rsidP="00633C3E">
            <w:pPr>
              <w:pStyle w:val="Heading1"/>
              <w:jc w:val="center"/>
              <w:outlineLvl w:val="0"/>
              <w:rPr>
                <w:rFonts w:asciiTheme="minorHAnsi" w:hAnsiTheme="minorHAnsi" w:cstheme="minorHAnsi"/>
                <w:b/>
                <w:color w:val="auto"/>
                <w:sz w:val="18"/>
                <w:szCs w:val="18"/>
              </w:rPr>
            </w:pPr>
            <w:r w:rsidRPr="0087238B">
              <w:rPr>
                <w:rFonts w:asciiTheme="minorHAnsi" w:hAnsiTheme="minorHAnsi" w:cstheme="minorHAnsi"/>
                <w:b/>
                <w:color w:val="auto"/>
                <w:sz w:val="18"/>
                <w:szCs w:val="18"/>
              </w:rPr>
              <w:t>Assignment</w:t>
            </w:r>
          </w:p>
        </w:tc>
      </w:tr>
      <w:tr w:rsidR="007207FE" w14:paraId="62C69493" w14:textId="77777777" w:rsidTr="0087238B">
        <w:trPr>
          <w:trHeight w:val="782"/>
          <w:tblHeader/>
        </w:trPr>
        <w:tc>
          <w:tcPr>
            <w:tcW w:w="720" w:type="dxa"/>
            <w:shd w:val="clear" w:color="auto" w:fill="DEEAF6" w:themeFill="accent1" w:themeFillTint="33"/>
          </w:tcPr>
          <w:p w14:paraId="57812B92" w14:textId="6D2CA14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720" w:type="dxa"/>
            <w:shd w:val="clear" w:color="auto" w:fill="DEEAF6" w:themeFill="accent1" w:themeFillTint="33"/>
          </w:tcPr>
          <w:p w14:paraId="117161AC" w14:textId="05A8B8A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45BCD0F6" w14:textId="7304F258" w:rsidR="007207FE" w:rsidRPr="0087238B" w:rsidRDefault="008A569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 xml:space="preserve">Aug. </w:t>
            </w:r>
          </w:p>
        </w:tc>
        <w:tc>
          <w:tcPr>
            <w:tcW w:w="630" w:type="dxa"/>
            <w:shd w:val="clear" w:color="auto" w:fill="DEEAF6" w:themeFill="accent1" w:themeFillTint="33"/>
          </w:tcPr>
          <w:p w14:paraId="77A94029" w14:textId="7DDFDD62" w:rsidR="007207FE" w:rsidRPr="0087238B" w:rsidRDefault="008A569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30</w:t>
            </w:r>
          </w:p>
        </w:tc>
        <w:tc>
          <w:tcPr>
            <w:tcW w:w="4500" w:type="dxa"/>
            <w:shd w:val="clear" w:color="auto" w:fill="DEEAF6" w:themeFill="accent1" w:themeFillTint="33"/>
          </w:tcPr>
          <w:p w14:paraId="68F54411" w14:textId="0BDA3467" w:rsidR="007207FE" w:rsidRPr="0087238B" w:rsidRDefault="00E66951"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Introductions &amp; Class Activity</w:t>
            </w:r>
          </w:p>
          <w:p w14:paraId="24413AB0" w14:textId="77777777" w:rsidR="007207FE" w:rsidRPr="0087238B" w:rsidRDefault="007207FE" w:rsidP="0087238B">
            <w:pPr>
              <w:rPr>
                <w:rFonts w:cstheme="minorHAnsi"/>
                <w:sz w:val="18"/>
                <w:szCs w:val="18"/>
              </w:rPr>
            </w:pPr>
          </w:p>
          <w:p w14:paraId="330F5A15" w14:textId="757524BC" w:rsidR="007207FE" w:rsidRPr="0087238B" w:rsidRDefault="007207FE" w:rsidP="0087238B">
            <w:pPr>
              <w:rPr>
                <w:rFonts w:cstheme="minorHAnsi"/>
                <w:sz w:val="18"/>
                <w:szCs w:val="18"/>
              </w:rPr>
            </w:pPr>
            <w:r w:rsidRPr="0087238B">
              <w:rPr>
                <w:rFonts w:cstheme="minorHAnsi"/>
                <w:sz w:val="18"/>
                <w:szCs w:val="18"/>
              </w:rPr>
              <w:t>*Order book for the class</w:t>
            </w:r>
          </w:p>
        </w:tc>
        <w:tc>
          <w:tcPr>
            <w:tcW w:w="3690" w:type="dxa"/>
            <w:shd w:val="clear" w:color="auto" w:fill="DEEAF6" w:themeFill="accent1" w:themeFillTint="33"/>
          </w:tcPr>
          <w:p w14:paraId="40F3259F" w14:textId="77777777" w:rsidR="007207FE" w:rsidRPr="0087238B" w:rsidRDefault="007207FE" w:rsidP="0087238B">
            <w:pPr>
              <w:rPr>
                <w:rFonts w:cstheme="minorHAnsi"/>
                <w:sz w:val="18"/>
                <w:szCs w:val="18"/>
              </w:rPr>
            </w:pPr>
          </w:p>
          <w:p w14:paraId="6EFFB4C3" w14:textId="5A64EEDE"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 xml:space="preserve">Check Blackboard Week 1 folder regarding to the textbook/e-book order. </w:t>
            </w:r>
          </w:p>
        </w:tc>
      </w:tr>
      <w:tr w:rsidR="007207FE" w14:paraId="68B42EEA" w14:textId="77777777" w:rsidTr="0087238B">
        <w:trPr>
          <w:tblHeader/>
        </w:trPr>
        <w:tc>
          <w:tcPr>
            <w:tcW w:w="720" w:type="dxa"/>
            <w:shd w:val="clear" w:color="auto" w:fill="DEEAF6" w:themeFill="accent1" w:themeFillTint="33"/>
          </w:tcPr>
          <w:p w14:paraId="773EAF6E" w14:textId="5F79B01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720" w:type="dxa"/>
            <w:shd w:val="clear" w:color="auto" w:fill="DEEAF6" w:themeFill="accent1" w:themeFillTint="33"/>
          </w:tcPr>
          <w:p w14:paraId="3ADCFB9C" w14:textId="5C33F24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4AAD51D5" w14:textId="77B99497" w:rsidR="007207FE" w:rsidRPr="0087238B" w:rsidRDefault="008A569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76294120" w14:textId="2BCC5111" w:rsidR="007207FE" w:rsidRPr="0087238B" w:rsidRDefault="008A569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4500" w:type="dxa"/>
            <w:shd w:val="clear" w:color="auto" w:fill="DEEAF6" w:themeFill="accent1" w:themeFillTint="33"/>
          </w:tcPr>
          <w:p w14:paraId="27B46648" w14:textId="70F7883B" w:rsidR="007207FE" w:rsidRPr="0087238B" w:rsidRDefault="00591E4A"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Syllabus discussion &amp; semester overview</w:t>
            </w:r>
            <w:r w:rsidR="00414EA7">
              <w:rPr>
                <w:rFonts w:asciiTheme="minorHAnsi" w:hAnsiTheme="minorHAnsi" w:cstheme="minorHAnsi"/>
                <w:color w:val="auto"/>
                <w:sz w:val="18"/>
                <w:szCs w:val="18"/>
              </w:rPr>
              <w:t xml:space="preserve"> and DOB student code of conduct</w:t>
            </w:r>
          </w:p>
        </w:tc>
        <w:tc>
          <w:tcPr>
            <w:tcW w:w="3690" w:type="dxa"/>
            <w:shd w:val="clear" w:color="auto" w:fill="DEEAF6" w:themeFill="accent1" w:themeFillTint="33"/>
          </w:tcPr>
          <w:p w14:paraId="4EC4A329" w14:textId="70D2BBC0"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 Folder</w:t>
            </w:r>
          </w:p>
        </w:tc>
      </w:tr>
      <w:tr w:rsidR="007207FE" w14:paraId="58BE01B2" w14:textId="77777777" w:rsidTr="0087238B">
        <w:trPr>
          <w:tblHeader/>
        </w:trPr>
        <w:tc>
          <w:tcPr>
            <w:tcW w:w="720" w:type="dxa"/>
          </w:tcPr>
          <w:p w14:paraId="6378AABC" w14:textId="4179B1DA"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w:t>
            </w:r>
          </w:p>
        </w:tc>
        <w:tc>
          <w:tcPr>
            <w:tcW w:w="720" w:type="dxa"/>
          </w:tcPr>
          <w:p w14:paraId="273AE56F" w14:textId="0991ABD6"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1980A5D3" w14:textId="33ADBB75"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tcPr>
          <w:p w14:paraId="7766429A" w14:textId="54264321"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4500" w:type="dxa"/>
          </w:tcPr>
          <w:p w14:paraId="0E7DCEC4" w14:textId="77777777" w:rsidR="007207FE" w:rsidRPr="0087238B" w:rsidRDefault="007207FE" w:rsidP="0087238B">
            <w:pPr>
              <w:rPr>
                <w:rFonts w:cstheme="minorHAnsi"/>
                <w:sz w:val="18"/>
                <w:szCs w:val="18"/>
              </w:rPr>
            </w:pPr>
          </w:p>
          <w:p w14:paraId="2915FB91" w14:textId="6F8C47ED" w:rsidR="0028659F" w:rsidRPr="0087238B" w:rsidRDefault="00776A7F" w:rsidP="0087238B">
            <w:pPr>
              <w:rPr>
                <w:rFonts w:cstheme="minorHAnsi"/>
                <w:sz w:val="18"/>
                <w:szCs w:val="18"/>
              </w:rPr>
            </w:pPr>
            <w:r w:rsidRPr="0087238B">
              <w:rPr>
                <w:rFonts w:cstheme="minorHAnsi"/>
                <w:sz w:val="18"/>
                <w:szCs w:val="18"/>
              </w:rPr>
              <w:t>Labor Day Holiday: No Class</w:t>
            </w:r>
          </w:p>
        </w:tc>
        <w:tc>
          <w:tcPr>
            <w:tcW w:w="3690" w:type="dxa"/>
          </w:tcPr>
          <w:p w14:paraId="6624D6FE" w14:textId="7777777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2 Folder</w:t>
            </w:r>
          </w:p>
          <w:p w14:paraId="4B60B9A0" w14:textId="4F67FBFF"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 xml:space="preserve">Note: Last day to DROP course </w:t>
            </w:r>
            <w:r w:rsidR="00776A7F" w:rsidRPr="0087238B">
              <w:rPr>
                <w:rFonts w:cstheme="minorHAnsi"/>
                <w:sz w:val="18"/>
                <w:szCs w:val="18"/>
              </w:rPr>
              <w:t>9/3</w:t>
            </w:r>
          </w:p>
        </w:tc>
      </w:tr>
      <w:tr w:rsidR="007207FE" w14:paraId="5FDA9D20" w14:textId="77777777" w:rsidTr="0087238B">
        <w:trPr>
          <w:tblHeader/>
        </w:trPr>
        <w:tc>
          <w:tcPr>
            <w:tcW w:w="720" w:type="dxa"/>
          </w:tcPr>
          <w:p w14:paraId="0C53E9F3" w14:textId="5CA9E2A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w:t>
            </w:r>
          </w:p>
        </w:tc>
        <w:tc>
          <w:tcPr>
            <w:tcW w:w="720" w:type="dxa"/>
          </w:tcPr>
          <w:p w14:paraId="0A42D26B" w14:textId="6F7C87D8"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408EFCC2" w14:textId="1BE6D085"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tcPr>
          <w:p w14:paraId="4883668F" w14:textId="79E2144F"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4500" w:type="dxa"/>
          </w:tcPr>
          <w:p w14:paraId="74024BBF" w14:textId="01EBD268" w:rsidR="007207FE" w:rsidRPr="0087238B" w:rsidRDefault="0028659F"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Peregrine Exam</w:t>
            </w:r>
            <w:r w:rsidR="00517DC7" w:rsidRPr="0087238B">
              <w:rPr>
                <w:rFonts w:asciiTheme="minorHAnsi" w:hAnsiTheme="minorHAnsi" w:cstheme="minorHAnsi"/>
                <w:color w:val="auto"/>
                <w:sz w:val="18"/>
                <w:szCs w:val="18"/>
              </w:rPr>
              <w:t xml:space="preserve"> </w:t>
            </w:r>
            <w:r w:rsidRPr="0087238B">
              <w:rPr>
                <w:rFonts w:asciiTheme="minorHAnsi" w:hAnsiTheme="minorHAnsi" w:cstheme="minorHAnsi"/>
                <w:b/>
                <w:bCs/>
                <w:color w:val="auto"/>
                <w:sz w:val="18"/>
                <w:szCs w:val="18"/>
              </w:rPr>
              <w:t>** Required class participation</w:t>
            </w:r>
          </w:p>
        </w:tc>
        <w:tc>
          <w:tcPr>
            <w:tcW w:w="3690" w:type="dxa"/>
          </w:tcPr>
          <w:p w14:paraId="1720C963" w14:textId="3D0367C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2 Folder</w:t>
            </w:r>
          </w:p>
        </w:tc>
      </w:tr>
      <w:tr w:rsidR="007207FE" w14:paraId="72533798" w14:textId="77777777" w:rsidTr="0087238B">
        <w:trPr>
          <w:tblHeader/>
        </w:trPr>
        <w:tc>
          <w:tcPr>
            <w:tcW w:w="720" w:type="dxa"/>
            <w:shd w:val="clear" w:color="auto" w:fill="DEEAF6" w:themeFill="accent1" w:themeFillTint="33"/>
          </w:tcPr>
          <w:p w14:paraId="60CABD60" w14:textId="15CD2B70"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3</w:t>
            </w:r>
          </w:p>
        </w:tc>
        <w:tc>
          <w:tcPr>
            <w:tcW w:w="720" w:type="dxa"/>
            <w:shd w:val="clear" w:color="auto" w:fill="DEEAF6" w:themeFill="accent1" w:themeFillTint="33"/>
          </w:tcPr>
          <w:p w14:paraId="5CCFE32A" w14:textId="053FBB4F"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2E4AB38D" w14:textId="4E72C1E2"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02D6F447" w14:textId="5FFDC305"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4500" w:type="dxa"/>
            <w:shd w:val="clear" w:color="auto" w:fill="DEEAF6" w:themeFill="accent1" w:themeFillTint="33"/>
          </w:tcPr>
          <w:p w14:paraId="6CEF2508" w14:textId="70F3D81A"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1: Business Now: Change is the Only Constant</w:t>
            </w:r>
          </w:p>
          <w:p w14:paraId="0B660949" w14:textId="3A409002" w:rsidR="00301C54" w:rsidRPr="0087238B" w:rsidRDefault="00301C54" w:rsidP="0087238B">
            <w:pPr>
              <w:rPr>
                <w:rFonts w:cstheme="minorHAnsi"/>
                <w:sz w:val="18"/>
                <w:szCs w:val="18"/>
              </w:rPr>
            </w:pPr>
            <w:r w:rsidRPr="0087238B">
              <w:rPr>
                <w:rFonts w:cstheme="minorHAnsi"/>
                <w:sz w:val="18"/>
                <w:szCs w:val="18"/>
              </w:rPr>
              <w:t>Discuss Ind. Project #1 &amp; #2</w:t>
            </w:r>
          </w:p>
        </w:tc>
        <w:tc>
          <w:tcPr>
            <w:tcW w:w="3690" w:type="dxa"/>
            <w:shd w:val="clear" w:color="auto" w:fill="DEEAF6" w:themeFill="accent1" w:themeFillTint="33"/>
          </w:tcPr>
          <w:p w14:paraId="647EDF8E" w14:textId="1A0B7F3E"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3 folder</w:t>
            </w:r>
          </w:p>
        </w:tc>
      </w:tr>
      <w:tr w:rsidR="007207FE" w14:paraId="7AC7BF7E" w14:textId="77777777" w:rsidTr="0087238B">
        <w:trPr>
          <w:tblHeader/>
        </w:trPr>
        <w:tc>
          <w:tcPr>
            <w:tcW w:w="720" w:type="dxa"/>
            <w:shd w:val="clear" w:color="auto" w:fill="DEEAF6" w:themeFill="accent1" w:themeFillTint="33"/>
          </w:tcPr>
          <w:p w14:paraId="7D88BE26" w14:textId="17677F2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3</w:t>
            </w:r>
          </w:p>
        </w:tc>
        <w:tc>
          <w:tcPr>
            <w:tcW w:w="720" w:type="dxa"/>
            <w:shd w:val="clear" w:color="auto" w:fill="DEEAF6" w:themeFill="accent1" w:themeFillTint="33"/>
          </w:tcPr>
          <w:p w14:paraId="01F3A26F" w14:textId="4742BA9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7AAB1BB7" w14:textId="3954856A"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11533FCF" w14:textId="66AB2244"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4500" w:type="dxa"/>
            <w:shd w:val="clear" w:color="auto" w:fill="DEEAF6" w:themeFill="accent1" w:themeFillTint="33"/>
          </w:tcPr>
          <w:p w14:paraId="614A7FF1" w14:textId="77777777" w:rsidR="00F54E30" w:rsidRPr="0087238B" w:rsidRDefault="00F54E30" w:rsidP="0087238B">
            <w:pPr>
              <w:rPr>
                <w:rFonts w:cstheme="minorHAnsi"/>
                <w:sz w:val="18"/>
                <w:szCs w:val="18"/>
              </w:rPr>
            </w:pPr>
          </w:p>
          <w:p w14:paraId="41C3AA36" w14:textId="021E590A" w:rsidR="007207FE" w:rsidRPr="0087238B" w:rsidRDefault="00F54E30" w:rsidP="0087238B">
            <w:pPr>
              <w:rPr>
                <w:rFonts w:cstheme="minorHAnsi"/>
                <w:sz w:val="18"/>
                <w:szCs w:val="18"/>
              </w:rPr>
            </w:pPr>
            <w:r w:rsidRPr="0087238B">
              <w:rPr>
                <w:rFonts w:cstheme="minorHAnsi"/>
                <w:sz w:val="18"/>
                <w:szCs w:val="18"/>
              </w:rPr>
              <w:t>Chapter 2: Economics: The Framework for Business</w:t>
            </w:r>
          </w:p>
        </w:tc>
        <w:tc>
          <w:tcPr>
            <w:tcW w:w="3690" w:type="dxa"/>
            <w:shd w:val="clear" w:color="auto" w:fill="DEEAF6" w:themeFill="accent1" w:themeFillTint="33"/>
          </w:tcPr>
          <w:p w14:paraId="0A65B46F" w14:textId="6D707EB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3 folder</w:t>
            </w:r>
          </w:p>
        </w:tc>
      </w:tr>
      <w:tr w:rsidR="007207FE" w14:paraId="11E2F416" w14:textId="77777777" w:rsidTr="0087238B">
        <w:trPr>
          <w:tblHeader/>
        </w:trPr>
        <w:tc>
          <w:tcPr>
            <w:tcW w:w="720" w:type="dxa"/>
          </w:tcPr>
          <w:p w14:paraId="5C0A3550" w14:textId="6A06258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4</w:t>
            </w:r>
          </w:p>
        </w:tc>
        <w:tc>
          <w:tcPr>
            <w:tcW w:w="720" w:type="dxa"/>
          </w:tcPr>
          <w:p w14:paraId="0EAC37AD" w14:textId="61B1374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7FE093C1" w14:textId="5959AB09" w:rsidR="007207FE" w:rsidRPr="0087238B" w:rsidRDefault="008C79C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tcPr>
          <w:p w14:paraId="65913DE2" w14:textId="03BF5F51"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20</w:t>
            </w:r>
          </w:p>
        </w:tc>
        <w:tc>
          <w:tcPr>
            <w:tcW w:w="4500" w:type="dxa"/>
          </w:tcPr>
          <w:p w14:paraId="1FFFFECE" w14:textId="77777777" w:rsidR="007207FE" w:rsidRPr="0087238B" w:rsidRDefault="00F54E30"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3: The World Marketplace: Business without Borders</w:t>
            </w:r>
          </w:p>
          <w:p w14:paraId="1000012A" w14:textId="3ADEE2CD" w:rsidR="00301C54" w:rsidRPr="0087238B" w:rsidRDefault="00301C54" w:rsidP="0087238B">
            <w:pPr>
              <w:rPr>
                <w:rFonts w:cstheme="minorHAnsi"/>
                <w:sz w:val="18"/>
                <w:szCs w:val="18"/>
              </w:rPr>
            </w:pPr>
            <w:r w:rsidRPr="0087238B">
              <w:rPr>
                <w:rFonts w:cstheme="minorHAnsi"/>
                <w:sz w:val="18"/>
                <w:szCs w:val="18"/>
              </w:rPr>
              <w:t>Biz Café Team Project Discussion</w:t>
            </w:r>
          </w:p>
        </w:tc>
        <w:tc>
          <w:tcPr>
            <w:tcW w:w="3690" w:type="dxa"/>
          </w:tcPr>
          <w:p w14:paraId="76E7C186" w14:textId="3128A083"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4 folder</w:t>
            </w:r>
          </w:p>
          <w:p w14:paraId="6B39579C" w14:textId="7DFC5527" w:rsidR="007207FE" w:rsidRPr="0087238B" w:rsidRDefault="007207FE" w:rsidP="007207FE">
            <w:pPr>
              <w:pStyle w:val="Heading1"/>
              <w:outlineLvl w:val="0"/>
              <w:rPr>
                <w:rFonts w:asciiTheme="minorHAnsi" w:hAnsiTheme="minorHAnsi" w:cstheme="minorHAnsi"/>
                <w:color w:val="auto"/>
                <w:sz w:val="18"/>
                <w:szCs w:val="18"/>
              </w:rPr>
            </w:pPr>
          </w:p>
        </w:tc>
      </w:tr>
      <w:tr w:rsidR="007207FE" w14:paraId="4AB09EEA" w14:textId="77777777" w:rsidTr="0087238B">
        <w:trPr>
          <w:tblHeader/>
        </w:trPr>
        <w:tc>
          <w:tcPr>
            <w:tcW w:w="720" w:type="dxa"/>
          </w:tcPr>
          <w:p w14:paraId="711A3692" w14:textId="2A52F606"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4</w:t>
            </w:r>
          </w:p>
        </w:tc>
        <w:tc>
          <w:tcPr>
            <w:tcW w:w="720" w:type="dxa"/>
          </w:tcPr>
          <w:p w14:paraId="15AC6432" w14:textId="7BB8553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118C8E09" w14:textId="30AACDAE"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tcPr>
          <w:p w14:paraId="5831A7C4" w14:textId="51FD14AD"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22</w:t>
            </w:r>
          </w:p>
        </w:tc>
        <w:tc>
          <w:tcPr>
            <w:tcW w:w="4500" w:type="dxa"/>
          </w:tcPr>
          <w:p w14:paraId="50E75237" w14:textId="77777777" w:rsidR="007207FE" w:rsidRPr="0087238B" w:rsidRDefault="007207FE" w:rsidP="0087238B">
            <w:pPr>
              <w:rPr>
                <w:rFonts w:cstheme="minorHAnsi"/>
                <w:sz w:val="18"/>
                <w:szCs w:val="18"/>
              </w:rPr>
            </w:pPr>
          </w:p>
          <w:p w14:paraId="03FDE266" w14:textId="2AD5B9D9" w:rsidR="007207FE" w:rsidRPr="0087238B" w:rsidRDefault="00F54E30" w:rsidP="0087238B">
            <w:pPr>
              <w:rPr>
                <w:rFonts w:cstheme="minorHAnsi"/>
                <w:sz w:val="18"/>
                <w:szCs w:val="18"/>
              </w:rPr>
            </w:pPr>
            <w:r w:rsidRPr="0087238B">
              <w:rPr>
                <w:rFonts w:cstheme="minorHAnsi"/>
                <w:sz w:val="18"/>
                <w:szCs w:val="18"/>
              </w:rPr>
              <w:t>Exam</w:t>
            </w:r>
            <w:r w:rsidR="008C11AB" w:rsidRPr="0087238B">
              <w:rPr>
                <w:rFonts w:cstheme="minorHAnsi"/>
                <w:sz w:val="18"/>
                <w:szCs w:val="18"/>
              </w:rPr>
              <w:t xml:space="preserve"> #1</w:t>
            </w:r>
            <w:r w:rsidRPr="0087238B">
              <w:rPr>
                <w:rFonts w:cstheme="minorHAnsi"/>
                <w:sz w:val="18"/>
                <w:szCs w:val="18"/>
              </w:rPr>
              <w:t>: Chapter 1-3</w:t>
            </w:r>
          </w:p>
        </w:tc>
        <w:tc>
          <w:tcPr>
            <w:tcW w:w="3690" w:type="dxa"/>
          </w:tcPr>
          <w:p w14:paraId="3DE30E83" w14:textId="0E4A8BD8"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4 folder</w:t>
            </w:r>
          </w:p>
        </w:tc>
      </w:tr>
      <w:tr w:rsidR="007207FE" w14:paraId="3F73831E" w14:textId="77777777" w:rsidTr="0087238B">
        <w:trPr>
          <w:tblHeader/>
        </w:trPr>
        <w:tc>
          <w:tcPr>
            <w:tcW w:w="720" w:type="dxa"/>
            <w:shd w:val="clear" w:color="auto" w:fill="DEEAF6" w:themeFill="accent1" w:themeFillTint="33"/>
          </w:tcPr>
          <w:p w14:paraId="7E527731" w14:textId="5A1AA9DF"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5</w:t>
            </w:r>
          </w:p>
        </w:tc>
        <w:tc>
          <w:tcPr>
            <w:tcW w:w="720" w:type="dxa"/>
            <w:shd w:val="clear" w:color="auto" w:fill="DEEAF6" w:themeFill="accent1" w:themeFillTint="33"/>
          </w:tcPr>
          <w:p w14:paraId="3CB3958D" w14:textId="5DF2FFE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507D1AB6" w14:textId="7FE0A8E5"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6A76A5CF" w14:textId="4A545449"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27</w:t>
            </w:r>
          </w:p>
        </w:tc>
        <w:tc>
          <w:tcPr>
            <w:tcW w:w="4500" w:type="dxa"/>
            <w:shd w:val="clear" w:color="auto" w:fill="DEEAF6" w:themeFill="accent1" w:themeFillTint="33"/>
          </w:tcPr>
          <w:p w14:paraId="25037CBF" w14:textId="7D0D50AA"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4: Business Ethics and Social Responsibility: Doing Well by Doing Good</w:t>
            </w:r>
          </w:p>
          <w:p w14:paraId="64C3F367" w14:textId="13AFB4A2" w:rsidR="007207FE" w:rsidRPr="0087238B" w:rsidRDefault="007207FE" w:rsidP="0087238B">
            <w:pPr>
              <w:rPr>
                <w:rFonts w:cstheme="minorHAnsi"/>
                <w:sz w:val="18"/>
                <w:szCs w:val="18"/>
              </w:rPr>
            </w:pPr>
          </w:p>
        </w:tc>
        <w:tc>
          <w:tcPr>
            <w:tcW w:w="3690" w:type="dxa"/>
            <w:shd w:val="clear" w:color="auto" w:fill="DEEAF6" w:themeFill="accent1" w:themeFillTint="33"/>
          </w:tcPr>
          <w:p w14:paraId="4C5DA443" w14:textId="012154CC"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5 folder</w:t>
            </w:r>
          </w:p>
        </w:tc>
      </w:tr>
      <w:tr w:rsidR="007207FE" w14:paraId="746FD9F3" w14:textId="77777777" w:rsidTr="0087238B">
        <w:trPr>
          <w:tblHeader/>
        </w:trPr>
        <w:tc>
          <w:tcPr>
            <w:tcW w:w="720" w:type="dxa"/>
            <w:shd w:val="clear" w:color="auto" w:fill="DEEAF6" w:themeFill="accent1" w:themeFillTint="33"/>
          </w:tcPr>
          <w:p w14:paraId="4D79FB80" w14:textId="0342842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5</w:t>
            </w:r>
          </w:p>
        </w:tc>
        <w:tc>
          <w:tcPr>
            <w:tcW w:w="720" w:type="dxa"/>
            <w:shd w:val="clear" w:color="auto" w:fill="DEEAF6" w:themeFill="accent1" w:themeFillTint="33"/>
          </w:tcPr>
          <w:p w14:paraId="5BB24307" w14:textId="44B0AF41"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60C2421A" w14:textId="1AE6DEA6"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Sept.</w:t>
            </w:r>
          </w:p>
        </w:tc>
        <w:tc>
          <w:tcPr>
            <w:tcW w:w="630" w:type="dxa"/>
            <w:shd w:val="clear" w:color="auto" w:fill="DEEAF6" w:themeFill="accent1" w:themeFillTint="33"/>
          </w:tcPr>
          <w:p w14:paraId="176EC221" w14:textId="5A8B0997" w:rsidR="007207FE" w:rsidRPr="0087238B" w:rsidRDefault="004A5615"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29</w:t>
            </w:r>
          </w:p>
        </w:tc>
        <w:tc>
          <w:tcPr>
            <w:tcW w:w="4500" w:type="dxa"/>
            <w:shd w:val="clear" w:color="auto" w:fill="DEEAF6" w:themeFill="accent1" w:themeFillTint="33"/>
          </w:tcPr>
          <w:p w14:paraId="7D4D9729" w14:textId="77777777"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5: Business Communication: Creating and Delivering Messages that Matter</w:t>
            </w:r>
          </w:p>
          <w:p w14:paraId="0F1A27EF" w14:textId="66149A77" w:rsidR="00726F2B" w:rsidRPr="0087238B" w:rsidRDefault="00726F2B"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P</w:t>
            </w:r>
            <w:r w:rsidR="00301C54" w:rsidRPr="0087238B">
              <w:rPr>
                <w:rFonts w:asciiTheme="minorHAnsi" w:hAnsiTheme="minorHAnsi" w:cstheme="minorHAnsi"/>
                <w:color w:val="auto"/>
                <w:sz w:val="18"/>
                <w:szCs w:val="18"/>
              </w:rPr>
              <w:t xml:space="preserve">roject </w:t>
            </w:r>
            <w:r w:rsidRPr="0087238B">
              <w:rPr>
                <w:rFonts w:asciiTheme="minorHAnsi" w:hAnsiTheme="minorHAnsi" w:cstheme="minorHAnsi"/>
                <w:color w:val="auto"/>
                <w:sz w:val="18"/>
                <w:szCs w:val="18"/>
              </w:rPr>
              <w:t>#1 due Sunday, October 3, 2021</w:t>
            </w:r>
          </w:p>
        </w:tc>
        <w:tc>
          <w:tcPr>
            <w:tcW w:w="3690" w:type="dxa"/>
            <w:shd w:val="clear" w:color="auto" w:fill="DEEAF6" w:themeFill="accent1" w:themeFillTint="33"/>
          </w:tcPr>
          <w:p w14:paraId="7F83FDF5" w14:textId="7777777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5 folder</w:t>
            </w:r>
          </w:p>
          <w:p w14:paraId="797ABB49" w14:textId="1139C64E"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 xml:space="preserve">Final payment for </w:t>
            </w:r>
            <w:r w:rsidR="00F4295E" w:rsidRPr="0087238B">
              <w:rPr>
                <w:rFonts w:cstheme="minorHAnsi"/>
                <w:sz w:val="18"/>
                <w:szCs w:val="18"/>
              </w:rPr>
              <w:t>Fall 2021</w:t>
            </w:r>
            <w:r w:rsidRPr="0087238B">
              <w:rPr>
                <w:rFonts w:cstheme="minorHAnsi"/>
                <w:sz w:val="18"/>
                <w:szCs w:val="18"/>
              </w:rPr>
              <w:t xml:space="preserve"> charges due o</w:t>
            </w:r>
            <w:r w:rsidR="0087238B">
              <w:rPr>
                <w:rFonts w:cstheme="minorHAnsi"/>
                <w:sz w:val="18"/>
                <w:szCs w:val="18"/>
              </w:rPr>
              <w:t>n</w:t>
            </w:r>
            <w:r w:rsidRPr="0087238B">
              <w:rPr>
                <w:rFonts w:cstheme="minorHAnsi"/>
                <w:sz w:val="18"/>
                <w:szCs w:val="18"/>
              </w:rPr>
              <w:t xml:space="preserve"> </w:t>
            </w:r>
            <w:r w:rsidR="00E35F22" w:rsidRPr="0087238B">
              <w:rPr>
                <w:rFonts w:cstheme="minorHAnsi"/>
                <w:sz w:val="18"/>
                <w:szCs w:val="18"/>
              </w:rPr>
              <w:t>10/1</w:t>
            </w:r>
          </w:p>
        </w:tc>
      </w:tr>
      <w:tr w:rsidR="007207FE" w14:paraId="0A048CF9" w14:textId="77777777" w:rsidTr="0087238B">
        <w:trPr>
          <w:tblHeader/>
        </w:trPr>
        <w:tc>
          <w:tcPr>
            <w:tcW w:w="720" w:type="dxa"/>
          </w:tcPr>
          <w:p w14:paraId="020937FE" w14:textId="20887DC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720" w:type="dxa"/>
          </w:tcPr>
          <w:p w14:paraId="36B5B05D" w14:textId="7461B62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733BB640" w14:textId="761A4D1B"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tcPr>
          <w:p w14:paraId="54CBBD9E" w14:textId="0C83E416"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4</w:t>
            </w:r>
          </w:p>
        </w:tc>
        <w:tc>
          <w:tcPr>
            <w:tcW w:w="4500" w:type="dxa"/>
          </w:tcPr>
          <w:p w14:paraId="273646B8" w14:textId="3ED7668D"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6: Business Formation: Choosing the Form That Fits</w:t>
            </w:r>
          </w:p>
        </w:tc>
        <w:tc>
          <w:tcPr>
            <w:tcW w:w="3690" w:type="dxa"/>
          </w:tcPr>
          <w:p w14:paraId="6843BF08" w14:textId="47A6BE4E"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6 folder</w:t>
            </w:r>
          </w:p>
        </w:tc>
      </w:tr>
      <w:tr w:rsidR="007207FE" w14:paraId="61CE7052" w14:textId="77777777" w:rsidTr="0087238B">
        <w:trPr>
          <w:tblHeader/>
        </w:trPr>
        <w:tc>
          <w:tcPr>
            <w:tcW w:w="720" w:type="dxa"/>
          </w:tcPr>
          <w:p w14:paraId="6BA0D19E" w14:textId="6C7F14B2"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720" w:type="dxa"/>
          </w:tcPr>
          <w:p w14:paraId="13969E33" w14:textId="45CA9316"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143FD17D" w14:textId="5CC82DEB"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tcPr>
          <w:p w14:paraId="6F545C68" w14:textId="07C7E470"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4500" w:type="dxa"/>
          </w:tcPr>
          <w:p w14:paraId="126A043C" w14:textId="0D04D99E"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 xml:space="preserve">Exam </w:t>
            </w:r>
            <w:r w:rsidR="007E25BF" w:rsidRPr="0087238B">
              <w:rPr>
                <w:rFonts w:asciiTheme="minorHAnsi" w:hAnsiTheme="minorHAnsi" w:cstheme="minorHAnsi"/>
                <w:color w:val="auto"/>
                <w:sz w:val="18"/>
                <w:szCs w:val="18"/>
              </w:rPr>
              <w:t>#2: Chapter 4-6</w:t>
            </w:r>
          </w:p>
        </w:tc>
        <w:tc>
          <w:tcPr>
            <w:tcW w:w="3690" w:type="dxa"/>
          </w:tcPr>
          <w:p w14:paraId="08312E6B" w14:textId="27E5746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6 folder</w:t>
            </w:r>
          </w:p>
        </w:tc>
      </w:tr>
      <w:tr w:rsidR="007207FE" w14:paraId="1B4E18FD" w14:textId="77777777" w:rsidTr="0087238B">
        <w:trPr>
          <w:tblHeader/>
        </w:trPr>
        <w:tc>
          <w:tcPr>
            <w:tcW w:w="720" w:type="dxa"/>
            <w:shd w:val="clear" w:color="auto" w:fill="DEEAF6" w:themeFill="accent1" w:themeFillTint="33"/>
          </w:tcPr>
          <w:p w14:paraId="47B7F57F" w14:textId="065EE77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7</w:t>
            </w:r>
          </w:p>
        </w:tc>
        <w:tc>
          <w:tcPr>
            <w:tcW w:w="720" w:type="dxa"/>
            <w:shd w:val="clear" w:color="auto" w:fill="DEEAF6" w:themeFill="accent1" w:themeFillTint="33"/>
          </w:tcPr>
          <w:p w14:paraId="7751DEB4" w14:textId="5EC9FCA7"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1AD989DE" w14:textId="575ADE69"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shd w:val="clear" w:color="auto" w:fill="DEEAF6" w:themeFill="accent1" w:themeFillTint="33"/>
          </w:tcPr>
          <w:p w14:paraId="268AC179" w14:textId="1ED693F3"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11</w:t>
            </w:r>
          </w:p>
        </w:tc>
        <w:tc>
          <w:tcPr>
            <w:tcW w:w="4500" w:type="dxa"/>
            <w:shd w:val="clear" w:color="auto" w:fill="DEEAF6" w:themeFill="accent1" w:themeFillTint="33"/>
          </w:tcPr>
          <w:p w14:paraId="342CFECC" w14:textId="12CFADB0"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7: Small Business and Entrepreneurship: Economic Rocket Fuel</w:t>
            </w:r>
          </w:p>
        </w:tc>
        <w:tc>
          <w:tcPr>
            <w:tcW w:w="3690" w:type="dxa"/>
            <w:shd w:val="clear" w:color="auto" w:fill="DEEAF6" w:themeFill="accent1" w:themeFillTint="33"/>
          </w:tcPr>
          <w:p w14:paraId="41C74CB0" w14:textId="77777777" w:rsid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7 folder</w:t>
            </w:r>
          </w:p>
          <w:p w14:paraId="3D37A8A8" w14:textId="7871D362"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Mid Term Week</w:t>
            </w:r>
          </w:p>
        </w:tc>
      </w:tr>
      <w:tr w:rsidR="007207FE" w14:paraId="51C7B097" w14:textId="77777777" w:rsidTr="0087238B">
        <w:trPr>
          <w:tblHeader/>
        </w:trPr>
        <w:tc>
          <w:tcPr>
            <w:tcW w:w="720" w:type="dxa"/>
            <w:shd w:val="clear" w:color="auto" w:fill="DEEAF6" w:themeFill="accent1" w:themeFillTint="33"/>
          </w:tcPr>
          <w:p w14:paraId="1E21613A" w14:textId="71266421"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7</w:t>
            </w:r>
          </w:p>
        </w:tc>
        <w:tc>
          <w:tcPr>
            <w:tcW w:w="720" w:type="dxa"/>
            <w:shd w:val="clear" w:color="auto" w:fill="DEEAF6" w:themeFill="accent1" w:themeFillTint="33"/>
          </w:tcPr>
          <w:p w14:paraId="019BB435" w14:textId="65D6B39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4D5D0954" w14:textId="050A3505"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shd w:val="clear" w:color="auto" w:fill="DEEAF6" w:themeFill="accent1" w:themeFillTint="33"/>
          </w:tcPr>
          <w:p w14:paraId="053BBE93" w14:textId="77C456DC"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4500" w:type="dxa"/>
            <w:shd w:val="clear" w:color="auto" w:fill="DEEAF6" w:themeFill="accent1" w:themeFillTint="33"/>
          </w:tcPr>
          <w:p w14:paraId="22EA8243" w14:textId="75BDC1D4" w:rsidR="00517DC7"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8: Accounting: Decision Making by the Numbers</w:t>
            </w:r>
          </w:p>
          <w:p w14:paraId="600AD149" w14:textId="49362451" w:rsidR="00517DC7" w:rsidRPr="0087238B" w:rsidRDefault="00517DC7" w:rsidP="0087238B">
            <w:pPr>
              <w:rPr>
                <w:rFonts w:cstheme="minorHAnsi"/>
                <w:sz w:val="18"/>
                <w:szCs w:val="18"/>
              </w:rPr>
            </w:pPr>
            <w:r w:rsidRPr="0087238B">
              <w:rPr>
                <w:rFonts w:cstheme="minorHAnsi"/>
                <w:sz w:val="18"/>
                <w:szCs w:val="18"/>
              </w:rPr>
              <w:t>BizCafe Team Project</w:t>
            </w:r>
          </w:p>
        </w:tc>
        <w:tc>
          <w:tcPr>
            <w:tcW w:w="3690" w:type="dxa"/>
            <w:shd w:val="clear" w:color="auto" w:fill="DEEAF6" w:themeFill="accent1" w:themeFillTint="33"/>
          </w:tcPr>
          <w:p w14:paraId="0BD12A2F" w14:textId="77777777"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7 folder</w:t>
            </w:r>
          </w:p>
          <w:p w14:paraId="1A0BCD17" w14:textId="724C0D5C"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Mid Term Week</w:t>
            </w:r>
          </w:p>
        </w:tc>
      </w:tr>
      <w:tr w:rsidR="007207FE" w14:paraId="3B98B564" w14:textId="77777777" w:rsidTr="0087238B">
        <w:trPr>
          <w:tblHeader/>
        </w:trPr>
        <w:tc>
          <w:tcPr>
            <w:tcW w:w="720" w:type="dxa"/>
          </w:tcPr>
          <w:p w14:paraId="74CE6466" w14:textId="6F86CF8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720" w:type="dxa"/>
          </w:tcPr>
          <w:p w14:paraId="2CEE8B33" w14:textId="0DF283E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565EFDF7" w14:textId="75ECA187"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tcPr>
          <w:p w14:paraId="1541CFCA" w14:textId="7942C615"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18</w:t>
            </w:r>
          </w:p>
        </w:tc>
        <w:tc>
          <w:tcPr>
            <w:tcW w:w="4500" w:type="dxa"/>
          </w:tcPr>
          <w:p w14:paraId="05A8FC52" w14:textId="77777777" w:rsidR="007171B3" w:rsidRPr="0087238B" w:rsidRDefault="007171B3" w:rsidP="0087238B">
            <w:pPr>
              <w:rPr>
                <w:rFonts w:cstheme="minorHAnsi"/>
                <w:sz w:val="18"/>
                <w:szCs w:val="18"/>
              </w:rPr>
            </w:pPr>
          </w:p>
          <w:p w14:paraId="59D26FBB" w14:textId="77777777" w:rsidR="007207FE" w:rsidRPr="0087238B" w:rsidRDefault="0050488A" w:rsidP="0087238B">
            <w:pPr>
              <w:rPr>
                <w:rFonts w:cstheme="minorHAnsi"/>
                <w:sz w:val="18"/>
                <w:szCs w:val="18"/>
              </w:rPr>
            </w:pPr>
            <w:r w:rsidRPr="0087238B">
              <w:rPr>
                <w:rFonts w:cstheme="minorHAnsi"/>
                <w:sz w:val="18"/>
                <w:szCs w:val="18"/>
              </w:rPr>
              <w:t>Chapter 9: Finance: Acquiring and Using Funds to Maximize Value</w:t>
            </w:r>
          </w:p>
          <w:p w14:paraId="18CD30CE" w14:textId="1222BDA7" w:rsidR="00FA187F" w:rsidRPr="0087238B" w:rsidRDefault="00FA187F" w:rsidP="0087238B">
            <w:pPr>
              <w:rPr>
                <w:rFonts w:cstheme="minorHAnsi"/>
                <w:sz w:val="18"/>
                <w:szCs w:val="18"/>
              </w:rPr>
            </w:pPr>
          </w:p>
        </w:tc>
        <w:tc>
          <w:tcPr>
            <w:tcW w:w="3690" w:type="dxa"/>
          </w:tcPr>
          <w:p w14:paraId="47FAD714" w14:textId="078CCF7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8 folder</w:t>
            </w:r>
          </w:p>
          <w:p w14:paraId="12D62010" w14:textId="65B2E5A1"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Mid Term grades due to Registrar</w:t>
            </w:r>
            <w:r w:rsidR="00611323" w:rsidRPr="0087238B">
              <w:rPr>
                <w:rFonts w:cstheme="minorHAnsi"/>
                <w:sz w:val="18"/>
                <w:szCs w:val="18"/>
              </w:rPr>
              <w:t>'</w:t>
            </w:r>
            <w:r w:rsidRPr="0087238B">
              <w:rPr>
                <w:rFonts w:cstheme="minorHAnsi"/>
                <w:sz w:val="18"/>
                <w:szCs w:val="18"/>
              </w:rPr>
              <w:t xml:space="preserve">s office on </w:t>
            </w:r>
            <w:r w:rsidR="00E35F22" w:rsidRPr="0087238B">
              <w:rPr>
                <w:rFonts w:cstheme="minorHAnsi"/>
                <w:sz w:val="18"/>
                <w:szCs w:val="18"/>
              </w:rPr>
              <w:t>10/18</w:t>
            </w:r>
            <w:r w:rsidRPr="0087238B">
              <w:rPr>
                <w:rFonts w:cstheme="minorHAnsi"/>
                <w:sz w:val="18"/>
                <w:szCs w:val="18"/>
              </w:rPr>
              <w:t xml:space="preserve"> </w:t>
            </w:r>
          </w:p>
        </w:tc>
      </w:tr>
      <w:tr w:rsidR="007207FE" w14:paraId="2516EDD9" w14:textId="77777777" w:rsidTr="0087238B">
        <w:trPr>
          <w:tblHeader/>
        </w:trPr>
        <w:tc>
          <w:tcPr>
            <w:tcW w:w="720" w:type="dxa"/>
          </w:tcPr>
          <w:p w14:paraId="6C73A447" w14:textId="6670261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720" w:type="dxa"/>
          </w:tcPr>
          <w:p w14:paraId="2B7227AA" w14:textId="1016493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55685F93" w14:textId="4E4FD219"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tcPr>
          <w:p w14:paraId="20277ACC" w14:textId="37A44E08"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20</w:t>
            </w:r>
          </w:p>
        </w:tc>
        <w:tc>
          <w:tcPr>
            <w:tcW w:w="4500" w:type="dxa"/>
          </w:tcPr>
          <w:p w14:paraId="6C383B1A" w14:textId="77777777" w:rsidR="007207FE" w:rsidRPr="0087238B" w:rsidRDefault="0050488A"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 xml:space="preserve">Exam #3: </w:t>
            </w:r>
            <w:r w:rsidR="008C439D" w:rsidRPr="0087238B">
              <w:rPr>
                <w:rFonts w:asciiTheme="minorHAnsi" w:hAnsiTheme="minorHAnsi" w:cstheme="minorHAnsi"/>
                <w:color w:val="auto"/>
                <w:sz w:val="18"/>
                <w:szCs w:val="18"/>
              </w:rPr>
              <w:t>7-9</w:t>
            </w:r>
          </w:p>
          <w:p w14:paraId="259EA945" w14:textId="3F7E52B8" w:rsidR="00301C54" w:rsidRPr="0087238B" w:rsidRDefault="00301C54" w:rsidP="0087238B">
            <w:pPr>
              <w:rPr>
                <w:rFonts w:cstheme="minorHAnsi"/>
                <w:sz w:val="18"/>
                <w:szCs w:val="18"/>
              </w:rPr>
            </w:pPr>
          </w:p>
        </w:tc>
        <w:tc>
          <w:tcPr>
            <w:tcW w:w="3690" w:type="dxa"/>
          </w:tcPr>
          <w:p w14:paraId="52D088A4" w14:textId="02219F38"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8 folder</w:t>
            </w:r>
          </w:p>
        </w:tc>
      </w:tr>
      <w:tr w:rsidR="007207FE" w14:paraId="65C5A05A" w14:textId="77777777" w:rsidTr="0087238B">
        <w:trPr>
          <w:trHeight w:val="1070"/>
          <w:tblHeader/>
        </w:trPr>
        <w:tc>
          <w:tcPr>
            <w:tcW w:w="720" w:type="dxa"/>
            <w:shd w:val="clear" w:color="auto" w:fill="DEEAF6" w:themeFill="accent1" w:themeFillTint="33"/>
          </w:tcPr>
          <w:p w14:paraId="7BAF5161" w14:textId="5A7D476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lastRenderedPageBreak/>
              <w:t>9</w:t>
            </w:r>
          </w:p>
        </w:tc>
        <w:tc>
          <w:tcPr>
            <w:tcW w:w="720" w:type="dxa"/>
            <w:shd w:val="clear" w:color="auto" w:fill="DEEAF6" w:themeFill="accent1" w:themeFillTint="33"/>
          </w:tcPr>
          <w:p w14:paraId="0FD1F53F" w14:textId="225E115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04BA20DF" w14:textId="7FF3241A"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shd w:val="clear" w:color="auto" w:fill="DEEAF6" w:themeFill="accent1" w:themeFillTint="33"/>
          </w:tcPr>
          <w:p w14:paraId="738BBA37" w14:textId="24E0A120"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25</w:t>
            </w:r>
          </w:p>
        </w:tc>
        <w:tc>
          <w:tcPr>
            <w:tcW w:w="4500" w:type="dxa"/>
            <w:shd w:val="clear" w:color="auto" w:fill="DEEAF6" w:themeFill="accent1" w:themeFillTint="33"/>
          </w:tcPr>
          <w:p w14:paraId="5273BA74" w14:textId="7D177F7F" w:rsidR="007207FE" w:rsidRPr="0087238B" w:rsidRDefault="007207FE"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Chapter 10: Financial markets: Allocating Financial Resources</w:t>
            </w:r>
          </w:p>
        </w:tc>
        <w:tc>
          <w:tcPr>
            <w:tcW w:w="3690" w:type="dxa"/>
            <w:shd w:val="clear" w:color="auto" w:fill="DEEAF6" w:themeFill="accent1" w:themeFillTint="33"/>
          </w:tcPr>
          <w:p w14:paraId="692FB105" w14:textId="67337689"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9 folder</w:t>
            </w:r>
          </w:p>
          <w:p w14:paraId="3CC4D253" w14:textId="660ED74B" w:rsidR="007207FE" w:rsidRPr="0087238B" w:rsidRDefault="007207FE" w:rsidP="007207FE">
            <w:pPr>
              <w:pStyle w:val="ListParagraph"/>
              <w:numPr>
                <w:ilvl w:val="0"/>
                <w:numId w:val="25"/>
              </w:numPr>
              <w:rPr>
                <w:rFonts w:cstheme="minorHAnsi"/>
                <w:sz w:val="18"/>
                <w:szCs w:val="18"/>
              </w:rPr>
            </w:pPr>
            <w:r w:rsidRPr="0087238B">
              <w:rPr>
                <w:rFonts w:cstheme="minorHAnsi"/>
                <w:sz w:val="18"/>
                <w:szCs w:val="18"/>
              </w:rPr>
              <w:t xml:space="preserve">Last day to withdraw with WD on </w:t>
            </w:r>
            <w:r w:rsidR="00E35F22" w:rsidRPr="0087238B">
              <w:rPr>
                <w:rFonts w:cstheme="minorHAnsi"/>
                <w:sz w:val="18"/>
                <w:szCs w:val="18"/>
              </w:rPr>
              <w:t>10/26</w:t>
            </w:r>
          </w:p>
        </w:tc>
      </w:tr>
      <w:tr w:rsidR="007207FE" w14:paraId="19F391F6" w14:textId="77777777" w:rsidTr="0087238B">
        <w:trPr>
          <w:tblHeader/>
        </w:trPr>
        <w:tc>
          <w:tcPr>
            <w:tcW w:w="720" w:type="dxa"/>
            <w:shd w:val="clear" w:color="auto" w:fill="DEEAF6" w:themeFill="accent1" w:themeFillTint="33"/>
          </w:tcPr>
          <w:p w14:paraId="74CD635A" w14:textId="010B3AF6"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9</w:t>
            </w:r>
          </w:p>
        </w:tc>
        <w:tc>
          <w:tcPr>
            <w:tcW w:w="720" w:type="dxa"/>
            <w:shd w:val="clear" w:color="auto" w:fill="DEEAF6" w:themeFill="accent1" w:themeFillTint="33"/>
          </w:tcPr>
          <w:p w14:paraId="06696690" w14:textId="376ADE93"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14906753" w14:textId="435DE2AC" w:rsidR="007207FE" w:rsidRPr="0087238B" w:rsidRDefault="004843D2"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Oct.</w:t>
            </w:r>
          </w:p>
        </w:tc>
        <w:tc>
          <w:tcPr>
            <w:tcW w:w="630" w:type="dxa"/>
            <w:shd w:val="clear" w:color="auto" w:fill="DEEAF6" w:themeFill="accent1" w:themeFillTint="33"/>
          </w:tcPr>
          <w:p w14:paraId="02D899CC" w14:textId="0F1D40AA"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27</w:t>
            </w:r>
          </w:p>
        </w:tc>
        <w:tc>
          <w:tcPr>
            <w:tcW w:w="4500" w:type="dxa"/>
            <w:shd w:val="clear" w:color="auto" w:fill="DEEAF6" w:themeFill="accent1" w:themeFillTint="33"/>
          </w:tcPr>
          <w:p w14:paraId="2C2FD0A9" w14:textId="215F79A1" w:rsidR="00517DC7"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11: Marketing: Building Profitable Customer Connections</w:t>
            </w:r>
          </w:p>
          <w:p w14:paraId="4A90D4E4" w14:textId="30D13BEA" w:rsidR="007207FE" w:rsidRPr="0087238B" w:rsidRDefault="00517DC7" w:rsidP="0087238B">
            <w:pPr>
              <w:rPr>
                <w:rFonts w:cstheme="minorHAnsi"/>
                <w:sz w:val="18"/>
                <w:szCs w:val="18"/>
              </w:rPr>
            </w:pPr>
            <w:proofErr w:type="spellStart"/>
            <w:r w:rsidRPr="0087238B">
              <w:rPr>
                <w:rFonts w:cstheme="minorHAnsi"/>
                <w:sz w:val="18"/>
                <w:szCs w:val="18"/>
              </w:rPr>
              <w:t>BizCafe</w:t>
            </w:r>
            <w:proofErr w:type="spellEnd"/>
            <w:r w:rsidRPr="0087238B">
              <w:rPr>
                <w:rFonts w:cstheme="minorHAnsi"/>
                <w:sz w:val="18"/>
                <w:szCs w:val="18"/>
              </w:rPr>
              <w:t xml:space="preserve"> Team Project</w:t>
            </w:r>
          </w:p>
        </w:tc>
        <w:tc>
          <w:tcPr>
            <w:tcW w:w="3690" w:type="dxa"/>
            <w:shd w:val="clear" w:color="auto" w:fill="DEEAF6" w:themeFill="accent1" w:themeFillTint="33"/>
          </w:tcPr>
          <w:p w14:paraId="51FBE39D" w14:textId="105930E2"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9 folder</w:t>
            </w:r>
          </w:p>
          <w:p w14:paraId="314407FF" w14:textId="71135681" w:rsidR="007207FE" w:rsidRPr="0087238B" w:rsidRDefault="007207FE" w:rsidP="007207FE">
            <w:pPr>
              <w:pStyle w:val="Heading1"/>
              <w:outlineLvl w:val="0"/>
              <w:rPr>
                <w:rFonts w:asciiTheme="minorHAnsi" w:hAnsiTheme="minorHAnsi" w:cstheme="minorHAnsi"/>
                <w:color w:val="auto"/>
                <w:sz w:val="18"/>
                <w:szCs w:val="18"/>
              </w:rPr>
            </w:pPr>
          </w:p>
        </w:tc>
      </w:tr>
      <w:tr w:rsidR="007207FE" w14:paraId="321FCB2E" w14:textId="77777777" w:rsidTr="0087238B">
        <w:trPr>
          <w:tblHeader/>
        </w:trPr>
        <w:tc>
          <w:tcPr>
            <w:tcW w:w="720" w:type="dxa"/>
          </w:tcPr>
          <w:p w14:paraId="3033596B" w14:textId="48A8011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10</w:t>
            </w:r>
          </w:p>
        </w:tc>
        <w:tc>
          <w:tcPr>
            <w:tcW w:w="720" w:type="dxa"/>
          </w:tcPr>
          <w:p w14:paraId="3CFA298D" w14:textId="3A0B74C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6418CB3B" w14:textId="77C5FE8E"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26397B70" w14:textId="47961F5F"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4500" w:type="dxa"/>
          </w:tcPr>
          <w:p w14:paraId="06414BD6" w14:textId="7A8FB3A1" w:rsidR="007207FE" w:rsidRPr="0087238B" w:rsidRDefault="007207FE"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Chapter 12: Production and Promotion: Creating and Communicating Value</w:t>
            </w:r>
          </w:p>
        </w:tc>
        <w:tc>
          <w:tcPr>
            <w:tcW w:w="3690" w:type="dxa"/>
          </w:tcPr>
          <w:p w14:paraId="1207038C" w14:textId="67E44B8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10 folder</w:t>
            </w:r>
          </w:p>
        </w:tc>
      </w:tr>
      <w:tr w:rsidR="007207FE" w14:paraId="14379777" w14:textId="77777777" w:rsidTr="0087238B">
        <w:trPr>
          <w:tblHeader/>
        </w:trPr>
        <w:tc>
          <w:tcPr>
            <w:tcW w:w="720" w:type="dxa"/>
          </w:tcPr>
          <w:p w14:paraId="08C27BD5" w14:textId="46E9367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10</w:t>
            </w:r>
          </w:p>
        </w:tc>
        <w:tc>
          <w:tcPr>
            <w:tcW w:w="720" w:type="dxa"/>
          </w:tcPr>
          <w:p w14:paraId="28153EDF" w14:textId="1819CAA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5219B618" w14:textId="7ECB4460"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3F6BA2B1" w14:textId="1D5258AF"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3</w:t>
            </w:r>
          </w:p>
        </w:tc>
        <w:tc>
          <w:tcPr>
            <w:tcW w:w="4500" w:type="dxa"/>
          </w:tcPr>
          <w:p w14:paraId="1F4D3054" w14:textId="6B29F7FC" w:rsidR="007207FE" w:rsidRPr="0087238B" w:rsidRDefault="007207FE"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Exam #</w:t>
            </w:r>
            <w:r w:rsidR="005D65BB" w:rsidRPr="0087238B">
              <w:rPr>
                <w:rFonts w:asciiTheme="minorHAnsi" w:hAnsiTheme="minorHAnsi" w:cstheme="minorHAnsi"/>
                <w:color w:val="auto"/>
                <w:sz w:val="18"/>
                <w:szCs w:val="18"/>
              </w:rPr>
              <w:t>4: 10 - 12</w:t>
            </w:r>
          </w:p>
        </w:tc>
        <w:tc>
          <w:tcPr>
            <w:tcW w:w="3690" w:type="dxa"/>
          </w:tcPr>
          <w:p w14:paraId="6F43B9B0" w14:textId="4DC37E3C"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10 folder</w:t>
            </w:r>
          </w:p>
        </w:tc>
      </w:tr>
      <w:tr w:rsidR="007207FE" w14:paraId="0C94F64A" w14:textId="77777777" w:rsidTr="0087238B">
        <w:trPr>
          <w:tblHeader/>
        </w:trPr>
        <w:tc>
          <w:tcPr>
            <w:tcW w:w="720" w:type="dxa"/>
            <w:shd w:val="clear" w:color="auto" w:fill="DEEAF6" w:themeFill="accent1" w:themeFillTint="33"/>
          </w:tcPr>
          <w:p w14:paraId="33BA73E4" w14:textId="31FF7EE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11</w:t>
            </w:r>
          </w:p>
        </w:tc>
        <w:tc>
          <w:tcPr>
            <w:tcW w:w="720" w:type="dxa"/>
            <w:shd w:val="clear" w:color="auto" w:fill="DEEAF6" w:themeFill="accent1" w:themeFillTint="33"/>
          </w:tcPr>
          <w:p w14:paraId="12FCCC7F" w14:textId="71ED39D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073DCF60" w14:textId="5C848E69"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shd w:val="clear" w:color="auto" w:fill="DEEAF6" w:themeFill="accent1" w:themeFillTint="33"/>
          </w:tcPr>
          <w:p w14:paraId="694941EE" w14:textId="3C72422F"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4500" w:type="dxa"/>
            <w:shd w:val="clear" w:color="auto" w:fill="DEEAF6" w:themeFill="accent1" w:themeFillTint="33"/>
          </w:tcPr>
          <w:p w14:paraId="225ED4B4" w14:textId="77777777" w:rsidR="007207FE" w:rsidRPr="0087238B" w:rsidRDefault="005D65BB" w:rsidP="0087238B">
            <w:pPr>
              <w:rPr>
                <w:rFonts w:cstheme="minorHAnsi"/>
                <w:sz w:val="18"/>
                <w:szCs w:val="18"/>
              </w:rPr>
            </w:pPr>
            <w:r w:rsidRPr="0087238B">
              <w:rPr>
                <w:rFonts w:cstheme="minorHAnsi"/>
                <w:sz w:val="18"/>
                <w:szCs w:val="18"/>
              </w:rPr>
              <w:t>Chapter 13: Distribution and Pricing: Right Product, Right Person, Right Place, Right Price</w:t>
            </w:r>
          </w:p>
          <w:p w14:paraId="3A73402C" w14:textId="1AF7DD03" w:rsidR="00301C54" w:rsidRPr="0087238B" w:rsidRDefault="00301C54"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Project #2 due Sunday, November 7, 2021</w:t>
            </w:r>
          </w:p>
        </w:tc>
        <w:tc>
          <w:tcPr>
            <w:tcW w:w="3690" w:type="dxa"/>
            <w:shd w:val="clear" w:color="auto" w:fill="DEEAF6" w:themeFill="accent1" w:themeFillTint="33"/>
          </w:tcPr>
          <w:p w14:paraId="37D00590" w14:textId="46435303" w:rsidR="00F46AC5" w:rsidRPr="0087238B" w:rsidRDefault="007207FE" w:rsidP="00F46AC5">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11 folder</w:t>
            </w:r>
          </w:p>
          <w:p w14:paraId="7271A35C" w14:textId="10C03D04" w:rsidR="007207FE" w:rsidRPr="0087238B" w:rsidRDefault="00F46AC5" w:rsidP="007207FE">
            <w:pPr>
              <w:pStyle w:val="ListParagraph"/>
              <w:numPr>
                <w:ilvl w:val="0"/>
                <w:numId w:val="25"/>
              </w:numPr>
              <w:rPr>
                <w:rFonts w:cstheme="minorHAnsi"/>
                <w:sz w:val="18"/>
                <w:szCs w:val="18"/>
              </w:rPr>
            </w:pPr>
            <w:r w:rsidRPr="0087238B">
              <w:rPr>
                <w:rFonts w:cstheme="minorHAnsi"/>
                <w:sz w:val="18"/>
                <w:szCs w:val="18"/>
              </w:rPr>
              <w:t>Course registration begins for Spring 2022 on 11/8</w:t>
            </w:r>
          </w:p>
        </w:tc>
      </w:tr>
      <w:tr w:rsidR="007207FE" w14:paraId="51FC234C" w14:textId="77777777" w:rsidTr="0087238B">
        <w:trPr>
          <w:tblHeader/>
        </w:trPr>
        <w:tc>
          <w:tcPr>
            <w:tcW w:w="720" w:type="dxa"/>
            <w:shd w:val="clear" w:color="auto" w:fill="DEEAF6" w:themeFill="accent1" w:themeFillTint="33"/>
          </w:tcPr>
          <w:p w14:paraId="49B91DB8" w14:textId="59D7F62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11</w:t>
            </w:r>
          </w:p>
        </w:tc>
        <w:tc>
          <w:tcPr>
            <w:tcW w:w="720" w:type="dxa"/>
            <w:shd w:val="clear" w:color="auto" w:fill="DEEAF6" w:themeFill="accent1" w:themeFillTint="33"/>
          </w:tcPr>
          <w:p w14:paraId="5DB5F575" w14:textId="52A4CEB8"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28966CA3" w14:textId="29E362F2"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shd w:val="clear" w:color="auto" w:fill="DEEAF6" w:themeFill="accent1" w:themeFillTint="33"/>
          </w:tcPr>
          <w:p w14:paraId="2DD2689B" w14:textId="5FD18337"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10</w:t>
            </w:r>
          </w:p>
        </w:tc>
        <w:tc>
          <w:tcPr>
            <w:tcW w:w="4500" w:type="dxa"/>
            <w:shd w:val="clear" w:color="auto" w:fill="DEEAF6" w:themeFill="accent1" w:themeFillTint="33"/>
          </w:tcPr>
          <w:p w14:paraId="518CFF7B" w14:textId="77777777" w:rsidR="007207FE" w:rsidRPr="0087238B" w:rsidRDefault="005D65BB"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14: Management, Motivation, and Leadership: Bringing Business to Life</w:t>
            </w:r>
          </w:p>
          <w:p w14:paraId="7C03CF68" w14:textId="65F46A98" w:rsidR="00517DC7" w:rsidRPr="0087238B" w:rsidRDefault="00517DC7" w:rsidP="0087238B">
            <w:pPr>
              <w:rPr>
                <w:rFonts w:cstheme="minorHAnsi"/>
                <w:sz w:val="18"/>
                <w:szCs w:val="18"/>
              </w:rPr>
            </w:pPr>
            <w:proofErr w:type="spellStart"/>
            <w:r w:rsidRPr="0087238B">
              <w:rPr>
                <w:rFonts w:cstheme="minorHAnsi"/>
                <w:sz w:val="18"/>
                <w:szCs w:val="18"/>
              </w:rPr>
              <w:t>BizCafe</w:t>
            </w:r>
            <w:proofErr w:type="spellEnd"/>
            <w:r w:rsidRPr="0087238B">
              <w:rPr>
                <w:rFonts w:cstheme="minorHAnsi"/>
                <w:sz w:val="18"/>
                <w:szCs w:val="18"/>
              </w:rPr>
              <w:t xml:space="preserve"> Team Project</w:t>
            </w:r>
          </w:p>
        </w:tc>
        <w:tc>
          <w:tcPr>
            <w:tcW w:w="3690" w:type="dxa"/>
            <w:shd w:val="clear" w:color="auto" w:fill="DEEAF6" w:themeFill="accent1" w:themeFillTint="33"/>
          </w:tcPr>
          <w:p w14:paraId="3FB096F7" w14:textId="725D067A"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11 folder</w:t>
            </w:r>
          </w:p>
          <w:p w14:paraId="3938C576" w14:textId="785D222A" w:rsidR="007207FE" w:rsidRPr="0087238B" w:rsidRDefault="007207FE" w:rsidP="007207FE">
            <w:pPr>
              <w:pStyle w:val="Heading1"/>
              <w:outlineLvl w:val="0"/>
              <w:rPr>
                <w:rFonts w:asciiTheme="minorHAnsi" w:hAnsiTheme="minorHAnsi" w:cstheme="minorHAnsi"/>
                <w:color w:val="auto"/>
                <w:sz w:val="18"/>
                <w:szCs w:val="18"/>
              </w:rPr>
            </w:pPr>
          </w:p>
        </w:tc>
      </w:tr>
      <w:tr w:rsidR="007207FE" w14:paraId="3EE39A69" w14:textId="77777777" w:rsidTr="0087238B">
        <w:trPr>
          <w:tblHeader/>
        </w:trPr>
        <w:tc>
          <w:tcPr>
            <w:tcW w:w="720" w:type="dxa"/>
          </w:tcPr>
          <w:p w14:paraId="50E2F5DF" w14:textId="14D7888C"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12</w:t>
            </w:r>
          </w:p>
        </w:tc>
        <w:tc>
          <w:tcPr>
            <w:tcW w:w="720" w:type="dxa"/>
          </w:tcPr>
          <w:p w14:paraId="2DFF4EFE" w14:textId="6E0A6D8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36863E17" w14:textId="278A54C7"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5708CDB3" w14:textId="512467B9"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4500" w:type="dxa"/>
          </w:tcPr>
          <w:p w14:paraId="07C82199" w14:textId="123C9211" w:rsidR="007207FE" w:rsidRPr="0087238B" w:rsidRDefault="005D65BB"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15: Human Resources Management: Building a Top-Quality Workforce</w:t>
            </w:r>
          </w:p>
        </w:tc>
        <w:tc>
          <w:tcPr>
            <w:tcW w:w="3690" w:type="dxa"/>
          </w:tcPr>
          <w:p w14:paraId="32543458" w14:textId="77777777" w:rsidR="001543D1" w:rsidRPr="0087238B" w:rsidRDefault="001543D1" w:rsidP="001543D1">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13 folder</w:t>
            </w:r>
          </w:p>
          <w:p w14:paraId="23BDAEB2" w14:textId="3867712B" w:rsidR="007207FE" w:rsidRPr="0087238B" w:rsidRDefault="001543D1" w:rsidP="007207FE">
            <w:pPr>
              <w:pStyle w:val="ListParagraph"/>
              <w:numPr>
                <w:ilvl w:val="0"/>
                <w:numId w:val="25"/>
              </w:numPr>
              <w:rPr>
                <w:rFonts w:cstheme="minorHAnsi"/>
                <w:sz w:val="18"/>
                <w:szCs w:val="18"/>
              </w:rPr>
            </w:pPr>
            <w:r w:rsidRPr="0087238B">
              <w:rPr>
                <w:rFonts w:cstheme="minorHAnsi"/>
                <w:sz w:val="18"/>
                <w:szCs w:val="18"/>
              </w:rPr>
              <w:t>Course Registration begins for Fall 2021</w:t>
            </w:r>
          </w:p>
        </w:tc>
      </w:tr>
      <w:tr w:rsidR="007207FE" w14:paraId="7B153638" w14:textId="77777777" w:rsidTr="0087238B">
        <w:trPr>
          <w:tblHeader/>
        </w:trPr>
        <w:tc>
          <w:tcPr>
            <w:tcW w:w="720" w:type="dxa"/>
          </w:tcPr>
          <w:p w14:paraId="3CA78D61" w14:textId="71C071F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12</w:t>
            </w:r>
          </w:p>
        </w:tc>
        <w:tc>
          <w:tcPr>
            <w:tcW w:w="720" w:type="dxa"/>
          </w:tcPr>
          <w:p w14:paraId="02E796E9" w14:textId="25128251"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099525DD" w14:textId="24C350A8"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39DA5220" w14:textId="7DD2512D" w:rsidR="007207FE" w:rsidRPr="0087238B" w:rsidRDefault="008838B4"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17</w:t>
            </w:r>
          </w:p>
        </w:tc>
        <w:tc>
          <w:tcPr>
            <w:tcW w:w="4500" w:type="dxa"/>
          </w:tcPr>
          <w:p w14:paraId="078D60FF" w14:textId="4396A23F" w:rsidR="007207FE" w:rsidRPr="0087238B" w:rsidRDefault="005D65BB"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Exam #</w:t>
            </w:r>
            <w:proofErr w:type="gramStart"/>
            <w:r w:rsidR="002F2148" w:rsidRPr="0087238B">
              <w:rPr>
                <w:rFonts w:asciiTheme="minorHAnsi" w:hAnsiTheme="minorHAnsi" w:cstheme="minorHAnsi"/>
                <w:color w:val="auto"/>
                <w:sz w:val="18"/>
                <w:szCs w:val="18"/>
              </w:rPr>
              <w:t xml:space="preserve">5 </w:t>
            </w:r>
            <w:r w:rsidRPr="0087238B">
              <w:rPr>
                <w:rFonts w:asciiTheme="minorHAnsi" w:hAnsiTheme="minorHAnsi" w:cstheme="minorHAnsi"/>
                <w:color w:val="auto"/>
                <w:sz w:val="18"/>
                <w:szCs w:val="18"/>
              </w:rPr>
              <w:t>:</w:t>
            </w:r>
            <w:proofErr w:type="gramEnd"/>
            <w:r w:rsidRPr="0087238B">
              <w:rPr>
                <w:rFonts w:asciiTheme="minorHAnsi" w:hAnsiTheme="minorHAnsi" w:cstheme="minorHAnsi"/>
                <w:color w:val="auto"/>
                <w:sz w:val="18"/>
                <w:szCs w:val="18"/>
              </w:rPr>
              <w:t xml:space="preserve"> </w:t>
            </w:r>
            <w:r w:rsidR="002F2148" w:rsidRPr="0087238B">
              <w:rPr>
                <w:rFonts w:asciiTheme="minorHAnsi" w:hAnsiTheme="minorHAnsi" w:cstheme="minorHAnsi"/>
                <w:color w:val="auto"/>
                <w:sz w:val="18"/>
                <w:szCs w:val="18"/>
              </w:rPr>
              <w:t xml:space="preserve">Chapters </w:t>
            </w:r>
            <w:r w:rsidRPr="0087238B">
              <w:rPr>
                <w:rFonts w:asciiTheme="minorHAnsi" w:hAnsiTheme="minorHAnsi" w:cstheme="minorHAnsi"/>
                <w:color w:val="auto"/>
                <w:sz w:val="18"/>
                <w:szCs w:val="18"/>
              </w:rPr>
              <w:t>13-15</w:t>
            </w:r>
          </w:p>
        </w:tc>
        <w:tc>
          <w:tcPr>
            <w:tcW w:w="3690" w:type="dxa"/>
          </w:tcPr>
          <w:p w14:paraId="55CED6D9" w14:textId="3C6B16F1" w:rsidR="007207FE" w:rsidRPr="0087238B" w:rsidRDefault="001543D1"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13 folder</w:t>
            </w:r>
          </w:p>
        </w:tc>
      </w:tr>
      <w:tr w:rsidR="007207FE" w14:paraId="4E7DC563" w14:textId="77777777" w:rsidTr="0087238B">
        <w:trPr>
          <w:tblHeader/>
        </w:trPr>
        <w:tc>
          <w:tcPr>
            <w:tcW w:w="720" w:type="dxa"/>
            <w:shd w:val="clear" w:color="auto" w:fill="DEEAF6" w:themeFill="accent1" w:themeFillTint="33"/>
          </w:tcPr>
          <w:p w14:paraId="701BA308" w14:textId="28081038"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720" w:type="dxa"/>
            <w:shd w:val="clear" w:color="auto" w:fill="DEEAF6" w:themeFill="accent1" w:themeFillTint="33"/>
          </w:tcPr>
          <w:p w14:paraId="6F4A6FCD" w14:textId="67E5381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15AFFC18" w14:textId="5B12F448" w:rsidR="007207FE" w:rsidRPr="0087238B" w:rsidRDefault="00F5561D"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shd w:val="clear" w:color="auto" w:fill="DEEAF6" w:themeFill="accent1" w:themeFillTint="33"/>
          </w:tcPr>
          <w:p w14:paraId="1B66D87F" w14:textId="409E3CF8" w:rsidR="007207FE" w:rsidRPr="0087238B" w:rsidRDefault="001543D1"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22</w:t>
            </w:r>
          </w:p>
        </w:tc>
        <w:tc>
          <w:tcPr>
            <w:tcW w:w="4500" w:type="dxa"/>
            <w:shd w:val="clear" w:color="auto" w:fill="DEEAF6" w:themeFill="accent1" w:themeFillTint="33"/>
          </w:tcPr>
          <w:p w14:paraId="538C4751" w14:textId="2C347F53" w:rsidR="007207FE" w:rsidRPr="0087238B" w:rsidRDefault="001543D1"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Fall Break</w:t>
            </w:r>
          </w:p>
        </w:tc>
        <w:tc>
          <w:tcPr>
            <w:tcW w:w="3690" w:type="dxa"/>
            <w:shd w:val="clear" w:color="auto" w:fill="DEEAF6" w:themeFill="accent1" w:themeFillTint="33"/>
          </w:tcPr>
          <w:p w14:paraId="32A6FC17" w14:textId="77777777" w:rsidR="001543D1" w:rsidRPr="0087238B" w:rsidRDefault="001543D1" w:rsidP="001543D1">
            <w:pPr>
              <w:pStyle w:val="ListParagraph"/>
              <w:rPr>
                <w:rFonts w:cstheme="minorHAnsi"/>
                <w:sz w:val="18"/>
                <w:szCs w:val="18"/>
              </w:rPr>
            </w:pPr>
          </w:p>
          <w:p w14:paraId="4798DDB2" w14:textId="3E5BFCD1" w:rsidR="007207FE" w:rsidRPr="0087238B" w:rsidRDefault="001543D1" w:rsidP="007207FE">
            <w:pPr>
              <w:pStyle w:val="ListParagraph"/>
              <w:numPr>
                <w:ilvl w:val="0"/>
                <w:numId w:val="25"/>
              </w:numPr>
              <w:rPr>
                <w:rFonts w:cstheme="minorHAnsi"/>
                <w:sz w:val="18"/>
                <w:szCs w:val="18"/>
              </w:rPr>
            </w:pPr>
            <w:r w:rsidRPr="0087238B">
              <w:rPr>
                <w:rFonts w:cstheme="minorHAnsi"/>
                <w:sz w:val="18"/>
                <w:szCs w:val="18"/>
              </w:rPr>
              <w:t>Enjoy your Fall Break</w:t>
            </w:r>
          </w:p>
        </w:tc>
      </w:tr>
      <w:tr w:rsidR="001543D1" w14:paraId="7186D15E" w14:textId="77777777" w:rsidTr="0087238B">
        <w:trPr>
          <w:tblHeader/>
        </w:trPr>
        <w:tc>
          <w:tcPr>
            <w:tcW w:w="720" w:type="dxa"/>
            <w:shd w:val="clear" w:color="auto" w:fill="DEEAF6" w:themeFill="accent1" w:themeFillTint="33"/>
          </w:tcPr>
          <w:p w14:paraId="4A0A4AFE" w14:textId="0D41815C" w:rsidR="001543D1" w:rsidRPr="0087238B" w:rsidRDefault="001543D1" w:rsidP="001543D1">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720" w:type="dxa"/>
            <w:shd w:val="clear" w:color="auto" w:fill="DEEAF6" w:themeFill="accent1" w:themeFillTint="33"/>
          </w:tcPr>
          <w:p w14:paraId="07EBDEEC" w14:textId="6557A46F" w:rsidR="001543D1" w:rsidRPr="0087238B" w:rsidRDefault="001543D1" w:rsidP="001543D1">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7ED3C5BE" w14:textId="01798DE2" w:rsidR="001543D1" w:rsidRPr="0087238B" w:rsidRDefault="001543D1" w:rsidP="001543D1">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shd w:val="clear" w:color="auto" w:fill="DEEAF6" w:themeFill="accent1" w:themeFillTint="33"/>
          </w:tcPr>
          <w:p w14:paraId="1D560B34" w14:textId="794B7107" w:rsidR="001543D1" w:rsidRPr="0087238B" w:rsidRDefault="001543D1" w:rsidP="001543D1">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24</w:t>
            </w:r>
          </w:p>
        </w:tc>
        <w:tc>
          <w:tcPr>
            <w:tcW w:w="4500" w:type="dxa"/>
            <w:shd w:val="clear" w:color="auto" w:fill="DEEAF6" w:themeFill="accent1" w:themeFillTint="33"/>
          </w:tcPr>
          <w:p w14:paraId="08F88311" w14:textId="4D65DFD0" w:rsidR="001543D1" w:rsidRPr="0087238B" w:rsidRDefault="001543D1"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Fall Break</w:t>
            </w:r>
          </w:p>
        </w:tc>
        <w:tc>
          <w:tcPr>
            <w:tcW w:w="3690" w:type="dxa"/>
            <w:shd w:val="clear" w:color="auto" w:fill="DEEAF6" w:themeFill="accent1" w:themeFillTint="33"/>
          </w:tcPr>
          <w:p w14:paraId="5847FD16" w14:textId="77777777" w:rsidR="001543D1" w:rsidRPr="0087238B" w:rsidRDefault="001543D1" w:rsidP="001543D1">
            <w:pPr>
              <w:pStyle w:val="ListParagraph"/>
              <w:rPr>
                <w:rFonts w:cstheme="minorHAnsi"/>
                <w:sz w:val="18"/>
                <w:szCs w:val="18"/>
              </w:rPr>
            </w:pPr>
          </w:p>
          <w:p w14:paraId="40C8C6FE" w14:textId="4F503AF5" w:rsidR="001543D1" w:rsidRPr="0087238B" w:rsidRDefault="001543D1" w:rsidP="001543D1">
            <w:pPr>
              <w:pStyle w:val="ListParagraph"/>
              <w:numPr>
                <w:ilvl w:val="0"/>
                <w:numId w:val="25"/>
              </w:numPr>
              <w:rPr>
                <w:rFonts w:cstheme="minorHAnsi"/>
                <w:sz w:val="18"/>
                <w:szCs w:val="18"/>
              </w:rPr>
            </w:pPr>
            <w:r w:rsidRPr="0087238B">
              <w:rPr>
                <w:rFonts w:cstheme="minorHAnsi"/>
                <w:sz w:val="18"/>
                <w:szCs w:val="18"/>
              </w:rPr>
              <w:t>Enjoy your Fall Break</w:t>
            </w:r>
          </w:p>
        </w:tc>
      </w:tr>
      <w:tr w:rsidR="007207FE" w14:paraId="16AE0FB5" w14:textId="77777777" w:rsidTr="0087238B">
        <w:trPr>
          <w:tblHeader/>
        </w:trPr>
        <w:tc>
          <w:tcPr>
            <w:tcW w:w="720" w:type="dxa"/>
          </w:tcPr>
          <w:p w14:paraId="5C1AEDD8" w14:textId="580784DB"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14</w:t>
            </w:r>
          </w:p>
        </w:tc>
        <w:tc>
          <w:tcPr>
            <w:tcW w:w="720" w:type="dxa"/>
          </w:tcPr>
          <w:p w14:paraId="10236A7D" w14:textId="67534A87"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39B8E9EB" w14:textId="557BDE8E"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Nov.</w:t>
            </w:r>
          </w:p>
        </w:tc>
        <w:tc>
          <w:tcPr>
            <w:tcW w:w="630" w:type="dxa"/>
          </w:tcPr>
          <w:p w14:paraId="05F2B22B" w14:textId="3666C448"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29</w:t>
            </w:r>
          </w:p>
        </w:tc>
        <w:tc>
          <w:tcPr>
            <w:tcW w:w="4500" w:type="dxa"/>
          </w:tcPr>
          <w:p w14:paraId="4AA9CE46" w14:textId="3D1C00C8"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16: Managing Information and Technology: Finding New Ways to Learn and Link</w:t>
            </w:r>
          </w:p>
        </w:tc>
        <w:tc>
          <w:tcPr>
            <w:tcW w:w="3690" w:type="dxa"/>
          </w:tcPr>
          <w:p w14:paraId="6F5B252D" w14:textId="54690744"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14 folder</w:t>
            </w:r>
          </w:p>
        </w:tc>
      </w:tr>
      <w:tr w:rsidR="007207FE" w14:paraId="2B8A02F7" w14:textId="77777777" w:rsidTr="0087238B">
        <w:trPr>
          <w:trHeight w:val="1178"/>
          <w:tblHeader/>
        </w:trPr>
        <w:tc>
          <w:tcPr>
            <w:tcW w:w="720" w:type="dxa"/>
          </w:tcPr>
          <w:p w14:paraId="2E9D5D02" w14:textId="2EB324A9"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14</w:t>
            </w:r>
          </w:p>
        </w:tc>
        <w:tc>
          <w:tcPr>
            <w:tcW w:w="720" w:type="dxa"/>
          </w:tcPr>
          <w:p w14:paraId="6605EFCA" w14:textId="66935DDF"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0CCCFEF7" w14:textId="28AA9B20"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Dec.</w:t>
            </w:r>
          </w:p>
        </w:tc>
        <w:tc>
          <w:tcPr>
            <w:tcW w:w="630" w:type="dxa"/>
          </w:tcPr>
          <w:p w14:paraId="2F5DF065" w14:textId="1490E01D"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w:t>
            </w:r>
          </w:p>
        </w:tc>
        <w:tc>
          <w:tcPr>
            <w:tcW w:w="4500" w:type="dxa"/>
          </w:tcPr>
          <w:p w14:paraId="375B13EF" w14:textId="6CAA43B9"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17: Operation Management: Putting It All Together</w:t>
            </w:r>
          </w:p>
          <w:p w14:paraId="5AF50FBC" w14:textId="06697F22" w:rsidR="00517DC7" w:rsidRPr="0087238B" w:rsidRDefault="00517DC7" w:rsidP="0087238B">
            <w:pPr>
              <w:rPr>
                <w:rFonts w:cstheme="minorHAnsi"/>
                <w:sz w:val="18"/>
                <w:szCs w:val="18"/>
              </w:rPr>
            </w:pPr>
          </w:p>
          <w:p w14:paraId="41DC220A" w14:textId="6E94F5EF" w:rsidR="007207FE" w:rsidRPr="0087238B" w:rsidRDefault="00517DC7" w:rsidP="0087238B">
            <w:pPr>
              <w:rPr>
                <w:rFonts w:cstheme="minorHAnsi"/>
                <w:sz w:val="18"/>
                <w:szCs w:val="18"/>
              </w:rPr>
            </w:pPr>
            <w:r w:rsidRPr="0087238B">
              <w:rPr>
                <w:rFonts w:cstheme="minorHAnsi"/>
                <w:sz w:val="18"/>
                <w:szCs w:val="18"/>
              </w:rPr>
              <w:t xml:space="preserve">Complete the BizCafe Project by Sun 12/5 </w:t>
            </w:r>
          </w:p>
        </w:tc>
        <w:tc>
          <w:tcPr>
            <w:tcW w:w="3690" w:type="dxa"/>
          </w:tcPr>
          <w:p w14:paraId="4286E0E8" w14:textId="214E7F87"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14 folder</w:t>
            </w:r>
          </w:p>
          <w:p w14:paraId="3512C12F" w14:textId="557F0C72" w:rsidR="007207FE" w:rsidRPr="0087238B" w:rsidRDefault="007207FE" w:rsidP="007207FE">
            <w:pPr>
              <w:pStyle w:val="Heading1"/>
              <w:outlineLvl w:val="0"/>
              <w:rPr>
                <w:rFonts w:asciiTheme="minorHAnsi" w:hAnsiTheme="minorHAnsi" w:cstheme="minorHAnsi"/>
                <w:color w:val="auto"/>
                <w:sz w:val="18"/>
                <w:szCs w:val="18"/>
              </w:rPr>
            </w:pPr>
          </w:p>
        </w:tc>
      </w:tr>
      <w:tr w:rsidR="007207FE" w14:paraId="134DA0EF" w14:textId="77777777" w:rsidTr="0087238B">
        <w:trPr>
          <w:tblHeader/>
        </w:trPr>
        <w:tc>
          <w:tcPr>
            <w:tcW w:w="720" w:type="dxa"/>
            <w:shd w:val="clear" w:color="auto" w:fill="DEEAF6" w:themeFill="accent1" w:themeFillTint="33"/>
          </w:tcPr>
          <w:p w14:paraId="68A07DDE" w14:textId="1DAD02B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720" w:type="dxa"/>
            <w:shd w:val="clear" w:color="auto" w:fill="DEEAF6" w:themeFill="accent1" w:themeFillTint="33"/>
          </w:tcPr>
          <w:p w14:paraId="70099A11" w14:textId="65DCB15D"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shd w:val="clear" w:color="auto" w:fill="DEEAF6" w:themeFill="accent1" w:themeFillTint="33"/>
          </w:tcPr>
          <w:p w14:paraId="3B687803" w14:textId="14587EB0"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Dec.</w:t>
            </w:r>
          </w:p>
        </w:tc>
        <w:tc>
          <w:tcPr>
            <w:tcW w:w="630" w:type="dxa"/>
            <w:shd w:val="clear" w:color="auto" w:fill="DEEAF6" w:themeFill="accent1" w:themeFillTint="33"/>
          </w:tcPr>
          <w:p w14:paraId="31D0CC0E" w14:textId="187E8834"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6</w:t>
            </w:r>
          </w:p>
        </w:tc>
        <w:tc>
          <w:tcPr>
            <w:tcW w:w="4500" w:type="dxa"/>
            <w:shd w:val="clear" w:color="auto" w:fill="DEEAF6" w:themeFill="accent1" w:themeFillTint="33"/>
          </w:tcPr>
          <w:p w14:paraId="371E04E4" w14:textId="77777777" w:rsidR="00517DC7" w:rsidRPr="0087238B" w:rsidRDefault="00517DC7"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Chapter: Personal Finance Appendix</w:t>
            </w:r>
          </w:p>
          <w:p w14:paraId="3230FB12" w14:textId="71736D53" w:rsidR="007207FE" w:rsidRPr="0087238B" w:rsidRDefault="00517DC7"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 xml:space="preserve">BizCafe </w:t>
            </w:r>
            <w:r w:rsidR="00726F2B" w:rsidRPr="0087238B">
              <w:rPr>
                <w:rFonts w:asciiTheme="minorHAnsi" w:hAnsiTheme="minorHAnsi" w:cstheme="minorHAnsi"/>
                <w:color w:val="auto"/>
                <w:sz w:val="18"/>
                <w:szCs w:val="18"/>
              </w:rPr>
              <w:t>Presentation Day</w:t>
            </w:r>
          </w:p>
        </w:tc>
        <w:tc>
          <w:tcPr>
            <w:tcW w:w="3690" w:type="dxa"/>
            <w:shd w:val="clear" w:color="auto" w:fill="DEEAF6" w:themeFill="accent1" w:themeFillTint="33"/>
          </w:tcPr>
          <w:p w14:paraId="1C1CAE0B" w14:textId="3678D0A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15 folder</w:t>
            </w:r>
          </w:p>
        </w:tc>
      </w:tr>
      <w:tr w:rsidR="007207FE" w14:paraId="4D57AC6A" w14:textId="77777777" w:rsidTr="0087238B">
        <w:trPr>
          <w:tblHeader/>
        </w:trPr>
        <w:tc>
          <w:tcPr>
            <w:tcW w:w="720" w:type="dxa"/>
            <w:shd w:val="clear" w:color="auto" w:fill="DEEAF6" w:themeFill="accent1" w:themeFillTint="33"/>
          </w:tcPr>
          <w:p w14:paraId="2423A87F" w14:textId="2B284365"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720" w:type="dxa"/>
            <w:shd w:val="clear" w:color="auto" w:fill="DEEAF6" w:themeFill="accent1" w:themeFillTint="33"/>
          </w:tcPr>
          <w:p w14:paraId="0703E868" w14:textId="34967C47"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shd w:val="clear" w:color="auto" w:fill="DEEAF6" w:themeFill="accent1" w:themeFillTint="33"/>
          </w:tcPr>
          <w:p w14:paraId="3BF79035" w14:textId="5AB6F87E"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 xml:space="preserve">Dec. </w:t>
            </w:r>
          </w:p>
        </w:tc>
        <w:tc>
          <w:tcPr>
            <w:tcW w:w="630" w:type="dxa"/>
            <w:shd w:val="clear" w:color="auto" w:fill="DEEAF6" w:themeFill="accent1" w:themeFillTint="33"/>
          </w:tcPr>
          <w:p w14:paraId="23642476" w14:textId="029E1AAB" w:rsidR="007207FE" w:rsidRPr="0087238B" w:rsidRDefault="0086253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8</w:t>
            </w:r>
          </w:p>
        </w:tc>
        <w:tc>
          <w:tcPr>
            <w:tcW w:w="4500" w:type="dxa"/>
            <w:shd w:val="clear" w:color="auto" w:fill="DEEAF6" w:themeFill="accent1" w:themeFillTint="33"/>
          </w:tcPr>
          <w:p w14:paraId="34B93477" w14:textId="25B13636" w:rsidR="007207FE" w:rsidRPr="0087238B" w:rsidRDefault="00517DC7"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 xml:space="preserve">BizCafe </w:t>
            </w:r>
            <w:r w:rsidR="00726F2B" w:rsidRPr="0087238B">
              <w:rPr>
                <w:rFonts w:asciiTheme="minorHAnsi" w:hAnsiTheme="minorHAnsi" w:cstheme="minorHAnsi"/>
                <w:color w:val="auto"/>
                <w:sz w:val="18"/>
                <w:szCs w:val="18"/>
              </w:rPr>
              <w:t>Presentation Day</w:t>
            </w:r>
            <w:r w:rsidR="007207FE" w:rsidRPr="0087238B">
              <w:rPr>
                <w:rFonts w:asciiTheme="minorHAnsi" w:hAnsiTheme="minorHAnsi" w:cstheme="minorHAnsi"/>
                <w:color w:val="auto"/>
                <w:sz w:val="18"/>
                <w:szCs w:val="18"/>
              </w:rPr>
              <w:t xml:space="preserve"> &amp; Course Wrap up</w:t>
            </w:r>
          </w:p>
          <w:p w14:paraId="53D78939" w14:textId="15781C0E" w:rsidR="007207FE" w:rsidRPr="0087238B" w:rsidRDefault="007207FE" w:rsidP="0087238B">
            <w:pPr>
              <w:rPr>
                <w:rFonts w:cstheme="minorHAnsi"/>
                <w:sz w:val="18"/>
                <w:szCs w:val="18"/>
              </w:rPr>
            </w:pPr>
          </w:p>
        </w:tc>
        <w:tc>
          <w:tcPr>
            <w:tcW w:w="3690" w:type="dxa"/>
            <w:shd w:val="clear" w:color="auto" w:fill="DEEAF6" w:themeFill="accent1" w:themeFillTint="33"/>
          </w:tcPr>
          <w:p w14:paraId="0EB83F0E" w14:textId="677E460B"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15 folder</w:t>
            </w:r>
          </w:p>
        </w:tc>
      </w:tr>
      <w:tr w:rsidR="007207FE" w14:paraId="30D1EEB9" w14:textId="77777777" w:rsidTr="0087238B">
        <w:trPr>
          <w:tblHeader/>
        </w:trPr>
        <w:tc>
          <w:tcPr>
            <w:tcW w:w="720" w:type="dxa"/>
          </w:tcPr>
          <w:p w14:paraId="377E3E6B" w14:textId="2DF983DF"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16</w:t>
            </w:r>
          </w:p>
        </w:tc>
        <w:tc>
          <w:tcPr>
            <w:tcW w:w="720" w:type="dxa"/>
          </w:tcPr>
          <w:p w14:paraId="012D5588" w14:textId="621829DE"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Mon.</w:t>
            </w:r>
          </w:p>
        </w:tc>
        <w:tc>
          <w:tcPr>
            <w:tcW w:w="810" w:type="dxa"/>
          </w:tcPr>
          <w:p w14:paraId="433700E6" w14:textId="679CB968" w:rsidR="007207FE" w:rsidRPr="0087238B" w:rsidRDefault="006C6B2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Dec.</w:t>
            </w:r>
          </w:p>
        </w:tc>
        <w:tc>
          <w:tcPr>
            <w:tcW w:w="630" w:type="dxa"/>
          </w:tcPr>
          <w:p w14:paraId="302A3DC4" w14:textId="6D40B9F2" w:rsidR="007207FE" w:rsidRPr="0087238B" w:rsidRDefault="006C6B2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13</w:t>
            </w:r>
          </w:p>
        </w:tc>
        <w:tc>
          <w:tcPr>
            <w:tcW w:w="4500" w:type="dxa"/>
          </w:tcPr>
          <w:p w14:paraId="5F904EB6" w14:textId="00AA6E95" w:rsidR="007207FE" w:rsidRPr="0087238B" w:rsidRDefault="007207FE" w:rsidP="0087238B">
            <w:pPr>
              <w:pStyle w:val="Heading1"/>
              <w:outlineLvl w:val="0"/>
              <w:rPr>
                <w:rFonts w:asciiTheme="minorHAnsi" w:hAnsiTheme="minorHAnsi" w:cstheme="minorHAnsi"/>
                <w:sz w:val="18"/>
                <w:szCs w:val="18"/>
              </w:rPr>
            </w:pPr>
            <w:r w:rsidRPr="0087238B">
              <w:rPr>
                <w:rFonts w:asciiTheme="minorHAnsi" w:hAnsiTheme="minorHAnsi" w:cstheme="minorHAnsi"/>
                <w:color w:val="auto"/>
                <w:sz w:val="18"/>
                <w:szCs w:val="18"/>
              </w:rPr>
              <w:t>Exam #</w:t>
            </w:r>
            <w:r w:rsidR="00AF012A" w:rsidRPr="0087238B">
              <w:rPr>
                <w:rFonts w:asciiTheme="minorHAnsi" w:hAnsiTheme="minorHAnsi" w:cstheme="minorHAnsi"/>
                <w:color w:val="auto"/>
                <w:sz w:val="18"/>
                <w:szCs w:val="18"/>
              </w:rPr>
              <w:t>6</w:t>
            </w:r>
            <w:r w:rsidRPr="0087238B">
              <w:rPr>
                <w:rFonts w:asciiTheme="minorHAnsi" w:hAnsiTheme="minorHAnsi" w:cstheme="minorHAnsi"/>
                <w:color w:val="auto"/>
                <w:sz w:val="18"/>
                <w:szCs w:val="18"/>
              </w:rPr>
              <w:t xml:space="preserve"> covering </w:t>
            </w:r>
            <w:r w:rsidR="005D65BB" w:rsidRPr="0087238B">
              <w:rPr>
                <w:rFonts w:asciiTheme="minorHAnsi" w:hAnsiTheme="minorHAnsi" w:cstheme="minorHAnsi"/>
                <w:color w:val="auto"/>
                <w:sz w:val="18"/>
                <w:szCs w:val="18"/>
              </w:rPr>
              <w:t>16-17</w:t>
            </w:r>
            <w:r w:rsidR="007736B8" w:rsidRPr="0087238B">
              <w:rPr>
                <w:rFonts w:asciiTheme="minorHAnsi" w:hAnsiTheme="minorHAnsi" w:cstheme="minorHAnsi"/>
                <w:color w:val="auto"/>
                <w:sz w:val="18"/>
                <w:szCs w:val="18"/>
              </w:rPr>
              <w:t xml:space="preserve"> and Personal Finance Appendix </w:t>
            </w:r>
          </w:p>
        </w:tc>
        <w:tc>
          <w:tcPr>
            <w:tcW w:w="3690" w:type="dxa"/>
          </w:tcPr>
          <w:p w14:paraId="143EF705" w14:textId="20109338"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16 folder</w:t>
            </w:r>
          </w:p>
          <w:p w14:paraId="3E287309" w14:textId="713067D1" w:rsidR="007207FE" w:rsidRPr="0087238B" w:rsidRDefault="007207FE" w:rsidP="0087238B">
            <w:pPr>
              <w:pStyle w:val="Heading1"/>
              <w:numPr>
                <w:ilvl w:val="0"/>
                <w:numId w:val="25"/>
              </w:numPr>
              <w:spacing w:before="0"/>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Last Day of Class</w:t>
            </w:r>
            <w:r w:rsidR="0034603E" w:rsidRPr="0087238B">
              <w:rPr>
                <w:rFonts w:asciiTheme="minorHAnsi" w:hAnsiTheme="minorHAnsi" w:cstheme="minorHAnsi"/>
                <w:color w:val="auto"/>
                <w:sz w:val="18"/>
                <w:szCs w:val="18"/>
              </w:rPr>
              <w:t xml:space="preserve"> on 12/13</w:t>
            </w:r>
          </w:p>
        </w:tc>
      </w:tr>
      <w:tr w:rsidR="007207FE" w14:paraId="18A8784A" w14:textId="77777777" w:rsidTr="0087238B">
        <w:trPr>
          <w:tblHeader/>
        </w:trPr>
        <w:tc>
          <w:tcPr>
            <w:tcW w:w="720" w:type="dxa"/>
          </w:tcPr>
          <w:p w14:paraId="00BFE981" w14:textId="2839C621"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16</w:t>
            </w:r>
          </w:p>
        </w:tc>
        <w:tc>
          <w:tcPr>
            <w:tcW w:w="720" w:type="dxa"/>
          </w:tcPr>
          <w:p w14:paraId="5D6DB97A" w14:textId="0AF3CFD4" w:rsidR="007207FE" w:rsidRPr="0087238B" w:rsidRDefault="007207FE"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Wed.</w:t>
            </w:r>
          </w:p>
        </w:tc>
        <w:tc>
          <w:tcPr>
            <w:tcW w:w="810" w:type="dxa"/>
          </w:tcPr>
          <w:p w14:paraId="55715F54" w14:textId="3F8FCFD1" w:rsidR="007207FE" w:rsidRPr="0087238B" w:rsidRDefault="006C6B2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Dec.</w:t>
            </w:r>
          </w:p>
        </w:tc>
        <w:tc>
          <w:tcPr>
            <w:tcW w:w="630" w:type="dxa"/>
          </w:tcPr>
          <w:p w14:paraId="7962EEEE" w14:textId="3A31C4A6" w:rsidR="007207FE" w:rsidRPr="0087238B" w:rsidRDefault="006C6B2A" w:rsidP="007207FE">
            <w:pPr>
              <w:pStyle w:val="Heading1"/>
              <w:jc w:val="cente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15</w:t>
            </w:r>
          </w:p>
        </w:tc>
        <w:tc>
          <w:tcPr>
            <w:tcW w:w="4500" w:type="dxa"/>
          </w:tcPr>
          <w:p w14:paraId="1362BA0E" w14:textId="4DAF5AFB" w:rsidR="007207FE" w:rsidRPr="0087238B" w:rsidRDefault="007207FE" w:rsidP="0087238B">
            <w:pPr>
              <w:pStyle w:val="Heading1"/>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Final Exam Period</w:t>
            </w:r>
            <w:r w:rsidR="000A189B" w:rsidRPr="0087238B">
              <w:rPr>
                <w:rFonts w:asciiTheme="minorHAnsi" w:hAnsiTheme="minorHAnsi" w:cstheme="minorHAnsi"/>
                <w:color w:val="auto"/>
                <w:sz w:val="18"/>
                <w:szCs w:val="18"/>
              </w:rPr>
              <w:t>: Wed, Dec</w:t>
            </w:r>
            <w:r w:rsidR="004E09A2">
              <w:rPr>
                <w:rFonts w:asciiTheme="minorHAnsi" w:hAnsiTheme="minorHAnsi" w:cstheme="minorHAnsi"/>
                <w:color w:val="auto"/>
                <w:sz w:val="18"/>
                <w:szCs w:val="18"/>
              </w:rPr>
              <w:t>ember</w:t>
            </w:r>
            <w:r w:rsidR="000A189B" w:rsidRPr="0087238B">
              <w:rPr>
                <w:rFonts w:asciiTheme="minorHAnsi" w:hAnsiTheme="minorHAnsi" w:cstheme="minorHAnsi"/>
                <w:color w:val="auto"/>
                <w:sz w:val="18"/>
                <w:szCs w:val="18"/>
              </w:rPr>
              <w:t xml:space="preserve"> 15 to Friday, Dec</w:t>
            </w:r>
            <w:r w:rsidR="004E09A2">
              <w:rPr>
                <w:rFonts w:asciiTheme="minorHAnsi" w:hAnsiTheme="minorHAnsi" w:cstheme="minorHAnsi"/>
                <w:color w:val="auto"/>
                <w:sz w:val="18"/>
                <w:szCs w:val="18"/>
              </w:rPr>
              <w:t>ember</w:t>
            </w:r>
            <w:r w:rsidR="000A189B" w:rsidRPr="0087238B">
              <w:rPr>
                <w:rFonts w:asciiTheme="minorHAnsi" w:hAnsiTheme="minorHAnsi" w:cstheme="minorHAnsi"/>
                <w:color w:val="auto"/>
                <w:sz w:val="18"/>
                <w:szCs w:val="18"/>
              </w:rPr>
              <w:t xml:space="preserve"> 17</w:t>
            </w:r>
          </w:p>
          <w:p w14:paraId="06246F05" w14:textId="77777777" w:rsidR="001656CC" w:rsidRPr="0087238B" w:rsidRDefault="001656CC" w:rsidP="0087238B">
            <w:pPr>
              <w:rPr>
                <w:rFonts w:cstheme="minorHAnsi"/>
                <w:sz w:val="18"/>
                <w:szCs w:val="18"/>
              </w:rPr>
            </w:pPr>
          </w:p>
          <w:p w14:paraId="6375235C" w14:textId="705BCEEC" w:rsidR="001656CC" w:rsidRPr="0087238B" w:rsidRDefault="001656CC" w:rsidP="0087238B">
            <w:pPr>
              <w:rPr>
                <w:rFonts w:cstheme="minorHAnsi"/>
                <w:b/>
                <w:bCs/>
                <w:sz w:val="18"/>
                <w:szCs w:val="18"/>
              </w:rPr>
            </w:pPr>
            <w:r w:rsidRPr="0087238B">
              <w:rPr>
                <w:rFonts w:cstheme="minorHAnsi"/>
                <w:b/>
                <w:bCs/>
                <w:sz w:val="18"/>
                <w:szCs w:val="18"/>
              </w:rPr>
              <w:t>*Final Exam date: TBA</w:t>
            </w:r>
          </w:p>
        </w:tc>
        <w:tc>
          <w:tcPr>
            <w:tcW w:w="3690" w:type="dxa"/>
          </w:tcPr>
          <w:p w14:paraId="12F72CA3" w14:textId="14687B45" w:rsidR="007207FE" w:rsidRPr="0087238B" w:rsidRDefault="007207FE" w:rsidP="007207FE">
            <w:pPr>
              <w:pStyle w:val="Heading1"/>
              <w:numPr>
                <w:ilvl w:val="0"/>
                <w:numId w:val="25"/>
              </w:numPr>
              <w:outlineLvl w:val="0"/>
              <w:rPr>
                <w:rFonts w:asciiTheme="minorHAnsi" w:hAnsiTheme="minorHAnsi" w:cstheme="minorHAnsi"/>
                <w:color w:val="auto"/>
                <w:sz w:val="18"/>
                <w:szCs w:val="18"/>
              </w:rPr>
            </w:pPr>
            <w:r w:rsidRPr="0087238B">
              <w:rPr>
                <w:rFonts w:asciiTheme="minorHAnsi" w:hAnsiTheme="minorHAnsi" w:cstheme="minorHAnsi"/>
                <w:color w:val="auto"/>
                <w:sz w:val="18"/>
                <w:szCs w:val="18"/>
              </w:rPr>
              <w:t>Check Blackboard Week 16 folder</w:t>
            </w:r>
          </w:p>
          <w:p w14:paraId="1FDA66DA" w14:textId="07BF5DC9" w:rsidR="007207FE" w:rsidRPr="0087238B" w:rsidRDefault="000F671D" w:rsidP="007207FE">
            <w:pPr>
              <w:pStyle w:val="ListParagraph"/>
              <w:numPr>
                <w:ilvl w:val="0"/>
                <w:numId w:val="25"/>
              </w:numPr>
              <w:rPr>
                <w:rFonts w:cstheme="minorHAnsi"/>
                <w:sz w:val="18"/>
                <w:szCs w:val="18"/>
              </w:rPr>
            </w:pPr>
            <w:r w:rsidRPr="0087238B">
              <w:rPr>
                <w:rFonts w:cstheme="minorHAnsi"/>
                <w:sz w:val="18"/>
                <w:szCs w:val="18"/>
              </w:rPr>
              <w:t>All residence halls close at noon and winter break begins on 12/19</w:t>
            </w:r>
          </w:p>
        </w:tc>
      </w:tr>
    </w:tbl>
    <w:p w14:paraId="0A4919AB" w14:textId="7763ACAF" w:rsidR="00B951F3" w:rsidRDefault="00B951F3" w:rsidP="00B951F3">
      <w:pPr>
        <w:pStyle w:val="Heading1"/>
        <w:spacing w:before="0" w:line="240" w:lineRule="auto"/>
        <w:rPr>
          <w:rFonts w:asciiTheme="minorHAnsi" w:hAnsiTheme="minorHAnsi"/>
          <w:sz w:val="22"/>
          <w:szCs w:val="22"/>
        </w:rPr>
      </w:pPr>
    </w:p>
    <w:p w14:paraId="45E4ABBC" w14:textId="77777777" w:rsidR="00414EA7" w:rsidRPr="00414EA7" w:rsidRDefault="00414EA7" w:rsidP="00414EA7"/>
    <w:p w14:paraId="5BA97311" w14:textId="77777777" w:rsidR="0087238B" w:rsidRPr="00C05EE0" w:rsidRDefault="0087238B" w:rsidP="0087238B">
      <w:pPr>
        <w:pStyle w:val="Heading1"/>
        <w:spacing w:before="0" w:line="240" w:lineRule="auto"/>
        <w:rPr>
          <w:rFonts w:asciiTheme="minorHAnsi" w:hAnsiTheme="minorHAnsi" w:cstheme="minorHAnsi"/>
          <w:sz w:val="22"/>
          <w:szCs w:val="22"/>
        </w:rPr>
      </w:pPr>
      <w:bookmarkStart w:id="31" w:name="_Anti-Oppression_and_Respectful"/>
      <w:bookmarkEnd w:id="31"/>
      <w:r w:rsidRPr="00C05EE0">
        <w:rPr>
          <w:rFonts w:asciiTheme="minorHAnsi" w:hAnsiTheme="minorHAnsi" w:cstheme="minorHAnsi"/>
          <w:sz w:val="22"/>
          <w:szCs w:val="22"/>
        </w:rPr>
        <w:t>Credit Hour Compliance</w:t>
      </w:r>
      <w:r>
        <w:rPr>
          <w:rFonts w:asciiTheme="minorHAnsi" w:hAnsiTheme="minorHAnsi" w:cstheme="minorHAnsi"/>
          <w:sz w:val="22"/>
          <w:szCs w:val="22"/>
        </w:rPr>
        <w:t xml:space="preserve"> (QM 1.4)</w:t>
      </w:r>
    </w:p>
    <w:p w14:paraId="0EB032DD" w14:textId="77777777" w:rsidR="0087238B" w:rsidRPr="00C05EE0" w:rsidRDefault="0087238B" w:rsidP="0087238B">
      <w:pPr>
        <w:spacing w:after="0" w:line="240" w:lineRule="auto"/>
        <w:rPr>
          <w:rFonts w:cstheme="minorHAnsi"/>
          <w:color w:val="1A1A1A"/>
        </w:rPr>
      </w:pPr>
      <w:r w:rsidRPr="00C05EE0">
        <w:rPr>
          <w:rFonts w:cstheme="minorHAnsi"/>
        </w:rPr>
        <w:t xml:space="preserve">This course </w:t>
      </w:r>
      <w:r>
        <w:rPr>
          <w:rFonts w:cstheme="minorHAnsi"/>
        </w:rPr>
        <w:t>earns three (3)</w:t>
      </w:r>
      <w:r w:rsidRPr="00C05EE0">
        <w:rPr>
          <w:rFonts w:cstheme="minorHAnsi"/>
        </w:rPr>
        <w:t xml:space="preserve"> credits</w:t>
      </w:r>
      <w:r>
        <w:rPr>
          <w:rFonts w:cstheme="minorHAnsi"/>
        </w:rPr>
        <w:t>;</w:t>
      </w:r>
      <w:r w:rsidRPr="00C05EE0">
        <w:rPr>
          <w:rFonts w:cstheme="minorHAnsi"/>
        </w:rPr>
        <w:t xml:space="preserve"> therefore</w:t>
      </w:r>
      <w:r>
        <w:rPr>
          <w:rFonts w:cstheme="minorHAnsi"/>
        </w:rPr>
        <w:t>,</w:t>
      </w:r>
      <w:r w:rsidRPr="00C05EE0">
        <w:rPr>
          <w:rFonts w:cstheme="minorHAnsi"/>
        </w:rPr>
        <w:t xml:space="preserve"> we will meet for at least 3 hours of instructional time per week, and students are expected to spend at least 6 hours on outside-of-class preparation (e.g.</w:t>
      </w:r>
      <w:r>
        <w:rPr>
          <w:rFonts w:cstheme="minorHAnsi"/>
        </w:rPr>
        <w:t>,</w:t>
      </w:r>
      <w:r w:rsidRPr="00C05EE0">
        <w:rPr>
          <w:rFonts w:cstheme="minorHAnsi"/>
        </w:rPr>
        <w:t xml:space="preserve"> readings, viewings</w:t>
      </w:r>
      <w:r>
        <w:rPr>
          <w:rFonts w:cstheme="minorHAnsi"/>
        </w:rPr>
        <w:t>,</w:t>
      </w:r>
      <w:r w:rsidRPr="00C05EE0">
        <w:rPr>
          <w:rFonts w:cstheme="minorHAnsi"/>
        </w:rPr>
        <w:t xml:space="preserve"> and assignments) per week.  </w:t>
      </w:r>
      <w:r w:rsidRPr="00C05EE0">
        <w:rPr>
          <w:rFonts w:cstheme="minorHAnsi"/>
          <w:color w:val="1A1A1A"/>
        </w:rPr>
        <w:t xml:space="preserve">Note that these time allotments are </w:t>
      </w:r>
      <w:r w:rsidRPr="00C05EE0">
        <w:rPr>
          <w:rFonts w:cstheme="minorHAnsi"/>
          <w:b/>
          <w:bCs/>
          <w:color w:val="1A1A1A"/>
        </w:rPr>
        <w:t>minimums</w:t>
      </w:r>
      <w:r w:rsidRPr="00C05EE0">
        <w:rPr>
          <w:rFonts w:cstheme="minorHAnsi"/>
          <w:color w:val="1A1A1A"/>
        </w:rPr>
        <w:t>, not maximums.</w:t>
      </w:r>
    </w:p>
    <w:tbl>
      <w:tblPr>
        <w:tblStyle w:val="TableGrid"/>
        <w:tblW w:w="0" w:type="auto"/>
        <w:tblLook w:val="04A0" w:firstRow="1" w:lastRow="0" w:firstColumn="1" w:lastColumn="0" w:noHBand="0" w:noVBand="1"/>
        <w:tblCaption w:val="Credit Hour Compliance Table"/>
        <w:tblDescription w:val="How many hours earned is based on how many instructional and outside  hours is expected to complete the course successfully."/>
      </w:tblPr>
      <w:tblGrid>
        <w:gridCol w:w="2337"/>
        <w:gridCol w:w="2337"/>
        <w:gridCol w:w="2338"/>
        <w:gridCol w:w="2338"/>
      </w:tblGrid>
      <w:tr w:rsidR="0087238B" w:rsidRPr="00C05EE0" w14:paraId="0364F46A" w14:textId="77777777" w:rsidTr="00F42150">
        <w:trPr>
          <w:tblHeader/>
        </w:trPr>
        <w:tc>
          <w:tcPr>
            <w:tcW w:w="2337" w:type="dxa"/>
            <w:shd w:val="clear" w:color="auto" w:fill="DEEAF6" w:themeFill="accent1" w:themeFillTint="33"/>
          </w:tcPr>
          <w:p w14:paraId="189BFA0A" w14:textId="77777777" w:rsidR="0087238B" w:rsidRPr="00C05EE0" w:rsidRDefault="0087238B" w:rsidP="00F42150">
            <w:pPr>
              <w:jc w:val="center"/>
              <w:rPr>
                <w:rFonts w:cstheme="minorHAnsi"/>
                <w:b/>
                <w:sz w:val="22"/>
                <w:szCs w:val="22"/>
              </w:rPr>
            </w:pPr>
            <w:r w:rsidRPr="00C05EE0">
              <w:rPr>
                <w:rFonts w:cstheme="minorHAnsi"/>
                <w:b/>
              </w:rPr>
              <w:t>Credit hours earned</w:t>
            </w:r>
          </w:p>
        </w:tc>
        <w:tc>
          <w:tcPr>
            <w:tcW w:w="2337" w:type="dxa"/>
            <w:shd w:val="clear" w:color="auto" w:fill="DEEAF6" w:themeFill="accent1" w:themeFillTint="33"/>
          </w:tcPr>
          <w:p w14:paraId="32D41C7D" w14:textId="77777777" w:rsidR="0087238B" w:rsidRPr="00C05EE0" w:rsidRDefault="0087238B" w:rsidP="00F42150">
            <w:pPr>
              <w:jc w:val="center"/>
              <w:rPr>
                <w:rFonts w:cstheme="minorHAnsi"/>
                <w:b/>
                <w:sz w:val="22"/>
                <w:szCs w:val="22"/>
              </w:rPr>
            </w:pPr>
            <w:r w:rsidRPr="00C05EE0">
              <w:rPr>
                <w:rFonts w:cstheme="minorHAnsi"/>
                <w:b/>
              </w:rPr>
              <w:t>Instructional Time</w:t>
            </w:r>
          </w:p>
        </w:tc>
        <w:tc>
          <w:tcPr>
            <w:tcW w:w="2338" w:type="dxa"/>
            <w:shd w:val="clear" w:color="auto" w:fill="DEEAF6" w:themeFill="accent1" w:themeFillTint="33"/>
          </w:tcPr>
          <w:p w14:paraId="0E55AC7F" w14:textId="77777777" w:rsidR="0087238B" w:rsidRPr="00C05EE0" w:rsidRDefault="0087238B" w:rsidP="00F42150">
            <w:pPr>
              <w:jc w:val="center"/>
              <w:rPr>
                <w:rFonts w:cstheme="minorHAnsi"/>
                <w:b/>
                <w:sz w:val="22"/>
                <w:szCs w:val="22"/>
              </w:rPr>
            </w:pPr>
            <w:r w:rsidRPr="00C05EE0">
              <w:rPr>
                <w:rFonts w:cstheme="minorHAnsi"/>
                <w:b/>
              </w:rPr>
              <w:t>Assignments</w:t>
            </w:r>
          </w:p>
        </w:tc>
        <w:tc>
          <w:tcPr>
            <w:tcW w:w="2338" w:type="dxa"/>
            <w:shd w:val="clear" w:color="auto" w:fill="DEEAF6" w:themeFill="accent1" w:themeFillTint="33"/>
          </w:tcPr>
          <w:p w14:paraId="07C749C0" w14:textId="77777777" w:rsidR="0087238B" w:rsidRPr="00C05EE0" w:rsidRDefault="0087238B" w:rsidP="00F42150">
            <w:pPr>
              <w:jc w:val="center"/>
              <w:rPr>
                <w:rFonts w:cstheme="minorHAnsi"/>
                <w:b/>
                <w:sz w:val="22"/>
                <w:szCs w:val="22"/>
              </w:rPr>
            </w:pPr>
            <w:r w:rsidRPr="00C05EE0">
              <w:rPr>
                <w:rFonts w:cstheme="minorHAnsi"/>
                <w:b/>
              </w:rPr>
              <w:t>Total</w:t>
            </w:r>
          </w:p>
        </w:tc>
      </w:tr>
      <w:tr w:rsidR="0087238B" w:rsidRPr="00C05EE0" w14:paraId="25A88BD4" w14:textId="77777777" w:rsidTr="00F42150">
        <w:tc>
          <w:tcPr>
            <w:tcW w:w="2337" w:type="dxa"/>
          </w:tcPr>
          <w:p w14:paraId="530139AF" w14:textId="77777777" w:rsidR="0087238B" w:rsidRPr="00C05EE0" w:rsidRDefault="0087238B" w:rsidP="00F42150">
            <w:pPr>
              <w:jc w:val="center"/>
              <w:rPr>
                <w:rFonts w:cstheme="minorHAnsi"/>
                <w:sz w:val="22"/>
                <w:szCs w:val="22"/>
              </w:rPr>
            </w:pPr>
            <w:r w:rsidRPr="00C05EE0">
              <w:rPr>
                <w:rFonts w:cstheme="minorHAnsi"/>
              </w:rPr>
              <w:t>3</w:t>
            </w:r>
          </w:p>
        </w:tc>
        <w:tc>
          <w:tcPr>
            <w:tcW w:w="2337" w:type="dxa"/>
          </w:tcPr>
          <w:p w14:paraId="710ECABC" w14:textId="77777777" w:rsidR="0087238B" w:rsidRPr="00C05EE0" w:rsidRDefault="0087238B" w:rsidP="00F42150">
            <w:pPr>
              <w:jc w:val="center"/>
              <w:rPr>
                <w:rFonts w:cstheme="minorHAnsi"/>
                <w:sz w:val="22"/>
                <w:szCs w:val="22"/>
              </w:rPr>
            </w:pPr>
            <w:r w:rsidRPr="00C05EE0">
              <w:rPr>
                <w:rFonts w:cstheme="minorHAnsi"/>
              </w:rPr>
              <w:t xml:space="preserve">37.5 </w:t>
            </w:r>
            <w:r>
              <w:rPr>
                <w:rFonts w:cstheme="minorHAnsi"/>
              </w:rPr>
              <w:t>– 45 hours</w:t>
            </w:r>
          </w:p>
        </w:tc>
        <w:tc>
          <w:tcPr>
            <w:tcW w:w="2338" w:type="dxa"/>
          </w:tcPr>
          <w:p w14:paraId="5F84782B" w14:textId="77777777" w:rsidR="0087238B" w:rsidRPr="00C05EE0" w:rsidRDefault="0087238B" w:rsidP="00F42150">
            <w:pPr>
              <w:jc w:val="center"/>
              <w:rPr>
                <w:rFonts w:cstheme="minorHAnsi"/>
                <w:sz w:val="22"/>
                <w:szCs w:val="22"/>
              </w:rPr>
            </w:pPr>
            <w:r>
              <w:rPr>
                <w:rFonts w:cstheme="minorHAnsi"/>
              </w:rPr>
              <w:t>76.5 – 90 hours</w:t>
            </w:r>
          </w:p>
        </w:tc>
        <w:tc>
          <w:tcPr>
            <w:tcW w:w="2338" w:type="dxa"/>
          </w:tcPr>
          <w:p w14:paraId="7802FCC8" w14:textId="77777777" w:rsidR="0087238B" w:rsidRPr="00C05EE0" w:rsidRDefault="0087238B" w:rsidP="00F42150">
            <w:pPr>
              <w:jc w:val="center"/>
              <w:rPr>
                <w:rFonts w:cstheme="minorHAnsi"/>
                <w:sz w:val="22"/>
                <w:szCs w:val="22"/>
              </w:rPr>
            </w:pPr>
            <w:r w:rsidRPr="00C05EE0">
              <w:rPr>
                <w:rFonts w:cstheme="minorHAnsi"/>
              </w:rPr>
              <w:t>112.5</w:t>
            </w:r>
            <w:r>
              <w:rPr>
                <w:rFonts w:cstheme="minorHAnsi"/>
              </w:rPr>
              <w:t>– 135 hours</w:t>
            </w:r>
          </w:p>
        </w:tc>
      </w:tr>
    </w:tbl>
    <w:p w14:paraId="4E091191" w14:textId="77777777" w:rsidR="0087238B" w:rsidRDefault="0087238B" w:rsidP="0087238B">
      <w:pPr>
        <w:pStyle w:val="Heading1"/>
        <w:spacing w:before="0" w:line="240" w:lineRule="auto"/>
        <w:rPr>
          <w:rFonts w:asciiTheme="minorHAnsi" w:hAnsiTheme="minorHAnsi"/>
          <w:sz w:val="22"/>
          <w:szCs w:val="22"/>
        </w:rPr>
      </w:pPr>
    </w:p>
    <w:p w14:paraId="4CF3C170" w14:textId="77777777" w:rsidR="0087238B" w:rsidRPr="0024539A" w:rsidRDefault="0087238B" w:rsidP="0087238B">
      <w:pPr>
        <w:pStyle w:val="Heading1"/>
        <w:spacing w:before="0" w:line="240" w:lineRule="auto"/>
        <w:rPr>
          <w:rFonts w:asciiTheme="minorHAnsi" w:hAnsiTheme="minorHAnsi"/>
          <w:sz w:val="22"/>
          <w:szCs w:val="22"/>
        </w:rPr>
      </w:pPr>
      <w:bookmarkStart w:id="32" w:name="_Syllabus_Change_Statement_1"/>
      <w:bookmarkEnd w:id="32"/>
      <w:r w:rsidRPr="0024539A">
        <w:rPr>
          <w:rFonts w:asciiTheme="minorHAnsi" w:hAnsiTheme="minorHAnsi"/>
          <w:sz w:val="22"/>
          <w:szCs w:val="22"/>
        </w:rPr>
        <w:t>Syllabus Change Statement</w:t>
      </w:r>
    </w:p>
    <w:p w14:paraId="3E50D6C1" w14:textId="77777777" w:rsidR="0087238B" w:rsidRPr="0087238B" w:rsidRDefault="0087238B" w:rsidP="0087238B">
      <w:pPr>
        <w:spacing w:after="0" w:line="240" w:lineRule="auto"/>
        <w:rPr>
          <w:rFonts w:cstheme="minorHAnsi"/>
        </w:rPr>
      </w:pPr>
      <w:r w:rsidRPr="0087238B">
        <w:rPr>
          <w:rFonts w:cstheme="minorHAnsi"/>
        </w:rPr>
        <w:t>At times, topics shown in this syllabus may be taught in a different sequence, new topics added, and others adjusted. This will ensure the relevancy of the course and enhance your learning.  Please be prepared to be flexible and adjust as this class evolves. All assignments and specifics are noted on the board at the start of each class.  All notifications of changes will be done through Blackboard announcements and emails.</w:t>
      </w:r>
    </w:p>
    <w:p w14:paraId="3E4B87A0" w14:textId="77777777" w:rsidR="0087238B" w:rsidRPr="0087238B" w:rsidRDefault="0087238B" w:rsidP="0087238B">
      <w:pPr>
        <w:spacing w:after="0" w:line="240" w:lineRule="auto"/>
        <w:rPr>
          <w:rFonts w:cstheme="minorHAnsi"/>
        </w:rPr>
      </w:pPr>
    </w:p>
    <w:p w14:paraId="729ED2F9" w14:textId="77777777" w:rsidR="0087238B" w:rsidRPr="0087238B" w:rsidRDefault="0087238B" w:rsidP="0087238B">
      <w:pPr>
        <w:pStyle w:val="Heading1"/>
        <w:spacing w:before="0" w:line="240" w:lineRule="auto"/>
        <w:rPr>
          <w:rFonts w:asciiTheme="minorHAnsi" w:hAnsiTheme="minorHAnsi" w:cstheme="minorHAnsi"/>
          <w:sz w:val="22"/>
          <w:szCs w:val="22"/>
        </w:rPr>
      </w:pPr>
      <w:bookmarkStart w:id="33" w:name="_Structure_of_this"/>
      <w:bookmarkEnd w:id="33"/>
      <w:r w:rsidRPr="0087238B">
        <w:rPr>
          <w:rFonts w:asciiTheme="minorHAnsi" w:hAnsiTheme="minorHAnsi" w:cstheme="minorHAnsi"/>
          <w:sz w:val="22"/>
          <w:szCs w:val="22"/>
        </w:rPr>
        <w:t>Structure of this Course</w:t>
      </w:r>
    </w:p>
    <w:p w14:paraId="6074C973" w14:textId="5C7B8500" w:rsidR="0087238B" w:rsidRPr="0087238B" w:rsidRDefault="0087238B" w:rsidP="0087238B">
      <w:pPr>
        <w:spacing w:after="0" w:line="240" w:lineRule="auto"/>
        <w:rPr>
          <w:rFonts w:cstheme="minorHAnsi"/>
        </w:rPr>
      </w:pPr>
      <w:r w:rsidRPr="0087238B">
        <w:rPr>
          <w:rFonts w:cstheme="minorHAnsi"/>
        </w:rPr>
        <w:t xml:space="preserve">This course is structured based on four learning units, which mostly follow the chapter structure of our textbook, Business Ethics: Ethical Decision Making and Cases. The textbook contains a total of twelve (12) chapters). The work you will be doing may be more than six hours a week. The grade will be based on the quality of the work showing the evidence of content knowledge, not just based on the number of hours. </w:t>
      </w:r>
      <w:bookmarkStart w:id="34" w:name="_Bilingual_Mission"/>
      <w:bookmarkEnd w:id="34"/>
    </w:p>
    <w:bookmarkStart w:id="35" w:name="_Zoom_Expectations"/>
    <w:bookmarkStart w:id="36" w:name="_Business_Program_Student"/>
    <w:bookmarkStart w:id="37" w:name="_Course_General_Information"/>
    <w:bookmarkEnd w:id="35"/>
    <w:bookmarkEnd w:id="36"/>
    <w:bookmarkEnd w:id="37"/>
    <w:p w14:paraId="7B612DB8" w14:textId="77777777" w:rsidR="0087238B" w:rsidRPr="0087238B" w:rsidRDefault="0087238B" w:rsidP="0087238B">
      <w:pPr>
        <w:pStyle w:val="Heading1"/>
        <w:rPr>
          <w:rFonts w:asciiTheme="minorHAnsi" w:hAnsiTheme="minorHAnsi" w:cstheme="minorHAnsi"/>
          <w:sz w:val="22"/>
          <w:szCs w:val="22"/>
        </w:rPr>
      </w:pPr>
      <w:r w:rsidRPr="0087238B">
        <w:rPr>
          <w:rFonts w:asciiTheme="minorHAnsi" w:hAnsiTheme="minorHAnsi" w:cstheme="minorHAnsi"/>
          <w:sz w:val="22"/>
          <w:szCs w:val="22"/>
        </w:rPr>
        <w:fldChar w:fldCharType="begin"/>
      </w:r>
      <w:r w:rsidRPr="0087238B">
        <w:rPr>
          <w:rFonts w:asciiTheme="minorHAnsi" w:hAnsiTheme="minorHAnsi" w:cstheme="minorHAnsi"/>
          <w:sz w:val="22"/>
          <w:szCs w:val="22"/>
        </w:rPr>
        <w:instrText xml:space="preserve"> HYPERLINK "https://docs.google.com/document/d/1TWp-LvRBDpWiL3dNvgemZubBHW0LPav2/edit?usp=sharing&amp;ouid=102158569848927702792&amp;rtpof=true&amp;sd=true" </w:instrText>
      </w:r>
      <w:r w:rsidRPr="0087238B">
        <w:rPr>
          <w:rFonts w:asciiTheme="minorHAnsi" w:hAnsiTheme="minorHAnsi" w:cstheme="minorHAnsi"/>
          <w:sz w:val="22"/>
          <w:szCs w:val="22"/>
        </w:rPr>
        <w:fldChar w:fldCharType="separate"/>
      </w:r>
      <w:r w:rsidRPr="0087238B">
        <w:rPr>
          <w:rStyle w:val="Hyperlink"/>
          <w:rFonts w:asciiTheme="minorHAnsi" w:hAnsiTheme="minorHAnsi" w:cstheme="minorHAnsi"/>
          <w:color w:val="2E74B5" w:themeColor="accent1" w:themeShade="BF"/>
          <w:sz w:val="22"/>
          <w:szCs w:val="22"/>
        </w:rPr>
        <w:t>Course General Information</w:t>
      </w:r>
      <w:r w:rsidRPr="0087238B">
        <w:rPr>
          <w:rFonts w:asciiTheme="minorHAnsi" w:hAnsiTheme="minorHAnsi" w:cstheme="minorHAnsi"/>
          <w:sz w:val="22"/>
          <w:szCs w:val="22"/>
        </w:rPr>
        <w:fldChar w:fldCharType="end"/>
      </w:r>
      <w:r w:rsidRPr="0087238B">
        <w:rPr>
          <w:rFonts w:asciiTheme="minorHAnsi" w:hAnsiTheme="minorHAnsi" w:cstheme="minorHAnsi"/>
          <w:sz w:val="22"/>
          <w:szCs w:val="22"/>
        </w:rPr>
        <w:t xml:space="preserve"> (Click on the topic for information)</w:t>
      </w:r>
    </w:p>
    <w:p w14:paraId="5A23F017" w14:textId="77777777" w:rsidR="0087238B" w:rsidRPr="0087238B" w:rsidRDefault="0087238B" w:rsidP="0087238B">
      <w:pPr>
        <w:rPr>
          <w:rFonts w:cstheme="minorHAnsi"/>
        </w:rPr>
      </w:pPr>
      <w:r w:rsidRPr="0087238B">
        <w:rPr>
          <w:rFonts w:cstheme="minorHAnsi"/>
        </w:rPr>
        <w:t>Please read the course's general information as there are a lot of essential categories which includes: communication, anti-oppression, and respectful dialogue, Bilingual commitment, diversity statement, food &amp; drink, face-to-face, and online etiquette, attire and background environment, professional adherence, zoom expectations, and zoom meeting.</w:t>
      </w:r>
    </w:p>
    <w:bookmarkStart w:id="38" w:name="_University_Services_(Click"/>
    <w:bookmarkEnd w:id="38"/>
    <w:p w14:paraId="2FBE9320" w14:textId="77777777" w:rsidR="0087238B" w:rsidRPr="0087238B" w:rsidRDefault="0087238B" w:rsidP="0087238B">
      <w:pPr>
        <w:pStyle w:val="Heading1"/>
        <w:rPr>
          <w:rFonts w:asciiTheme="minorHAnsi" w:hAnsiTheme="minorHAnsi" w:cstheme="minorHAnsi"/>
          <w:sz w:val="22"/>
          <w:szCs w:val="22"/>
        </w:rPr>
      </w:pPr>
      <w:r w:rsidRPr="0087238B">
        <w:rPr>
          <w:rFonts w:asciiTheme="minorHAnsi" w:hAnsiTheme="minorHAnsi" w:cstheme="minorHAnsi"/>
          <w:sz w:val="22"/>
          <w:szCs w:val="22"/>
        </w:rPr>
        <w:fldChar w:fldCharType="begin"/>
      </w:r>
      <w:r w:rsidRPr="0087238B">
        <w:rPr>
          <w:rFonts w:asciiTheme="minorHAnsi" w:hAnsiTheme="minorHAnsi" w:cstheme="minorHAnsi"/>
          <w:sz w:val="22"/>
          <w:szCs w:val="22"/>
        </w:rPr>
        <w:instrText xml:space="preserve"> HYPERLINK "https://docs.google.com/document/d/1HhkBeC7llNb_7XCVB_iWD9ksfWhMmD5W/edit?usp=sharing&amp;ouid=102158569848927702792&amp;rtpof=true&amp;sd=true" </w:instrText>
      </w:r>
      <w:r w:rsidRPr="0087238B">
        <w:rPr>
          <w:rFonts w:asciiTheme="minorHAnsi" w:hAnsiTheme="minorHAnsi" w:cstheme="minorHAnsi"/>
          <w:sz w:val="22"/>
          <w:szCs w:val="22"/>
        </w:rPr>
        <w:fldChar w:fldCharType="separate"/>
      </w:r>
      <w:r w:rsidRPr="0087238B">
        <w:rPr>
          <w:rStyle w:val="Hyperlink"/>
          <w:rFonts w:asciiTheme="minorHAnsi" w:hAnsiTheme="minorHAnsi" w:cstheme="minorHAnsi"/>
          <w:color w:val="2E74B5" w:themeColor="accent1" w:themeShade="BF"/>
          <w:sz w:val="22"/>
          <w:szCs w:val="22"/>
        </w:rPr>
        <w:t>University Services</w:t>
      </w:r>
      <w:r w:rsidRPr="0087238B">
        <w:rPr>
          <w:rFonts w:asciiTheme="minorHAnsi" w:hAnsiTheme="minorHAnsi" w:cstheme="minorHAnsi"/>
          <w:sz w:val="22"/>
          <w:szCs w:val="22"/>
        </w:rPr>
        <w:fldChar w:fldCharType="end"/>
      </w:r>
      <w:r w:rsidRPr="0087238B">
        <w:rPr>
          <w:rFonts w:asciiTheme="minorHAnsi" w:hAnsiTheme="minorHAnsi" w:cstheme="minorHAnsi"/>
          <w:sz w:val="22"/>
          <w:szCs w:val="22"/>
        </w:rPr>
        <w:t xml:space="preserve"> (Click on the topic for information)</w:t>
      </w:r>
    </w:p>
    <w:p w14:paraId="3D1EF443" w14:textId="77777777" w:rsidR="0087238B" w:rsidRPr="0087238B" w:rsidRDefault="0087238B" w:rsidP="0087238B">
      <w:pPr>
        <w:rPr>
          <w:rFonts w:cstheme="minorHAnsi"/>
        </w:rPr>
      </w:pPr>
      <w:r w:rsidRPr="0087238B">
        <w:rPr>
          <w:rFonts w:cstheme="minorHAnsi"/>
        </w:rPr>
        <w:t xml:space="preserve">The University services categories describe what kind of services Gallaudet University offers students. Services include academic calendar, final exam schedule, counseling &amp; psychological services, equity &amp; Diversity and Inclusion, Financial Aid, Library Services, Navigate, The Ombuds Office, Student success coaching, the </w:t>
      </w:r>
      <w:proofErr w:type="gramStart"/>
      <w:r w:rsidRPr="0087238B">
        <w:rPr>
          <w:rFonts w:cstheme="minorHAnsi"/>
        </w:rPr>
        <w:t>ALL Star</w:t>
      </w:r>
      <w:proofErr w:type="gramEnd"/>
      <w:r w:rsidRPr="0087238B">
        <w:rPr>
          <w:rFonts w:cstheme="minorHAnsi"/>
        </w:rPr>
        <w:t xml:space="preserve"> program, and more.  It is essential to review the university services anytime as needed. </w:t>
      </w:r>
    </w:p>
    <w:bookmarkStart w:id="39" w:name="_University_Policies_(Click"/>
    <w:bookmarkEnd w:id="39"/>
    <w:p w14:paraId="678D8CAC" w14:textId="77777777" w:rsidR="0087238B" w:rsidRPr="0087238B" w:rsidRDefault="0087238B" w:rsidP="0087238B">
      <w:pPr>
        <w:pStyle w:val="Heading1"/>
        <w:rPr>
          <w:rFonts w:asciiTheme="minorHAnsi" w:hAnsiTheme="minorHAnsi" w:cstheme="minorHAnsi"/>
          <w:sz w:val="22"/>
          <w:szCs w:val="22"/>
        </w:rPr>
      </w:pPr>
      <w:r w:rsidRPr="0087238B">
        <w:rPr>
          <w:rFonts w:asciiTheme="minorHAnsi" w:hAnsiTheme="minorHAnsi" w:cstheme="minorHAnsi"/>
          <w:sz w:val="22"/>
          <w:szCs w:val="22"/>
        </w:rPr>
        <w:fldChar w:fldCharType="begin"/>
      </w:r>
      <w:r w:rsidRPr="0087238B">
        <w:rPr>
          <w:rFonts w:asciiTheme="minorHAnsi" w:hAnsiTheme="minorHAnsi" w:cstheme="minorHAnsi"/>
          <w:sz w:val="22"/>
          <w:szCs w:val="22"/>
        </w:rPr>
        <w:instrText xml:space="preserve"> HYPERLINK "https://docs.google.com/document/d/1UlZBGsGxRwYMrXuWJF31r4ply-6jCIyJ/edit?usp=sharing&amp;ouid=102158569848927702792&amp;rtpof=true&amp;sd=true" </w:instrText>
      </w:r>
      <w:r w:rsidRPr="0087238B">
        <w:rPr>
          <w:rFonts w:asciiTheme="minorHAnsi" w:hAnsiTheme="minorHAnsi" w:cstheme="minorHAnsi"/>
          <w:sz w:val="22"/>
          <w:szCs w:val="22"/>
        </w:rPr>
        <w:fldChar w:fldCharType="separate"/>
      </w:r>
      <w:r w:rsidRPr="0087238B">
        <w:rPr>
          <w:rStyle w:val="Hyperlink"/>
          <w:rFonts w:asciiTheme="minorHAnsi" w:hAnsiTheme="minorHAnsi" w:cstheme="minorHAnsi"/>
          <w:color w:val="2E74B5" w:themeColor="accent1" w:themeShade="BF"/>
          <w:sz w:val="22"/>
          <w:szCs w:val="22"/>
        </w:rPr>
        <w:t>University Policies</w:t>
      </w:r>
      <w:r w:rsidRPr="0087238B">
        <w:rPr>
          <w:rFonts w:asciiTheme="minorHAnsi" w:hAnsiTheme="minorHAnsi" w:cstheme="minorHAnsi"/>
          <w:sz w:val="22"/>
          <w:szCs w:val="22"/>
        </w:rPr>
        <w:fldChar w:fldCharType="end"/>
      </w:r>
      <w:r w:rsidRPr="0087238B">
        <w:rPr>
          <w:rFonts w:asciiTheme="minorHAnsi" w:hAnsiTheme="minorHAnsi" w:cstheme="minorHAnsi"/>
          <w:sz w:val="22"/>
          <w:szCs w:val="22"/>
        </w:rPr>
        <w:t xml:space="preserve"> (Click on the topic for information)</w:t>
      </w:r>
    </w:p>
    <w:p w14:paraId="7EC6E2D4" w14:textId="1391EA7C" w:rsidR="004D060E" w:rsidRDefault="0087238B" w:rsidP="0087238B">
      <w:pPr>
        <w:rPr>
          <w:rFonts w:cstheme="minorHAnsi"/>
        </w:rPr>
      </w:pPr>
      <w:r w:rsidRPr="0087238B">
        <w:rPr>
          <w:rFonts w:cstheme="minorHAnsi"/>
        </w:rPr>
        <w:t xml:space="preserve">The University policies categories describe what kind of policy expectations there are and expect everyone to adhere with. Policies include Academic Integrity &amp; Department of Business Student Code of Conduct, American Disabilities Act (ADA), Class cancellation or university closing, COVID procedures and expectations, Incomplete grades, religious observance policy, and undergraduate policies. </w:t>
      </w:r>
    </w:p>
    <w:sectPr w:rsidR="004D060E" w:rsidSect="008D69AA">
      <w:footerReference w:type="even" r:id="rId19"/>
      <w:footerReference w:type="default" r:id="rId2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C422" w14:textId="77777777" w:rsidR="007171B3" w:rsidRDefault="007171B3" w:rsidP="000777D6">
      <w:pPr>
        <w:spacing w:after="0" w:line="240" w:lineRule="auto"/>
      </w:pPr>
      <w:r>
        <w:separator/>
      </w:r>
    </w:p>
  </w:endnote>
  <w:endnote w:type="continuationSeparator" w:id="0">
    <w:p w14:paraId="3BB8D86F" w14:textId="77777777" w:rsidR="007171B3" w:rsidRDefault="007171B3" w:rsidP="0007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576343"/>
      <w:docPartObj>
        <w:docPartGallery w:val="Page Numbers (Top of Page)"/>
        <w:docPartUnique/>
      </w:docPartObj>
    </w:sdtPr>
    <w:sdtEndPr/>
    <w:sdtContent>
      <w:p w14:paraId="0FFEA914" w14:textId="5A3BBC9E" w:rsidR="007171B3" w:rsidRDefault="007171B3" w:rsidP="00D95908">
        <w:pPr>
          <w:pStyle w:val="Footer"/>
          <w:jc w:val="center"/>
        </w:pPr>
        <w:r w:rsidRPr="002963A7">
          <w:rPr>
            <w:b/>
          </w:rPr>
          <w:t xml:space="preserve">Edited as </w:t>
        </w:r>
        <w:r w:rsidR="00C654C3" w:rsidRPr="002963A7">
          <w:rPr>
            <w:b/>
          </w:rPr>
          <w:t>of</w:t>
        </w:r>
        <w:r>
          <w:t xml:space="preserve"> </w:t>
        </w:r>
        <w:r w:rsidR="00414EA7">
          <w:t>08.28</w:t>
        </w:r>
        <w:r w:rsidR="00D95908">
          <w:t xml:space="preserve">.2021 </w:t>
        </w:r>
        <w:r>
          <w:t xml:space="preserve">&amp; Page </w:t>
        </w:r>
        <w:r>
          <w:rPr>
            <w:b/>
            <w:bCs/>
            <w:sz w:val="24"/>
            <w:szCs w:val="24"/>
          </w:rPr>
          <w:fldChar w:fldCharType="begin"/>
        </w:r>
        <w:r>
          <w:rPr>
            <w:b/>
            <w:bCs/>
          </w:rPr>
          <w:instrText xml:space="preserve"> PAGE </w:instrText>
        </w:r>
        <w:r>
          <w:rPr>
            <w:b/>
            <w:bCs/>
            <w:sz w:val="24"/>
            <w:szCs w:val="24"/>
          </w:rPr>
          <w:fldChar w:fldCharType="separate"/>
        </w:r>
        <w:r>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p w14:paraId="4D90B176" w14:textId="77777777" w:rsidR="007171B3" w:rsidRDefault="00717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36285"/>
      <w:docPartObj>
        <w:docPartGallery w:val="Page Numbers (Top of Page)"/>
        <w:docPartUnique/>
      </w:docPartObj>
    </w:sdtPr>
    <w:sdtEndPr/>
    <w:sdtContent>
      <w:p w14:paraId="0AFDBF67" w14:textId="4546BB67" w:rsidR="007171B3" w:rsidRDefault="007171B3" w:rsidP="004A56F1">
        <w:pPr>
          <w:pStyle w:val="Footer"/>
          <w:jc w:val="center"/>
        </w:pPr>
        <w:r w:rsidRPr="002963A7">
          <w:rPr>
            <w:b/>
          </w:rPr>
          <w:t xml:space="preserve">Edited as </w:t>
        </w:r>
        <w:proofErr w:type="gramStart"/>
        <w:r w:rsidRPr="002963A7">
          <w:rPr>
            <w:b/>
          </w:rPr>
          <w:t>of</w:t>
        </w:r>
        <w:r>
          <w:t>:</w:t>
        </w:r>
        <w:proofErr w:type="gramEnd"/>
        <w:r>
          <w:t xml:space="preserve"> </w:t>
        </w:r>
        <w:r w:rsidR="00414EA7">
          <w:t>08.28.</w:t>
        </w:r>
        <w:r w:rsidR="00622FBD">
          <w:t>2021</w:t>
        </w:r>
        <w:r>
          <w:t xml:space="preserve"> &amp; Page </w:t>
        </w:r>
        <w:r>
          <w:rPr>
            <w:b/>
            <w:bCs/>
            <w:sz w:val="24"/>
            <w:szCs w:val="24"/>
          </w:rPr>
          <w:fldChar w:fldCharType="begin"/>
        </w:r>
        <w:r>
          <w:rPr>
            <w:b/>
            <w:bCs/>
          </w:rPr>
          <w:instrText xml:space="preserve"> PAGE </w:instrText>
        </w:r>
        <w:r>
          <w:rPr>
            <w:b/>
            <w:bCs/>
            <w:sz w:val="24"/>
            <w:szCs w:val="24"/>
          </w:rPr>
          <w:fldChar w:fldCharType="separate"/>
        </w:r>
        <w:r>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p w14:paraId="49FE0E18" w14:textId="77777777" w:rsidR="007171B3" w:rsidRDefault="00717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D6D2" w14:textId="77777777" w:rsidR="007171B3" w:rsidRDefault="007171B3" w:rsidP="000777D6">
      <w:pPr>
        <w:spacing w:after="0" w:line="240" w:lineRule="auto"/>
      </w:pPr>
      <w:r>
        <w:separator/>
      </w:r>
    </w:p>
  </w:footnote>
  <w:footnote w:type="continuationSeparator" w:id="0">
    <w:p w14:paraId="0C5320B6" w14:textId="77777777" w:rsidR="007171B3" w:rsidRDefault="007171B3" w:rsidP="00077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B36"/>
    <w:multiLevelType w:val="hybridMultilevel"/>
    <w:tmpl w:val="2C4A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676A5"/>
    <w:multiLevelType w:val="hybridMultilevel"/>
    <w:tmpl w:val="C57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B5A69"/>
    <w:multiLevelType w:val="hybridMultilevel"/>
    <w:tmpl w:val="657E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6652BA"/>
    <w:multiLevelType w:val="multilevel"/>
    <w:tmpl w:val="D11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6A22"/>
    <w:multiLevelType w:val="hybridMultilevel"/>
    <w:tmpl w:val="B1464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A41F8"/>
    <w:multiLevelType w:val="hybridMultilevel"/>
    <w:tmpl w:val="2B22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874C1"/>
    <w:multiLevelType w:val="multilevel"/>
    <w:tmpl w:val="CB1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A56B9"/>
    <w:multiLevelType w:val="multilevel"/>
    <w:tmpl w:val="622A4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BB2BC8"/>
    <w:multiLevelType w:val="hybridMultilevel"/>
    <w:tmpl w:val="CBB6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344AF"/>
    <w:multiLevelType w:val="hybridMultilevel"/>
    <w:tmpl w:val="6C0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83193"/>
    <w:multiLevelType w:val="hybridMultilevel"/>
    <w:tmpl w:val="1D92E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F17CC"/>
    <w:multiLevelType w:val="hybridMultilevel"/>
    <w:tmpl w:val="63369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36BED"/>
    <w:multiLevelType w:val="hybridMultilevel"/>
    <w:tmpl w:val="2F36B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F7D5F"/>
    <w:multiLevelType w:val="hybridMultilevel"/>
    <w:tmpl w:val="EF9A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21CB3"/>
    <w:multiLevelType w:val="hybridMultilevel"/>
    <w:tmpl w:val="606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54062"/>
    <w:multiLevelType w:val="hybridMultilevel"/>
    <w:tmpl w:val="5812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417698"/>
    <w:multiLevelType w:val="hybridMultilevel"/>
    <w:tmpl w:val="FA9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21C02"/>
    <w:multiLevelType w:val="hybridMultilevel"/>
    <w:tmpl w:val="4BB4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74E2F"/>
    <w:multiLevelType w:val="hybridMultilevel"/>
    <w:tmpl w:val="5A12D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60CE7"/>
    <w:multiLevelType w:val="hybridMultilevel"/>
    <w:tmpl w:val="70A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250B1"/>
    <w:multiLevelType w:val="hybridMultilevel"/>
    <w:tmpl w:val="9AFE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828F9"/>
    <w:multiLevelType w:val="hybridMultilevel"/>
    <w:tmpl w:val="3F504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84626"/>
    <w:multiLevelType w:val="hybridMultilevel"/>
    <w:tmpl w:val="BFEC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64E12"/>
    <w:multiLevelType w:val="hybridMultilevel"/>
    <w:tmpl w:val="9CC2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054C6"/>
    <w:multiLevelType w:val="hybridMultilevel"/>
    <w:tmpl w:val="B75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937B7"/>
    <w:multiLevelType w:val="hybridMultilevel"/>
    <w:tmpl w:val="30C0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B61857"/>
    <w:multiLevelType w:val="hybridMultilevel"/>
    <w:tmpl w:val="D9F4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B2382"/>
    <w:multiLevelType w:val="hybridMultilevel"/>
    <w:tmpl w:val="C49E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71DD9"/>
    <w:multiLevelType w:val="hybridMultilevel"/>
    <w:tmpl w:val="743A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D1E67"/>
    <w:multiLevelType w:val="hybridMultilevel"/>
    <w:tmpl w:val="23CA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7333A"/>
    <w:multiLevelType w:val="hybridMultilevel"/>
    <w:tmpl w:val="23E0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34138"/>
    <w:multiLevelType w:val="hybridMultilevel"/>
    <w:tmpl w:val="7EE6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82183"/>
    <w:multiLevelType w:val="hybridMultilevel"/>
    <w:tmpl w:val="12C8E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5257A"/>
    <w:multiLevelType w:val="multilevel"/>
    <w:tmpl w:val="F652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32F185A"/>
    <w:multiLevelType w:val="hybridMultilevel"/>
    <w:tmpl w:val="DD16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B04ED"/>
    <w:multiLevelType w:val="hybridMultilevel"/>
    <w:tmpl w:val="FF0C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036DB"/>
    <w:multiLevelType w:val="multilevel"/>
    <w:tmpl w:val="724A1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B3B5287"/>
    <w:multiLevelType w:val="hybridMultilevel"/>
    <w:tmpl w:val="66E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F04E0"/>
    <w:multiLevelType w:val="hybridMultilevel"/>
    <w:tmpl w:val="A9C0B6F2"/>
    <w:lvl w:ilvl="0" w:tplc="8820B7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37"/>
  </w:num>
  <w:num w:numId="4">
    <w:abstractNumId w:val="30"/>
  </w:num>
  <w:num w:numId="5">
    <w:abstractNumId w:val="1"/>
  </w:num>
  <w:num w:numId="6">
    <w:abstractNumId w:val="28"/>
  </w:num>
  <w:num w:numId="7">
    <w:abstractNumId w:val="0"/>
  </w:num>
  <w:num w:numId="8">
    <w:abstractNumId w:val="8"/>
  </w:num>
  <w:num w:numId="9">
    <w:abstractNumId w:val="5"/>
  </w:num>
  <w:num w:numId="10">
    <w:abstractNumId w:val="24"/>
  </w:num>
  <w:num w:numId="11">
    <w:abstractNumId w:val="12"/>
  </w:num>
  <w:num w:numId="12">
    <w:abstractNumId w:val="31"/>
  </w:num>
  <w:num w:numId="13">
    <w:abstractNumId w:val="2"/>
  </w:num>
  <w:num w:numId="14">
    <w:abstractNumId w:val="15"/>
  </w:num>
  <w:num w:numId="15">
    <w:abstractNumId w:val="22"/>
  </w:num>
  <w:num w:numId="16">
    <w:abstractNumId w:val="14"/>
  </w:num>
  <w:num w:numId="17">
    <w:abstractNumId w:val="17"/>
  </w:num>
  <w:num w:numId="18">
    <w:abstractNumId w:val="36"/>
  </w:num>
  <w:num w:numId="19">
    <w:abstractNumId w:val="34"/>
  </w:num>
  <w:num w:numId="20">
    <w:abstractNumId w:val="19"/>
  </w:num>
  <w:num w:numId="21">
    <w:abstractNumId w:val="26"/>
  </w:num>
  <w:num w:numId="22">
    <w:abstractNumId w:val="27"/>
  </w:num>
  <w:num w:numId="23">
    <w:abstractNumId w:val="23"/>
  </w:num>
  <w:num w:numId="24">
    <w:abstractNumId w:val="29"/>
  </w:num>
  <w:num w:numId="25">
    <w:abstractNumId w:val="20"/>
  </w:num>
  <w:num w:numId="26">
    <w:abstractNumId w:val="38"/>
  </w:num>
  <w:num w:numId="27">
    <w:abstractNumId w:val="4"/>
  </w:num>
  <w:num w:numId="28">
    <w:abstractNumId w:val="21"/>
  </w:num>
  <w:num w:numId="29">
    <w:abstractNumId w:val="32"/>
  </w:num>
  <w:num w:numId="30">
    <w:abstractNumId w:val="11"/>
  </w:num>
  <w:num w:numId="31">
    <w:abstractNumId w:val="35"/>
  </w:num>
  <w:num w:numId="32">
    <w:abstractNumId w:val="13"/>
  </w:num>
  <w:num w:numId="33">
    <w:abstractNumId w:val="6"/>
  </w:num>
  <w:num w:numId="34">
    <w:abstractNumId w:val="3"/>
  </w:num>
  <w:num w:numId="35">
    <w:abstractNumId w:val="7"/>
  </w:num>
  <w:num w:numId="36">
    <w:abstractNumId w:val="33"/>
  </w:num>
  <w:num w:numId="37">
    <w:abstractNumId w:val="18"/>
  </w:num>
  <w:num w:numId="38">
    <w:abstractNumId w:val="1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NTA1sjQ3NLY0tDRQ0lEKTi0uzszPAymwqAUAhZrmfCwAAAA="/>
  </w:docVars>
  <w:rsids>
    <w:rsidRoot w:val="003F152C"/>
    <w:rsid w:val="0002141C"/>
    <w:rsid w:val="000355D3"/>
    <w:rsid w:val="0005292D"/>
    <w:rsid w:val="00063687"/>
    <w:rsid w:val="000777D6"/>
    <w:rsid w:val="00093921"/>
    <w:rsid w:val="000A189B"/>
    <w:rsid w:val="000A1AFB"/>
    <w:rsid w:val="000B7472"/>
    <w:rsid w:val="000D130C"/>
    <w:rsid w:val="000E62F1"/>
    <w:rsid w:val="000E7F29"/>
    <w:rsid w:val="000F414B"/>
    <w:rsid w:val="000F671D"/>
    <w:rsid w:val="00115AC7"/>
    <w:rsid w:val="0012315B"/>
    <w:rsid w:val="00126A01"/>
    <w:rsid w:val="00130E69"/>
    <w:rsid w:val="001317F3"/>
    <w:rsid w:val="001543D1"/>
    <w:rsid w:val="001656CC"/>
    <w:rsid w:val="00172C42"/>
    <w:rsid w:val="001869A6"/>
    <w:rsid w:val="00187ED4"/>
    <w:rsid w:val="001B36AC"/>
    <w:rsid w:val="001D6FD7"/>
    <w:rsid w:val="001F3182"/>
    <w:rsid w:val="00200320"/>
    <w:rsid w:val="00220005"/>
    <w:rsid w:val="00241665"/>
    <w:rsid w:val="00241856"/>
    <w:rsid w:val="0024539A"/>
    <w:rsid w:val="00255352"/>
    <w:rsid w:val="0028659F"/>
    <w:rsid w:val="00296678"/>
    <w:rsid w:val="00297B74"/>
    <w:rsid w:val="002B0301"/>
    <w:rsid w:val="002D35A3"/>
    <w:rsid w:val="002F1BDA"/>
    <w:rsid w:val="002F2148"/>
    <w:rsid w:val="002F2A7E"/>
    <w:rsid w:val="00301C54"/>
    <w:rsid w:val="00306D7A"/>
    <w:rsid w:val="00345E2E"/>
    <w:rsid w:val="0034603E"/>
    <w:rsid w:val="0035328B"/>
    <w:rsid w:val="00360CEB"/>
    <w:rsid w:val="00360D6A"/>
    <w:rsid w:val="0036123C"/>
    <w:rsid w:val="003618B5"/>
    <w:rsid w:val="003774F9"/>
    <w:rsid w:val="00386E9A"/>
    <w:rsid w:val="00395EED"/>
    <w:rsid w:val="003A3619"/>
    <w:rsid w:val="003B7F22"/>
    <w:rsid w:val="003C6E2C"/>
    <w:rsid w:val="003D4F55"/>
    <w:rsid w:val="003E2602"/>
    <w:rsid w:val="003E6709"/>
    <w:rsid w:val="003F152C"/>
    <w:rsid w:val="003F1C5A"/>
    <w:rsid w:val="00414EA7"/>
    <w:rsid w:val="004151FF"/>
    <w:rsid w:val="00464CF1"/>
    <w:rsid w:val="00466EA1"/>
    <w:rsid w:val="004843D2"/>
    <w:rsid w:val="00490650"/>
    <w:rsid w:val="004954ED"/>
    <w:rsid w:val="004A0FE9"/>
    <w:rsid w:val="004A5615"/>
    <w:rsid w:val="004A56F1"/>
    <w:rsid w:val="004C1DAD"/>
    <w:rsid w:val="004C5D92"/>
    <w:rsid w:val="004D060E"/>
    <w:rsid w:val="004E09A2"/>
    <w:rsid w:val="0050488A"/>
    <w:rsid w:val="00517DC7"/>
    <w:rsid w:val="00524831"/>
    <w:rsid w:val="00525BF5"/>
    <w:rsid w:val="00570BAA"/>
    <w:rsid w:val="005759C3"/>
    <w:rsid w:val="00580288"/>
    <w:rsid w:val="005833B6"/>
    <w:rsid w:val="0059070A"/>
    <w:rsid w:val="00590F83"/>
    <w:rsid w:val="00591E4A"/>
    <w:rsid w:val="005B35F3"/>
    <w:rsid w:val="005C59B5"/>
    <w:rsid w:val="005D65BB"/>
    <w:rsid w:val="005D68B3"/>
    <w:rsid w:val="005E2F25"/>
    <w:rsid w:val="00611323"/>
    <w:rsid w:val="00621540"/>
    <w:rsid w:val="00622FBD"/>
    <w:rsid w:val="0063211B"/>
    <w:rsid w:val="00633C3E"/>
    <w:rsid w:val="0063497D"/>
    <w:rsid w:val="00643DF4"/>
    <w:rsid w:val="00675BF0"/>
    <w:rsid w:val="006A2148"/>
    <w:rsid w:val="006B00C7"/>
    <w:rsid w:val="006B5606"/>
    <w:rsid w:val="006C19FF"/>
    <w:rsid w:val="006C6B2A"/>
    <w:rsid w:val="006D3364"/>
    <w:rsid w:val="006F5E39"/>
    <w:rsid w:val="00700440"/>
    <w:rsid w:val="00700B87"/>
    <w:rsid w:val="00716FE4"/>
    <w:rsid w:val="007171B3"/>
    <w:rsid w:val="007207FE"/>
    <w:rsid w:val="007215E2"/>
    <w:rsid w:val="00726F2B"/>
    <w:rsid w:val="00737302"/>
    <w:rsid w:val="00747D1B"/>
    <w:rsid w:val="00747D46"/>
    <w:rsid w:val="007545D2"/>
    <w:rsid w:val="007703EF"/>
    <w:rsid w:val="007736B8"/>
    <w:rsid w:val="00776790"/>
    <w:rsid w:val="00776A7F"/>
    <w:rsid w:val="00782A8D"/>
    <w:rsid w:val="007C0E53"/>
    <w:rsid w:val="007D1BE5"/>
    <w:rsid w:val="007D3147"/>
    <w:rsid w:val="007E25BF"/>
    <w:rsid w:val="007E417B"/>
    <w:rsid w:val="007E5402"/>
    <w:rsid w:val="007F66DD"/>
    <w:rsid w:val="008348F7"/>
    <w:rsid w:val="00861C78"/>
    <w:rsid w:val="0086253A"/>
    <w:rsid w:val="00863103"/>
    <w:rsid w:val="0087238B"/>
    <w:rsid w:val="008838B4"/>
    <w:rsid w:val="00896017"/>
    <w:rsid w:val="008A5695"/>
    <w:rsid w:val="008A77F0"/>
    <w:rsid w:val="008C11AB"/>
    <w:rsid w:val="008C30A5"/>
    <w:rsid w:val="008C439D"/>
    <w:rsid w:val="008C79C4"/>
    <w:rsid w:val="008D69AA"/>
    <w:rsid w:val="008E4D74"/>
    <w:rsid w:val="0090336D"/>
    <w:rsid w:val="0090454A"/>
    <w:rsid w:val="0094062E"/>
    <w:rsid w:val="00940AC6"/>
    <w:rsid w:val="00960147"/>
    <w:rsid w:val="009A083D"/>
    <w:rsid w:val="009A4716"/>
    <w:rsid w:val="009D67BD"/>
    <w:rsid w:val="009F4D32"/>
    <w:rsid w:val="00A00877"/>
    <w:rsid w:val="00A01D6A"/>
    <w:rsid w:val="00A473EE"/>
    <w:rsid w:val="00A54138"/>
    <w:rsid w:val="00A56491"/>
    <w:rsid w:val="00A62613"/>
    <w:rsid w:val="00A85A2D"/>
    <w:rsid w:val="00AA189F"/>
    <w:rsid w:val="00AA662A"/>
    <w:rsid w:val="00AB2B3D"/>
    <w:rsid w:val="00AC7F41"/>
    <w:rsid w:val="00AD0601"/>
    <w:rsid w:val="00AE6BBB"/>
    <w:rsid w:val="00AF012A"/>
    <w:rsid w:val="00AF1FA5"/>
    <w:rsid w:val="00B04D8E"/>
    <w:rsid w:val="00B05683"/>
    <w:rsid w:val="00B43781"/>
    <w:rsid w:val="00B829C6"/>
    <w:rsid w:val="00B86A75"/>
    <w:rsid w:val="00B951F3"/>
    <w:rsid w:val="00BC5914"/>
    <w:rsid w:val="00BE788D"/>
    <w:rsid w:val="00C05EE0"/>
    <w:rsid w:val="00C05FAB"/>
    <w:rsid w:val="00C1322A"/>
    <w:rsid w:val="00C4324E"/>
    <w:rsid w:val="00C64A1F"/>
    <w:rsid w:val="00C654C3"/>
    <w:rsid w:val="00C660DC"/>
    <w:rsid w:val="00C73FE5"/>
    <w:rsid w:val="00C9778A"/>
    <w:rsid w:val="00CA21B2"/>
    <w:rsid w:val="00CB4DFD"/>
    <w:rsid w:val="00CE7838"/>
    <w:rsid w:val="00CF442F"/>
    <w:rsid w:val="00D23390"/>
    <w:rsid w:val="00D43E01"/>
    <w:rsid w:val="00D95908"/>
    <w:rsid w:val="00DA58CB"/>
    <w:rsid w:val="00DC60C2"/>
    <w:rsid w:val="00DD296C"/>
    <w:rsid w:val="00DD34E7"/>
    <w:rsid w:val="00DD5975"/>
    <w:rsid w:val="00DD6366"/>
    <w:rsid w:val="00DF54E9"/>
    <w:rsid w:val="00E26287"/>
    <w:rsid w:val="00E35F22"/>
    <w:rsid w:val="00E54B00"/>
    <w:rsid w:val="00E56BA3"/>
    <w:rsid w:val="00E66951"/>
    <w:rsid w:val="00E820B2"/>
    <w:rsid w:val="00EA33DA"/>
    <w:rsid w:val="00EE22C8"/>
    <w:rsid w:val="00F1381C"/>
    <w:rsid w:val="00F4295E"/>
    <w:rsid w:val="00F46AC5"/>
    <w:rsid w:val="00F51E84"/>
    <w:rsid w:val="00F54E30"/>
    <w:rsid w:val="00F5561D"/>
    <w:rsid w:val="00F57C21"/>
    <w:rsid w:val="00F6308E"/>
    <w:rsid w:val="00F71349"/>
    <w:rsid w:val="00F76A23"/>
    <w:rsid w:val="00F76FF5"/>
    <w:rsid w:val="00F81DF0"/>
    <w:rsid w:val="00F971AC"/>
    <w:rsid w:val="00FA187F"/>
    <w:rsid w:val="00FA214F"/>
    <w:rsid w:val="00FB44BF"/>
    <w:rsid w:val="00FE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70FFB8A"/>
  <w15:docId w15:val="{DF177309-479C-4DA2-A675-E4341A7D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05"/>
  </w:style>
  <w:style w:type="paragraph" w:styleId="Heading1">
    <w:name w:val="heading 1"/>
    <w:basedOn w:val="Normal"/>
    <w:next w:val="Normal"/>
    <w:link w:val="Heading1Char"/>
    <w:uiPriority w:val="9"/>
    <w:qFormat/>
    <w:rsid w:val="003F1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5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1D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2F2A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5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7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D67BD"/>
    <w:pPr>
      <w:ind w:left="720"/>
      <w:contextualSpacing/>
    </w:pPr>
  </w:style>
  <w:style w:type="character" w:customStyle="1" w:styleId="Heading4Char">
    <w:name w:val="Heading 4 Char"/>
    <w:basedOn w:val="DefaultParagraphFont"/>
    <w:link w:val="Heading4"/>
    <w:uiPriority w:val="9"/>
    <w:rsid w:val="00A01D6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01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D6A"/>
    <w:rPr>
      <w:color w:val="0563C1" w:themeColor="hyperlink"/>
      <w:u w:val="single"/>
    </w:rPr>
  </w:style>
  <w:style w:type="character" w:styleId="FollowedHyperlink">
    <w:name w:val="FollowedHyperlink"/>
    <w:basedOn w:val="DefaultParagraphFont"/>
    <w:uiPriority w:val="99"/>
    <w:semiHidden/>
    <w:unhideWhenUsed/>
    <w:rsid w:val="00A01D6A"/>
    <w:rPr>
      <w:color w:val="954F72" w:themeColor="followedHyperlink"/>
      <w:u w:val="single"/>
    </w:rPr>
  </w:style>
  <w:style w:type="paragraph" w:styleId="Header">
    <w:name w:val="header"/>
    <w:basedOn w:val="Normal"/>
    <w:link w:val="HeaderChar"/>
    <w:uiPriority w:val="99"/>
    <w:unhideWhenUsed/>
    <w:rsid w:val="00077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7D6"/>
  </w:style>
  <w:style w:type="paragraph" w:styleId="Footer">
    <w:name w:val="footer"/>
    <w:basedOn w:val="Normal"/>
    <w:link w:val="FooterChar"/>
    <w:uiPriority w:val="99"/>
    <w:unhideWhenUsed/>
    <w:rsid w:val="00077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7D6"/>
  </w:style>
  <w:style w:type="table" w:styleId="TableGrid">
    <w:name w:val="Table Grid"/>
    <w:basedOn w:val="TableNormal"/>
    <w:uiPriority w:val="39"/>
    <w:rsid w:val="00172C4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DAD"/>
    <w:pPr>
      <w:spacing w:after="0" w:line="240" w:lineRule="auto"/>
    </w:pPr>
  </w:style>
  <w:style w:type="character" w:customStyle="1" w:styleId="Heading6Char">
    <w:name w:val="Heading 6 Char"/>
    <w:basedOn w:val="DefaultParagraphFont"/>
    <w:link w:val="Heading6"/>
    <w:uiPriority w:val="9"/>
    <w:semiHidden/>
    <w:rsid w:val="002F2A7E"/>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2F2A7E"/>
    <w:rPr>
      <w:b/>
      <w:bCs/>
    </w:rPr>
  </w:style>
  <w:style w:type="character" w:styleId="Emphasis">
    <w:name w:val="Emphasis"/>
    <w:basedOn w:val="DefaultParagraphFont"/>
    <w:uiPriority w:val="20"/>
    <w:qFormat/>
    <w:rsid w:val="002F2A7E"/>
    <w:rPr>
      <w:i/>
      <w:iCs/>
      <w:color w:val="70AD47" w:themeColor="accent6"/>
    </w:rPr>
  </w:style>
  <w:style w:type="paragraph" w:customStyle="1" w:styleId="single">
    <w:name w:val="single"/>
    <w:basedOn w:val="Normal"/>
    <w:rsid w:val="002F2A7E"/>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2F2A7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2F2A7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747D1B"/>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2F1BDA"/>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2F1BD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35328B"/>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Accent5">
    <w:name w:val="List Table 6 Colorful Accent 5"/>
    <w:basedOn w:val="TableNormal"/>
    <w:uiPriority w:val="51"/>
    <w:rsid w:val="0022000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2200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3">
    <w:name w:val="List Table 4 Accent 3"/>
    <w:basedOn w:val="TableNormal"/>
    <w:uiPriority w:val="49"/>
    <w:rsid w:val="002200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2200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1F3182"/>
    <w:rPr>
      <w:color w:val="605E5C"/>
      <w:shd w:val="clear" w:color="auto" w:fill="E1DFDD"/>
    </w:rPr>
  </w:style>
  <w:style w:type="paragraph" w:customStyle="1" w:styleId="Body">
    <w:name w:val="Body"/>
    <w:rsid w:val="0087238B"/>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358004">
      <w:bodyDiv w:val="1"/>
      <w:marLeft w:val="0"/>
      <w:marRight w:val="0"/>
      <w:marTop w:val="0"/>
      <w:marBottom w:val="0"/>
      <w:divBdr>
        <w:top w:val="none" w:sz="0" w:space="0" w:color="auto"/>
        <w:left w:val="none" w:sz="0" w:space="0" w:color="auto"/>
        <w:bottom w:val="none" w:sz="0" w:space="0" w:color="auto"/>
        <w:right w:val="none" w:sz="0" w:space="0" w:color="auto"/>
      </w:divBdr>
      <w:divsChild>
        <w:div w:id="1809862968">
          <w:marLeft w:val="0"/>
          <w:marRight w:val="0"/>
          <w:marTop w:val="0"/>
          <w:marBottom w:val="0"/>
          <w:divBdr>
            <w:top w:val="none" w:sz="0" w:space="0" w:color="auto"/>
            <w:left w:val="none" w:sz="0" w:space="0" w:color="auto"/>
            <w:bottom w:val="none" w:sz="0" w:space="0" w:color="auto"/>
            <w:right w:val="none" w:sz="0" w:space="0" w:color="auto"/>
          </w:divBdr>
        </w:div>
        <w:div w:id="18796601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allaudet.service-now.com/servicedesk?id=cf_kb_article&amp;sys_id=3f6b27fedb6b8890f961e336489619a1" TargetMode="External"/><Relationship Id="rId18" Type="http://schemas.openxmlformats.org/officeDocument/2006/relationships/hyperlink" Target="http://www.interpretiv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s.google.com/document/d/18QZzqSqVmM9oXNTM3gWMLJczTIg4vJHpXvKrSajTUqs/edit?usp=sharing" TargetMode="External"/><Relationship Id="rId2" Type="http://schemas.openxmlformats.org/officeDocument/2006/relationships/customXml" Target="../customXml/item2.xml"/><Relationship Id="rId16" Type="http://schemas.openxmlformats.org/officeDocument/2006/relationships/hyperlink" Target="https://www.gallaudet.edu/department-of-business/business-administration/student-learning-outcom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ollie.Fallstone@gallaudet.edu" TargetMode="External"/><Relationship Id="rId5" Type="http://schemas.openxmlformats.org/officeDocument/2006/relationships/numbering" Target="numbering.xml"/><Relationship Id="rId15" Type="http://schemas.openxmlformats.org/officeDocument/2006/relationships/hyperlink" Target="https://www.gallaudet.edu/center-for-continuing-and-online-education/online-learning/computing-guideline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sl.gallaudet.edu/passwordassistance/new_user_information.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ED88FD9573A741BE5557CCF193840E" ma:contentTypeVersion="13" ma:contentTypeDescription="Create a new document." ma:contentTypeScope="" ma:versionID="272adc729bfeb6c748978fd4c2b73f2b">
  <xsd:schema xmlns:xsd="http://www.w3.org/2001/XMLSchema" xmlns:xs="http://www.w3.org/2001/XMLSchema" xmlns:p="http://schemas.microsoft.com/office/2006/metadata/properties" xmlns:ns3="134ed485-5adb-4356-a10d-5a06e568eb4b" xmlns:ns4="ce4f493b-8440-4b61-a4be-24cb9fe93f53" targetNamespace="http://schemas.microsoft.com/office/2006/metadata/properties" ma:root="true" ma:fieldsID="ca89f4a5df45ca5df10a66df3cb8430b" ns3:_="" ns4:_="">
    <xsd:import namespace="134ed485-5adb-4356-a10d-5a06e568eb4b"/>
    <xsd:import namespace="ce4f493b-8440-4b61-a4be-24cb9fe93f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ed485-5adb-4356-a10d-5a06e568e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4f493b-8440-4b61-a4be-24cb9fe93f5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6A4B1-AABE-4D11-B341-CC3B54AD65A6}">
  <ds:schemaRefs>
    <ds:schemaRef ds:uri="http://schemas.openxmlformats.org/officeDocument/2006/bibliography"/>
  </ds:schemaRefs>
</ds:datastoreItem>
</file>

<file path=customXml/itemProps2.xml><?xml version="1.0" encoding="utf-8"?>
<ds:datastoreItem xmlns:ds="http://schemas.openxmlformats.org/officeDocument/2006/customXml" ds:itemID="{2C8E7420-CFB4-485F-91AF-362BB3AFBD60}">
  <ds:schemaRefs>
    <ds:schemaRef ds:uri="http://schemas.microsoft.com/sharepoint/v3/contenttype/forms"/>
  </ds:schemaRefs>
</ds:datastoreItem>
</file>

<file path=customXml/itemProps3.xml><?xml version="1.0" encoding="utf-8"?>
<ds:datastoreItem xmlns:ds="http://schemas.openxmlformats.org/officeDocument/2006/customXml" ds:itemID="{3AC21EFD-D1B4-477E-A30A-A166716AD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ed485-5adb-4356-a10d-5a06e568eb4b"/>
    <ds:schemaRef ds:uri="ce4f493b-8440-4b61-a4be-24cb9fe9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88AADF-96DF-4E5A-844B-50627DDB7E7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34ed485-5adb-4356-a10d-5a06e568eb4b"/>
    <ds:schemaRef ds:uri="ce4f493b-8440-4b61-a4be-24cb9fe93f5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Fallstone</dc:creator>
  <cp:keywords/>
  <dc:description/>
  <cp:lastModifiedBy>Hollie Fallstone</cp:lastModifiedBy>
  <cp:revision>4</cp:revision>
  <cp:lastPrinted>2021-08-30T14:19:00Z</cp:lastPrinted>
  <dcterms:created xsi:type="dcterms:W3CDTF">2021-08-31T21:46:00Z</dcterms:created>
  <dcterms:modified xsi:type="dcterms:W3CDTF">2021-08-31T21:47:00Z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0x0101006FED88FD9573A741BE5557CCF193840E</vt:lpwstr>
  </property>
</Properties>
</file>