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F5778" w14:textId="77777777" w:rsidR="004F7D88" w:rsidRPr="00602CDF" w:rsidRDefault="004F7D88" w:rsidP="004F7D88">
      <w:pPr>
        <w:spacing w:after="0"/>
        <w:jc w:val="center"/>
        <w:rPr>
          <w:rFonts w:ascii="Arial" w:hAnsi="Arial"/>
          <w:b/>
          <w:sz w:val="8"/>
        </w:rPr>
      </w:pPr>
    </w:p>
    <w:p w14:paraId="243B65B8" w14:textId="77777777" w:rsidR="004F7D88" w:rsidRPr="0033351A" w:rsidRDefault="004F7D88" w:rsidP="004F7D88">
      <w:pPr>
        <w:tabs>
          <w:tab w:val="left" w:pos="720"/>
          <w:tab w:val="left" w:pos="1440"/>
          <w:tab w:val="left" w:pos="2160"/>
          <w:tab w:val="left" w:pos="2880"/>
          <w:tab w:val="left" w:pos="3600"/>
          <w:tab w:val="left" w:pos="4320"/>
          <w:tab w:val="left" w:pos="6394"/>
        </w:tabs>
        <w:spacing w:after="120"/>
        <w:rPr>
          <w:rFonts w:ascii="Arial" w:hAnsi="Arial" w:cs="Arial"/>
          <w:b/>
        </w:rPr>
      </w:pPr>
      <w:r w:rsidRPr="0033351A">
        <w:rPr>
          <w:rFonts w:ascii="Arial" w:hAnsi="Arial" w:cs="Arial"/>
          <w:b/>
        </w:rPr>
        <w:t>Course Title:</w:t>
      </w:r>
      <w:r w:rsidRPr="0033351A">
        <w:rPr>
          <w:rFonts w:ascii="Arial" w:hAnsi="Arial" w:cs="Arial"/>
        </w:rPr>
        <w:t xml:space="preserve">  </w:t>
      </w:r>
      <w:r w:rsidRPr="0033351A">
        <w:rPr>
          <w:rFonts w:ascii="Arial" w:hAnsi="Arial" w:cs="Arial"/>
        </w:rPr>
        <w:tab/>
      </w:r>
      <w:r w:rsidRPr="0033351A">
        <w:rPr>
          <w:rFonts w:ascii="Arial" w:hAnsi="Arial" w:cs="Arial"/>
        </w:rPr>
        <w:tab/>
      </w:r>
      <w:r w:rsidRPr="0033351A">
        <w:rPr>
          <w:rFonts w:ascii="Arial" w:hAnsi="Arial" w:cs="Arial"/>
        </w:rPr>
        <w:tab/>
      </w:r>
      <w:r w:rsidR="00C2661D" w:rsidRPr="0033351A">
        <w:rPr>
          <w:rFonts w:ascii="Arial" w:hAnsi="Arial" w:cs="Arial"/>
        </w:rPr>
        <w:t>Global Dimensions of Business</w:t>
      </w:r>
    </w:p>
    <w:p w14:paraId="15BA167E" w14:textId="77777777" w:rsidR="004F7D88" w:rsidRPr="0033351A" w:rsidRDefault="004F7D88" w:rsidP="004F7D88">
      <w:pPr>
        <w:spacing w:after="120"/>
        <w:rPr>
          <w:rFonts w:ascii="Arial" w:hAnsi="Arial" w:cs="Arial"/>
        </w:rPr>
      </w:pPr>
      <w:r w:rsidRPr="0033351A">
        <w:rPr>
          <w:rFonts w:ascii="Arial" w:hAnsi="Arial" w:cs="Arial"/>
          <w:b/>
        </w:rPr>
        <w:t>Course Number:</w:t>
      </w:r>
      <w:r w:rsidRPr="0033351A">
        <w:rPr>
          <w:rFonts w:ascii="Arial" w:hAnsi="Arial" w:cs="Arial"/>
        </w:rPr>
        <w:t xml:space="preserve">  </w:t>
      </w:r>
      <w:r w:rsidRPr="0033351A">
        <w:rPr>
          <w:rFonts w:ascii="Arial" w:hAnsi="Arial" w:cs="Arial"/>
        </w:rPr>
        <w:tab/>
      </w:r>
      <w:r w:rsidRPr="0033351A">
        <w:rPr>
          <w:rFonts w:ascii="Arial" w:hAnsi="Arial" w:cs="Arial"/>
        </w:rPr>
        <w:tab/>
      </w:r>
      <w:r w:rsidR="00F37A79" w:rsidRPr="0033351A">
        <w:rPr>
          <w:rFonts w:ascii="Arial" w:hAnsi="Arial" w:cs="Arial"/>
        </w:rPr>
        <w:tab/>
        <w:t xml:space="preserve">BUS </w:t>
      </w:r>
      <w:r w:rsidR="003F3107" w:rsidRPr="0033351A">
        <w:rPr>
          <w:rFonts w:ascii="Arial" w:hAnsi="Arial" w:cs="Arial"/>
        </w:rPr>
        <w:t>36</w:t>
      </w:r>
      <w:r w:rsidR="00F37A79" w:rsidRPr="0033351A">
        <w:rPr>
          <w:rFonts w:ascii="Arial" w:hAnsi="Arial" w:cs="Arial"/>
        </w:rPr>
        <w:t>1-</w:t>
      </w:r>
      <w:r w:rsidRPr="0033351A">
        <w:rPr>
          <w:rFonts w:ascii="Arial" w:hAnsi="Arial" w:cs="Arial"/>
        </w:rPr>
        <w:t>0</w:t>
      </w:r>
      <w:r w:rsidR="004F4C2B" w:rsidRPr="0033351A">
        <w:rPr>
          <w:rFonts w:ascii="Arial" w:hAnsi="Arial" w:cs="Arial"/>
        </w:rPr>
        <w:t>1</w:t>
      </w:r>
    </w:p>
    <w:p w14:paraId="1EFDA0AA" w14:textId="77777777" w:rsidR="004F7D88" w:rsidRPr="0033351A" w:rsidRDefault="004F7D88" w:rsidP="004F7D88">
      <w:pPr>
        <w:spacing w:after="120"/>
        <w:rPr>
          <w:rFonts w:ascii="Arial" w:hAnsi="Arial" w:cs="Arial"/>
        </w:rPr>
      </w:pPr>
      <w:r w:rsidRPr="0033351A">
        <w:rPr>
          <w:rFonts w:ascii="Arial" w:hAnsi="Arial" w:cs="Arial"/>
          <w:b/>
        </w:rPr>
        <w:t>Semester:</w:t>
      </w:r>
      <w:r w:rsidRPr="0033351A">
        <w:rPr>
          <w:rFonts w:ascii="Arial" w:hAnsi="Arial" w:cs="Arial"/>
        </w:rPr>
        <w:t xml:space="preserve">  </w:t>
      </w:r>
      <w:r w:rsidRPr="0033351A">
        <w:rPr>
          <w:rFonts w:ascii="Arial" w:hAnsi="Arial" w:cs="Arial"/>
        </w:rPr>
        <w:tab/>
      </w:r>
      <w:r w:rsidRPr="0033351A">
        <w:rPr>
          <w:rFonts w:ascii="Arial" w:hAnsi="Arial" w:cs="Arial"/>
        </w:rPr>
        <w:tab/>
      </w:r>
      <w:r w:rsidRPr="0033351A">
        <w:rPr>
          <w:rFonts w:ascii="Arial" w:hAnsi="Arial" w:cs="Arial"/>
        </w:rPr>
        <w:tab/>
      </w:r>
      <w:r w:rsidRPr="0033351A">
        <w:rPr>
          <w:rFonts w:ascii="Arial" w:hAnsi="Arial" w:cs="Arial"/>
        </w:rPr>
        <w:tab/>
      </w:r>
      <w:r w:rsidR="00107FF6" w:rsidRPr="0033351A">
        <w:rPr>
          <w:rFonts w:ascii="Arial" w:hAnsi="Arial" w:cs="Arial"/>
        </w:rPr>
        <w:t xml:space="preserve">Fall </w:t>
      </w:r>
      <w:r w:rsidRPr="0033351A">
        <w:rPr>
          <w:rFonts w:ascii="Arial" w:hAnsi="Arial" w:cs="Arial"/>
        </w:rPr>
        <w:t>20</w:t>
      </w:r>
      <w:r w:rsidR="004F4C2B" w:rsidRPr="0033351A">
        <w:rPr>
          <w:rFonts w:ascii="Arial" w:hAnsi="Arial" w:cs="Arial"/>
        </w:rPr>
        <w:t>21</w:t>
      </w:r>
    </w:p>
    <w:p w14:paraId="030958C7" w14:textId="77777777" w:rsidR="004F7D88" w:rsidRPr="0033351A" w:rsidRDefault="004F7D88" w:rsidP="004F7D88">
      <w:pPr>
        <w:spacing w:after="120"/>
        <w:rPr>
          <w:rFonts w:ascii="Arial" w:hAnsi="Arial" w:cs="Arial"/>
        </w:rPr>
      </w:pPr>
      <w:r w:rsidRPr="0033351A">
        <w:rPr>
          <w:rFonts w:ascii="Arial" w:hAnsi="Arial" w:cs="Arial"/>
          <w:b/>
        </w:rPr>
        <w:t>Number of Credits:</w:t>
      </w:r>
      <w:r w:rsidRPr="0033351A">
        <w:rPr>
          <w:rFonts w:ascii="Arial" w:hAnsi="Arial" w:cs="Arial"/>
        </w:rPr>
        <w:t xml:space="preserve">  </w:t>
      </w:r>
      <w:r w:rsidRPr="0033351A">
        <w:rPr>
          <w:rFonts w:ascii="Arial" w:hAnsi="Arial" w:cs="Arial"/>
        </w:rPr>
        <w:tab/>
      </w:r>
      <w:r w:rsidRPr="0033351A">
        <w:rPr>
          <w:rFonts w:ascii="Arial" w:hAnsi="Arial" w:cs="Arial"/>
        </w:rPr>
        <w:tab/>
      </w:r>
      <w:r w:rsidRPr="0033351A">
        <w:rPr>
          <w:rFonts w:ascii="Arial" w:hAnsi="Arial" w:cs="Arial"/>
        </w:rPr>
        <w:tab/>
        <w:t>3</w:t>
      </w:r>
    </w:p>
    <w:p w14:paraId="189F748E" w14:textId="77777777" w:rsidR="004F7D88" w:rsidRPr="0033351A" w:rsidRDefault="004F7D88" w:rsidP="00107FF6">
      <w:pPr>
        <w:pStyle w:val="Body"/>
        <w:spacing w:after="120" w:line="240" w:lineRule="auto"/>
        <w:rPr>
          <w:rFonts w:ascii="Arial" w:eastAsia="Cambria" w:hAnsi="Arial" w:cs="Arial"/>
          <w:b/>
          <w:bCs/>
        </w:rPr>
      </w:pPr>
      <w:r w:rsidRPr="0033351A">
        <w:rPr>
          <w:rFonts w:ascii="Arial" w:hAnsi="Arial" w:cs="Arial"/>
          <w:b/>
        </w:rPr>
        <w:t>Instructor Name:</w:t>
      </w:r>
      <w:r w:rsidRPr="0033351A">
        <w:rPr>
          <w:rFonts w:ascii="Arial" w:hAnsi="Arial" w:cs="Arial"/>
        </w:rPr>
        <w:t xml:space="preserve">  </w:t>
      </w:r>
      <w:r w:rsidRPr="0033351A">
        <w:rPr>
          <w:rFonts w:ascii="Arial" w:hAnsi="Arial" w:cs="Arial"/>
        </w:rPr>
        <w:tab/>
      </w:r>
      <w:r w:rsidRPr="0033351A">
        <w:rPr>
          <w:rFonts w:ascii="Arial" w:hAnsi="Arial" w:cs="Arial"/>
        </w:rPr>
        <w:tab/>
      </w:r>
      <w:r w:rsidR="00BA0DDB" w:rsidRPr="0033351A">
        <w:rPr>
          <w:rFonts w:ascii="Arial" w:hAnsi="Arial" w:cs="Arial"/>
        </w:rPr>
        <w:tab/>
      </w:r>
      <w:r w:rsidR="00107FF6" w:rsidRPr="0033351A">
        <w:rPr>
          <w:rFonts w:ascii="Arial" w:eastAsia="Cambria" w:hAnsi="Arial" w:cs="Arial"/>
        </w:rPr>
        <w:t>Professor Jeffrey Miller, PhD, JD, LLM</w:t>
      </w:r>
    </w:p>
    <w:p w14:paraId="38473026" w14:textId="77777777" w:rsidR="00BA0DDB" w:rsidRPr="0033351A" w:rsidRDefault="004F7D88" w:rsidP="00107FF6">
      <w:pPr>
        <w:rPr>
          <w:rFonts w:ascii="Arial" w:hAnsi="Arial" w:cs="Arial"/>
        </w:rPr>
      </w:pPr>
      <w:r w:rsidRPr="0033351A">
        <w:rPr>
          <w:rFonts w:ascii="Arial" w:hAnsi="Arial" w:cs="Arial"/>
          <w:b/>
        </w:rPr>
        <w:t>Office Hours:</w:t>
      </w:r>
      <w:r w:rsidRPr="0033351A">
        <w:rPr>
          <w:rFonts w:ascii="Arial" w:hAnsi="Arial" w:cs="Arial"/>
        </w:rPr>
        <w:t xml:space="preserve">  </w:t>
      </w:r>
      <w:r w:rsidRPr="0033351A">
        <w:rPr>
          <w:rFonts w:ascii="Arial" w:hAnsi="Arial" w:cs="Arial"/>
        </w:rPr>
        <w:tab/>
      </w:r>
      <w:r w:rsidR="00107FF6" w:rsidRPr="0033351A">
        <w:rPr>
          <w:rFonts w:ascii="Arial" w:hAnsi="Arial" w:cs="Arial"/>
        </w:rPr>
        <w:tab/>
      </w:r>
      <w:r w:rsidR="00107FF6" w:rsidRPr="0033351A">
        <w:rPr>
          <w:rFonts w:ascii="Arial" w:hAnsi="Arial" w:cs="Arial"/>
        </w:rPr>
        <w:tab/>
        <w:t>Mondays/Wednesdays 12:00pm-4:00pm and by appointment.</w:t>
      </w:r>
    </w:p>
    <w:p w14:paraId="1E0EF401" w14:textId="77777777" w:rsidR="004F7D88" w:rsidRPr="0033351A" w:rsidRDefault="004F7D88" w:rsidP="004F7D88">
      <w:pPr>
        <w:spacing w:after="120"/>
        <w:rPr>
          <w:rFonts w:ascii="Arial" w:hAnsi="Arial" w:cs="Arial"/>
        </w:rPr>
      </w:pPr>
      <w:r w:rsidRPr="0033351A">
        <w:rPr>
          <w:rFonts w:ascii="Arial" w:hAnsi="Arial" w:cs="Arial"/>
          <w:b/>
        </w:rPr>
        <w:t>Email:</w:t>
      </w:r>
      <w:r w:rsidRPr="0033351A">
        <w:rPr>
          <w:rFonts w:ascii="Arial" w:hAnsi="Arial" w:cs="Arial"/>
        </w:rPr>
        <w:t xml:space="preserve">  </w:t>
      </w:r>
      <w:r w:rsidRPr="0033351A">
        <w:rPr>
          <w:rFonts w:ascii="Arial" w:hAnsi="Arial" w:cs="Arial"/>
        </w:rPr>
        <w:tab/>
      </w:r>
      <w:r w:rsidRPr="0033351A">
        <w:rPr>
          <w:rFonts w:ascii="Arial" w:hAnsi="Arial" w:cs="Arial"/>
        </w:rPr>
        <w:tab/>
      </w:r>
      <w:r w:rsidRPr="0033351A">
        <w:rPr>
          <w:rFonts w:ascii="Arial" w:hAnsi="Arial" w:cs="Arial"/>
        </w:rPr>
        <w:tab/>
      </w:r>
      <w:r w:rsidRPr="0033351A">
        <w:rPr>
          <w:rFonts w:ascii="Arial" w:hAnsi="Arial" w:cs="Arial"/>
        </w:rPr>
        <w:tab/>
      </w:r>
      <w:r w:rsidR="00107FF6" w:rsidRPr="0033351A">
        <w:rPr>
          <w:rFonts w:ascii="Arial" w:eastAsia="Cambria" w:hAnsi="Arial" w:cs="Arial"/>
          <w:color w:val="000000"/>
          <w:lang w:val="sv-SE"/>
        </w:rPr>
        <w:t>jeffrey.miller@gallaudet.edu</w:t>
      </w:r>
    </w:p>
    <w:p w14:paraId="3EB387CE" w14:textId="77777777" w:rsidR="004F7D88" w:rsidRPr="0033351A" w:rsidRDefault="00107FF6" w:rsidP="004F7D88">
      <w:pPr>
        <w:spacing w:after="120"/>
        <w:rPr>
          <w:rFonts w:ascii="Arial" w:hAnsi="Arial" w:cs="Arial"/>
          <w:b/>
        </w:rPr>
      </w:pPr>
      <w:r w:rsidRPr="0033351A">
        <w:rPr>
          <w:rFonts w:ascii="Arial" w:hAnsi="Arial" w:cs="Arial"/>
          <w:b/>
        </w:rPr>
        <w:t>Office Location:</w:t>
      </w:r>
      <w:r w:rsidR="0079049A" w:rsidRPr="0033351A">
        <w:rPr>
          <w:rFonts w:ascii="Arial" w:hAnsi="Arial" w:cs="Arial"/>
          <w:b/>
        </w:rPr>
        <w:tab/>
      </w:r>
      <w:r w:rsidR="0079049A" w:rsidRPr="0033351A">
        <w:rPr>
          <w:rFonts w:ascii="Arial" w:hAnsi="Arial" w:cs="Arial"/>
          <w:b/>
        </w:rPr>
        <w:tab/>
      </w:r>
      <w:r w:rsidR="0079049A" w:rsidRPr="0033351A">
        <w:rPr>
          <w:rFonts w:ascii="Arial" w:hAnsi="Arial" w:cs="Arial"/>
          <w:b/>
        </w:rPr>
        <w:tab/>
      </w:r>
      <w:r w:rsidR="003208D5" w:rsidRPr="0033351A">
        <w:rPr>
          <w:rFonts w:ascii="Arial" w:hAnsi="Arial" w:cs="Arial"/>
          <w:bCs/>
        </w:rPr>
        <w:t>Edward Miner Gallaudet Memorial Building, Room 201</w:t>
      </w:r>
      <w:r w:rsidR="004F7D88" w:rsidRPr="0033351A">
        <w:rPr>
          <w:rFonts w:ascii="Arial" w:hAnsi="Arial" w:cs="Arial"/>
          <w:bCs/>
        </w:rPr>
        <w:tab/>
      </w:r>
      <w:r w:rsidR="00BA0DDB" w:rsidRPr="0033351A">
        <w:rPr>
          <w:rFonts w:ascii="Arial" w:hAnsi="Arial" w:cs="Arial"/>
        </w:rPr>
        <w:tab/>
      </w:r>
    </w:p>
    <w:p w14:paraId="086DC195" w14:textId="77777777" w:rsidR="004F7D88" w:rsidRPr="0033351A" w:rsidRDefault="004F7D88" w:rsidP="0079049A">
      <w:pPr>
        <w:spacing w:after="120"/>
        <w:ind w:left="3600" w:hanging="3600"/>
        <w:rPr>
          <w:rFonts w:ascii="Arial" w:hAnsi="Arial" w:cs="Arial"/>
        </w:rPr>
      </w:pPr>
      <w:r w:rsidRPr="0033351A">
        <w:rPr>
          <w:rFonts w:ascii="Arial" w:hAnsi="Arial" w:cs="Arial"/>
          <w:b/>
        </w:rPr>
        <w:t>Class Days/Time/Location:</w:t>
      </w:r>
      <w:r w:rsidRPr="0033351A">
        <w:rPr>
          <w:rFonts w:ascii="Arial" w:hAnsi="Arial" w:cs="Arial"/>
        </w:rPr>
        <w:t xml:space="preserve">  </w:t>
      </w:r>
      <w:r w:rsidRPr="0033351A">
        <w:rPr>
          <w:rFonts w:ascii="Arial" w:hAnsi="Arial" w:cs="Arial"/>
        </w:rPr>
        <w:tab/>
      </w:r>
      <w:r w:rsidR="00107FF6" w:rsidRPr="0033351A">
        <w:rPr>
          <w:rFonts w:ascii="Arial" w:hAnsi="Arial" w:cs="Arial"/>
        </w:rPr>
        <w:t>Tuesdays/Thursdays 9:30am – 10:50am</w:t>
      </w:r>
    </w:p>
    <w:p w14:paraId="75A81923" w14:textId="77777777" w:rsidR="004F7D88" w:rsidRPr="00764553" w:rsidRDefault="004F7D88" w:rsidP="004F7D88">
      <w:pPr>
        <w:spacing w:after="120"/>
        <w:rPr>
          <w:rFonts w:ascii="Calibri" w:hAnsi="Calibri" w:cs="Calibri"/>
          <w:b/>
          <w:sz w:val="24"/>
          <w:szCs w:val="24"/>
        </w:rPr>
      </w:pPr>
      <w:r w:rsidRPr="00764553">
        <w:rPr>
          <w:rFonts w:ascii="Calibri" w:hAnsi="Calibri" w:cs="Calibri"/>
          <w:b/>
          <w:sz w:val="24"/>
          <w:szCs w:val="24"/>
        </w:rPr>
        <w:t>Catalog Description:</w:t>
      </w:r>
    </w:p>
    <w:p w14:paraId="4CD953C4" w14:textId="77777777" w:rsidR="00C2661D" w:rsidRPr="00764553" w:rsidRDefault="00C2661D" w:rsidP="00C2661D">
      <w:pPr>
        <w:autoSpaceDE w:val="0"/>
        <w:autoSpaceDN w:val="0"/>
        <w:adjustRightInd w:val="0"/>
        <w:spacing w:after="0"/>
        <w:ind w:left="360"/>
        <w:rPr>
          <w:rFonts w:ascii="Calibri" w:hAnsi="Calibri" w:cs="Calibri"/>
          <w:sz w:val="24"/>
          <w:szCs w:val="24"/>
        </w:rPr>
      </w:pPr>
      <w:r w:rsidRPr="00764553">
        <w:rPr>
          <w:rFonts w:ascii="Calibri" w:hAnsi="Calibri" w:cs="Calibri"/>
          <w:sz w:val="24"/>
          <w:szCs w:val="24"/>
        </w:rPr>
        <w:t>This course focuses on the global dimensions of business. It covers a broad spectrum of objects in foreign direct investment and trade, international corporate strategies, international gover</w:t>
      </w:r>
      <w:r w:rsidR="0033351A">
        <w:rPr>
          <w:rFonts w:ascii="Calibri" w:hAnsi="Calibri" w:cs="Calibri"/>
          <w:sz w:val="24"/>
          <w:szCs w:val="24"/>
        </w:rPr>
        <w:t>n</w:t>
      </w:r>
      <w:r w:rsidRPr="00764553">
        <w:rPr>
          <w:rFonts w:ascii="Calibri" w:hAnsi="Calibri" w:cs="Calibri"/>
          <w:sz w:val="24"/>
          <w:szCs w:val="24"/>
        </w:rPr>
        <w:t>ance and regulation, international patents and protections, and multinational culture. The political, cultural, institutional, economic, legal, and technological environmental forces that accompany global business activities are discussed in an integrated manner.</w:t>
      </w:r>
    </w:p>
    <w:p w14:paraId="486F7060" w14:textId="77777777" w:rsidR="00C2661D" w:rsidRPr="00764553" w:rsidRDefault="00C2661D" w:rsidP="004F7D88">
      <w:pPr>
        <w:autoSpaceDE w:val="0"/>
        <w:autoSpaceDN w:val="0"/>
        <w:adjustRightInd w:val="0"/>
        <w:spacing w:after="0"/>
        <w:ind w:left="360"/>
        <w:rPr>
          <w:rFonts w:ascii="Calibri" w:hAnsi="Calibri" w:cs="Calibri"/>
          <w:sz w:val="24"/>
          <w:szCs w:val="24"/>
        </w:rPr>
      </w:pPr>
    </w:p>
    <w:p w14:paraId="7636FB79" w14:textId="77777777" w:rsidR="004F7D88" w:rsidRPr="00764553" w:rsidRDefault="004F7D88" w:rsidP="00DD7F80">
      <w:pPr>
        <w:spacing w:line="240" w:lineRule="auto"/>
        <w:ind w:left="360"/>
        <w:rPr>
          <w:rFonts w:ascii="Calibri" w:hAnsi="Calibri" w:cs="Calibri"/>
          <w:sz w:val="24"/>
          <w:szCs w:val="24"/>
        </w:rPr>
      </w:pPr>
      <w:r w:rsidRPr="00764553">
        <w:rPr>
          <w:rFonts w:ascii="Calibri" w:hAnsi="Calibri" w:cs="Calibri"/>
          <w:b/>
          <w:sz w:val="24"/>
          <w:szCs w:val="24"/>
        </w:rPr>
        <w:t>Pre/Co-requisites</w:t>
      </w:r>
      <w:r w:rsidRPr="00764553">
        <w:rPr>
          <w:rFonts w:ascii="Calibri" w:hAnsi="Calibri" w:cs="Calibri"/>
          <w:i/>
          <w:sz w:val="24"/>
          <w:szCs w:val="24"/>
        </w:rPr>
        <w:t>:</w:t>
      </w:r>
      <w:r w:rsidRPr="00764553">
        <w:rPr>
          <w:rFonts w:ascii="Calibri" w:hAnsi="Calibri" w:cs="Calibri"/>
          <w:sz w:val="24"/>
          <w:szCs w:val="24"/>
        </w:rPr>
        <w:t xml:space="preserve"> BUS</w:t>
      </w:r>
      <w:r w:rsidR="00C2661D" w:rsidRPr="00764553">
        <w:rPr>
          <w:rFonts w:ascii="Calibri" w:hAnsi="Calibri" w:cs="Calibri"/>
          <w:sz w:val="24"/>
          <w:szCs w:val="24"/>
        </w:rPr>
        <w:t>261/GSR220, BUS351, BUS371;</w:t>
      </w:r>
      <w:r w:rsidRPr="00764553">
        <w:rPr>
          <w:rFonts w:ascii="Calibri" w:hAnsi="Calibri" w:cs="Calibri"/>
          <w:sz w:val="24"/>
          <w:szCs w:val="24"/>
        </w:rPr>
        <w:t xml:space="preserve"> </w:t>
      </w:r>
      <w:r w:rsidR="00C2661D" w:rsidRPr="00764553">
        <w:rPr>
          <w:rFonts w:ascii="Calibri" w:hAnsi="Calibri" w:cs="Calibri"/>
          <w:sz w:val="24"/>
          <w:szCs w:val="24"/>
        </w:rPr>
        <w:t xml:space="preserve">Business department majors only, </w:t>
      </w:r>
      <w:r w:rsidRPr="00764553">
        <w:rPr>
          <w:rFonts w:ascii="Calibri" w:hAnsi="Calibri" w:cs="Calibri"/>
          <w:sz w:val="24"/>
          <w:szCs w:val="24"/>
        </w:rPr>
        <w:t>or permission of the instructor</w:t>
      </w:r>
      <w:r w:rsidR="00C2661D" w:rsidRPr="00764553">
        <w:rPr>
          <w:rFonts w:ascii="Calibri" w:hAnsi="Calibri" w:cs="Calibri"/>
          <w:sz w:val="24"/>
          <w:szCs w:val="24"/>
        </w:rPr>
        <w:t>/department</w:t>
      </w:r>
      <w:r w:rsidRPr="00764553">
        <w:rPr>
          <w:rFonts w:ascii="Calibri" w:hAnsi="Calibri" w:cs="Calibri"/>
          <w:sz w:val="24"/>
          <w:szCs w:val="24"/>
        </w:rPr>
        <w:t>.</w:t>
      </w:r>
    </w:p>
    <w:p w14:paraId="365A40AD" w14:textId="77777777" w:rsidR="0079049A" w:rsidRPr="00764553" w:rsidRDefault="0079049A" w:rsidP="0079049A">
      <w:pPr>
        <w:spacing w:after="120"/>
        <w:rPr>
          <w:rFonts w:ascii="Calibri" w:hAnsi="Calibri" w:cs="Calibri"/>
          <w:b/>
          <w:sz w:val="24"/>
          <w:szCs w:val="24"/>
        </w:rPr>
      </w:pPr>
      <w:r w:rsidRPr="00764553">
        <w:rPr>
          <w:rFonts w:ascii="Calibri" w:hAnsi="Calibri" w:cs="Calibri"/>
          <w:b/>
          <w:sz w:val="24"/>
          <w:szCs w:val="24"/>
        </w:rPr>
        <w:t>Required Reading and Other Materials:</w:t>
      </w:r>
    </w:p>
    <w:p w14:paraId="3F700018" w14:textId="77777777" w:rsidR="0079049A" w:rsidRPr="00764553" w:rsidRDefault="0079049A" w:rsidP="0079049A">
      <w:pPr>
        <w:autoSpaceDE w:val="0"/>
        <w:autoSpaceDN w:val="0"/>
        <w:adjustRightInd w:val="0"/>
        <w:spacing w:after="0"/>
        <w:ind w:left="720"/>
        <w:rPr>
          <w:rFonts w:ascii="Calibri" w:hAnsi="Calibri" w:cs="Calibri"/>
          <w:color w:val="000000"/>
          <w:sz w:val="24"/>
          <w:szCs w:val="24"/>
        </w:rPr>
      </w:pPr>
    </w:p>
    <w:p w14:paraId="46C06AFD" w14:textId="77777777" w:rsidR="0079049A" w:rsidRPr="00764553" w:rsidRDefault="00C2661D" w:rsidP="0079049A">
      <w:pPr>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4"/>
          <w:szCs w:val="24"/>
        </w:rPr>
      </w:pPr>
      <w:r w:rsidRPr="00764553">
        <w:rPr>
          <w:rFonts w:ascii="Calibri" w:hAnsi="Calibri" w:cs="Calibri"/>
          <w:sz w:val="24"/>
          <w:szCs w:val="24"/>
        </w:rPr>
        <w:t xml:space="preserve">Hill, C. </w:t>
      </w:r>
      <w:r w:rsidR="00107FF6" w:rsidRPr="00764553">
        <w:rPr>
          <w:rFonts w:ascii="Calibri" w:hAnsi="Calibri" w:cs="Calibri"/>
          <w:sz w:val="24"/>
          <w:szCs w:val="24"/>
        </w:rPr>
        <w:t xml:space="preserve">(2021) </w:t>
      </w:r>
      <w:r w:rsidR="00D8739B" w:rsidRPr="00764553">
        <w:rPr>
          <w:rFonts w:ascii="Calibri" w:hAnsi="Calibri" w:cs="Calibri"/>
          <w:i/>
          <w:iCs/>
          <w:sz w:val="24"/>
          <w:szCs w:val="24"/>
        </w:rPr>
        <w:t>International Business</w:t>
      </w:r>
      <w:r w:rsidR="00107FF6" w:rsidRPr="00764553">
        <w:rPr>
          <w:rFonts w:ascii="Calibri" w:hAnsi="Calibri" w:cs="Calibri"/>
          <w:i/>
          <w:iCs/>
          <w:sz w:val="24"/>
          <w:szCs w:val="24"/>
        </w:rPr>
        <w:t>: Competing in the Global Marketplace</w:t>
      </w:r>
      <w:r w:rsidR="0079049A" w:rsidRPr="00764553">
        <w:rPr>
          <w:rFonts w:ascii="Calibri" w:hAnsi="Calibri" w:cs="Calibri"/>
          <w:sz w:val="24"/>
          <w:szCs w:val="24"/>
        </w:rPr>
        <w:t xml:space="preserve"> (1</w:t>
      </w:r>
      <w:r w:rsidR="00107FF6" w:rsidRPr="00764553">
        <w:rPr>
          <w:rFonts w:ascii="Calibri" w:hAnsi="Calibri" w:cs="Calibri"/>
          <w:sz w:val="24"/>
          <w:szCs w:val="24"/>
        </w:rPr>
        <w:t>3</w:t>
      </w:r>
      <w:r w:rsidR="0079049A" w:rsidRPr="00764553">
        <w:rPr>
          <w:rFonts w:ascii="Calibri" w:hAnsi="Calibri" w:cs="Calibri"/>
          <w:sz w:val="24"/>
          <w:szCs w:val="24"/>
          <w:vertAlign w:val="superscript"/>
        </w:rPr>
        <w:t>th</w:t>
      </w:r>
      <w:r w:rsidR="0079049A" w:rsidRPr="00764553">
        <w:rPr>
          <w:rFonts w:ascii="Calibri" w:hAnsi="Calibri" w:cs="Calibri"/>
          <w:sz w:val="24"/>
          <w:szCs w:val="24"/>
        </w:rPr>
        <w:t xml:space="preserve"> ed.), </w:t>
      </w:r>
      <w:r w:rsidR="00D8739B" w:rsidRPr="00764553">
        <w:rPr>
          <w:rFonts w:ascii="Calibri" w:hAnsi="Calibri" w:cs="Calibri"/>
          <w:sz w:val="24"/>
          <w:szCs w:val="24"/>
        </w:rPr>
        <w:t>McGraw-Hill Education</w:t>
      </w:r>
      <w:r w:rsidR="0079049A" w:rsidRPr="00764553">
        <w:rPr>
          <w:rFonts w:ascii="Calibri" w:hAnsi="Calibri" w:cs="Calibri"/>
          <w:sz w:val="24"/>
          <w:szCs w:val="24"/>
        </w:rPr>
        <w:t>.</w:t>
      </w:r>
    </w:p>
    <w:p w14:paraId="5ED556AE" w14:textId="77777777" w:rsidR="0079049A" w:rsidRPr="00764553" w:rsidRDefault="0079049A" w:rsidP="0079049A">
      <w:pPr>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4"/>
          <w:szCs w:val="24"/>
        </w:rPr>
      </w:pPr>
      <w:r w:rsidRPr="00764553">
        <w:rPr>
          <w:rFonts w:ascii="Calibri" w:hAnsi="Calibri" w:cs="Calibri"/>
          <w:sz w:val="24"/>
          <w:szCs w:val="24"/>
        </w:rPr>
        <w:t>Additional articles and detailed instructions for assignments will be posted on the GU blackboard learning management system. Access blackboard at my.gallaudet.edu, click on key links: quick access column and pick blackboard, enter your GU username and password, and select course to access material. If you require assistance with Blackboard, please contact GTS putting in helpdesk request.</w:t>
      </w:r>
    </w:p>
    <w:p w14:paraId="396B4B32" w14:textId="77777777" w:rsidR="00D8739B" w:rsidRPr="00764553" w:rsidRDefault="0079049A" w:rsidP="00DD7F80">
      <w:pPr>
        <w:pStyle w:val="LightGrid-Accent3"/>
        <w:numPr>
          <w:ilvl w:val="0"/>
          <w:numId w:val="2"/>
        </w:numPr>
        <w:autoSpaceDE w:val="0"/>
        <w:autoSpaceDN w:val="0"/>
        <w:adjustRightInd w:val="0"/>
        <w:spacing w:after="0"/>
        <w:rPr>
          <w:rFonts w:ascii="Calibri" w:hAnsi="Calibri" w:cs="Calibri"/>
          <w:color w:val="000000"/>
          <w:sz w:val="24"/>
          <w:szCs w:val="24"/>
        </w:rPr>
      </w:pPr>
      <w:r w:rsidRPr="00764553">
        <w:rPr>
          <w:rFonts w:ascii="Calibri" w:hAnsi="Calibri" w:cs="Calibri"/>
          <w:sz w:val="24"/>
          <w:szCs w:val="24"/>
        </w:rPr>
        <w:lastRenderedPageBreak/>
        <w:t xml:space="preserve">Students should use Blackboard daily because we will rely heavily on Blackboard for managing the course.  Announcements would be posted regularly, including course updates, course material, readings, discussions, online materials, syllabus, examinations, projects, case studies </w:t>
      </w:r>
      <w:proofErr w:type="gramStart"/>
      <w:r w:rsidRPr="00764553">
        <w:rPr>
          <w:rFonts w:ascii="Calibri" w:hAnsi="Calibri" w:cs="Calibri"/>
          <w:sz w:val="24"/>
          <w:szCs w:val="24"/>
        </w:rPr>
        <w:t>and etc.</w:t>
      </w:r>
      <w:proofErr w:type="gramEnd"/>
      <w:r w:rsidRPr="00764553">
        <w:rPr>
          <w:rFonts w:ascii="Calibri" w:hAnsi="Calibri" w:cs="Calibri"/>
          <w:sz w:val="24"/>
          <w:szCs w:val="24"/>
        </w:rPr>
        <w:t xml:space="preserve">  Please check your email daily including any announcements from Blackboard.   </w:t>
      </w:r>
    </w:p>
    <w:p w14:paraId="64308BE9" w14:textId="77777777" w:rsidR="00927A7A" w:rsidRPr="00764553" w:rsidRDefault="00927A7A" w:rsidP="004F7D88">
      <w:pPr>
        <w:spacing w:after="120"/>
        <w:rPr>
          <w:rFonts w:ascii="Calibri" w:hAnsi="Calibri" w:cs="Calibri"/>
          <w:b/>
          <w:sz w:val="24"/>
          <w:szCs w:val="24"/>
        </w:rPr>
      </w:pPr>
    </w:p>
    <w:p w14:paraId="3574662D" w14:textId="77777777" w:rsidR="00EA0702" w:rsidRPr="00764553" w:rsidRDefault="00EA0702" w:rsidP="004F7D88">
      <w:pPr>
        <w:spacing w:after="120"/>
        <w:rPr>
          <w:rFonts w:ascii="Calibri" w:hAnsi="Calibri" w:cs="Calibri"/>
          <w:b/>
          <w:sz w:val="24"/>
          <w:szCs w:val="24"/>
        </w:rPr>
      </w:pPr>
      <w:r w:rsidRPr="00764553">
        <w:rPr>
          <w:rFonts w:ascii="Calibri" w:hAnsi="Calibri" w:cs="Calibri"/>
          <w:b/>
          <w:sz w:val="24"/>
          <w:szCs w:val="24"/>
        </w:rPr>
        <w:t>Overall Course Objectives:</w:t>
      </w:r>
    </w:p>
    <w:p w14:paraId="4D80A1D7" w14:textId="77777777" w:rsidR="00EA0702" w:rsidRPr="00764553" w:rsidRDefault="00EA0702" w:rsidP="004F7D88">
      <w:pPr>
        <w:spacing w:after="120"/>
        <w:rPr>
          <w:rFonts w:ascii="Calibri" w:hAnsi="Calibri" w:cs="Calibri"/>
          <w:sz w:val="24"/>
          <w:szCs w:val="24"/>
        </w:rPr>
      </w:pPr>
      <w:r w:rsidRPr="00764553">
        <w:rPr>
          <w:rFonts w:ascii="Calibri" w:hAnsi="Calibri" w:cs="Calibri"/>
          <w:sz w:val="24"/>
          <w:szCs w:val="24"/>
        </w:rPr>
        <w:t>At the end of the course, you will be able to become familiar with the following:</w:t>
      </w:r>
    </w:p>
    <w:p w14:paraId="5ACD989C" w14:textId="77777777" w:rsidR="00EA0702" w:rsidRPr="00764553" w:rsidRDefault="00EA0702" w:rsidP="00EA0702">
      <w:pPr>
        <w:numPr>
          <w:ilvl w:val="0"/>
          <w:numId w:val="32"/>
        </w:numPr>
        <w:spacing w:after="120"/>
        <w:rPr>
          <w:rFonts w:ascii="Calibri" w:hAnsi="Calibri" w:cs="Calibri"/>
          <w:sz w:val="24"/>
          <w:szCs w:val="24"/>
        </w:rPr>
      </w:pPr>
      <w:r w:rsidRPr="00764553">
        <w:rPr>
          <w:rFonts w:ascii="Calibri" w:hAnsi="Calibri" w:cs="Calibri"/>
          <w:sz w:val="24"/>
          <w:szCs w:val="24"/>
        </w:rPr>
        <w:t>Understand the</w:t>
      </w:r>
      <w:r w:rsidR="00D8739B" w:rsidRPr="00764553">
        <w:rPr>
          <w:rFonts w:ascii="Calibri" w:hAnsi="Calibri" w:cs="Calibri"/>
          <w:sz w:val="24"/>
          <w:szCs w:val="24"/>
        </w:rPr>
        <w:t xml:space="preserve"> concept of globalization and national differences in political, economic, legal systems, culture, ethics, corporate social responsibility, and sustainability.</w:t>
      </w:r>
    </w:p>
    <w:p w14:paraId="1C647AE8" w14:textId="77777777" w:rsidR="00EA0702" w:rsidRPr="00764553" w:rsidRDefault="00EA0702" w:rsidP="00EA0702">
      <w:pPr>
        <w:numPr>
          <w:ilvl w:val="0"/>
          <w:numId w:val="32"/>
        </w:numPr>
        <w:spacing w:after="120"/>
        <w:rPr>
          <w:rFonts w:ascii="Calibri" w:hAnsi="Calibri" w:cs="Calibri"/>
          <w:sz w:val="24"/>
          <w:szCs w:val="24"/>
        </w:rPr>
      </w:pPr>
      <w:r w:rsidRPr="00764553">
        <w:rPr>
          <w:rFonts w:ascii="Calibri" w:hAnsi="Calibri" w:cs="Calibri"/>
          <w:sz w:val="24"/>
          <w:szCs w:val="24"/>
        </w:rPr>
        <w:t xml:space="preserve">Understand the </w:t>
      </w:r>
      <w:r w:rsidR="00D8739B" w:rsidRPr="00764553">
        <w:rPr>
          <w:rFonts w:ascii="Calibri" w:hAnsi="Calibri" w:cs="Calibri"/>
          <w:sz w:val="24"/>
          <w:szCs w:val="24"/>
        </w:rPr>
        <w:t>global trade and investment environment.</w:t>
      </w:r>
    </w:p>
    <w:p w14:paraId="55CBCEC7" w14:textId="77777777" w:rsidR="00EA0702" w:rsidRPr="00764553" w:rsidRDefault="00EA0702" w:rsidP="00EA0702">
      <w:pPr>
        <w:numPr>
          <w:ilvl w:val="0"/>
          <w:numId w:val="32"/>
        </w:numPr>
        <w:spacing w:after="120"/>
        <w:rPr>
          <w:rFonts w:ascii="Calibri" w:hAnsi="Calibri" w:cs="Calibri"/>
          <w:sz w:val="24"/>
          <w:szCs w:val="24"/>
        </w:rPr>
      </w:pPr>
      <w:r w:rsidRPr="00764553">
        <w:rPr>
          <w:rFonts w:ascii="Calibri" w:hAnsi="Calibri" w:cs="Calibri"/>
          <w:sz w:val="24"/>
          <w:szCs w:val="24"/>
        </w:rPr>
        <w:t xml:space="preserve">Understand </w:t>
      </w:r>
      <w:r w:rsidR="00D8739B" w:rsidRPr="00764553">
        <w:rPr>
          <w:rFonts w:ascii="Calibri" w:hAnsi="Calibri" w:cs="Calibri"/>
          <w:sz w:val="24"/>
          <w:szCs w:val="24"/>
        </w:rPr>
        <w:t xml:space="preserve">the global monetary system. </w:t>
      </w:r>
    </w:p>
    <w:p w14:paraId="06C8807D" w14:textId="77777777" w:rsidR="00EA0702" w:rsidRPr="00764553" w:rsidRDefault="00EA0702" w:rsidP="00EA0702">
      <w:pPr>
        <w:numPr>
          <w:ilvl w:val="0"/>
          <w:numId w:val="32"/>
        </w:numPr>
        <w:spacing w:after="120"/>
        <w:rPr>
          <w:rFonts w:ascii="Calibri" w:hAnsi="Calibri" w:cs="Calibri"/>
          <w:sz w:val="24"/>
          <w:szCs w:val="24"/>
        </w:rPr>
      </w:pPr>
      <w:r w:rsidRPr="00764553">
        <w:rPr>
          <w:rFonts w:ascii="Calibri" w:hAnsi="Calibri" w:cs="Calibri"/>
          <w:sz w:val="24"/>
          <w:szCs w:val="24"/>
        </w:rPr>
        <w:t xml:space="preserve">Understand </w:t>
      </w:r>
      <w:r w:rsidR="00D8739B" w:rsidRPr="00764553">
        <w:rPr>
          <w:rFonts w:ascii="Calibri" w:hAnsi="Calibri" w:cs="Calibri"/>
          <w:sz w:val="24"/>
          <w:szCs w:val="24"/>
        </w:rPr>
        <w:t xml:space="preserve">the strategy and structure of international business, including business functions of exporting, importing, countertrade, global production and supply chain management, global marketing, R&amp;D, global human resource management, accounting, and finance. </w:t>
      </w:r>
    </w:p>
    <w:p w14:paraId="54F5E6DE" w14:textId="77777777" w:rsidR="00EA0702" w:rsidRPr="00764553" w:rsidRDefault="00EA0702" w:rsidP="004F7D88">
      <w:pPr>
        <w:spacing w:after="120"/>
        <w:rPr>
          <w:rFonts w:ascii="Calibri" w:hAnsi="Calibri" w:cs="Calibri"/>
          <w:b/>
          <w:sz w:val="24"/>
          <w:szCs w:val="24"/>
        </w:rPr>
      </w:pPr>
    </w:p>
    <w:p w14:paraId="78A6B9F9" w14:textId="77777777" w:rsidR="004F7D88" w:rsidRPr="00764553" w:rsidRDefault="004F7D88" w:rsidP="004F7D88">
      <w:pPr>
        <w:spacing w:after="120"/>
        <w:rPr>
          <w:rFonts w:ascii="Calibri" w:hAnsi="Calibri" w:cs="Calibri"/>
          <w:sz w:val="24"/>
          <w:szCs w:val="24"/>
        </w:rPr>
      </w:pPr>
      <w:r w:rsidRPr="00764553">
        <w:rPr>
          <w:rFonts w:ascii="Calibri" w:hAnsi="Calibri" w:cs="Calibri"/>
          <w:b/>
          <w:sz w:val="24"/>
          <w:szCs w:val="24"/>
        </w:rPr>
        <w:t>Student Learning Outcomes (SLOs):</w:t>
      </w:r>
      <w:r w:rsidRPr="00764553">
        <w:rPr>
          <w:rFonts w:ascii="Calibri" w:hAnsi="Calibri" w:cs="Calibri"/>
          <w:sz w:val="24"/>
          <w:szCs w:val="24"/>
        </w:rPr>
        <w:t xml:space="preserve">  </w:t>
      </w:r>
    </w:p>
    <w:p w14:paraId="2F3971CE" w14:textId="77777777" w:rsidR="004F7D88" w:rsidRPr="00764553" w:rsidRDefault="00A336DC" w:rsidP="004F7D88">
      <w:pPr>
        <w:autoSpaceDE w:val="0"/>
        <w:autoSpaceDN w:val="0"/>
        <w:adjustRightInd w:val="0"/>
        <w:spacing w:after="0"/>
        <w:ind w:left="720"/>
        <w:rPr>
          <w:rFonts w:ascii="Calibri" w:hAnsi="Calibri" w:cs="Calibri"/>
          <w:sz w:val="24"/>
          <w:szCs w:val="24"/>
        </w:rPr>
      </w:pPr>
      <w:r w:rsidRPr="00764553">
        <w:rPr>
          <w:rFonts w:ascii="Calibri" w:hAnsi="Calibri" w:cs="Calibri"/>
          <w:sz w:val="24"/>
          <w:szCs w:val="24"/>
        </w:rPr>
        <w:t xml:space="preserve">Your </w:t>
      </w:r>
      <w:r w:rsidR="004F7D88" w:rsidRPr="00764553">
        <w:rPr>
          <w:rFonts w:ascii="Calibri" w:hAnsi="Calibri" w:cs="Calibri"/>
          <w:sz w:val="24"/>
          <w:szCs w:val="24"/>
        </w:rPr>
        <w:t xml:space="preserve">commitment </w:t>
      </w:r>
      <w:r w:rsidRPr="00764553">
        <w:rPr>
          <w:rFonts w:ascii="Calibri" w:hAnsi="Calibri" w:cs="Calibri"/>
          <w:sz w:val="24"/>
          <w:szCs w:val="24"/>
        </w:rPr>
        <w:t xml:space="preserve">to this course is required. This means that </w:t>
      </w:r>
      <w:r w:rsidR="004F7D88" w:rsidRPr="00764553">
        <w:rPr>
          <w:rFonts w:ascii="Calibri" w:hAnsi="Calibri" w:cs="Calibri"/>
          <w:sz w:val="24"/>
          <w:szCs w:val="24"/>
        </w:rPr>
        <w:t xml:space="preserve">you </w:t>
      </w:r>
      <w:r w:rsidRPr="00764553">
        <w:rPr>
          <w:rFonts w:ascii="Calibri" w:hAnsi="Calibri" w:cs="Calibri"/>
          <w:sz w:val="24"/>
          <w:szCs w:val="24"/>
        </w:rPr>
        <w:t xml:space="preserve">should be prepared </w:t>
      </w:r>
      <w:r w:rsidR="004F7D88" w:rsidRPr="00764553">
        <w:rPr>
          <w:rFonts w:ascii="Calibri" w:hAnsi="Calibri" w:cs="Calibri"/>
          <w:sz w:val="24"/>
          <w:szCs w:val="24"/>
        </w:rPr>
        <w:t xml:space="preserve">to attend every class session. If you can come to every class session and commit to working on the assignments, quizzes and exams, </w:t>
      </w:r>
      <w:r w:rsidRPr="00764553">
        <w:rPr>
          <w:rFonts w:ascii="Calibri" w:hAnsi="Calibri" w:cs="Calibri"/>
          <w:sz w:val="24"/>
          <w:szCs w:val="24"/>
        </w:rPr>
        <w:t>project and other tasks, your instructor will make</w:t>
      </w:r>
      <w:r w:rsidR="004F7D88" w:rsidRPr="00764553">
        <w:rPr>
          <w:rFonts w:ascii="Calibri" w:hAnsi="Calibri" w:cs="Calibri"/>
          <w:sz w:val="24"/>
          <w:szCs w:val="24"/>
        </w:rPr>
        <w:t xml:space="preserve"> commitment to teach you the tools that can make you successful in management.</w:t>
      </w:r>
    </w:p>
    <w:p w14:paraId="49CFB87D" w14:textId="77777777" w:rsidR="004F7D88" w:rsidRPr="00764553" w:rsidRDefault="004F7D88" w:rsidP="004F7D88">
      <w:pPr>
        <w:autoSpaceDE w:val="0"/>
        <w:autoSpaceDN w:val="0"/>
        <w:adjustRightInd w:val="0"/>
        <w:spacing w:after="0"/>
        <w:ind w:left="720"/>
        <w:rPr>
          <w:rFonts w:ascii="Calibri" w:hAnsi="Calibri" w:cs="Calibri"/>
          <w:sz w:val="24"/>
          <w:szCs w:val="24"/>
        </w:rPr>
      </w:pPr>
    </w:p>
    <w:p w14:paraId="40E56648" w14:textId="77777777" w:rsidR="004F7D88" w:rsidRPr="00602CDF" w:rsidRDefault="004F7D88" w:rsidP="004F7D88">
      <w:pPr>
        <w:spacing w:after="120"/>
        <w:ind w:left="720"/>
        <w:rPr>
          <w:rFonts w:ascii="Arial" w:hAnsi="Arial"/>
          <w:b/>
          <w:bCs/>
        </w:rPr>
      </w:pPr>
      <w:r w:rsidRPr="00764553">
        <w:rPr>
          <w:rFonts w:ascii="Calibri" w:hAnsi="Calibri" w:cs="Calibri"/>
          <w:sz w:val="24"/>
          <w:szCs w:val="24"/>
        </w:rPr>
        <w:t>Please see the end of the syllabus for a complete chart of SLOs, critical learning opportunities, assessment methods, and alignment with program and university outcomes as well as those required by the Accreditation Council for Business Schools and Programs (ACBSP</w:t>
      </w:r>
      <w:r w:rsidRPr="00602CDF">
        <w:rPr>
          <w:rFonts w:ascii="Arial" w:hAnsi="Arial"/>
        </w:rPr>
        <w:t>).</w:t>
      </w:r>
    </w:p>
    <w:p w14:paraId="3B91ADF3" w14:textId="77777777" w:rsidR="004F7D88" w:rsidRDefault="004F7D88" w:rsidP="004F7D88">
      <w:pPr>
        <w:spacing w:after="120"/>
        <w:rPr>
          <w:rFonts w:ascii="Arial" w:hAnsi="Arial"/>
          <w:b/>
        </w:rPr>
      </w:pPr>
    </w:p>
    <w:p w14:paraId="5ECB1C4A" w14:textId="77777777" w:rsidR="00EA0702" w:rsidRPr="00602CDF" w:rsidRDefault="00EA0702" w:rsidP="00EA0702">
      <w:pPr>
        <w:spacing w:after="0"/>
        <w:rPr>
          <w:rFonts w:ascii="Arial" w:hAnsi="Arial"/>
          <w:b/>
        </w:rPr>
      </w:pPr>
      <w:r w:rsidRPr="00602CDF">
        <w:rPr>
          <w:rFonts w:ascii="Arial" w:hAnsi="Arial"/>
          <w:b/>
        </w:rPr>
        <w:t>Bison Letter Grade Equivalencies:</w:t>
      </w:r>
    </w:p>
    <w:p w14:paraId="31093AFE" w14:textId="77777777" w:rsidR="00EA0702" w:rsidRPr="00602CDF" w:rsidRDefault="00EA0702" w:rsidP="00EA0702">
      <w:pPr>
        <w:spacing w:after="0"/>
        <w:rPr>
          <w:rFonts w:ascii="Arial" w:hAnsi="Arial"/>
          <w:b/>
          <w:sz w:val="16"/>
          <w:szCs w:val="16"/>
        </w:rPr>
      </w:pPr>
    </w:p>
    <w:p w14:paraId="4A2902A2" w14:textId="77777777" w:rsidR="00EA0702" w:rsidRPr="00602CDF" w:rsidRDefault="00EA0702" w:rsidP="00EA0702">
      <w:pPr>
        <w:spacing w:after="0"/>
        <w:ind w:left="360"/>
        <w:rPr>
          <w:rFonts w:ascii="Arial" w:hAnsi="Arial"/>
        </w:rPr>
      </w:pPr>
      <w:r w:rsidRPr="00602CDF">
        <w:rPr>
          <w:rFonts w:ascii="Arial" w:hAnsi="Arial"/>
        </w:rPr>
        <w:t>The Department of Business grading system is:</w:t>
      </w:r>
    </w:p>
    <w:p w14:paraId="2256CAF5" w14:textId="77777777" w:rsidR="00EA0702" w:rsidRPr="00602CDF" w:rsidRDefault="00EA0702" w:rsidP="00EA0702">
      <w:pPr>
        <w:spacing w:after="0"/>
        <w:ind w:left="360"/>
        <w:rPr>
          <w:rFonts w:ascii="Arial" w:hAnsi="Arial"/>
          <w:sz w:val="16"/>
          <w:szCs w:val="16"/>
        </w:rPr>
      </w:pPr>
    </w:p>
    <w:p w14:paraId="76B4E521" w14:textId="77777777" w:rsidR="00EA0702" w:rsidRPr="00602CDF" w:rsidRDefault="00EA0702" w:rsidP="00EA0702">
      <w:pPr>
        <w:spacing w:after="0"/>
        <w:ind w:left="720"/>
        <w:rPr>
          <w:rFonts w:ascii="Arial" w:hAnsi="Arial"/>
        </w:rPr>
      </w:pPr>
      <w:r w:rsidRPr="00602CDF">
        <w:rPr>
          <w:rFonts w:ascii="Arial" w:hAnsi="Arial"/>
        </w:rPr>
        <w:t>93% and Above</w:t>
      </w:r>
      <w:r w:rsidRPr="00602CDF">
        <w:rPr>
          <w:rFonts w:ascii="Arial" w:hAnsi="Arial"/>
        </w:rPr>
        <w:tab/>
      </w:r>
      <w:r w:rsidRPr="00602CDF">
        <w:rPr>
          <w:rFonts w:ascii="Arial" w:hAnsi="Arial"/>
        </w:rPr>
        <w:tab/>
        <w:t>A</w:t>
      </w:r>
      <w:r w:rsidRPr="00602CDF">
        <w:rPr>
          <w:rFonts w:ascii="Arial" w:hAnsi="Arial"/>
        </w:rPr>
        <w:tab/>
      </w:r>
      <w:r w:rsidRPr="00602CDF">
        <w:rPr>
          <w:rFonts w:ascii="Arial" w:hAnsi="Arial"/>
        </w:rPr>
        <w:tab/>
        <w:t>4.0</w:t>
      </w:r>
    </w:p>
    <w:p w14:paraId="14C711CF" w14:textId="77777777" w:rsidR="00EA0702" w:rsidRPr="00602CDF" w:rsidRDefault="00EA0702" w:rsidP="00EA0702">
      <w:pPr>
        <w:spacing w:after="0"/>
        <w:ind w:left="720"/>
        <w:rPr>
          <w:rFonts w:ascii="Arial" w:hAnsi="Arial"/>
        </w:rPr>
      </w:pPr>
      <w:r w:rsidRPr="00602CDF">
        <w:rPr>
          <w:rFonts w:ascii="Arial" w:hAnsi="Arial"/>
        </w:rPr>
        <w:t>90 – 92%</w:t>
      </w:r>
      <w:r w:rsidRPr="00602CDF">
        <w:rPr>
          <w:rFonts w:ascii="Arial" w:hAnsi="Arial"/>
        </w:rPr>
        <w:tab/>
      </w:r>
      <w:r w:rsidRPr="00602CDF">
        <w:rPr>
          <w:rFonts w:ascii="Arial" w:hAnsi="Arial"/>
        </w:rPr>
        <w:tab/>
      </w:r>
      <w:r w:rsidRPr="00602CDF">
        <w:rPr>
          <w:rFonts w:ascii="Arial" w:hAnsi="Arial"/>
        </w:rPr>
        <w:tab/>
        <w:t>A-</w:t>
      </w:r>
      <w:r w:rsidRPr="00602CDF">
        <w:rPr>
          <w:rFonts w:ascii="Arial" w:hAnsi="Arial"/>
        </w:rPr>
        <w:tab/>
      </w:r>
      <w:r w:rsidRPr="00602CDF">
        <w:rPr>
          <w:rFonts w:ascii="Arial" w:hAnsi="Arial"/>
        </w:rPr>
        <w:tab/>
        <w:t>3.7</w:t>
      </w:r>
    </w:p>
    <w:p w14:paraId="3402FE8D" w14:textId="77777777" w:rsidR="00EA0702" w:rsidRPr="00602CDF" w:rsidRDefault="00EA0702" w:rsidP="00EA0702">
      <w:pPr>
        <w:spacing w:after="0"/>
        <w:ind w:left="720"/>
        <w:rPr>
          <w:rFonts w:ascii="Arial" w:hAnsi="Arial"/>
        </w:rPr>
      </w:pPr>
      <w:r w:rsidRPr="00602CDF">
        <w:rPr>
          <w:rFonts w:ascii="Arial" w:hAnsi="Arial"/>
        </w:rPr>
        <w:t>87 - 89%</w:t>
      </w:r>
      <w:r w:rsidRPr="00602CDF">
        <w:rPr>
          <w:rFonts w:ascii="Arial" w:hAnsi="Arial"/>
        </w:rPr>
        <w:tab/>
      </w:r>
      <w:r w:rsidRPr="00602CDF">
        <w:rPr>
          <w:rFonts w:ascii="Arial" w:hAnsi="Arial"/>
        </w:rPr>
        <w:tab/>
      </w:r>
      <w:r w:rsidRPr="00602CDF">
        <w:rPr>
          <w:rFonts w:ascii="Arial" w:hAnsi="Arial"/>
        </w:rPr>
        <w:tab/>
        <w:t>B+</w:t>
      </w:r>
      <w:r w:rsidRPr="00602CDF">
        <w:rPr>
          <w:rFonts w:ascii="Arial" w:hAnsi="Arial"/>
        </w:rPr>
        <w:tab/>
      </w:r>
      <w:r w:rsidRPr="00602CDF">
        <w:rPr>
          <w:rFonts w:ascii="Arial" w:hAnsi="Arial"/>
        </w:rPr>
        <w:tab/>
        <w:t>3.3</w:t>
      </w:r>
    </w:p>
    <w:p w14:paraId="71EC4495" w14:textId="77777777" w:rsidR="00EA0702" w:rsidRPr="00602CDF" w:rsidRDefault="00EA0702" w:rsidP="00EA0702">
      <w:pPr>
        <w:spacing w:after="0"/>
        <w:ind w:left="720"/>
        <w:rPr>
          <w:rFonts w:ascii="Arial" w:hAnsi="Arial"/>
        </w:rPr>
      </w:pPr>
      <w:r w:rsidRPr="00602CDF">
        <w:rPr>
          <w:rFonts w:ascii="Arial" w:hAnsi="Arial"/>
        </w:rPr>
        <w:t>83 - 86%</w:t>
      </w:r>
      <w:r w:rsidRPr="00602CDF">
        <w:rPr>
          <w:rFonts w:ascii="Arial" w:hAnsi="Arial"/>
        </w:rPr>
        <w:tab/>
      </w:r>
      <w:r w:rsidRPr="00602CDF">
        <w:rPr>
          <w:rFonts w:ascii="Arial" w:hAnsi="Arial"/>
        </w:rPr>
        <w:tab/>
      </w:r>
      <w:r w:rsidRPr="00602CDF">
        <w:rPr>
          <w:rFonts w:ascii="Arial" w:hAnsi="Arial"/>
        </w:rPr>
        <w:tab/>
        <w:t>B</w:t>
      </w:r>
      <w:r w:rsidRPr="00602CDF">
        <w:rPr>
          <w:rFonts w:ascii="Arial" w:hAnsi="Arial"/>
        </w:rPr>
        <w:tab/>
      </w:r>
      <w:r w:rsidRPr="00602CDF">
        <w:rPr>
          <w:rFonts w:ascii="Arial" w:hAnsi="Arial"/>
        </w:rPr>
        <w:tab/>
        <w:t>3.0</w:t>
      </w:r>
    </w:p>
    <w:p w14:paraId="100FEE69" w14:textId="77777777" w:rsidR="00EA0702" w:rsidRPr="00602CDF" w:rsidRDefault="00EA0702" w:rsidP="00EA0702">
      <w:pPr>
        <w:spacing w:after="0"/>
        <w:ind w:left="720"/>
        <w:rPr>
          <w:rFonts w:ascii="Arial" w:hAnsi="Arial"/>
        </w:rPr>
      </w:pPr>
      <w:r w:rsidRPr="00602CDF">
        <w:rPr>
          <w:rFonts w:ascii="Arial" w:hAnsi="Arial"/>
        </w:rPr>
        <w:t>80 – 82%</w:t>
      </w:r>
      <w:r w:rsidRPr="00602CDF">
        <w:rPr>
          <w:rFonts w:ascii="Arial" w:hAnsi="Arial"/>
        </w:rPr>
        <w:tab/>
      </w:r>
      <w:r w:rsidRPr="00602CDF">
        <w:rPr>
          <w:rFonts w:ascii="Arial" w:hAnsi="Arial"/>
        </w:rPr>
        <w:tab/>
      </w:r>
      <w:r w:rsidRPr="00602CDF">
        <w:rPr>
          <w:rFonts w:ascii="Arial" w:hAnsi="Arial"/>
        </w:rPr>
        <w:tab/>
        <w:t>B-</w:t>
      </w:r>
      <w:r w:rsidRPr="00602CDF">
        <w:rPr>
          <w:rFonts w:ascii="Arial" w:hAnsi="Arial"/>
        </w:rPr>
        <w:tab/>
      </w:r>
      <w:r w:rsidRPr="00602CDF">
        <w:rPr>
          <w:rFonts w:ascii="Arial" w:hAnsi="Arial"/>
        </w:rPr>
        <w:tab/>
        <w:t>2.7</w:t>
      </w:r>
    </w:p>
    <w:p w14:paraId="4E39E35F" w14:textId="77777777" w:rsidR="00EA0702" w:rsidRPr="00602CDF" w:rsidRDefault="00EA0702" w:rsidP="00EA0702">
      <w:pPr>
        <w:spacing w:after="0"/>
        <w:ind w:left="720"/>
        <w:rPr>
          <w:rFonts w:ascii="Arial" w:hAnsi="Arial"/>
        </w:rPr>
      </w:pPr>
      <w:r w:rsidRPr="00602CDF">
        <w:rPr>
          <w:rFonts w:ascii="Arial" w:hAnsi="Arial"/>
        </w:rPr>
        <w:lastRenderedPageBreak/>
        <w:t>77 – 79%</w:t>
      </w:r>
      <w:r w:rsidRPr="00602CDF">
        <w:rPr>
          <w:rFonts w:ascii="Arial" w:hAnsi="Arial"/>
        </w:rPr>
        <w:tab/>
      </w:r>
      <w:r w:rsidRPr="00602CDF">
        <w:rPr>
          <w:rFonts w:ascii="Arial" w:hAnsi="Arial"/>
        </w:rPr>
        <w:tab/>
      </w:r>
      <w:r w:rsidRPr="00602CDF">
        <w:rPr>
          <w:rFonts w:ascii="Arial" w:hAnsi="Arial"/>
        </w:rPr>
        <w:tab/>
        <w:t>C+</w:t>
      </w:r>
      <w:r w:rsidRPr="00602CDF">
        <w:rPr>
          <w:rFonts w:ascii="Arial" w:hAnsi="Arial"/>
        </w:rPr>
        <w:tab/>
      </w:r>
      <w:r w:rsidRPr="00602CDF">
        <w:rPr>
          <w:rFonts w:ascii="Arial" w:hAnsi="Arial"/>
        </w:rPr>
        <w:tab/>
        <w:t>2.3</w:t>
      </w:r>
    </w:p>
    <w:p w14:paraId="1DD49A51" w14:textId="77777777" w:rsidR="00EA0702" w:rsidRPr="00602CDF" w:rsidRDefault="00EA0702" w:rsidP="00EA0702">
      <w:pPr>
        <w:spacing w:after="0"/>
        <w:ind w:left="720"/>
        <w:rPr>
          <w:rFonts w:ascii="Arial" w:hAnsi="Arial"/>
        </w:rPr>
      </w:pPr>
      <w:r w:rsidRPr="00602CDF">
        <w:rPr>
          <w:rFonts w:ascii="Arial" w:hAnsi="Arial"/>
        </w:rPr>
        <w:t>73 – 76%</w:t>
      </w:r>
      <w:r w:rsidRPr="00602CDF">
        <w:rPr>
          <w:rFonts w:ascii="Arial" w:hAnsi="Arial"/>
        </w:rPr>
        <w:tab/>
      </w:r>
      <w:r w:rsidRPr="00602CDF">
        <w:rPr>
          <w:rFonts w:ascii="Arial" w:hAnsi="Arial"/>
        </w:rPr>
        <w:tab/>
      </w:r>
      <w:r w:rsidRPr="00602CDF">
        <w:rPr>
          <w:rFonts w:ascii="Arial" w:hAnsi="Arial"/>
        </w:rPr>
        <w:tab/>
        <w:t>C</w:t>
      </w:r>
      <w:r w:rsidRPr="00602CDF">
        <w:rPr>
          <w:rFonts w:ascii="Arial" w:hAnsi="Arial"/>
        </w:rPr>
        <w:tab/>
      </w:r>
      <w:r w:rsidRPr="00602CDF">
        <w:rPr>
          <w:rFonts w:ascii="Arial" w:hAnsi="Arial"/>
        </w:rPr>
        <w:tab/>
        <w:t>2.0</w:t>
      </w:r>
    </w:p>
    <w:p w14:paraId="0030D0FF" w14:textId="77777777" w:rsidR="00EA0702" w:rsidRPr="00602CDF" w:rsidRDefault="00EA0702" w:rsidP="00EA0702">
      <w:pPr>
        <w:spacing w:after="0"/>
        <w:ind w:left="720"/>
        <w:rPr>
          <w:rFonts w:ascii="Arial" w:hAnsi="Arial"/>
        </w:rPr>
      </w:pPr>
      <w:r w:rsidRPr="00602CDF">
        <w:rPr>
          <w:rFonts w:ascii="Arial" w:hAnsi="Arial"/>
        </w:rPr>
        <w:t>70 – 72%</w:t>
      </w:r>
      <w:r w:rsidRPr="00602CDF">
        <w:rPr>
          <w:rFonts w:ascii="Arial" w:hAnsi="Arial"/>
        </w:rPr>
        <w:tab/>
      </w:r>
      <w:r w:rsidRPr="00602CDF">
        <w:rPr>
          <w:rFonts w:ascii="Arial" w:hAnsi="Arial"/>
        </w:rPr>
        <w:tab/>
      </w:r>
      <w:r w:rsidRPr="00602CDF">
        <w:rPr>
          <w:rFonts w:ascii="Arial" w:hAnsi="Arial"/>
        </w:rPr>
        <w:tab/>
        <w:t>C-</w:t>
      </w:r>
      <w:r w:rsidRPr="00602CDF">
        <w:rPr>
          <w:rFonts w:ascii="Arial" w:hAnsi="Arial"/>
        </w:rPr>
        <w:tab/>
      </w:r>
      <w:r w:rsidRPr="00602CDF">
        <w:rPr>
          <w:rFonts w:ascii="Arial" w:hAnsi="Arial"/>
        </w:rPr>
        <w:tab/>
        <w:t>1.7</w:t>
      </w:r>
    </w:p>
    <w:p w14:paraId="6BCE899F" w14:textId="77777777" w:rsidR="00EA0702" w:rsidRPr="00602CDF" w:rsidRDefault="00EA0702" w:rsidP="00EA0702">
      <w:pPr>
        <w:spacing w:after="0"/>
        <w:ind w:left="720"/>
        <w:rPr>
          <w:rFonts w:ascii="Arial" w:hAnsi="Arial"/>
        </w:rPr>
      </w:pPr>
      <w:r w:rsidRPr="00602CDF">
        <w:rPr>
          <w:rFonts w:ascii="Arial" w:hAnsi="Arial"/>
        </w:rPr>
        <w:t>67 – 69%</w:t>
      </w:r>
      <w:r w:rsidRPr="00602CDF">
        <w:rPr>
          <w:rFonts w:ascii="Arial" w:hAnsi="Arial"/>
        </w:rPr>
        <w:tab/>
      </w:r>
      <w:r w:rsidRPr="00602CDF">
        <w:rPr>
          <w:rFonts w:ascii="Arial" w:hAnsi="Arial"/>
        </w:rPr>
        <w:tab/>
      </w:r>
      <w:r w:rsidRPr="00602CDF">
        <w:rPr>
          <w:rFonts w:ascii="Arial" w:hAnsi="Arial"/>
        </w:rPr>
        <w:tab/>
        <w:t>D+</w:t>
      </w:r>
      <w:r w:rsidRPr="00602CDF">
        <w:rPr>
          <w:rFonts w:ascii="Arial" w:hAnsi="Arial"/>
        </w:rPr>
        <w:tab/>
      </w:r>
      <w:r w:rsidRPr="00602CDF">
        <w:rPr>
          <w:rFonts w:ascii="Arial" w:hAnsi="Arial"/>
        </w:rPr>
        <w:tab/>
        <w:t>1.3</w:t>
      </w:r>
    </w:p>
    <w:p w14:paraId="6D828170" w14:textId="77777777" w:rsidR="00EA0702" w:rsidRPr="00602CDF" w:rsidRDefault="00EA0702" w:rsidP="00EA0702">
      <w:pPr>
        <w:spacing w:after="0"/>
        <w:ind w:left="720"/>
        <w:rPr>
          <w:rFonts w:ascii="Arial" w:hAnsi="Arial"/>
        </w:rPr>
      </w:pPr>
      <w:r w:rsidRPr="00602CDF">
        <w:rPr>
          <w:rFonts w:ascii="Arial" w:hAnsi="Arial"/>
        </w:rPr>
        <w:t>60 – 66%</w:t>
      </w:r>
      <w:r w:rsidRPr="00602CDF">
        <w:rPr>
          <w:rFonts w:ascii="Arial" w:hAnsi="Arial"/>
        </w:rPr>
        <w:tab/>
      </w:r>
      <w:r w:rsidRPr="00602CDF">
        <w:rPr>
          <w:rFonts w:ascii="Arial" w:hAnsi="Arial"/>
        </w:rPr>
        <w:tab/>
      </w:r>
      <w:r w:rsidRPr="00602CDF">
        <w:rPr>
          <w:rFonts w:ascii="Arial" w:hAnsi="Arial"/>
        </w:rPr>
        <w:tab/>
        <w:t>D</w:t>
      </w:r>
      <w:r w:rsidRPr="00602CDF">
        <w:rPr>
          <w:rFonts w:ascii="Arial" w:hAnsi="Arial"/>
        </w:rPr>
        <w:tab/>
      </w:r>
      <w:r w:rsidRPr="00602CDF">
        <w:rPr>
          <w:rFonts w:ascii="Arial" w:hAnsi="Arial"/>
        </w:rPr>
        <w:tab/>
        <w:t>1.0</w:t>
      </w:r>
    </w:p>
    <w:p w14:paraId="42AC8479" w14:textId="77777777" w:rsidR="00EA0702" w:rsidRDefault="00EA0702" w:rsidP="00EA0702">
      <w:pPr>
        <w:spacing w:after="0"/>
        <w:ind w:left="720"/>
        <w:rPr>
          <w:rFonts w:ascii="Arial" w:hAnsi="Arial"/>
        </w:rPr>
      </w:pPr>
      <w:r w:rsidRPr="00602CDF">
        <w:rPr>
          <w:rFonts w:ascii="Arial" w:hAnsi="Arial"/>
        </w:rPr>
        <w:t>Below 60%</w:t>
      </w:r>
      <w:r w:rsidRPr="00602CDF">
        <w:rPr>
          <w:rFonts w:ascii="Arial" w:hAnsi="Arial"/>
        </w:rPr>
        <w:tab/>
      </w:r>
      <w:r w:rsidRPr="00602CDF">
        <w:rPr>
          <w:rFonts w:ascii="Arial" w:hAnsi="Arial"/>
        </w:rPr>
        <w:tab/>
      </w:r>
      <w:r w:rsidRPr="00602CDF">
        <w:rPr>
          <w:rFonts w:ascii="Arial" w:hAnsi="Arial"/>
        </w:rPr>
        <w:tab/>
        <w:t>F</w:t>
      </w:r>
      <w:r w:rsidRPr="00602CDF">
        <w:rPr>
          <w:rFonts w:ascii="Arial" w:hAnsi="Arial"/>
        </w:rPr>
        <w:tab/>
      </w:r>
      <w:r w:rsidRPr="00602CDF">
        <w:rPr>
          <w:rFonts w:ascii="Arial" w:hAnsi="Arial"/>
        </w:rPr>
        <w:tab/>
        <w:t>0.0</w:t>
      </w:r>
    </w:p>
    <w:p w14:paraId="6F62E740" w14:textId="77777777" w:rsidR="009A49D8" w:rsidRPr="003B585E" w:rsidRDefault="009A49D8" w:rsidP="009A49D8">
      <w:pPr>
        <w:spacing w:after="120"/>
        <w:rPr>
          <w:rFonts w:ascii="Arial" w:hAnsi="Arial" w:cs="Arial"/>
          <w:b/>
        </w:rPr>
      </w:pPr>
    </w:p>
    <w:p w14:paraId="404E8586" w14:textId="77777777" w:rsidR="009A49D8" w:rsidRPr="00764553" w:rsidRDefault="009A49D8" w:rsidP="009A49D8">
      <w:pPr>
        <w:spacing w:after="0"/>
        <w:rPr>
          <w:rFonts w:ascii="Calibri" w:hAnsi="Calibri" w:cs="Calibri"/>
          <w:sz w:val="24"/>
          <w:szCs w:val="24"/>
        </w:rPr>
      </w:pPr>
      <w:r w:rsidRPr="00764553">
        <w:rPr>
          <w:rFonts w:ascii="Calibri" w:hAnsi="Calibri" w:cs="Calibri"/>
          <w:b/>
          <w:sz w:val="24"/>
          <w:szCs w:val="24"/>
        </w:rPr>
        <w:t>Major Assignments and Grading Policy:</w:t>
      </w:r>
      <w:r w:rsidRPr="00764553">
        <w:rPr>
          <w:rFonts w:ascii="Calibri" w:hAnsi="Calibri" w:cs="Calibri"/>
          <w:sz w:val="24"/>
          <w:szCs w:val="24"/>
        </w:rPr>
        <w:t xml:space="preserve">  </w:t>
      </w:r>
    </w:p>
    <w:p w14:paraId="1F654883" w14:textId="77777777" w:rsidR="009A49D8" w:rsidRPr="00764553" w:rsidRDefault="009A49D8" w:rsidP="009A49D8">
      <w:pPr>
        <w:autoSpaceDE w:val="0"/>
        <w:autoSpaceDN w:val="0"/>
        <w:adjustRightInd w:val="0"/>
        <w:spacing w:after="0"/>
        <w:ind w:left="720"/>
        <w:rPr>
          <w:rFonts w:ascii="Calibri" w:hAnsi="Calibri" w:cs="Calibri"/>
          <w:b/>
          <w:bCs/>
          <w:sz w:val="24"/>
          <w:szCs w:val="24"/>
        </w:rPr>
      </w:pPr>
    </w:p>
    <w:p w14:paraId="0B9B9379" w14:textId="77777777" w:rsidR="009A49D8" w:rsidRPr="00764553" w:rsidRDefault="009A49D8" w:rsidP="009A49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Calibri"/>
          <w:sz w:val="24"/>
          <w:szCs w:val="24"/>
        </w:rPr>
      </w:pPr>
      <w:r w:rsidRPr="00764553">
        <w:rPr>
          <w:rFonts w:ascii="Calibri" w:hAnsi="Calibri" w:cs="Calibri"/>
          <w:b/>
          <w:sz w:val="24"/>
          <w:szCs w:val="24"/>
        </w:rPr>
        <w:t>Summary of grading:</w:t>
      </w:r>
      <w:r w:rsidRPr="00764553">
        <w:rPr>
          <w:rFonts w:ascii="Calibri" w:hAnsi="Calibri" w:cs="Calibri"/>
          <w:sz w:val="24"/>
          <w:szCs w:val="24"/>
        </w:rPr>
        <w:tab/>
      </w:r>
    </w:p>
    <w:p w14:paraId="6A75402D" w14:textId="77777777" w:rsidR="009A49D8" w:rsidRPr="00764553" w:rsidRDefault="009A49D8" w:rsidP="009A49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Calibri"/>
          <w:b/>
          <w:sz w:val="24"/>
          <w:szCs w:val="24"/>
        </w:rPr>
      </w:pPr>
      <w:r w:rsidRPr="00764553">
        <w:rPr>
          <w:rFonts w:ascii="Calibri" w:hAnsi="Calibri" w:cs="Calibri"/>
          <w:sz w:val="24"/>
          <w:szCs w:val="24"/>
        </w:rPr>
        <w:tab/>
      </w:r>
      <w:r w:rsidRPr="00764553">
        <w:rPr>
          <w:rFonts w:ascii="Calibri" w:hAnsi="Calibri" w:cs="Calibri"/>
          <w:b/>
          <w:sz w:val="24"/>
          <w:szCs w:val="24"/>
          <w:u w:val="single"/>
        </w:rPr>
        <w:t>Requirement</w:t>
      </w:r>
      <w:r w:rsidRPr="00764553">
        <w:rPr>
          <w:rFonts w:ascii="Calibri" w:hAnsi="Calibri" w:cs="Calibri"/>
          <w:b/>
          <w:sz w:val="24"/>
          <w:szCs w:val="24"/>
        </w:rPr>
        <w:tab/>
      </w:r>
      <w:r w:rsidRPr="00764553">
        <w:rPr>
          <w:rFonts w:ascii="Calibri" w:hAnsi="Calibri" w:cs="Calibri"/>
          <w:sz w:val="24"/>
          <w:szCs w:val="24"/>
        </w:rPr>
        <w:tab/>
      </w:r>
      <w:r w:rsidRPr="00764553">
        <w:rPr>
          <w:rFonts w:ascii="Calibri" w:hAnsi="Calibri" w:cs="Calibri"/>
          <w:sz w:val="24"/>
          <w:szCs w:val="24"/>
        </w:rPr>
        <w:tab/>
      </w:r>
      <w:r w:rsidRPr="00764553">
        <w:rPr>
          <w:rFonts w:ascii="Calibri" w:hAnsi="Calibri" w:cs="Calibri"/>
          <w:sz w:val="24"/>
          <w:szCs w:val="24"/>
        </w:rPr>
        <w:tab/>
      </w:r>
      <w:r w:rsidRPr="00764553">
        <w:rPr>
          <w:rFonts w:ascii="Calibri" w:hAnsi="Calibri" w:cs="Calibri"/>
          <w:sz w:val="24"/>
          <w:szCs w:val="24"/>
        </w:rPr>
        <w:tab/>
      </w:r>
      <w:r w:rsidRPr="00764553">
        <w:rPr>
          <w:rFonts w:ascii="Calibri" w:hAnsi="Calibri" w:cs="Calibri"/>
          <w:sz w:val="24"/>
          <w:szCs w:val="24"/>
        </w:rPr>
        <w:tab/>
      </w:r>
      <w:r w:rsidRPr="00764553">
        <w:rPr>
          <w:rFonts w:ascii="Calibri" w:hAnsi="Calibri" w:cs="Calibri"/>
          <w:sz w:val="24"/>
          <w:szCs w:val="24"/>
        </w:rPr>
        <w:tab/>
      </w:r>
      <w:r w:rsidRPr="00764553">
        <w:rPr>
          <w:rFonts w:ascii="Calibri" w:hAnsi="Calibri" w:cs="Calibri"/>
          <w:sz w:val="24"/>
          <w:szCs w:val="24"/>
        </w:rPr>
        <w:tab/>
      </w:r>
      <w:r w:rsidRPr="00764553">
        <w:rPr>
          <w:rFonts w:ascii="Calibri" w:hAnsi="Calibri" w:cs="Calibri"/>
          <w:b/>
          <w:sz w:val="24"/>
          <w:szCs w:val="24"/>
          <w:u w:val="single"/>
        </w:rPr>
        <w:t>Percentage of Grade</w:t>
      </w:r>
    </w:p>
    <w:p w14:paraId="2F2BF988" w14:textId="77777777" w:rsidR="009A49D8" w:rsidRPr="00764553" w:rsidRDefault="009A49D8" w:rsidP="00107FF6">
      <w:pPr>
        <w:pStyle w:val="NormalWeb"/>
        <w:widowControl w:val="0"/>
        <w:tabs>
          <w:tab w:val="left" w:pos="-27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0" w:beforeAutospacing="0" w:after="0" w:afterAutospacing="0"/>
        <w:rPr>
          <w:rFonts w:ascii="Calibri" w:hAnsi="Calibri" w:cs="Calibri"/>
        </w:rPr>
      </w:pPr>
      <w:r w:rsidRPr="00764553">
        <w:rPr>
          <w:rFonts w:ascii="Calibri" w:hAnsi="Calibri" w:cs="Calibri"/>
        </w:rPr>
        <w:tab/>
        <w:t>Class Participation</w:t>
      </w:r>
      <w:r w:rsidRPr="00764553">
        <w:rPr>
          <w:rFonts w:ascii="Calibri" w:hAnsi="Calibri" w:cs="Calibri"/>
        </w:rPr>
        <w:tab/>
      </w:r>
      <w:r w:rsidRPr="00764553">
        <w:rPr>
          <w:rFonts w:ascii="Calibri" w:hAnsi="Calibri" w:cs="Calibri"/>
        </w:rPr>
        <w:tab/>
      </w:r>
      <w:r w:rsidRPr="00764553">
        <w:rPr>
          <w:rFonts w:ascii="Calibri" w:hAnsi="Calibri" w:cs="Calibri"/>
        </w:rPr>
        <w:tab/>
      </w:r>
      <w:r w:rsidR="00107FF6" w:rsidRPr="00764553">
        <w:rPr>
          <w:rFonts w:ascii="Calibri" w:hAnsi="Calibri" w:cs="Calibri"/>
        </w:rPr>
        <w:tab/>
      </w:r>
      <w:r w:rsidR="00107FF6" w:rsidRPr="00764553">
        <w:rPr>
          <w:rFonts w:ascii="Calibri" w:hAnsi="Calibri" w:cs="Calibri"/>
        </w:rPr>
        <w:tab/>
      </w:r>
      <w:r w:rsidR="00107FF6" w:rsidRPr="00764553">
        <w:rPr>
          <w:rFonts w:ascii="Calibri" w:hAnsi="Calibri" w:cs="Calibri"/>
        </w:rPr>
        <w:tab/>
      </w:r>
      <w:r w:rsidR="00107FF6" w:rsidRPr="00764553">
        <w:rPr>
          <w:rFonts w:ascii="Calibri" w:hAnsi="Calibri" w:cs="Calibri"/>
        </w:rPr>
        <w:tab/>
      </w:r>
      <w:r w:rsidR="00107FF6" w:rsidRPr="00764553">
        <w:rPr>
          <w:rFonts w:ascii="Calibri" w:hAnsi="Calibri" w:cs="Calibri"/>
        </w:rPr>
        <w:tab/>
      </w:r>
      <w:r w:rsidR="00E80664" w:rsidRPr="00764553">
        <w:rPr>
          <w:rFonts w:ascii="Calibri" w:hAnsi="Calibri" w:cs="Calibri"/>
        </w:rPr>
        <w:t>1</w:t>
      </w:r>
      <w:r w:rsidR="00107FF6" w:rsidRPr="00764553">
        <w:rPr>
          <w:rFonts w:ascii="Calibri" w:hAnsi="Calibri" w:cs="Calibri"/>
        </w:rPr>
        <w:t>0</w:t>
      </w:r>
      <w:r w:rsidRPr="00764553">
        <w:rPr>
          <w:rFonts w:ascii="Calibri" w:hAnsi="Calibri" w:cs="Calibri"/>
        </w:rPr>
        <w:t>%</w:t>
      </w:r>
    </w:p>
    <w:p w14:paraId="4510A18F" w14:textId="77777777" w:rsidR="009A49D8" w:rsidRPr="00764553" w:rsidRDefault="009A49D8" w:rsidP="009A49D8">
      <w:pPr>
        <w:pStyle w:val="NormalWeb"/>
        <w:widowControl w:val="0"/>
        <w:tabs>
          <w:tab w:val="left" w:pos="-27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0" w:beforeAutospacing="0" w:after="0" w:afterAutospacing="0"/>
        <w:rPr>
          <w:rFonts w:ascii="Calibri" w:hAnsi="Calibri" w:cs="Calibri"/>
        </w:rPr>
      </w:pPr>
      <w:r w:rsidRPr="00764553">
        <w:rPr>
          <w:rFonts w:ascii="Calibri" w:hAnsi="Calibri" w:cs="Calibri"/>
        </w:rPr>
        <w:tab/>
      </w:r>
      <w:r w:rsidR="00E80664" w:rsidRPr="00764553">
        <w:rPr>
          <w:rFonts w:ascii="Calibri" w:hAnsi="Calibri" w:cs="Calibri"/>
        </w:rPr>
        <w:t>Five</w:t>
      </w:r>
      <w:r w:rsidRPr="00764553">
        <w:rPr>
          <w:rFonts w:ascii="Calibri" w:hAnsi="Calibri" w:cs="Calibri"/>
        </w:rPr>
        <w:t xml:space="preserve"> Unit Examinations (10% each exam)</w:t>
      </w:r>
      <w:r w:rsidRPr="00764553">
        <w:rPr>
          <w:rFonts w:ascii="Calibri" w:hAnsi="Calibri" w:cs="Calibri"/>
        </w:rPr>
        <w:tab/>
      </w:r>
      <w:r w:rsidR="00E80664" w:rsidRPr="00764553">
        <w:rPr>
          <w:rFonts w:ascii="Calibri" w:hAnsi="Calibri" w:cs="Calibri"/>
        </w:rPr>
        <w:tab/>
      </w:r>
      <w:r w:rsidR="00E80664" w:rsidRPr="00764553">
        <w:rPr>
          <w:rFonts w:ascii="Calibri" w:hAnsi="Calibri" w:cs="Calibri"/>
        </w:rPr>
        <w:tab/>
      </w:r>
      <w:r w:rsidR="00E80664" w:rsidRPr="00764553">
        <w:rPr>
          <w:rFonts w:ascii="Calibri" w:hAnsi="Calibri" w:cs="Calibri"/>
        </w:rPr>
        <w:tab/>
      </w:r>
      <w:r w:rsidR="00E80664" w:rsidRPr="00764553">
        <w:rPr>
          <w:rFonts w:ascii="Calibri" w:hAnsi="Calibri" w:cs="Calibri"/>
        </w:rPr>
        <w:tab/>
        <w:t>5</w:t>
      </w:r>
      <w:r w:rsidRPr="00764553">
        <w:rPr>
          <w:rFonts w:ascii="Calibri" w:hAnsi="Calibri" w:cs="Calibri"/>
        </w:rPr>
        <w:t>0%</w:t>
      </w:r>
    </w:p>
    <w:p w14:paraId="2A12CBE8" w14:textId="77777777" w:rsidR="00107FF6" w:rsidRPr="00764553" w:rsidRDefault="00107FF6" w:rsidP="009A49D8">
      <w:pPr>
        <w:pStyle w:val="NormalWeb"/>
        <w:widowControl w:val="0"/>
        <w:tabs>
          <w:tab w:val="left" w:pos="-27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0" w:beforeAutospacing="0" w:after="0" w:afterAutospacing="0"/>
        <w:rPr>
          <w:rFonts w:ascii="Calibri" w:hAnsi="Calibri" w:cs="Calibri"/>
        </w:rPr>
      </w:pPr>
      <w:r w:rsidRPr="00764553">
        <w:rPr>
          <w:rFonts w:ascii="Calibri" w:hAnsi="Calibri" w:cs="Calibri"/>
        </w:rPr>
        <w:tab/>
        <w:t>Two Classroom Presentations (10% each)</w:t>
      </w:r>
      <w:r w:rsidRPr="00764553">
        <w:rPr>
          <w:rFonts w:ascii="Calibri" w:hAnsi="Calibri" w:cs="Calibri"/>
        </w:rPr>
        <w:tab/>
      </w:r>
      <w:r w:rsidRPr="00764553">
        <w:rPr>
          <w:rFonts w:ascii="Calibri" w:hAnsi="Calibri" w:cs="Calibri"/>
        </w:rPr>
        <w:tab/>
      </w:r>
      <w:r w:rsidRPr="00764553">
        <w:rPr>
          <w:rFonts w:ascii="Calibri" w:hAnsi="Calibri" w:cs="Calibri"/>
        </w:rPr>
        <w:tab/>
      </w:r>
      <w:r w:rsidRPr="00764553">
        <w:rPr>
          <w:rFonts w:ascii="Calibri" w:hAnsi="Calibri" w:cs="Calibri"/>
        </w:rPr>
        <w:tab/>
      </w:r>
      <w:r w:rsidRPr="00764553">
        <w:rPr>
          <w:rFonts w:ascii="Calibri" w:hAnsi="Calibri" w:cs="Calibri"/>
        </w:rPr>
        <w:tab/>
        <w:t>20%</w:t>
      </w:r>
    </w:p>
    <w:p w14:paraId="2E255EC5" w14:textId="77777777" w:rsidR="009A49D8" w:rsidRPr="00764553" w:rsidRDefault="009A49D8" w:rsidP="009A49D8">
      <w:pPr>
        <w:pStyle w:val="NormalWeb"/>
        <w:widowControl w:val="0"/>
        <w:tabs>
          <w:tab w:val="left" w:pos="-27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0" w:beforeAutospacing="0" w:after="0" w:afterAutospacing="0"/>
        <w:rPr>
          <w:rFonts w:ascii="Calibri" w:hAnsi="Calibri" w:cs="Calibri"/>
        </w:rPr>
      </w:pPr>
      <w:r w:rsidRPr="00764553">
        <w:rPr>
          <w:rFonts w:ascii="Calibri" w:hAnsi="Calibri" w:cs="Calibri"/>
        </w:rPr>
        <w:tab/>
        <w:t xml:space="preserve">Final Examination </w:t>
      </w:r>
      <w:r w:rsidRPr="00764553">
        <w:rPr>
          <w:rFonts w:ascii="Calibri" w:hAnsi="Calibri" w:cs="Calibri"/>
        </w:rPr>
        <w:tab/>
      </w:r>
      <w:r w:rsidRPr="00764553">
        <w:rPr>
          <w:rFonts w:ascii="Calibri" w:hAnsi="Calibri" w:cs="Calibri"/>
        </w:rPr>
        <w:tab/>
      </w:r>
      <w:r w:rsidRPr="00764553">
        <w:rPr>
          <w:rFonts w:ascii="Calibri" w:hAnsi="Calibri" w:cs="Calibri"/>
        </w:rPr>
        <w:tab/>
      </w:r>
      <w:r w:rsidRPr="00764553">
        <w:rPr>
          <w:rFonts w:ascii="Calibri" w:hAnsi="Calibri" w:cs="Calibri"/>
        </w:rPr>
        <w:tab/>
      </w:r>
      <w:r w:rsidRPr="00764553">
        <w:rPr>
          <w:rFonts w:ascii="Calibri" w:hAnsi="Calibri" w:cs="Calibri"/>
        </w:rPr>
        <w:tab/>
      </w:r>
      <w:r w:rsidRPr="00764553">
        <w:rPr>
          <w:rFonts w:ascii="Calibri" w:hAnsi="Calibri" w:cs="Calibri"/>
        </w:rPr>
        <w:tab/>
      </w:r>
      <w:r w:rsidRPr="00764553">
        <w:rPr>
          <w:rFonts w:ascii="Calibri" w:hAnsi="Calibri" w:cs="Calibri"/>
        </w:rPr>
        <w:tab/>
      </w:r>
      <w:r w:rsidRPr="00764553">
        <w:rPr>
          <w:rFonts w:ascii="Calibri" w:hAnsi="Calibri" w:cs="Calibri"/>
        </w:rPr>
        <w:tab/>
      </w:r>
      <w:r w:rsidR="00107FF6" w:rsidRPr="00764553">
        <w:rPr>
          <w:rFonts w:ascii="Calibri" w:hAnsi="Calibri" w:cs="Calibri"/>
        </w:rPr>
        <w:t>20%</w:t>
      </w:r>
    </w:p>
    <w:p w14:paraId="6AB17D16" w14:textId="77777777" w:rsidR="009A49D8" w:rsidRPr="00764553" w:rsidRDefault="009A49D8" w:rsidP="009A49D8">
      <w:pPr>
        <w:pStyle w:val="NormalWeb"/>
        <w:widowControl w:val="0"/>
        <w:tabs>
          <w:tab w:val="left" w:pos="-27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0" w:beforeAutospacing="0" w:after="0" w:afterAutospacing="0"/>
        <w:rPr>
          <w:rFonts w:ascii="Calibri" w:hAnsi="Calibri" w:cs="Calibri"/>
          <w:b/>
        </w:rPr>
      </w:pPr>
    </w:p>
    <w:p w14:paraId="3618A6CF" w14:textId="77777777" w:rsidR="00107FF6" w:rsidRPr="00764553" w:rsidRDefault="00107FF6" w:rsidP="00107FF6">
      <w:pPr>
        <w:pStyle w:val="NormalWeb"/>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line="276" w:lineRule="auto"/>
        <w:rPr>
          <w:rFonts w:ascii="Calibri" w:eastAsia="Cambria" w:hAnsi="Calibri" w:cs="Calibri"/>
        </w:rPr>
      </w:pPr>
      <w:r w:rsidRPr="00764553">
        <w:rPr>
          <w:rFonts w:ascii="Calibri" w:eastAsia="Cambria" w:hAnsi="Calibri" w:cs="Calibri"/>
          <w:b/>
          <w:bCs/>
          <w:u w:val="single"/>
        </w:rPr>
        <w:t>Minimum weekly commitment to this class</w:t>
      </w:r>
      <w:r w:rsidRPr="00764553">
        <w:rPr>
          <w:rFonts w:ascii="Calibri" w:eastAsia="Cambria" w:hAnsi="Calibri" w:cs="Calibri"/>
        </w:rPr>
        <w:t xml:space="preserve">:  </w:t>
      </w:r>
    </w:p>
    <w:p w14:paraId="6AC429AA" w14:textId="77777777" w:rsidR="00107FF6" w:rsidRPr="00764553" w:rsidRDefault="00107FF6" w:rsidP="00107FF6">
      <w:pPr>
        <w:pStyle w:val="NormalWeb"/>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line="276" w:lineRule="auto"/>
        <w:rPr>
          <w:rFonts w:ascii="Calibri" w:eastAsia="Cambria" w:hAnsi="Calibri" w:cs="Calibri"/>
        </w:rPr>
      </w:pPr>
      <w:r w:rsidRPr="00764553">
        <w:rPr>
          <w:rFonts w:ascii="Calibri" w:eastAsia="Cambria" w:hAnsi="Calibri" w:cs="Calibri"/>
        </w:rPr>
        <w:t xml:space="preserve">In general, the minimum time commitment for readings and assignments outside of class is twice the number of hours spent in class.  This is a 3-credit course, based upon our scheduled three hours of class meetings per week.  Therefore, your minimum time commitment to this course outside of class is six hours.  Putting these together, your total minimum time commitment to this course is nine hours per week.  Keep in mind that this is a guideline -- some of you may be able to do the work completely and correctly in less than nine hours, and some of you need more than nine hours.  I will be grading you on the completeness, </w:t>
      </w:r>
      <w:proofErr w:type="gramStart"/>
      <w:r w:rsidRPr="00764553">
        <w:rPr>
          <w:rFonts w:ascii="Calibri" w:eastAsia="Cambria" w:hAnsi="Calibri" w:cs="Calibri"/>
        </w:rPr>
        <w:t>correctness</w:t>
      </w:r>
      <w:proofErr w:type="gramEnd"/>
      <w:r w:rsidRPr="00764553">
        <w:rPr>
          <w:rFonts w:ascii="Calibri" w:eastAsia="Cambria" w:hAnsi="Calibri" w:cs="Calibri"/>
        </w:rPr>
        <w:t xml:space="preserve"> and quality of your work, not on the number of hours. </w:t>
      </w:r>
    </w:p>
    <w:p w14:paraId="027F5021" w14:textId="77777777" w:rsidR="00107FF6" w:rsidRPr="00764553" w:rsidRDefault="00107FF6" w:rsidP="00107FF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rPr>
          <w:rFonts w:eastAsia="Cambria"/>
          <w:sz w:val="24"/>
          <w:szCs w:val="24"/>
        </w:rPr>
      </w:pPr>
      <w:r w:rsidRPr="00764553">
        <w:rPr>
          <w:rFonts w:eastAsia="Cambria"/>
          <w:b/>
          <w:bCs/>
          <w:sz w:val="24"/>
          <w:szCs w:val="24"/>
          <w:u w:val="single"/>
        </w:rPr>
        <w:t>Class Participation (</w:t>
      </w:r>
      <w:r w:rsidR="008A6838" w:rsidRPr="00764553">
        <w:rPr>
          <w:rFonts w:eastAsia="Cambria"/>
          <w:b/>
          <w:bCs/>
          <w:sz w:val="24"/>
          <w:szCs w:val="24"/>
          <w:u w:val="single"/>
        </w:rPr>
        <w:t>1</w:t>
      </w:r>
      <w:r w:rsidRPr="00764553">
        <w:rPr>
          <w:rFonts w:eastAsia="Cambria"/>
          <w:b/>
          <w:bCs/>
          <w:sz w:val="24"/>
          <w:szCs w:val="24"/>
          <w:u w:val="single"/>
        </w:rPr>
        <w:t>0% of Grade):</w:t>
      </w:r>
    </w:p>
    <w:p w14:paraId="6931AEB8" w14:textId="77777777" w:rsidR="00107FF6" w:rsidRPr="00764553" w:rsidRDefault="00107FF6" w:rsidP="00927A7A">
      <w:pPr>
        <w:autoSpaceDE w:val="0"/>
        <w:autoSpaceDN w:val="0"/>
        <w:adjustRightInd w:val="0"/>
        <w:rPr>
          <w:rFonts w:ascii="Calibri" w:eastAsia="Cambria" w:hAnsi="Calibri" w:cs="Calibri"/>
          <w:color w:val="000000"/>
          <w:sz w:val="24"/>
          <w:szCs w:val="24"/>
        </w:rPr>
      </w:pPr>
      <w:r w:rsidRPr="00764553">
        <w:rPr>
          <w:rFonts w:ascii="Calibri" w:hAnsi="Calibri" w:cs="Calibri"/>
          <w:color w:val="000000"/>
          <w:sz w:val="24"/>
          <w:szCs w:val="24"/>
        </w:rPr>
        <w:t xml:space="preserve">Class participation is an essential component of learning.  Your participation in class discussion and activities will help you understand and master business law concepts and problem-solving skills.  I expect you to attend in all in-class sessions as well as actively participate in online discussion and activities.  </w:t>
      </w:r>
    </w:p>
    <w:p w14:paraId="3208B38C" w14:textId="77777777" w:rsidR="00107FF6" w:rsidRPr="00764553" w:rsidRDefault="00107FF6" w:rsidP="00107FF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rPr>
          <w:rFonts w:eastAsia="Cambria"/>
          <w:sz w:val="24"/>
          <w:szCs w:val="24"/>
        </w:rPr>
      </w:pPr>
      <w:r w:rsidRPr="00764553">
        <w:rPr>
          <w:rFonts w:eastAsia="Cambria"/>
          <w:b/>
          <w:bCs/>
          <w:sz w:val="24"/>
          <w:szCs w:val="24"/>
          <w:u w:val="single"/>
        </w:rPr>
        <w:t>Quizzes &amp; Final Exam (</w:t>
      </w:r>
      <w:r w:rsidR="008A6838" w:rsidRPr="00764553">
        <w:rPr>
          <w:rFonts w:eastAsia="Cambria"/>
          <w:b/>
          <w:bCs/>
          <w:sz w:val="24"/>
          <w:szCs w:val="24"/>
          <w:u w:val="single"/>
        </w:rPr>
        <w:t>7</w:t>
      </w:r>
      <w:r w:rsidRPr="00764553">
        <w:rPr>
          <w:rFonts w:eastAsia="Cambria"/>
          <w:b/>
          <w:bCs/>
          <w:sz w:val="24"/>
          <w:szCs w:val="24"/>
          <w:u w:val="single"/>
        </w:rPr>
        <w:t>0% of Grade):</w:t>
      </w:r>
    </w:p>
    <w:p w14:paraId="12DCBF27" w14:textId="77777777" w:rsidR="00107FF6" w:rsidRPr="00764553" w:rsidRDefault="00107FF6" w:rsidP="00107FF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rPr>
          <w:rFonts w:eastAsia="Cambria"/>
          <w:sz w:val="24"/>
          <w:szCs w:val="24"/>
        </w:rPr>
      </w:pPr>
      <w:r w:rsidRPr="00764553">
        <w:rPr>
          <w:rFonts w:eastAsia="Cambria"/>
          <w:sz w:val="24"/>
          <w:szCs w:val="24"/>
        </w:rPr>
        <w:lastRenderedPageBreak/>
        <w:t xml:space="preserve">The quizzes have two purposes: one is to give you an additional opportunity to learn the material, and the other is to measure your progress in the course. During the semester, you will take </w:t>
      </w:r>
      <w:r w:rsidR="0033351A">
        <w:rPr>
          <w:rFonts w:eastAsia="Cambria"/>
          <w:sz w:val="24"/>
          <w:szCs w:val="24"/>
        </w:rPr>
        <w:t>five</w:t>
      </w:r>
      <w:r w:rsidRPr="00764553">
        <w:rPr>
          <w:rFonts w:eastAsia="Cambria"/>
          <w:sz w:val="24"/>
          <w:szCs w:val="24"/>
        </w:rPr>
        <w:t xml:space="preserve"> quizzes during class.  Each quiz will test you on the material you have learned at the end of a unit.</w:t>
      </w:r>
    </w:p>
    <w:p w14:paraId="399E04F9" w14:textId="77777777" w:rsidR="00107FF6" w:rsidRPr="00764553" w:rsidRDefault="00107FF6" w:rsidP="00107FF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rPr>
          <w:rFonts w:eastAsia="Cambria"/>
          <w:sz w:val="24"/>
          <w:szCs w:val="24"/>
        </w:rPr>
      </w:pPr>
      <w:r w:rsidRPr="00764553">
        <w:rPr>
          <w:rFonts w:eastAsia="Cambria"/>
          <w:sz w:val="24"/>
          <w:szCs w:val="24"/>
        </w:rPr>
        <w:t xml:space="preserve">There will be a comprehensive final exam during final exam week, based on the topics covered throughout the semester.  </w:t>
      </w:r>
    </w:p>
    <w:p w14:paraId="7E319B12" w14:textId="77777777" w:rsidR="00107FF6" w:rsidRPr="00764553" w:rsidRDefault="00107FF6" w:rsidP="00107FF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rPr>
          <w:rFonts w:eastAsia="Cambria"/>
          <w:b/>
          <w:bCs/>
          <w:sz w:val="24"/>
          <w:szCs w:val="24"/>
          <w:u w:val="single"/>
        </w:rPr>
      </w:pPr>
      <w:r w:rsidRPr="00764553">
        <w:rPr>
          <w:rFonts w:eastAsia="Cambria"/>
          <w:b/>
          <w:bCs/>
          <w:sz w:val="24"/>
          <w:szCs w:val="24"/>
          <w:u w:val="single"/>
        </w:rPr>
        <w:t>Classroom Presentation (20% of Grade):</w:t>
      </w:r>
    </w:p>
    <w:p w14:paraId="501700D7" w14:textId="77777777" w:rsidR="00107FF6" w:rsidRPr="00764553" w:rsidRDefault="00F01E0F" w:rsidP="00107FF6">
      <w:pPr>
        <w:keepNext/>
        <w:keepLines/>
        <w:autoSpaceDE w:val="0"/>
        <w:autoSpaceDN w:val="0"/>
        <w:adjustRightInd w:val="0"/>
        <w:rPr>
          <w:rFonts w:ascii="Calibri" w:hAnsi="Calibri" w:cs="Calibri"/>
          <w:bCs/>
          <w:sz w:val="24"/>
          <w:szCs w:val="24"/>
        </w:rPr>
      </w:pPr>
      <w:r w:rsidRPr="00764553">
        <w:rPr>
          <w:rFonts w:ascii="Calibri" w:hAnsi="Calibri" w:cs="Calibri"/>
          <w:bCs/>
          <w:sz w:val="24"/>
          <w:szCs w:val="24"/>
        </w:rPr>
        <w:t xml:space="preserve">Each chapter of the textbook begins with an “opening case”. </w:t>
      </w:r>
      <w:r w:rsidR="00107FF6" w:rsidRPr="00764553">
        <w:rPr>
          <w:rFonts w:ascii="Calibri" w:hAnsi="Calibri" w:cs="Calibri"/>
          <w:bCs/>
          <w:sz w:val="24"/>
          <w:szCs w:val="24"/>
        </w:rPr>
        <w:t>Stu</w:t>
      </w:r>
      <w:r w:rsidRPr="00764553">
        <w:rPr>
          <w:rFonts w:ascii="Calibri" w:hAnsi="Calibri" w:cs="Calibri"/>
          <w:bCs/>
          <w:sz w:val="24"/>
          <w:szCs w:val="24"/>
        </w:rPr>
        <w:t>dents</w:t>
      </w:r>
      <w:r w:rsidR="00107FF6" w:rsidRPr="00764553">
        <w:rPr>
          <w:rFonts w:ascii="Calibri" w:hAnsi="Calibri" w:cs="Calibri"/>
          <w:bCs/>
          <w:sz w:val="24"/>
          <w:szCs w:val="24"/>
        </w:rPr>
        <w:t xml:space="preserve"> will present </w:t>
      </w:r>
      <w:r w:rsidRPr="00764553">
        <w:rPr>
          <w:rFonts w:ascii="Calibri" w:hAnsi="Calibri" w:cs="Calibri"/>
          <w:bCs/>
          <w:sz w:val="24"/>
          <w:szCs w:val="24"/>
        </w:rPr>
        <w:t xml:space="preserve">two “opening cases” </w:t>
      </w:r>
      <w:proofErr w:type="gramStart"/>
      <w:r w:rsidR="00107FF6" w:rsidRPr="00764553">
        <w:rPr>
          <w:rFonts w:ascii="Calibri" w:hAnsi="Calibri" w:cs="Calibri"/>
          <w:bCs/>
          <w:sz w:val="24"/>
          <w:szCs w:val="24"/>
        </w:rPr>
        <w:t xml:space="preserve">during </w:t>
      </w:r>
      <w:r w:rsidRPr="00764553">
        <w:rPr>
          <w:rFonts w:ascii="Calibri" w:hAnsi="Calibri" w:cs="Calibri"/>
          <w:bCs/>
          <w:sz w:val="24"/>
          <w:szCs w:val="24"/>
        </w:rPr>
        <w:t>the course of</w:t>
      </w:r>
      <w:proofErr w:type="gramEnd"/>
      <w:r w:rsidRPr="00764553">
        <w:rPr>
          <w:rFonts w:ascii="Calibri" w:hAnsi="Calibri" w:cs="Calibri"/>
          <w:bCs/>
          <w:sz w:val="24"/>
          <w:szCs w:val="24"/>
        </w:rPr>
        <w:t xml:space="preserve"> the semester</w:t>
      </w:r>
      <w:r w:rsidR="00107FF6" w:rsidRPr="00764553">
        <w:rPr>
          <w:rFonts w:ascii="Calibri" w:hAnsi="Calibri" w:cs="Calibri"/>
          <w:bCs/>
          <w:sz w:val="24"/>
          <w:szCs w:val="24"/>
        </w:rPr>
        <w:t>.  Students will sign up in advance for their presentations.</w:t>
      </w:r>
    </w:p>
    <w:p w14:paraId="1D882953" w14:textId="77777777" w:rsidR="00107FF6" w:rsidRPr="00764553" w:rsidRDefault="00107FF6" w:rsidP="00107FF6">
      <w:pPr>
        <w:keepNext/>
        <w:keepLines/>
        <w:autoSpaceDE w:val="0"/>
        <w:autoSpaceDN w:val="0"/>
        <w:adjustRightInd w:val="0"/>
        <w:rPr>
          <w:rFonts w:ascii="Calibri" w:hAnsi="Calibri" w:cs="Calibri"/>
          <w:bCs/>
          <w:sz w:val="24"/>
          <w:szCs w:val="24"/>
        </w:rPr>
      </w:pPr>
      <w:r w:rsidRPr="00764553">
        <w:rPr>
          <w:rFonts w:ascii="Calibri" w:hAnsi="Calibri" w:cs="Calibri"/>
          <w:b/>
          <w:sz w:val="24"/>
          <w:szCs w:val="24"/>
          <w:u w:val="single"/>
        </w:rPr>
        <w:t>Rubrics:</w:t>
      </w:r>
      <w:r w:rsidRPr="00764553">
        <w:rPr>
          <w:rFonts w:ascii="Calibri" w:hAnsi="Calibri" w:cs="Calibri"/>
          <w:b/>
          <w:sz w:val="24"/>
          <w:szCs w:val="24"/>
        </w:rPr>
        <w:t xml:space="preserve"> </w:t>
      </w:r>
      <w:r w:rsidRPr="00764553">
        <w:rPr>
          <w:rFonts w:ascii="Calibri" w:hAnsi="Calibri" w:cs="Calibri"/>
          <w:bCs/>
          <w:sz w:val="24"/>
          <w:szCs w:val="24"/>
        </w:rPr>
        <w:t>The rubrics for the assessments will be provided on Blackboard.</w:t>
      </w:r>
    </w:p>
    <w:p w14:paraId="0BA61A3D" w14:textId="77777777" w:rsidR="003536AE" w:rsidRPr="00764553" w:rsidRDefault="009A49D8" w:rsidP="00F01E0F">
      <w:pPr>
        <w:spacing w:before="100" w:beforeAutospacing="1" w:after="100" w:afterAutospacing="1" w:line="240" w:lineRule="auto"/>
        <w:rPr>
          <w:rFonts w:ascii="Calibri" w:eastAsia="Times New Roman" w:hAnsi="Calibri" w:cs="Calibri"/>
          <w:b/>
          <w:i/>
          <w:sz w:val="24"/>
          <w:szCs w:val="24"/>
        </w:rPr>
      </w:pPr>
      <w:r w:rsidRPr="00764553">
        <w:rPr>
          <w:rFonts w:ascii="Calibri" w:eastAsia="Times New Roman" w:hAnsi="Calibri" w:cs="Calibri"/>
          <w:b/>
          <w:i/>
          <w:sz w:val="24"/>
          <w:szCs w:val="24"/>
        </w:rPr>
        <w:t xml:space="preserve">*BUS361 Final Exam will be on </w:t>
      </w:r>
      <w:r w:rsidR="00F01E0F" w:rsidRPr="00764553">
        <w:rPr>
          <w:rFonts w:ascii="Calibri" w:eastAsia="Times New Roman" w:hAnsi="Calibri" w:cs="Calibri"/>
          <w:b/>
          <w:i/>
          <w:sz w:val="24"/>
          <w:szCs w:val="24"/>
        </w:rPr>
        <w:t>Thursday, December 16,</w:t>
      </w:r>
      <w:r w:rsidRPr="00764553">
        <w:rPr>
          <w:rFonts w:ascii="Calibri" w:eastAsia="Times New Roman" w:hAnsi="Calibri" w:cs="Calibri"/>
          <w:b/>
          <w:i/>
          <w:sz w:val="24"/>
          <w:szCs w:val="24"/>
        </w:rPr>
        <w:t xml:space="preserve"> from </w:t>
      </w:r>
      <w:r w:rsidR="00F01E0F" w:rsidRPr="00764553">
        <w:rPr>
          <w:rFonts w:ascii="Calibri" w:eastAsia="Times New Roman" w:hAnsi="Calibri" w:cs="Calibri"/>
          <w:b/>
          <w:i/>
          <w:sz w:val="24"/>
          <w:szCs w:val="24"/>
        </w:rPr>
        <w:t>8:00am to 10:00am.</w:t>
      </w:r>
      <w:r w:rsidRPr="00764553">
        <w:rPr>
          <w:rFonts w:ascii="Calibri" w:eastAsia="Times New Roman" w:hAnsi="Calibri" w:cs="Calibri"/>
          <w:b/>
          <w:i/>
          <w:sz w:val="24"/>
          <w:szCs w:val="24"/>
        </w:rPr>
        <w:t xml:space="preserve"> </w:t>
      </w:r>
    </w:p>
    <w:p w14:paraId="7E495BC4" w14:textId="77777777" w:rsidR="00A360F8" w:rsidRPr="00A360F8" w:rsidRDefault="00A360F8" w:rsidP="00A360F8">
      <w:pPr>
        <w:pStyle w:val="NormalWeb"/>
        <w:shd w:val="clear" w:color="auto" w:fill="FFFFFF"/>
        <w:spacing w:before="0" w:beforeAutospacing="0" w:after="0" w:afterAutospacing="0"/>
        <w:rPr>
          <w:rFonts w:ascii="Calibri" w:hAnsi="Calibri" w:cs="Calibri"/>
          <w:b/>
          <w:bCs/>
          <w:color w:val="222222"/>
        </w:rPr>
      </w:pPr>
      <w:r w:rsidRPr="00A360F8">
        <w:rPr>
          <w:rFonts w:ascii="Calibri" w:hAnsi="Calibri" w:cs="Calibri"/>
          <w:b/>
          <w:bCs/>
          <w:color w:val="222222"/>
        </w:rPr>
        <w:t>Masking Requirements</w:t>
      </w:r>
    </w:p>
    <w:p w14:paraId="5F526497" w14:textId="77777777" w:rsidR="00A360F8" w:rsidRPr="00A360F8" w:rsidRDefault="00A360F8" w:rsidP="00A360F8">
      <w:pPr>
        <w:pStyle w:val="NormalWeb"/>
        <w:shd w:val="clear" w:color="auto" w:fill="FFFFFF"/>
        <w:spacing w:before="0" w:beforeAutospacing="0" w:after="0" w:afterAutospacing="0"/>
        <w:rPr>
          <w:rFonts w:ascii="Calibri" w:hAnsi="Calibri" w:cs="Calibri"/>
          <w:color w:val="000000"/>
        </w:rPr>
      </w:pPr>
    </w:p>
    <w:p w14:paraId="76E9CE64" w14:textId="77777777" w:rsidR="00A360F8" w:rsidRPr="00A360F8" w:rsidRDefault="00A360F8" w:rsidP="00A360F8">
      <w:pPr>
        <w:pStyle w:val="NormalWeb"/>
        <w:shd w:val="clear" w:color="auto" w:fill="FFFFFF"/>
        <w:spacing w:before="0" w:beforeAutospacing="0" w:after="0" w:afterAutospacing="0"/>
        <w:rPr>
          <w:rFonts w:ascii="Calibri" w:hAnsi="Calibri" w:cs="Calibri"/>
          <w:color w:val="000000"/>
        </w:rPr>
      </w:pPr>
      <w:r w:rsidRPr="00A360F8">
        <w:rPr>
          <w:rFonts w:ascii="Calibri" w:hAnsi="Calibri" w:cs="Calibri"/>
          <w:color w:val="222222"/>
        </w:rPr>
        <w:t xml:space="preserve">The university has a mask policy that utilizes three colors: green, yellow and red. Please click on this link to read about the university’s mask policy: </w:t>
      </w:r>
      <w:hyperlink r:id="rId7" w:history="1">
        <w:r w:rsidRPr="00A360F8">
          <w:rPr>
            <w:rStyle w:val="Hyperlink"/>
            <w:rFonts w:ascii="Calibri" w:hAnsi="Calibri" w:cs="Calibri"/>
            <w:color w:val="1155CC"/>
          </w:rPr>
          <w:t>Gallaudet University mask policy</w:t>
        </w:r>
      </w:hyperlink>
      <w:r w:rsidRPr="00A360F8">
        <w:rPr>
          <w:rFonts w:ascii="Calibri" w:hAnsi="Calibri" w:cs="Calibri"/>
          <w:color w:val="222222"/>
        </w:rPr>
        <w:t>. </w:t>
      </w:r>
    </w:p>
    <w:p w14:paraId="029FD4DB" w14:textId="77777777" w:rsidR="00A360F8" w:rsidRPr="00A360F8" w:rsidRDefault="00A360F8" w:rsidP="00A360F8">
      <w:pPr>
        <w:pStyle w:val="NormalWeb"/>
        <w:shd w:val="clear" w:color="auto" w:fill="FFFFFF"/>
        <w:spacing w:before="0" w:beforeAutospacing="0" w:after="0" w:afterAutospacing="0"/>
        <w:rPr>
          <w:rFonts w:ascii="Calibri" w:hAnsi="Calibri" w:cs="Calibri"/>
          <w:color w:val="222222"/>
        </w:rPr>
      </w:pPr>
      <w:r w:rsidRPr="00A360F8">
        <w:rPr>
          <w:rFonts w:ascii="Calibri" w:hAnsi="Calibri" w:cs="Calibri"/>
          <w:color w:val="222222"/>
        </w:rPr>
        <w:t xml:space="preserve">Under the current Yellow Mask Policy Status, all faculty and students are </w:t>
      </w:r>
      <w:r w:rsidRPr="00A360F8">
        <w:rPr>
          <w:rFonts w:ascii="Calibri" w:hAnsi="Calibri" w:cs="Calibri"/>
          <w:b/>
          <w:bCs/>
          <w:color w:val="222222"/>
        </w:rPr>
        <w:t>required</w:t>
      </w:r>
      <w:r w:rsidRPr="00A360F8">
        <w:rPr>
          <w:rFonts w:ascii="Calibri" w:hAnsi="Calibri" w:cs="Calibri"/>
          <w:color w:val="222222"/>
        </w:rPr>
        <w:t xml:space="preserve"> to wear masks indoors, including in face-to-face classes that are held indoors. We have ordered a very large supply of clear masks that fit above the nose and under the chin. It takes some time to get used to them but please follow the mask posted mask status.</w:t>
      </w:r>
    </w:p>
    <w:p w14:paraId="48B59938" w14:textId="77777777" w:rsidR="00A360F8" w:rsidRPr="00A360F8" w:rsidRDefault="00A360F8" w:rsidP="00A360F8">
      <w:pPr>
        <w:pStyle w:val="NormalWeb"/>
        <w:shd w:val="clear" w:color="auto" w:fill="FFFFFF"/>
        <w:spacing w:before="0" w:beforeAutospacing="0" w:after="0" w:afterAutospacing="0"/>
        <w:rPr>
          <w:rFonts w:ascii="Calibri" w:hAnsi="Calibri" w:cs="Calibri"/>
          <w:color w:val="000000"/>
        </w:rPr>
      </w:pPr>
      <w:r w:rsidRPr="00A360F8">
        <w:rPr>
          <w:rFonts w:ascii="Calibri" w:hAnsi="Calibri" w:cs="Calibri"/>
          <w:color w:val="222222"/>
        </w:rPr>
        <w:t>  </w:t>
      </w:r>
    </w:p>
    <w:p w14:paraId="79C3D402" w14:textId="77777777" w:rsidR="00A360F8" w:rsidRPr="00A360F8" w:rsidRDefault="00A360F8" w:rsidP="00A360F8">
      <w:pPr>
        <w:pStyle w:val="NormalWeb"/>
        <w:spacing w:before="200" w:beforeAutospacing="0" w:after="200" w:afterAutospacing="0"/>
        <w:contextualSpacing/>
        <w:rPr>
          <w:rFonts w:ascii="Calibri" w:hAnsi="Calibri" w:cs="Calibri"/>
          <w:color w:val="000000"/>
        </w:rPr>
      </w:pPr>
      <w:r w:rsidRPr="00A360F8">
        <w:rPr>
          <w:rFonts w:ascii="Calibri" w:hAnsi="Calibri" w:cs="Calibri"/>
          <w:b/>
          <w:bCs/>
          <w:color w:val="000000"/>
        </w:rPr>
        <w:t>Mask Etiquette:</w:t>
      </w:r>
    </w:p>
    <w:p w14:paraId="68A93953" w14:textId="77777777" w:rsidR="00A360F8" w:rsidRPr="00A360F8" w:rsidRDefault="00A360F8" w:rsidP="00A360F8">
      <w:pPr>
        <w:pStyle w:val="NormalWeb"/>
        <w:spacing w:before="200" w:beforeAutospacing="0" w:after="200" w:afterAutospacing="0"/>
        <w:contextualSpacing/>
        <w:rPr>
          <w:rFonts w:ascii="Calibri" w:hAnsi="Calibri" w:cs="Calibri"/>
          <w:color w:val="000000"/>
        </w:rPr>
      </w:pPr>
      <w:r w:rsidRPr="00A360F8">
        <w:rPr>
          <w:rFonts w:ascii="Calibri" w:hAnsi="Calibri" w:cs="Calibri"/>
          <w:color w:val="000000"/>
        </w:rPr>
        <w:t>As we monitor the Mask Status (Green, Yellow, Red) to determine when and where we must mask-up, there may be certain students, faculty, and/or staff who may wish to mask-up even if they are not required to. This decision might cause stigma/taboo by others which might lead to assumptions that they are not vaccinated, which we know not to be always true. We have students who are vaccinated who prefer to wear masks all the time or are medically unable to be vaccinated so please be sensitive to their position with respect and civility. </w:t>
      </w:r>
    </w:p>
    <w:p w14:paraId="3F0914DF" w14:textId="77777777" w:rsidR="00A360F8" w:rsidRPr="00A360F8" w:rsidRDefault="00A360F8" w:rsidP="00A360F8">
      <w:pPr>
        <w:pStyle w:val="NormalWeb"/>
        <w:spacing w:before="200" w:beforeAutospacing="0" w:after="200" w:afterAutospacing="0"/>
        <w:contextualSpacing/>
        <w:rPr>
          <w:rFonts w:ascii="Calibri" w:hAnsi="Calibri" w:cs="Calibri"/>
          <w:color w:val="000000"/>
        </w:rPr>
      </w:pPr>
    </w:p>
    <w:p w14:paraId="5A72822E" w14:textId="77777777" w:rsidR="00A360F8" w:rsidRPr="00A360F8" w:rsidRDefault="00A360F8" w:rsidP="00A360F8">
      <w:pPr>
        <w:pStyle w:val="NormalWeb"/>
        <w:shd w:val="clear" w:color="auto" w:fill="FFFFFF"/>
        <w:spacing w:before="0" w:beforeAutospacing="0" w:after="0" w:afterAutospacing="0"/>
        <w:rPr>
          <w:rFonts w:ascii="Calibri" w:hAnsi="Calibri" w:cs="Calibri"/>
          <w:color w:val="000000"/>
        </w:rPr>
      </w:pPr>
      <w:r w:rsidRPr="00A360F8">
        <w:rPr>
          <w:rFonts w:ascii="Calibri" w:hAnsi="Calibri" w:cs="Calibri"/>
          <w:b/>
          <w:bCs/>
          <w:color w:val="222222"/>
        </w:rPr>
        <w:t>What Will Happen if People Refuse to Wear a Mask:</w:t>
      </w:r>
    </w:p>
    <w:p w14:paraId="75F91060" w14:textId="77777777" w:rsidR="00A360F8" w:rsidRPr="00A360F8" w:rsidRDefault="00A360F8" w:rsidP="00A360F8">
      <w:pPr>
        <w:pStyle w:val="NormalWeb"/>
        <w:shd w:val="clear" w:color="auto" w:fill="FFFFFF"/>
        <w:spacing w:before="0" w:beforeAutospacing="0" w:after="0" w:afterAutospacing="0"/>
        <w:rPr>
          <w:rFonts w:ascii="Calibri" w:hAnsi="Calibri" w:cs="Calibri"/>
          <w:color w:val="000000"/>
        </w:rPr>
      </w:pPr>
      <w:r w:rsidRPr="00A360F8">
        <w:rPr>
          <w:rFonts w:ascii="Calibri" w:hAnsi="Calibri" w:cs="Calibri"/>
          <w:color w:val="222222"/>
        </w:rPr>
        <w:t>We expect that most if not all people will respect the indoor mask policy. If a person refuses to wear a mask in class or takes off their mask and does not put it back on, they will be asked to leave the class immediately and meet with their instructor about the incident. The instructor is required to report such incidents to Student Accountability Restorative Practice (SARP) immediately after class with the student’s name and a summary of the incident. SARP will follow up right away with the student. Such incidents may lead to disciplinary action. </w:t>
      </w:r>
    </w:p>
    <w:p w14:paraId="6EF621C4" w14:textId="77777777" w:rsidR="00A360F8" w:rsidRPr="00A360F8" w:rsidRDefault="00A360F8" w:rsidP="00A360F8">
      <w:pPr>
        <w:pStyle w:val="NormalWeb"/>
        <w:shd w:val="clear" w:color="auto" w:fill="FFFFFF"/>
        <w:spacing w:before="0" w:beforeAutospacing="0" w:after="0" w:afterAutospacing="0"/>
        <w:rPr>
          <w:rFonts w:ascii="Calibri" w:hAnsi="Calibri" w:cs="Calibri"/>
          <w:b/>
          <w:bCs/>
          <w:color w:val="222222"/>
        </w:rPr>
      </w:pPr>
    </w:p>
    <w:p w14:paraId="737A55CF" w14:textId="77777777" w:rsidR="00A360F8" w:rsidRPr="00A360F8" w:rsidRDefault="00A360F8" w:rsidP="00A360F8">
      <w:pPr>
        <w:pStyle w:val="NormalWeb"/>
        <w:shd w:val="clear" w:color="auto" w:fill="FFFFFF"/>
        <w:spacing w:before="0" w:beforeAutospacing="0" w:after="0" w:afterAutospacing="0"/>
        <w:rPr>
          <w:rFonts w:ascii="Calibri" w:hAnsi="Calibri" w:cs="Calibri"/>
          <w:color w:val="000000"/>
        </w:rPr>
      </w:pPr>
      <w:r w:rsidRPr="00A360F8">
        <w:rPr>
          <w:rFonts w:ascii="Calibri" w:hAnsi="Calibri" w:cs="Calibri"/>
          <w:b/>
          <w:bCs/>
          <w:color w:val="222222"/>
        </w:rPr>
        <w:t>Safety on Campus:</w:t>
      </w:r>
    </w:p>
    <w:p w14:paraId="373ADEE9" w14:textId="77777777" w:rsidR="00A360F8" w:rsidRPr="00A360F8" w:rsidRDefault="00A360F8" w:rsidP="00A360F8">
      <w:pPr>
        <w:pStyle w:val="NormalWeb"/>
        <w:shd w:val="clear" w:color="auto" w:fill="FFFFFF"/>
        <w:spacing w:before="0" w:beforeAutospacing="0" w:after="0" w:afterAutospacing="0"/>
        <w:rPr>
          <w:rFonts w:ascii="Calibri" w:hAnsi="Calibri" w:cs="Calibri"/>
          <w:color w:val="222222"/>
        </w:rPr>
      </w:pPr>
      <w:r w:rsidRPr="00A360F8">
        <w:rPr>
          <w:rFonts w:ascii="Calibri" w:hAnsi="Calibri" w:cs="Calibri"/>
          <w:color w:val="222222"/>
        </w:rPr>
        <w:lastRenderedPageBreak/>
        <w:t xml:space="preserve">We are back on campus and the university is fully open. Our administration, staff and faculty have worked hard to make our campus as safe as possible. We have required everyone to be vaccinated or to be approved for a waiver (which requires strict mask-wearing requirements indoors and outdoors). We now require everyone, vaccinated or not, to wear masks indoors as part of DC Health requirements and the Yellow Mask Policy Status. Weekly COVID testing is required for all members of our community, and everyone is required to submit a health screening each time they enter our campus. With </w:t>
      </w:r>
      <w:proofErr w:type="gramStart"/>
      <w:r w:rsidRPr="00A360F8">
        <w:rPr>
          <w:rFonts w:ascii="Calibri" w:hAnsi="Calibri" w:cs="Calibri"/>
          <w:color w:val="222222"/>
        </w:rPr>
        <w:t>all of</w:t>
      </w:r>
      <w:proofErr w:type="gramEnd"/>
      <w:r w:rsidRPr="00A360F8">
        <w:rPr>
          <w:rFonts w:ascii="Calibri" w:hAnsi="Calibri" w:cs="Calibri"/>
          <w:color w:val="222222"/>
        </w:rPr>
        <w:t xml:space="preserve"> these requirements in place, we are hopeful that we can provide a positive educational experience for our students on campus. In turn, we ask our students to observe safety protocols and to make sensible and healthy decisions for themselves both on and off campus that will protect themselves and others from possible COVID exposure.</w:t>
      </w:r>
    </w:p>
    <w:p w14:paraId="68865C18" w14:textId="77777777" w:rsidR="00A360F8" w:rsidRPr="00A360F8" w:rsidRDefault="00A360F8" w:rsidP="00A360F8">
      <w:pPr>
        <w:pStyle w:val="NormalWeb"/>
        <w:shd w:val="clear" w:color="auto" w:fill="FFFFFF"/>
        <w:spacing w:before="0" w:beforeAutospacing="0" w:after="0" w:afterAutospacing="0"/>
        <w:rPr>
          <w:rFonts w:ascii="Calibri" w:hAnsi="Calibri" w:cs="Calibri"/>
          <w:color w:val="000000"/>
        </w:rPr>
      </w:pPr>
    </w:p>
    <w:p w14:paraId="0588018E" w14:textId="77777777" w:rsidR="00A360F8" w:rsidRPr="00A360F8" w:rsidRDefault="00A360F8" w:rsidP="00A360F8">
      <w:pPr>
        <w:pStyle w:val="NormalWeb"/>
        <w:shd w:val="clear" w:color="auto" w:fill="FFFFFF"/>
        <w:spacing w:before="0" w:beforeAutospacing="0" w:after="0" w:afterAutospacing="0"/>
        <w:rPr>
          <w:rFonts w:ascii="Calibri" w:hAnsi="Calibri" w:cs="Calibri"/>
          <w:color w:val="000000"/>
        </w:rPr>
      </w:pPr>
      <w:r w:rsidRPr="00A360F8">
        <w:rPr>
          <w:rFonts w:ascii="Calibri" w:hAnsi="Calibri" w:cs="Calibri"/>
          <w:b/>
          <w:bCs/>
          <w:color w:val="222222"/>
        </w:rPr>
        <w:t>There Will be No Virtual Versions of Courses that are Face - to – Face:</w:t>
      </w:r>
    </w:p>
    <w:p w14:paraId="4DB0493A" w14:textId="77777777" w:rsidR="00A360F8" w:rsidRPr="00A360F8" w:rsidRDefault="00A360F8" w:rsidP="00A360F8">
      <w:pPr>
        <w:pStyle w:val="NormalWeb"/>
        <w:shd w:val="clear" w:color="auto" w:fill="FFFFFF"/>
        <w:spacing w:before="0" w:beforeAutospacing="0" w:after="0" w:afterAutospacing="0"/>
        <w:rPr>
          <w:rFonts w:ascii="Calibri" w:hAnsi="Calibri" w:cs="Calibri"/>
          <w:color w:val="222222"/>
        </w:rPr>
      </w:pPr>
      <w:r w:rsidRPr="00A360F8">
        <w:rPr>
          <w:rFonts w:ascii="Calibri" w:hAnsi="Calibri" w:cs="Calibri"/>
          <w:color w:val="222222"/>
        </w:rPr>
        <w:t xml:space="preserve">We all know how important face-to-face engagement is to our learning mission. We </w:t>
      </w:r>
      <w:proofErr w:type="gramStart"/>
      <w:r w:rsidRPr="00A360F8">
        <w:rPr>
          <w:rFonts w:ascii="Calibri" w:hAnsi="Calibri" w:cs="Calibri"/>
          <w:color w:val="222222"/>
        </w:rPr>
        <w:t>understand  that</w:t>
      </w:r>
      <w:proofErr w:type="gramEnd"/>
      <w:r w:rsidRPr="00A360F8">
        <w:rPr>
          <w:rFonts w:ascii="Calibri" w:hAnsi="Calibri" w:cs="Calibri"/>
          <w:color w:val="222222"/>
        </w:rPr>
        <w:t xml:space="preserve"> there are concerns from students about participating in person. Some students have individually approached their faculty or advisors to ask for virtual versions of face-to-face courses. Faculty teaching in person will </w:t>
      </w:r>
      <w:r w:rsidRPr="00A360F8">
        <w:rPr>
          <w:rFonts w:ascii="Calibri" w:hAnsi="Calibri" w:cs="Calibri"/>
          <w:b/>
          <w:bCs/>
          <w:color w:val="222222"/>
          <w:u w:val="single"/>
        </w:rPr>
        <w:t>not</w:t>
      </w:r>
      <w:r w:rsidRPr="00A360F8">
        <w:rPr>
          <w:rFonts w:ascii="Calibri" w:hAnsi="Calibri" w:cs="Calibri"/>
          <w:color w:val="222222"/>
        </w:rPr>
        <w:t xml:space="preserve"> make course content for the semester available asynchronously online or to offer hyflex options (where some students attend in person and others join via zoom).</w:t>
      </w:r>
    </w:p>
    <w:p w14:paraId="7EF60916" w14:textId="77777777" w:rsidR="00A360F8" w:rsidRPr="00A360F8" w:rsidRDefault="00A360F8" w:rsidP="00A360F8">
      <w:pPr>
        <w:pStyle w:val="NormalWeb"/>
        <w:shd w:val="clear" w:color="auto" w:fill="FFFFFF"/>
        <w:spacing w:before="0" w:beforeAutospacing="0" w:after="0" w:afterAutospacing="0"/>
        <w:rPr>
          <w:rFonts w:ascii="Calibri" w:hAnsi="Calibri" w:cs="Calibri"/>
          <w:color w:val="000000"/>
        </w:rPr>
      </w:pPr>
    </w:p>
    <w:p w14:paraId="3FC79B16" w14:textId="77777777" w:rsidR="00A360F8" w:rsidRPr="00A360F8" w:rsidRDefault="00A360F8" w:rsidP="00A360F8">
      <w:pPr>
        <w:pStyle w:val="NormalWeb"/>
        <w:shd w:val="clear" w:color="auto" w:fill="FFFFFF"/>
        <w:spacing w:before="0" w:beforeAutospacing="0" w:after="0" w:afterAutospacing="0"/>
        <w:rPr>
          <w:rFonts w:ascii="Calibri" w:hAnsi="Calibri" w:cs="Calibri"/>
          <w:color w:val="000000"/>
        </w:rPr>
      </w:pPr>
      <w:r w:rsidRPr="00A360F8">
        <w:rPr>
          <w:rFonts w:ascii="Calibri" w:hAnsi="Calibri" w:cs="Calibri"/>
          <w:b/>
          <w:bCs/>
          <w:color w:val="222222"/>
        </w:rPr>
        <w:t>Student Absences for Quarantine and/or Health Reasons:</w:t>
      </w:r>
    </w:p>
    <w:p w14:paraId="67956BD6" w14:textId="77777777" w:rsidR="00A360F8" w:rsidRPr="00A360F8" w:rsidRDefault="00A360F8" w:rsidP="00A360F8">
      <w:pPr>
        <w:pStyle w:val="NormalWeb"/>
        <w:shd w:val="clear" w:color="auto" w:fill="FFFFFF"/>
        <w:spacing w:before="0" w:beforeAutospacing="0" w:after="0" w:afterAutospacing="0"/>
        <w:rPr>
          <w:rFonts w:ascii="Calibri" w:hAnsi="Calibri" w:cs="Calibri"/>
          <w:color w:val="000000"/>
        </w:rPr>
      </w:pPr>
      <w:r w:rsidRPr="00A360F8">
        <w:rPr>
          <w:rFonts w:ascii="Calibri" w:hAnsi="Calibri" w:cs="Calibri"/>
          <w:color w:val="222222"/>
        </w:rPr>
        <w:t>Students or faculty may become ill during the semester. In these situations, we will follow public health and safety protocols.</w:t>
      </w:r>
    </w:p>
    <w:p w14:paraId="6A56F091" w14:textId="77777777" w:rsidR="00A360F8" w:rsidRPr="00A360F8" w:rsidRDefault="00A360F8" w:rsidP="00A360F8">
      <w:pPr>
        <w:pStyle w:val="NormalWeb"/>
        <w:shd w:val="clear" w:color="auto" w:fill="FFFFFF"/>
        <w:spacing w:before="240" w:beforeAutospacing="0" w:after="0" w:afterAutospacing="0"/>
        <w:ind w:left="720"/>
        <w:rPr>
          <w:rFonts w:ascii="Calibri" w:hAnsi="Calibri" w:cs="Calibri"/>
          <w:color w:val="222222"/>
        </w:rPr>
      </w:pPr>
      <w:r w:rsidRPr="00A360F8">
        <w:rPr>
          <w:rFonts w:ascii="Calibri" w:hAnsi="Calibri" w:cs="Calibri"/>
          <w:b/>
          <w:bCs/>
          <w:i/>
          <w:iCs/>
          <w:color w:val="222222"/>
        </w:rPr>
        <w:t>Quarantine</w:t>
      </w:r>
      <w:r w:rsidRPr="00A360F8">
        <w:rPr>
          <w:rFonts w:ascii="Calibri" w:hAnsi="Calibri" w:cs="Calibri"/>
          <w:i/>
          <w:iCs/>
          <w:color w:val="222222"/>
        </w:rPr>
        <w:t>.</w:t>
      </w:r>
      <w:r w:rsidRPr="00A360F8">
        <w:rPr>
          <w:rFonts w:ascii="Calibri" w:hAnsi="Calibri" w:cs="Calibri"/>
          <w:color w:val="222222"/>
        </w:rPr>
        <w:t xml:space="preserve"> </w:t>
      </w:r>
      <w:proofErr w:type="gramStart"/>
      <w:r w:rsidRPr="00A360F8">
        <w:rPr>
          <w:rFonts w:ascii="Calibri" w:hAnsi="Calibri" w:cs="Calibri"/>
          <w:color w:val="222222"/>
        </w:rPr>
        <w:t>A number of</w:t>
      </w:r>
      <w:proofErr w:type="gramEnd"/>
      <w:r w:rsidRPr="00A360F8">
        <w:rPr>
          <w:rFonts w:ascii="Calibri" w:hAnsi="Calibri" w:cs="Calibri"/>
          <w:color w:val="222222"/>
        </w:rPr>
        <w:t xml:space="preserve"> students will need to quarantine upon arrival in Washington, DC based on guidelines from the DC Department of Health for unvaccinated or partially vaccinated individuals traveling to the area. Faculty with affected students in their </w:t>
      </w:r>
      <w:proofErr w:type="gramStart"/>
      <w:r w:rsidRPr="00A360F8">
        <w:rPr>
          <w:rFonts w:ascii="Calibri" w:hAnsi="Calibri" w:cs="Calibri"/>
          <w:color w:val="222222"/>
        </w:rPr>
        <w:t>classes,  have</w:t>
      </w:r>
      <w:proofErr w:type="gramEnd"/>
      <w:r w:rsidRPr="00A360F8">
        <w:rPr>
          <w:rFonts w:ascii="Calibri" w:hAnsi="Calibri" w:cs="Calibri"/>
          <w:color w:val="222222"/>
        </w:rPr>
        <w:t xml:space="preserve"> been asked to work with them on a short-term basis to allow them to complete coursework while quarantining. Students in this situation should notify their </w:t>
      </w:r>
      <w:proofErr w:type="gramStart"/>
      <w:r w:rsidRPr="00A360F8">
        <w:rPr>
          <w:rFonts w:ascii="Calibri" w:hAnsi="Calibri" w:cs="Calibri"/>
          <w:color w:val="222222"/>
        </w:rPr>
        <w:t>instructors  directly</w:t>
      </w:r>
      <w:proofErr w:type="gramEnd"/>
      <w:r w:rsidRPr="00A360F8">
        <w:rPr>
          <w:rFonts w:ascii="Calibri" w:hAnsi="Calibri" w:cs="Calibri"/>
          <w:color w:val="222222"/>
        </w:rPr>
        <w:t xml:space="preserve"> of their circumstances. </w:t>
      </w:r>
    </w:p>
    <w:p w14:paraId="2457E63C" w14:textId="77777777" w:rsidR="00A360F8" w:rsidRPr="00A360F8" w:rsidRDefault="00A360F8" w:rsidP="00A360F8">
      <w:pPr>
        <w:pStyle w:val="NormalWeb"/>
        <w:shd w:val="clear" w:color="auto" w:fill="FFFFFF"/>
        <w:spacing w:before="0" w:beforeAutospacing="0" w:after="0" w:afterAutospacing="0"/>
        <w:ind w:left="720"/>
        <w:rPr>
          <w:rFonts w:ascii="Calibri" w:hAnsi="Calibri" w:cs="Calibri"/>
          <w:color w:val="000000"/>
        </w:rPr>
      </w:pPr>
      <w:r w:rsidRPr="00A360F8">
        <w:rPr>
          <w:rFonts w:ascii="Calibri" w:hAnsi="Calibri" w:cs="Calibri"/>
          <w:b/>
          <w:bCs/>
          <w:i/>
          <w:iCs/>
          <w:color w:val="222222"/>
        </w:rPr>
        <w:t>Health absences.</w:t>
      </w:r>
      <w:r w:rsidRPr="00A360F8">
        <w:rPr>
          <w:rFonts w:ascii="Calibri" w:hAnsi="Calibri" w:cs="Calibri"/>
          <w:b/>
          <w:bCs/>
          <w:color w:val="222222"/>
        </w:rPr>
        <w:t xml:space="preserve"> </w:t>
      </w:r>
      <w:r w:rsidRPr="00A360F8">
        <w:rPr>
          <w:rFonts w:ascii="Calibri" w:hAnsi="Calibri" w:cs="Calibri"/>
          <w:color w:val="222222"/>
        </w:rPr>
        <w:t>Similarly, students may need to miss classes throughout the semester for health reasons. Given that we want any student who is experiencing symptoms of illness to refrain from attending in-person classes, we have asked faculty to be flexible in granting short-term excused absences (i.e., one to two classes). The Office of the Dean of Student Affairs will provide notice of absence for those students who need to take more prolonged absences or undergo quarantine/isolation.  </w:t>
      </w:r>
    </w:p>
    <w:p w14:paraId="5B28536D" w14:textId="77777777" w:rsidR="00A360F8" w:rsidRPr="00A360F8" w:rsidRDefault="00A360F8" w:rsidP="00A360F8">
      <w:pPr>
        <w:pStyle w:val="NormalWeb"/>
        <w:shd w:val="clear" w:color="auto" w:fill="FFFFFF"/>
        <w:spacing w:before="0" w:beforeAutospacing="0" w:after="0" w:afterAutospacing="0"/>
        <w:ind w:left="720"/>
        <w:rPr>
          <w:rFonts w:ascii="Calibri" w:hAnsi="Calibri" w:cs="Calibri"/>
          <w:color w:val="222222"/>
        </w:rPr>
      </w:pPr>
      <w:r w:rsidRPr="00A360F8">
        <w:rPr>
          <w:rFonts w:ascii="Calibri" w:hAnsi="Calibri" w:cs="Calibri"/>
          <w:color w:val="222222"/>
        </w:rPr>
        <w:t>Faculty will support students who become ill during the semester as normal. Your instructors will share PowerPoints or other in-class materials electronically, allow for extensions on assignments, and ensure that students’ participation grades are not negatively impacted. Students should be expected to make up for any missed work.</w:t>
      </w:r>
    </w:p>
    <w:p w14:paraId="35156F50" w14:textId="77777777" w:rsidR="00A360F8" w:rsidRPr="00A360F8" w:rsidRDefault="00A360F8" w:rsidP="00A360F8">
      <w:pPr>
        <w:pStyle w:val="NormalWeb"/>
        <w:shd w:val="clear" w:color="auto" w:fill="FFFFFF"/>
        <w:spacing w:before="0" w:beforeAutospacing="0" w:after="0" w:afterAutospacing="0"/>
        <w:ind w:left="720"/>
        <w:rPr>
          <w:rFonts w:ascii="Calibri" w:hAnsi="Calibri" w:cs="Calibri"/>
          <w:color w:val="000000"/>
        </w:rPr>
      </w:pPr>
      <w:r w:rsidRPr="00A360F8">
        <w:rPr>
          <w:rFonts w:ascii="Calibri" w:hAnsi="Calibri" w:cs="Calibri"/>
          <w:b/>
          <w:bCs/>
          <w:i/>
          <w:iCs/>
          <w:color w:val="222222"/>
        </w:rPr>
        <w:t xml:space="preserve">Contact Tracing. </w:t>
      </w:r>
      <w:r w:rsidRPr="00A360F8">
        <w:rPr>
          <w:rFonts w:ascii="Calibri" w:hAnsi="Calibri" w:cs="Calibri"/>
          <w:color w:val="222222"/>
        </w:rPr>
        <w:t xml:space="preserve">The university will continue to test and contact trace for anyone who tests positive for COVID-19 within our community and will notify instructors, support staff, and classmates if an individual was in their presence while potentially infectious. If a student, faculty, or staff member learns that an individual with whom they’ve interacted tested positive </w:t>
      </w:r>
      <w:r w:rsidRPr="00A360F8">
        <w:rPr>
          <w:rFonts w:ascii="Calibri" w:hAnsi="Calibri" w:cs="Calibri"/>
          <w:color w:val="222222"/>
        </w:rPr>
        <w:lastRenderedPageBreak/>
        <w:t xml:space="preserve">but does not receive official notification, they should assume that contact tracing has determined that the interaction took place outside that person’s infectious period. Faculty and staff should direct questions to </w:t>
      </w:r>
      <w:hyperlink r:id="rId8" w:history="1">
        <w:r w:rsidRPr="00A360F8">
          <w:rPr>
            <w:rStyle w:val="Hyperlink"/>
            <w:rFonts w:ascii="Calibri" w:hAnsi="Calibri" w:cs="Calibri"/>
            <w:color w:val="1155CC"/>
          </w:rPr>
          <w:t>coronavirus@gallaudet.edu</w:t>
        </w:r>
      </w:hyperlink>
      <w:r w:rsidRPr="00A360F8">
        <w:rPr>
          <w:rFonts w:ascii="Calibri" w:hAnsi="Calibri" w:cs="Calibri"/>
          <w:color w:val="222222"/>
        </w:rPr>
        <w:t xml:space="preserve"> and suspected exposure to </w:t>
      </w:r>
      <w:hyperlink r:id="rId9" w:history="1">
        <w:r w:rsidRPr="00A360F8">
          <w:rPr>
            <w:rStyle w:val="Hyperlink"/>
            <w:rFonts w:ascii="Calibri" w:hAnsi="Calibri" w:cs="Calibri"/>
          </w:rPr>
          <w:t>contact.tracing@gallaudet.edu</w:t>
        </w:r>
      </w:hyperlink>
      <w:r w:rsidRPr="00A360F8">
        <w:rPr>
          <w:rFonts w:ascii="Calibri" w:hAnsi="Calibri" w:cs="Calibri"/>
          <w:color w:val="222222"/>
        </w:rPr>
        <w:t>.</w:t>
      </w:r>
    </w:p>
    <w:p w14:paraId="125C2D6D" w14:textId="77777777" w:rsidR="00927A7A" w:rsidRPr="0033351A" w:rsidRDefault="00927A7A" w:rsidP="0033351A">
      <w:pPr>
        <w:pStyle w:val="Heading2"/>
        <w:rPr>
          <w:rFonts w:ascii="Calibri" w:hAnsi="Calibri" w:cs="Calibri"/>
          <w:color w:val="auto"/>
          <w:sz w:val="24"/>
          <w:szCs w:val="24"/>
        </w:rPr>
      </w:pPr>
      <w:r w:rsidRPr="00764553">
        <w:rPr>
          <w:rFonts w:ascii="Calibri" w:hAnsi="Calibri" w:cs="Calibri"/>
          <w:color w:val="auto"/>
          <w:sz w:val="24"/>
          <w:szCs w:val="24"/>
        </w:rPr>
        <w:t>Technical Skills required</w:t>
      </w:r>
    </w:p>
    <w:p w14:paraId="75476E82" w14:textId="77777777" w:rsidR="00927A7A" w:rsidRPr="00764553" w:rsidRDefault="00927A7A" w:rsidP="00927A7A">
      <w:pPr>
        <w:spacing w:line="240" w:lineRule="auto"/>
        <w:rPr>
          <w:rFonts w:ascii="Calibri" w:hAnsi="Calibri" w:cs="Calibri"/>
          <w:sz w:val="24"/>
          <w:szCs w:val="24"/>
        </w:rPr>
      </w:pPr>
      <w:r w:rsidRPr="00764553">
        <w:rPr>
          <w:rFonts w:ascii="Calibri" w:hAnsi="Calibri" w:cs="Calibri"/>
          <w:sz w:val="24"/>
          <w:szCs w:val="24"/>
        </w:rPr>
        <w:t>Beginning the first week of the term, I will assume that students are well acquainted with the Blackboard environment and have become proficient at the following:</w:t>
      </w:r>
    </w:p>
    <w:p w14:paraId="50676F1B" w14:textId="77777777" w:rsidR="00927A7A" w:rsidRPr="00764553" w:rsidRDefault="00927A7A" w:rsidP="00927A7A">
      <w:pPr>
        <w:numPr>
          <w:ilvl w:val="0"/>
          <w:numId w:val="38"/>
        </w:numPr>
        <w:spacing w:after="0"/>
        <w:rPr>
          <w:rFonts w:ascii="Calibri" w:hAnsi="Calibri" w:cs="Calibri"/>
          <w:sz w:val="24"/>
          <w:szCs w:val="24"/>
        </w:rPr>
      </w:pPr>
      <w:r w:rsidRPr="00764553">
        <w:rPr>
          <w:rFonts w:ascii="Calibri" w:hAnsi="Calibri" w:cs="Calibri"/>
          <w:sz w:val="24"/>
          <w:szCs w:val="24"/>
        </w:rPr>
        <w:t>Navigating and using Blackboard</w:t>
      </w:r>
    </w:p>
    <w:p w14:paraId="2B1E3EA5" w14:textId="77777777" w:rsidR="00927A7A" w:rsidRPr="00764553" w:rsidRDefault="00927A7A" w:rsidP="00927A7A">
      <w:pPr>
        <w:numPr>
          <w:ilvl w:val="0"/>
          <w:numId w:val="38"/>
        </w:numPr>
        <w:spacing w:after="0"/>
        <w:rPr>
          <w:rFonts w:ascii="Calibri" w:hAnsi="Calibri" w:cs="Calibri"/>
          <w:sz w:val="24"/>
          <w:szCs w:val="24"/>
        </w:rPr>
      </w:pPr>
      <w:r w:rsidRPr="00764553">
        <w:rPr>
          <w:rFonts w:ascii="Calibri" w:hAnsi="Calibri" w:cs="Calibri"/>
          <w:sz w:val="24"/>
          <w:szCs w:val="24"/>
        </w:rPr>
        <w:t>Using email with attachments</w:t>
      </w:r>
    </w:p>
    <w:p w14:paraId="4255FFA1" w14:textId="77777777" w:rsidR="00927A7A" w:rsidRPr="00764553" w:rsidRDefault="00927A7A" w:rsidP="00927A7A">
      <w:pPr>
        <w:numPr>
          <w:ilvl w:val="0"/>
          <w:numId w:val="38"/>
        </w:numPr>
        <w:spacing w:after="0"/>
        <w:rPr>
          <w:rFonts w:ascii="Calibri" w:hAnsi="Calibri" w:cs="Calibri"/>
          <w:sz w:val="24"/>
          <w:szCs w:val="24"/>
        </w:rPr>
      </w:pPr>
      <w:r w:rsidRPr="00764553">
        <w:rPr>
          <w:rFonts w:ascii="Calibri" w:hAnsi="Calibri" w:cs="Calibri"/>
          <w:sz w:val="24"/>
          <w:szCs w:val="24"/>
        </w:rPr>
        <w:t>Creating and submitting files using MS Word, MS Excel, MS Powerpoint</w:t>
      </w:r>
    </w:p>
    <w:p w14:paraId="783CAC76" w14:textId="77777777" w:rsidR="00927A7A" w:rsidRPr="00764553" w:rsidRDefault="00927A7A" w:rsidP="00927A7A">
      <w:pPr>
        <w:numPr>
          <w:ilvl w:val="0"/>
          <w:numId w:val="38"/>
        </w:numPr>
        <w:spacing w:after="0"/>
        <w:rPr>
          <w:rFonts w:ascii="Calibri" w:hAnsi="Calibri" w:cs="Calibri"/>
          <w:sz w:val="24"/>
          <w:szCs w:val="24"/>
        </w:rPr>
      </w:pPr>
      <w:r w:rsidRPr="00764553">
        <w:rPr>
          <w:rFonts w:ascii="Calibri" w:hAnsi="Calibri" w:cs="Calibri"/>
          <w:sz w:val="24"/>
          <w:szCs w:val="24"/>
        </w:rPr>
        <w:t>Downloading and installing software</w:t>
      </w:r>
    </w:p>
    <w:p w14:paraId="4AB11710" w14:textId="77777777" w:rsidR="00927A7A" w:rsidRPr="00764553" w:rsidRDefault="00927A7A" w:rsidP="00927A7A">
      <w:pPr>
        <w:numPr>
          <w:ilvl w:val="0"/>
          <w:numId w:val="38"/>
        </w:numPr>
        <w:spacing w:after="0"/>
        <w:rPr>
          <w:rFonts w:ascii="Calibri" w:hAnsi="Calibri" w:cs="Calibri"/>
          <w:sz w:val="24"/>
          <w:szCs w:val="24"/>
        </w:rPr>
      </w:pPr>
      <w:r w:rsidRPr="00764553">
        <w:rPr>
          <w:rFonts w:ascii="Calibri" w:hAnsi="Calibri" w:cs="Calibri"/>
          <w:sz w:val="24"/>
          <w:szCs w:val="24"/>
        </w:rPr>
        <w:t>Using Zoom</w:t>
      </w:r>
    </w:p>
    <w:p w14:paraId="06CEA5BF" w14:textId="77777777" w:rsidR="00927A7A" w:rsidRPr="00764553" w:rsidRDefault="00927A7A" w:rsidP="00927A7A">
      <w:pPr>
        <w:numPr>
          <w:ilvl w:val="0"/>
          <w:numId w:val="38"/>
        </w:numPr>
        <w:spacing w:after="0"/>
        <w:rPr>
          <w:rFonts w:ascii="Calibri" w:hAnsi="Calibri" w:cs="Calibri"/>
          <w:sz w:val="24"/>
          <w:szCs w:val="24"/>
        </w:rPr>
      </w:pPr>
      <w:r w:rsidRPr="00764553">
        <w:rPr>
          <w:rFonts w:ascii="Calibri" w:hAnsi="Calibri" w:cs="Calibri"/>
          <w:sz w:val="24"/>
          <w:szCs w:val="24"/>
        </w:rPr>
        <w:t>Using online libraries and databases to locate and gather appropriate information</w:t>
      </w:r>
    </w:p>
    <w:p w14:paraId="40B93733" w14:textId="77777777" w:rsidR="00927A7A" w:rsidRPr="00764553" w:rsidRDefault="00927A7A" w:rsidP="00927A7A">
      <w:pPr>
        <w:numPr>
          <w:ilvl w:val="0"/>
          <w:numId w:val="38"/>
        </w:numPr>
        <w:spacing w:after="0"/>
        <w:rPr>
          <w:rFonts w:ascii="Calibri" w:hAnsi="Calibri" w:cs="Calibri"/>
          <w:sz w:val="24"/>
          <w:szCs w:val="24"/>
        </w:rPr>
      </w:pPr>
      <w:r w:rsidRPr="00764553">
        <w:rPr>
          <w:rFonts w:ascii="Calibri" w:hAnsi="Calibri" w:cs="Calibri"/>
          <w:sz w:val="24"/>
          <w:szCs w:val="24"/>
        </w:rPr>
        <w:t xml:space="preserve">Using online search tools for specific academic purposes, including the ability to use search criteria, </w:t>
      </w:r>
      <w:proofErr w:type="gramStart"/>
      <w:r w:rsidRPr="00764553">
        <w:rPr>
          <w:rFonts w:ascii="Calibri" w:hAnsi="Calibri" w:cs="Calibri"/>
          <w:sz w:val="24"/>
          <w:szCs w:val="24"/>
        </w:rPr>
        <w:t>keywords</w:t>
      </w:r>
      <w:proofErr w:type="gramEnd"/>
      <w:r w:rsidRPr="00764553">
        <w:rPr>
          <w:rFonts w:ascii="Calibri" w:hAnsi="Calibri" w:cs="Calibri"/>
          <w:sz w:val="24"/>
          <w:szCs w:val="24"/>
        </w:rPr>
        <w:t xml:space="preserve"> and filters</w:t>
      </w:r>
    </w:p>
    <w:p w14:paraId="1C877CD1" w14:textId="77777777" w:rsidR="00927A7A" w:rsidRPr="00764553" w:rsidRDefault="00927A7A" w:rsidP="00927A7A">
      <w:pPr>
        <w:numPr>
          <w:ilvl w:val="0"/>
          <w:numId w:val="38"/>
        </w:numPr>
        <w:spacing w:after="240"/>
        <w:rPr>
          <w:rFonts w:ascii="Calibri" w:hAnsi="Calibri" w:cs="Calibri"/>
          <w:sz w:val="24"/>
          <w:szCs w:val="24"/>
        </w:rPr>
      </w:pPr>
      <w:r w:rsidRPr="00764553">
        <w:rPr>
          <w:rFonts w:ascii="Calibri" w:hAnsi="Calibri" w:cs="Calibri"/>
          <w:sz w:val="24"/>
          <w:szCs w:val="24"/>
        </w:rPr>
        <w:t>Properly citing information sources</w:t>
      </w:r>
    </w:p>
    <w:p w14:paraId="14CC16E0" w14:textId="77777777" w:rsidR="00927A7A" w:rsidRPr="00764553" w:rsidRDefault="00927A7A" w:rsidP="00927A7A">
      <w:pPr>
        <w:spacing w:after="240"/>
        <w:rPr>
          <w:rFonts w:ascii="Calibri" w:hAnsi="Calibri" w:cs="Calibri"/>
          <w:sz w:val="24"/>
          <w:szCs w:val="24"/>
        </w:rPr>
      </w:pPr>
      <w:r w:rsidRPr="00764553">
        <w:rPr>
          <w:rFonts w:ascii="Calibri" w:hAnsi="Calibri" w:cs="Calibri"/>
          <w:sz w:val="24"/>
          <w:szCs w:val="24"/>
        </w:rPr>
        <w:t>By the end of the first week of the term, all students should have resolved all technical issues with the GTS IT Service Desk and be ready to fulfill the requirements of the course.</w:t>
      </w:r>
    </w:p>
    <w:p w14:paraId="749644A5" w14:textId="77777777" w:rsidR="00927A7A" w:rsidRPr="0033351A" w:rsidRDefault="00927A7A" w:rsidP="0033351A">
      <w:pPr>
        <w:pStyle w:val="Heading2"/>
        <w:rPr>
          <w:rFonts w:ascii="Calibri" w:hAnsi="Calibri" w:cs="Calibri"/>
          <w:color w:val="auto"/>
          <w:sz w:val="24"/>
          <w:szCs w:val="24"/>
        </w:rPr>
      </w:pPr>
      <w:r w:rsidRPr="00764553">
        <w:rPr>
          <w:rFonts w:ascii="Calibri" w:hAnsi="Calibri" w:cs="Calibri"/>
          <w:color w:val="auto"/>
          <w:sz w:val="24"/>
          <w:szCs w:val="24"/>
        </w:rPr>
        <w:t>Navigating the Course</w:t>
      </w:r>
      <w:r w:rsidR="00A360F8">
        <w:rPr>
          <w:rFonts w:ascii="Calibri" w:hAnsi="Calibri" w:cs="Calibri"/>
          <w:color w:val="auto"/>
          <w:sz w:val="24"/>
          <w:szCs w:val="24"/>
        </w:rPr>
        <w:t>:</w:t>
      </w:r>
    </w:p>
    <w:p w14:paraId="43D473C3" w14:textId="77777777" w:rsidR="00927A7A" w:rsidRPr="00764553" w:rsidRDefault="00927A7A" w:rsidP="00927A7A">
      <w:pPr>
        <w:rPr>
          <w:rFonts w:ascii="Calibri" w:eastAsia="Cambria" w:hAnsi="Calibri" w:cs="Calibri"/>
          <w:sz w:val="24"/>
          <w:szCs w:val="24"/>
        </w:rPr>
      </w:pPr>
      <w:r w:rsidRPr="00764553">
        <w:rPr>
          <w:rFonts w:ascii="Calibri" w:hAnsi="Calibri" w:cs="Calibri"/>
          <w:sz w:val="24"/>
          <w:szCs w:val="24"/>
        </w:rPr>
        <w:t>This course meets twice a week in person (</w:t>
      </w:r>
      <w:proofErr w:type="gramStart"/>
      <w:r w:rsidRPr="00764553">
        <w:rPr>
          <w:rFonts w:ascii="Calibri" w:hAnsi="Calibri" w:cs="Calibri"/>
          <w:sz w:val="24"/>
          <w:szCs w:val="24"/>
        </w:rPr>
        <w:t>i.e.</w:t>
      </w:r>
      <w:proofErr w:type="gramEnd"/>
      <w:r w:rsidRPr="00764553">
        <w:rPr>
          <w:rFonts w:ascii="Calibri" w:hAnsi="Calibri" w:cs="Calibri"/>
          <w:sz w:val="24"/>
          <w:szCs w:val="24"/>
        </w:rPr>
        <w:t xml:space="preserve"> face-to-face) during the semester. We will mainly be using Blackboard Ultra and email to communicate with each other outside of class. If you are having trouble accessing Blackboard Ultra, please contact the GTS IT Service Desk.  If you have any questions about how to navigate the Blackboard Ultra, please feel free to contact me.</w:t>
      </w:r>
    </w:p>
    <w:p w14:paraId="4869E990" w14:textId="77777777" w:rsidR="009A49D8" w:rsidRPr="00764553" w:rsidRDefault="00927A7A" w:rsidP="00927A7A">
      <w:pPr>
        <w:rPr>
          <w:rFonts w:ascii="Calibri" w:eastAsia="Cambria" w:hAnsi="Calibri" w:cs="Calibri"/>
          <w:sz w:val="24"/>
          <w:szCs w:val="24"/>
        </w:rPr>
      </w:pPr>
      <w:r w:rsidRPr="00764553">
        <w:rPr>
          <w:rFonts w:ascii="Calibri" w:eastAsia="Cambria" w:hAnsi="Calibri" w:cs="Calibri"/>
          <w:sz w:val="24"/>
          <w:szCs w:val="24"/>
        </w:rPr>
        <w:br w:type="page"/>
      </w:r>
      <w:r w:rsidR="009A49D8" w:rsidRPr="00764553">
        <w:rPr>
          <w:rFonts w:ascii="Calibri" w:hAnsi="Calibri" w:cs="Calibri"/>
          <w:b/>
          <w:sz w:val="24"/>
          <w:szCs w:val="24"/>
        </w:rPr>
        <w:lastRenderedPageBreak/>
        <w:t xml:space="preserve">Course Schedule:  </w:t>
      </w:r>
    </w:p>
    <w:p w14:paraId="22321E78" w14:textId="77777777" w:rsidR="009A49D8" w:rsidRPr="00764553" w:rsidRDefault="00E80664" w:rsidP="009A49D8">
      <w:pPr>
        <w:widowControl w:val="0"/>
        <w:autoSpaceDE w:val="0"/>
        <w:autoSpaceDN w:val="0"/>
        <w:adjustRightInd w:val="0"/>
        <w:spacing w:after="0" w:line="240" w:lineRule="auto"/>
        <w:rPr>
          <w:rFonts w:ascii="Calibri" w:hAnsi="Calibri" w:cs="Calibri"/>
          <w:b/>
          <w:sz w:val="24"/>
          <w:szCs w:val="24"/>
        </w:rPr>
      </w:pPr>
      <w:r w:rsidRPr="00764553">
        <w:rPr>
          <w:rFonts w:ascii="Calibri" w:hAnsi="Calibri" w:cs="Calibri"/>
          <w:b/>
          <w:sz w:val="24"/>
          <w:szCs w:val="24"/>
        </w:rPr>
        <w:t>NOTE: This is a provisional schedule.  It is subject to change!</w:t>
      </w:r>
    </w:p>
    <w:p w14:paraId="77C79D4F" w14:textId="77777777" w:rsidR="009A49D8" w:rsidRDefault="009A49D8" w:rsidP="009A49D8">
      <w:pPr>
        <w:widowControl w:val="0"/>
        <w:autoSpaceDE w:val="0"/>
        <w:autoSpaceDN w:val="0"/>
        <w:adjustRightInd w:val="0"/>
        <w:spacing w:after="0" w:line="240" w:lineRule="auto"/>
        <w:rPr>
          <w:rFonts w:ascii="Arial" w:hAnsi="Arial" w:cs="HelveticaNeue-Bold"/>
        </w:rPr>
      </w:pPr>
    </w:p>
    <w:tbl>
      <w:tblPr>
        <w:tblpPr w:leftFromText="180" w:rightFromText="180" w:vertAnchor="text" w:tblpY="1"/>
        <w:tblOverlap w:val="never"/>
        <w:tblW w:w="10188" w:type="dxa"/>
        <w:tblBorders>
          <w:top w:val="single" w:sz="12" w:space="0" w:color="9BBB59"/>
          <w:left w:val="single" w:sz="12" w:space="0" w:color="9BBB59"/>
          <w:bottom w:val="single" w:sz="12" w:space="0" w:color="9BBB59"/>
          <w:right w:val="single" w:sz="12" w:space="0" w:color="9BBB59"/>
          <w:insideH w:val="single" w:sz="8" w:space="0" w:color="9BBB59"/>
          <w:insideV w:val="single" w:sz="8" w:space="0" w:color="9BBB59"/>
        </w:tblBorders>
        <w:tblLook w:val="04A0" w:firstRow="1" w:lastRow="0" w:firstColumn="1" w:lastColumn="0" w:noHBand="0" w:noVBand="1"/>
      </w:tblPr>
      <w:tblGrid>
        <w:gridCol w:w="2538"/>
        <w:gridCol w:w="3330"/>
        <w:gridCol w:w="4320"/>
      </w:tblGrid>
      <w:tr w:rsidR="00737AD4" w14:paraId="6B9BCAFB" w14:textId="77777777" w:rsidTr="00E80664">
        <w:trPr>
          <w:tblHeader/>
        </w:trPr>
        <w:tc>
          <w:tcPr>
            <w:tcW w:w="2538" w:type="dxa"/>
            <w:tcBorders>
              <w:top w:val="single" w:sz="12" w:space="0" w:color="9BBB59"/>
            </w:tcBorders>
            <w:shd w:val="clear" w:color="auto" w:fill="E6EED5"/>
          </w:tcPr>
          <w:p w14:paraId="3FEAD6FC" w14:textId="77777777" w:rsidR="00737AD4" w:rsidRPr="00361656" w:rsidRDefault="00737AD4" w:rsidP="00F8104D">
            <w:pPr>
              <w:keepNext/>
              <w:keepLines/>
              <w:rPr>
                <w:rFonts w:ascii="Arial" w:hAnsi="Arial"/>
                <w:b/>
              </w:rPr>
            </w:pPr>
            <w:r>
              <w:rPr>
                <w:rFonts w:ascii="Arial" w:hAnsi="Arial" w:cs="HelveticaNeue-Bold"/>
              </w:rPr>
              <w:br w:type="page"/>
            </w:r>
            <w:r w:rsidRPr="00361656">
              <w:rPr>
                <w:rFonts w:ascii="Arial" w:hAnsi="Arial"/>
                <w:b/>
              </w:rPr>
              <w:t>Week</w:t>
            </w:r>
          </w:p>
        </w:tc>
        <w:tc>
          <w:tcPr>
            <w:tcW w:w="3330" w:type="dxa"/>
            <w:tcBorders>
              <w:top w:val="single" w:sz="12" w:space="0" w:color="9BBB59"/>
            </w:tcBorders>
            <w:shd w:val="clear" w:color="auto" w:fill="E6EED5"/>
          </w:tcPr>
          <w:p w14:paraId="2F4661FB" w14:textId="77777777" w:rsidR="00737AD4" w:rsidRPr="00361656" w:rsidRDefault="00737AD4" w:rsidP="00F8104D">
            <w:pPr>
              <w:keepNext/>
              <w:keepLines/>
              <w:rPr>
                <w:rFonts w:ascii="Arial" w:hAnsi="Arial"/>
                <w:b/>
              </w:rPr>
            </w:pPr>
            <w:r>
              <w:rPr>
                <w:rFonts w:ascii="Arial" w:hAnsi="Arial"/>
                <w:b/>
              </w:rPr>
              <w:t>Chapters &amp; Topics Covered</w:t>
            </w:r>
          </w:p>
        </w:tc>
        <w:tc>
          <w:tcPr>
            <w:tcW w:w="4320" w:type="dxa"/>
            <w:tcBorders>
              <w:top w:val="single" w:sz="12" w:space="0" w:color="9BBB59"/>
            </w:tcBorders>
            <w:shd w:val="clear" w:color="auto" w:fill="E6EED5"/>
          </w:tcPr>
          <w:p w14:paraId="3A29AB42" w14:textId="77777777" w:rsidR="00737AD4" w:rsidRPr="00361656" w:rsidRDefault="00737AD4" w:rsidP="00F8104D">
            <w:pPr>
              <w:keepNext/>
              <w:keepLines/>
              <w:rPr>
                <w:rFonts w:ascii="Arial" w:hAnsi="Arial"/>
                <w:b/>
              </w:rPr>
            </w:pPr>
            <w:r w:rsidRPr="00361656">
              <w:rPr>
                <w:rFonts w:ascii="Arial" w:hAnsi="Arial"/>
                <w:b/>
              </w:rPr>
              <w:t>Assignments</w:t>
            </w:r>
          </w:p>
        </w:tc>
      </w:tr>
      <w:tr w:rsidR="00737AD4" w14:paraId="5501D734" w14:textId="77777777" w:rsidTr="00E80664">
        <w:trPr>
          <w:trHeight w:val="2167"/>
        </w:trPr>
        <w:tc>
          <w:tcPr>
            <w:tcW w:w="2538" w:type="dxa"/>
            <w:tcBorders>
              <w:left w:val="single" w:sz="12" w:space="0" w:color="9BBB59"/>
            </w:tcBorders>
            <w:shd w:val="clear" w:color="auto" w:fill="E6EED5"/>
          </w:tcPr>
          <w:p w14:paraId="52C6EE60" w14:textId="77777777" w:rsidR="00737AD4" w:rsidRPr="009628DC" w:rsidRDefault="00737AD4" w:rsidP="00F8104D">
            <w:pPr>
              <w:keepNext/>
              <w:keepLines/>
              <w:rPr>
                <w:rFonts w:ascii="Arial" w:hAnsi="Arial"/>
                <w:b/>
              </w:rPr>
            </w:pPr>
            <w:r>
              <w:rPr>
                <w:rFonts w:ascii="Arial" w:hAnsi="Arial"/>
                <w:b/>
              </w:rPr>
              <w:t>W1: Aug 30 – Sept 3</w:t>
            </w:r>
          </w:p>
        </w:tc>
        <w:tc>
          <w:tcPr>
            <w:tcW w:w="3330" w:type="dxa"/>
            <w:shd w:val="clear" w:color="auto" w:fill="E6EED5"/>
          </w:tcPr>
          <w:p w14:paraId="34B3C7FF" w14:textId="77777777" w:rsidR="00737AD4" w:rsidRDefault="00737AD4" w:rsidP="00F8104D">
            <w:pPr>
              <w:keepNext/>
              <w:keepLines/>
              <w:rPr>
                <w:rFonts w:ascii="Arial" w:hAnsi="Arial"/>
                <w:b/>
              </w:rPr>
            </w:pPr>
            <w:r>
              <w:rPr>
                <w:rFonts w:ascii="Arial" w:hAnsi="Arial"/>
                <w:b/>
              </w:rPr>
              <w:t>Introduction (Syllabus, etc.)</w:t>
            </w:r>
          </w:p>
          <w:p w14:paraId="700C436C" w14:textId="77777777" w:rsidR="00FD0E3B" w:rsidRDefault="00FD0E3B" w:rsidP="00F8104D">
            <w:pPr>
              <w:keepNext/>
              <w:keepLines/>
              <w:rPr>
                <w:rFonts w:ascii="Arial" w:hAnsi="Arial"/>
                <w:b/>
              </w:rPr>
            </w:pPr>
          </w:p>
          <w:p w14:paraId="21837282" w14:textId="77777777" w:rsidR="00737AD4" w:rsidRPr="00737AD4" w:rsidRDefault="00737AD4" w:rsidP="00F8104D">
            <w:pPr>
              <w:keepNext/>
              <w:keepLines/>
              <w:rPr>
                <w:rFonts w:ascii="Arial" w:hAnsi="Arial"/>
                <w:b/>
              </w:rPr>
            </w:pPr>
            <w:r>
              <w:rPr>
                <w:rFonts w:ascii="Arial" w:hAnsi="Arial"/>
                <w:b/>
              </w:rPr>
              <w:t>C1: Globalization</w:t>
            </w:r>
          </w:p>
        </w:tc>
        <w:tc>
          <w:tcPr>
            <w:tcW w:w="4320" w:type="dxa"/>
            <w:shd w:val="clear" w:color="auto" w:fill="E6EED5"/>
          </w:tcPr>
          <w:p w14:paraId="4ACCAAD6" w14:textId="77777777" w:rsidR="00737AD4" w:rsidRDefault="00737AD4" w:rsidP="00F8104D">
            <w:pPr>
              <w:spacing w:after="0" w:line="240" w:lineRule="auto"/>
              <w:rPr>
                <w:rFonts w:ascii="Arial" w:hAnsi="Arial"/>
                <w:b/>
                <w:u w:val="single"/>
              </w:rPr>
            </w:pPr>
            <w:r>
              <w:rPr>
                <w:rFonts w:ascii="Arial" w:hAnsi="Arial"/>
                <w:b/>
                <w:u w:val="single"/>
              </w:rPr>
              <w:t>Tuesday</w:t>
            </w:r>
            <w:r w:rsidRPr="0014776B">
              <w:rPr>
                <w:rFonts w:ascii="Arial" w:hAnsi="Arial"/>
                <w:b/>
                <w:u w:val="single"/>
              </w:rPr>
              <w:t xml:space="preserve">, </w:t>
            </w:r>
            <w:r>
              <w:rPr>
                <w:rFonts w:ascii="Arial" w:hAnsi="Arial"/>
                <w:b/>
                <w:u w:val="single"/>
              </w:rPr>
              <w:t>8/30</w:t>
            </w:r>
          </w:p>
          <w:p w14:paraId="28C2A3C4" w14:textId="77777777" w:rsidR="00737AD4" w:rsidRPr="0014776B" w:rsidRDefault="00737AD4" w:rsidP="00F8104D">
            <w:pPr>
              <w:spacing w:after="0" w:line="240" w:lineRule="auto"/>
              <w:rPr>
                <w:rFonts w:ascii="Arial" w:hAnsi="Arial"/>
                <w:b/>
                <w:u w:val="single"/>
              </w:rPr>
            </w:pPr>
          </w:p>
          <w:p w14:paraId="4E116FBE" w14:textId="77777777" w:rsidR="00737AD4" w:rsidRPr="007D056F" w:rsidRDefault="00737AD4" w:rsidP="00F8104D">
            <w:pPr>
              <w:numPr>
                <w:ilvl w:val="0"/>
                <w:numId w:val="30"/>
              </w:numPr>
              <w:rPr>
                <w:rFonts w:ascii="Arial" w:hAnsi="Arial" w:cs="Arial"/>
              </w:rPr>
            </w:pPr>
            <w:r w:rsidRPr="007D056F">
              <w:rPr>
                <w:rFonts w:ascii="Arial" w:hAnsi="Arial" w:cs="Arial"/>
              </w:rPr>
              <w:t>Read Chapter 1</w:t>
            </w:r>
          </w:p>
          <w:p w14:paraId="0DF8A830" w14:textId="77777777" w:rsidR="00737AD4" w:rsidRDefault="00737AD4" w:rsidP="00F8104D">
            <w:pPr>
              <w:spacing w:after="0" w:line="240" w:lineRule="auto"/>
              <w:rPr>
                <w:rFonts w:ascii="Arial" w:hAnsi="Arial"/>
                <w:b/>
                <w:u w:val="single"/>
              </w:rPr>
            </w:pPr>
            <w:r>
              <w:rPr>
                <w:rFonts w:ascii="Arial" w:hAnsi="Arial"/>
                <w:b/>
                <w:u w:val="single"/>
              </w:rPr>
              <w:t>Thursday, 9/1</w:t>
            </w:r>
          </w:p>
          <w:p w14:paraId="1758FCF3" w14:textId="77777777" w:rsidR="00737AD4" w:rsidRPr="009628DC" w:rsidRDefault="00737AD4" w:rsidP="00F8104D">
            <w:pPr>
              <w:spacing w:after="0" w:line="240" w:lineRule="auto"/>
              <w:rPr>
                <w:rFonts w:ascii="Arial" w:hAnsi="Arial"/>
                <w:b/>
                <w:u w:val="single"/>
              </w:rPr>
            </w:pPr>
          </w:p>
          <w:p w14:paraId="4BECC301" w14:textId="77777777" w:rsidR="00737AD4" w:rsidRPr="009628DC" w:rsidRDefault="00737AD4" w:rsidP="00F8104D">
            <w:pPr>
              <w:numPr>
                <w:ilvl w:val="0"/>
                <w:numId w:val="30"/>
              </w:numPr>
              <w:spacing w:after="0" w:line="240" w:lineRule="auto"/>
              <w:rPr>
                <w:rFonts w:cs="Times New Roman"/>
                <w:i/>
                <w:sz w:val="18"/>
                <w:szCs w:val="18"/>
              </w:rPr>
            </w:pPr>
            <w:r>
              <w:rPr>
                <w:rFonts w:ascii="Arial" w:hAnsi="Arial" w:cs="Arial"/>
              </w:rPr>
              <w:t>Finish r</w:t>
            </w:r>
            <w:r w:rsidRPr="007D056F">
              <w:rPr>
                <w:rFonts w:ascii="Arial" w:hAnsi="Arial" w:cs="Arial"/>
              </w:rPr>
              <w:t>ead</w:t>
            </w:r>
            <w:r>
              <w:rPr>
                <w:rFonts w:ascii="Arial" w:hAnsi="Arial" w:cs="Arial"/>
              </w:rPr>
              <w:t>ing</w:t>
            </w:r>
            <w:r w:rsidRPr="007D056F">
              <w:rPr>
                <w:rFonts w:ascii="Arial" w:hAnsi="Arial" w:cs="Arial"/>
              </w:rPr>
              <w:t xml:space="preserve"> Chapter 1</w:t>
            </w:r>
          </w:p>
        </w:tc>
      </w:tr>
      <w:tr w:rsidR="00737AD4" w14:paraId="66F1F1DF" w14:textId="77777777" w:rsidTr="00E80664">
        <w:trPr>
          <w:trHeight w:val="2707"/>
        </w:trPr>
        <w:tc>
          <w:tcPr>
            <w:tcW w:w="2538" w:type="dxa"/>
            <w:shd w:val="clear" w:color="auto" w:fill="E6EED5"/>
          </w:tcPr>
          <w:p w14:paraId="42A9B790" w14:textId="77777777" w:rsidR="00737AD4" w:rsidRDefault="00737AD4" w:rsidP="00F8104D">
            <w:pPr>
              <w:rPr>
                <w:rFonts w:ascii="Arial" w:hAnsi="Arial"/>
                <w:b/>
              </w:rPr>
            </w:pPr>
            <w:r w:rsidRPr="00361656">
              <w:rPr>
                <w:rFonts w:ascii="Arial" w:hAnsi="Arial"/>
                <w:b/>
              </w:rPr>
              <w:t xml:space="preserve">W2: </w:t>
            </w:r>
            <w:r>
              <w:rPr>
                <w:rFonts w:ascii="Arial" w:hAnsi="Arial"/>
                <w:b/>
              </w:rPr>
              <w:t>Sept 6 – 10</w:t>
            </w:r>
          </w:p>
          <w:p w14:paraId="03F3E8B5" w14:textId="77777777" w:rsidR="00737AD4" w:rsidRPr="00361656" w:rsidRDefault="00737AD4" w:rsidP="00F8104D">
            <w:pPr>
              <w:rPr>
                <w:rFonts w:ascii="Arial" w:hAnsi="Arial"/>
                <w:b/>
              </w:rPr>
            </w:pPr>
          </w:p>
        </w:tc>
        <w:tc>
          <w:tcPr>
            <w:tcW w:w="3330" w:type="dxa"/>
            <w:shd w:val="clear" w:color="auto" w:fill="E6EED5"/>
          </w:tcPr>
          <w:p w14:paraId="3F330F9E" w14:textId="77777777" w:rsidR="00737AD4" w:rsidRDefault="00737AD4" w:rsidP="00F8104D">
            <w:pPr>
              <w:rPr>
                <w:rFonts w:ascii="Arial" w:hAnsi="Arial"/>
                <w:b/>
              </w:rPr>
            </w:pPr>
            <w:r>
              <w:rPr>
                <w:rFonts w:ascii="Arial" w:hAnsi="Arial"/>
                <w:b/>
              </w:rPr>
              <w:t>C2: National Differences in Political, Economic, and Legal Systems</w:t>
            </w:r>
          </w:p>
          <w:p w14:paraId="24EAEC27" w14:textId="77777777" w:rsidR="00737AD4" w:rsidRDefault="00737AD4" w:rsidP="00F8104D">
            <w:pPr>
              <w:rPr>
                <w:rFonts w:ascii="Arial" w:hAnsi="Arial"/>
                <w:b/>
              </w:rPr>
            </w:pPr>
            <w:r>
              <w:rPr>
                <w:rFonts w:ascii="Arial" w:hAnsi="Arial"/>
                <w:b/>
              </w:rPr>
              <w:t>C3</w:t>
            </w:r>
            <w:r w:rsidRPr="0071371E">
              <w:rPr>
                <w:rFonts w:ascii="Arial" w:hAnsi="Arial"/>
                <w:b/>
              </w:rPr>
              <w:t xml:space="preserve">: </w:t>
            </w:r>
            <w:r>
              <w:rPr>
                <w:rFonts w:ascii="Arial" w:hAnsi="Arial"/>
                <w:b/>
              </w:rPr>
              <w:t>National Differences in Economic Develop</w:t>
            </w:r>
            <w:r w:rsidR="00E80664">
              <w:rPr>
                <w:rFonts w:ascii="Arial" w:hAnsi="Arial"/>
                <w:b/>
              </w:rPr>
              <w:t>ment</w:t>
            </w:r>
          </w:p>
        </w:tc>
        <w:tc>
          <w:tcPr>
            <w:tcW w:w="4320" w:type="dxa"/>
            <w:shd w:val="clear" w:color="auto" w:fill="E6EED5"/>
          </w:tcPr>
          <w:p w14:paraId="63726025" w14:textId="77777777" w:rsidR="00737AD4" w:rsidRDefault="00737AD4" w:rsidP="00F8104D">
            <w:pPr>
              <w:spacing w:after="0" w:line="240" w:lineRule="auto"/>
              <w:rPr>
                <w:rFonts w:ascii="Arial" w:hAnsi="Arial"/>
                <w:b/>
                <w:u w:val="single"/>
              </w:rPr>
            </w:pPr>
            <w:r>
              <w:rPr>
                <w:rFonts w:ascii="Arial" w:hAnsi="Arial"/>
                <w:b/>
                <w:u w:val="single"/>
              </w:rPr>
              <w:t>Tuesday, 9/7</w:t>
            </w:r>
          </w:p>
          <w:p w14:paraId="35DF4C53" w14:textId="77777777" w:rsidR="00737AD4" w:rsidRDefault="00737AD4" w:rsidP="00F8104D">
            <w:pPr>
              <w:spacing w:after="0" w:line="240" w:lineRule="auto"/>
              <w:rPr>
                <w:rFonts w:ascii="Arial" w:hAnsi="Arial"/>
                <w:b/>
                <w:u w:val="single"/>
              </w:rPr>
            </w:pPr>
          </w:p>
          <w:p w14:paraId="527FE0AC" w14:textId="77777777" w:rsidR="00737AD4" w:rsidRPr="009628DC" w:rsidRDefault="00737AD4" w:rsidP="00F8104D">
            <w:pPr>
              <w:numPr>
                <w:ilvl w:val="0"/>
                <w:numId w:val="35"/>
              </w:numPr>
              <w:spacing w:after="0" w:line="240" w:lineRule="auto"/>
              <w:rPr>
                <w:rFonts w:ascii="Arial" w:hAnsi="Arial"/>
              </w:rPr>
            </w:pPr>
            <w:r w:rsidRPr="009628DC">
              <w:rPr>
                <w:rFonts w:ascii="Arial" w:hAnsi="Arial"/>
              </w:rPr>
              <w:t>Read Chapter 2</w:t>
            </w:r>
          </w:p>
          <w:p w14:paraId="0EDAFC21" w14:textId="77777777" w:rsidR="00737AD4" w:rsidRDefault="00737AD4" w:rsidP="00F8104D">
            <w:pPr>
              <w:spacing w:after="0" w:line="240" w:lineRule="auto"/>
              <w:rPr>
                <w:rFonts w:ascii="Arial" w:hAnsi="Arial"/>
                <w:b/>
                <w:u w:val="single"/>
              </w:rPr>
            </w:pPr>
            <w:r>
              <w:rPr>
                <w:rFonts w:ascii="Arial" w:hAnsi="Arial"/>
                <w:b/>
                <w:u w:val="single"/>
              </w:rPr>
              <w:t xml:space="preserve"> </w:t>
            </w:r>
          </w:p>
          <w:p w14:paraId="02074912" w14:textId="77777777" w:rsidR="00737AD4" w:rsidRDefault="00737AD4" w:rsidP="00F8104D">
            <w:pPr>
              <w:spacing w:after="0" w:line="240" w:lineRule="auto"/>
              <w:rPr>
                <w:rFonts w:ascii="Arial" w:hAnsi="Arial"/>
                <w:b/>
                <w:u w:val="single"/>
              </w:rPr>
            </w:pPr>
            <w:r>
              <w:rPr>
                <w:rFonts w:ascii="Arial" w:hAnsi="Arial"/>
                <w:b/>
                <w:u w:val="single"/>
              </w:rPr>
              <w:t>Thursday, 9/9</w:t>
            </w:r>
          </w:p>
          <w:p w14:paraId="6C8AEB2A" w14:textId="77777777" w:rsidR="00737AD4" w:rsidRDefault="00737AD4" w:rsidP="00F8104D">
            <w:pPr>
              <w:spacing w:after="0" w:line="240" w:lineRule="auto"/>
              <w:rPr>
                <w:rFonts w:ascii="Arial" w:hAnsi="Arial"/>
                <w:b/>
                <w:u w:val="single"/>
              </w:rPr>
            </w:pPr>
          </w:p>
          <w:p w14:paraId="286C89DF" w14:textId="77777777" w:rsidR="00737AD4" w:rsidRPr="00737AD4" w:rsidRDefault="00737AD4" w:rsidP="00F8104D">
            <w:pPr>
              <w:numPr>
                <w:ilvl w:val="0"/>
                <w:numId w:val="18"/>
              </w:numPr>
              <w:spacing w:after="0" w:line="240" w:lineRule="auto"/>
              <w:rPr>
                <w:rFonts w:ascii="Arial" w:hAnsi="Arial" w:cs="Arial"/>
              </w:rPr>
            </w:pPr>
            <w:r>
              <w:rPr>
                <w:rFonts w:ascii="Arial" w:hAnsi="Arial" w:cs="Arial"/>
              </w:rPr>
              <w:t>Read Chapter 3</w:t>
            </w:r>
          </w:p>
        </w:tc>
      </w:tr>
      <w:tr w:rsidR="00737AD4" w14:paraId="5E1DF0E3" w14:textId="77777777" w:rsidTr="00E80664">
        <w:tc>
          <w:tcPr>
            <w:tcW w:w="2538" w:type="dxa"/>
            <w:shd w:val="clear" w:color="auto" w:fill="E6EED5"/>
          </w:tcPr>
          <w:p w14:paraId="6AD8EB40" w14:textId="77777777" w:rsidR="00737AD4" w:rsidRPr="00361656" w:rsidRDefault="00737AD4" w:rsidP="00F8104D">
            <w:pPr>
              <w:rPr>
                <w:rFonts w:ascii="Arial" w:hAnsi="Arial"/>
                <w:b/>
              </w:rPr>
            </w:pPr>
            <w:r w:rsidRPr="00361656">
              <w:rPr>
                <w:rFonts w:ascii="Arial" w:hAnsi="Arial"/>
                <w:b/>
              </w:rPr>
              <w:t xml:space="preserve">W3: </w:t>
            </w:r>
            <w:r>
              <w:rPr>
                <w:rFonts w:ascii="Arial" w:hAnsi="Arial"/>
                <w:b/>
              </w:rPr>
              <w:t>Sept 13 – 17</w:t>
            </w:r>
          </w:p>
        </w:tc>
        <w:tc>
          <w:tcPr>
            <w:tcW w:w="3330" w:type="dxa"/>
            <w:shd w:val="clear" w:color="auto" w:fill="E6EED5"/>
          </w:tcPr>
          <w:p w14:paraId="1EC5DE07" w14:textId="77777777" w:rsidR="00737AD4" w:rsidRDefault="00737AD4" w:rsidP="00F8104D">
            <w:pPr>
              <w:keepNext/>
              <w:keepLines/>
              <w:rPr>
                <w:rFonts w:ascii="Arial" w:hAnsi="Arial"/>
                <w:b/>
              </w:rPr>
            </w:pPr>
            <w:r>
              <w:rPr>
                <w:rFonts w:ascii="Arial" w:hAnsi="Arial"/>
                <w:b/>
              </w:rPr>
              <w:t>C4</w:t>
            </w:r>
            <w:r w:rsidRPr="0071371E">
              <w:rPr>
                <w:rFonts w:ascii="Arial" w:hAnsi="Arial"/>
                <w:b/>
              </w:rPr>
              <w:t xml:space="preserve">: </w:t>
            </w:r>
            <w:r>
              <w:rPr>
                <w:rFonts w:ascii="Arial" w:hAnsi="Arial"/>
                <w:b/>
              </w:rPr>
              <w:t>Differences in Cultur</w:t>
            </w:r>
            <w:r w:rsidR="00E80664">
              <w:rPr>
                <w:rFonts w:ascii="Arial" w:hAnsi="Arial"/>
                <w:b/>
              </w:rPr>
              <w:t>e</w:t>
            </w:r>
          </w:p>
          <w:p w14:paraId="27E37C0D" w14:textId="77777777" w:rsidR="00737AD4" w:rsidRDefault="00737AD4" w:rsidP="00F8104D">
            <w:pPr>
              <w:keepNext/>
              <w:keepLines/>
              <w:rPr>
                <w:rFonts w:ascii="Arial" w:hAnsi="Arial"/>
                <w:b/>
              </w:rPr>
            </w:pPr>
            <w:r>
              <w:rPr>
                <w:rFonts w:ascii="Arial" w:hAnsi="Arial"/>
                <w:b/>
              </w:rPr>
              <w:t xml:space="preserve">C5: Ethics, Corporate Social </w:t>
            </w:r>
            <w:r w:rsidR="00E80664">
              <w:rPr>
                <w:rFonts w:ascii="Arial" w:hAnsi="Arial"/>
                <w:b/>
              </w:rPr>
              <w:t>Responsibility</w:t>
            </w:r>
            <w:r>
              <w:rPr>
                <w:rFonts w:ascii="Arial" w:hAnsi="Arial"/>
                <w:b/>
              </w:rPr>
              <w:t>, and Sustainability</w:t>
            </w:r>
          </w:p>
        </w:tc>
        <w:tc>
          <w:tcPr>
            <w:tcW w:w="4320" w:type="dxa"/>
            <w:shd w:val="clear" w:color="auto" w:fill="E6EED5"/>
          </w:tcPr>
          <w:p w14:paraId="5D1AB977" w14:textId="77777777" w:rsidR="00737AD4" w:rsidRDefault="00737AD4" w:rsidP="00F8104D">
            <w:pPr>
              <w:spacing w:after="0" w:line="240" w:lineRule="auto"/>
              <w:rPr>
                <w:rFonts w:ascii="Arial" w:hAnsi="Arial"/>
                <w:b/>
                <w:u w:val="single"/>
              </w:rPr>
            </w:pPr>
            <w:r>
              <w:rPr>
                <w:rFonts w:ascii="Arial" w:hAnsi="Arial"/>
                <w:b/>
                <w:u w:val="single"/>
              </w:rPr>
              <w:t>Tuesday, 9/14</w:t>
            </w:r>
          </w:p>
          <w:p w14:paraId="6549F3A7" w14:textId="77777777" w:rsidR="00737AD4" w:rsidRDefault="00737AD4" w:rsidP="00F8104D">
            <w:pPr>
              <w:spacing w:after="0" w:line="240" w:lineRule="auto"/>
              <w:rPr>
                <w:rFonts w:ascii="Arial" w:hAnsi="Arial"/>
                <w:b/>
                <w:u w:val="single"/>
              </w:rPr>
            </w:pPr>
          </w:p>
          <w:p w14:paraId="61153D4F" w14:textId="77777777" w:rsidR="00737AD4" w:rsidRDefault="00737AD4" w:rsidP="00F8104D">
            <w:pPr>
              <w:numPr>
                <w:ilvl w:val="0"/>
                <w:numId w:val="27"/>
              </w:numPr>
              <w:spacing w:after="0" w:line="240" w:lineRule="auto"/>
              <w:rPr>
                <w:rFonts w:ascii="Arial" w:hAnsi="Arial"/>
              </w:rPr>
            </w:pPr>
            <w:r>
              <w:rPr>
                <w:rFonts w:ascii="Arial" w:hAnsi="Arial"/>
              </w:rPr>
              <w:t>Read Chapter 4</w:t>
            </w:r>
          </w:p>
          <w:p w14:paraId="06DDF245" w14:textId="77777777" w:rsidR="00737AD4" w:rsidRDefault="00737AD4" w:rsidP="00F8104D">
            <w:pPr>
              <w:spacing w:after="0" w:line="240" w:lineRule="auto"/>
              <w:rPr>
                <w:rFonts w:ascii="Arial" w:hAnsi="Arial"/>
                <w:b/>
                <w:u w:val="single"/>
              </w:rPr>
            </w:pPr>
          </w:p>
          <w:p w14:paraId="0BA3EA21" w14:textId="77777777" w:rsidR="00737AD4" w:rsidRDefault="00737AD4" w:rsidP="00F8104D">
            <w:pPr>
              <w:spacing w:after="0" w:line="240" w:lineRule="auto"/>
              <w:rPr>
                <w:rFonts w:ascii="Arial" w:hAnsi="Arial"/>
                <w:b/>
                <w:u w:val="single"/>
              </w:rPr>
            </w:pPr>
            <w:r>
              <w:rPr>
                <w:rFonts w:ascii="Arial" w:hAnsi="Arial"/>
                <w:b/>
                <w:u w:val="single"/>
              </w:rPr>
              <w:t>Thursday, 9/16</w:t>
            </w:r>
          </w:p>
          <w:p w14:paraId="2A59BC25" w14:textId="77777777" w:rsidR="00737AD4" w:rsidRDefault="00737AD4" w:rsidP="00F8104D">
            <w:pPr>
              <w:spacing w:after="0" w:line="240" w:lineRule="auto"/>
              <w:rPr>
                <w:rFonts w:ascii="Arial" w:hAnsi="Arial"/>
                <w:b/>
                <w:u w:val="single"/>
              </w:rPr>
            </w:pPr>
          </w:p>
          <w:p w14:paraId="4F93AE35" w14:textId="77777777" w:rsidR="00737AD4" w:rsidRPr="00737AD4" w:rsidRDefault="00737AD4" w:rsidP="00F8104D">
            <w:pPr>
              <w:numPr>
                <w:ilvl w:val="0"/>
                <w:numId w:val="27"/>
              </w:numPr>
              <w:spacing w:after="0" w:line="240" w:lineRule="auto"/>
              <w:rPr>
                <w:rFonts w:ascii="Arial" w:hAnsi="Arial"/>
                <w:bCs/>
              </w:rPr>
            </w:pPr>
            <w:r w:rsidRPr="009628DC">
              <w:rPr>
                <w:rFonts w:ascii="Arial" w:hAnsi="Arial" w:cs="Arial"/>
                <w:bCs/>
              </w:rPr>
              <w:t>Read Chapter 5</w:t>
            </w:r>
          </w:p>
          <w:p w14:paraId="6F8F0E21" w14:textId="77777777" w:rsidR="00737AD4" w:rsidRPr="00737AD4" w:rsidRDefault="00737AD4" w:rsidP="00F8104D">
            <w:pPr>
              <w:spacing w:after="0" w:line="240" w:lineRule="auto"/>
              <w:ind w:left="720"/>
              <w:rPr>
                <w:rFonts w:ascii="Arial" w:hAnsi="Arial"/>
                <w:bCs/>
              </w:rPr>
            </w:pPr>
            <w:r w:rsidRPr="00737AD4">
              <w:rPr>
                <w:rFonts w:cs="Times New Roman"/>
                <w:i/>
                <w:sz w:val="18"/>
                <w:szCs w:val="18"/>
              </w:rPr>
              <w:t xml:space="preserve"> </w:t>
            </w:r>
          </w:p>
        </w:tc>
      </w:tr>
      <w:tr w:rsidR="00737AD4" w14:paraId="0C3C4858" w14:textId="77777777" w:rsidTr="00E80664">
        <w:tc>
          <w:tcPr>
            <w:tcW w:w="2538" w:type="dxa"/>
            <w:shd w:val="clear" w:color="auto" w:fill="E6EED5"/>
          </w:tcPr>
          <w:p w14:paraId="3DAF19B2" w14:textId="77777777" w:rsidR="00737AD4" w:rsidRPr="00361656" w:rsidRDefault="00737AD4" w:rsidP="00F8104D">
            <w:pPr>
              <w:keepNext/>
              <w:keepLines/>
              <w:rPr>
                <w:rFonts w:ascii="Arial" w:hAnsi="Arial"/>
                <w:b/>
              </w:rPr>
            </w:pPr>
            <w:r>
              <w:rPr>
                <w:rFonts w:ascii="Arial" w:hAnsi="Arial"/>
                <w:b/>
              </w:rPr>
              <w:t>W4</w:t>
            </w:r>
            <w:r w:rsidRPr="00361656">
              <w:rPr>
                <w:rFonts w:ascii="Arial" w:hAnsi="Arial"/>
                <w:b/>
              </w:rPr>
              <w:t xml:space="preserve">: </w:t>
            </w:r>
            <w:r>
              <w:rPr>
                <w:rFonts w:ascii="Arial" w:hAnsi="Arial"/>
                <w:b/>
              </w:rPr>
              <w:t>Sept 20 – 24</w:t>
            </w:r>
          </w:p>
        </w:tc>
        <w:tc>
          <w:tcPr>
            <w:tcW w:w="3330" w:type="dxa"/>
            <w:shd w:val="clear" w:color="auto" w:fill="E6EED5"/>
          </w:tcPr>
          <w:p w14:paraId="0179845B" w14:textId="77777777" w:rsidR="00737AD4" w:rsidRPr="00F6524A" w:rsidRDefault="00737AD4" w:rsidP="00F8104D">
            <w:pPr>
              <w:keepNext/>
              <w:keepLines/>
              <w:rPr>
                <w:rFonts w:ascii="Arial" w:hAnsi="Arial"/>
                <w:b/>
              </w:rPr>
            </w:pPr>
            <w:r w:rsidRPr="00F6524A">
              <w:rPr>
                <w:rFonts w:ascii="Arial" w:hAnsi="Arial"/>
                <w:b/>
              </w:rPr>
              <w:t>Quiz #1</w:t>
            </w:r>
            <w:r w:rsidR="00E80664">
              <w:rPr>
                <w:rFonts w:ascii="Arial" w:hAnsi="Arial"/>
                <w:b/>
              </w:rPr>
              <w:t xml:space="preserve"> Ch. </w:t>
            </w:r>
            <w:r w:rsidRPr="00F6524A">
              <w:rPr>
                <w:rFonts w:ascii="Arial" w:hAnsi="Arial"/>
                <w:b/>
              </w:rPr>
              <w:t>1-5</w:t>
            </w:r>
          </w:p>
          <w:p w14:paraId="2DD73D80" w14:textId="77777777" w:rsidR="00F6524A" w:rsidRDefault="00F6524A" w:rsidP="00F8104D">
            <w:pPr>
              <w:rPr>
                <w:rFonts w:ascii="Arial" w:hAnsi="Arial"/>
                <w:b/>
              </w:rPr>
            </w:pPr>
          </w:p>
          <w:p w14:paraId="355F11F2" w14:textId="77777777" w:rsidR="00737AD4" w:rsidRPr="008026D5" w:rsidRDefault="00737AD4" w:rsidP="00F8104D">
            <w:pPr>
              <w:rPr>
                <w:rFonts w:ascii="Arial" w:hAnsi="Arial"/>
                <w:b/>
              </w:rPr>
            </w:pPr>
            <w:r>
              <w:rPr>
                <w:rFonts w:ascii="Arial" w:hAnsi="Arial"/>
                <w:b/>
              </w:rPr>
              <w:t>C6: International Trade Theory</w:t>
            </w:r>
          </w:p>
        </w:tc>
        <w:tc>
          <w:tcPr>
            <w:tcW w:w="4320" w:type="dxa"/>
            <w:shd w:val="clear" w:color="auto" w:fill="E6EED5"/>
          </w:tcPr>
          <w:p w14:paraId="1B4049F8" w14:textId="77777777" w:rsidR="00737AD4" w:rsidRDefault="00737AD4" w:rsidP="00F8104D">
            <w:pPr>
              <w:spacing w:after="0" w:line="240" w:lineRule="auto"/>
              <w:rPr>
                <w:rFonts w:ascii="Arial" w:hAnsi="Arial"/>
                <w:b/>
                <w:u w:val="single"/>
              </w:rPr>
            </w:pPr>
            <w:r>
              <w:rPr>
                <w:rFonts w:ascii="Arial" w:hAnsi="Arial"/>
                <w:b/>
                <w:u w:val="single"/>
              </w:rPr>
              <w:t>Tuesday, 9/</w:t>
            </w:r>
            <w:r w:rsidR="008026D5">
              <w:rPr>
                <w:rFonts w:ascii="Arial" w:hAnsi="Arial"/>
                <w:b/>
                <w:u w:val="single"/>
              </w:rPr>
              <w:t>21</w:t>
            </w:r>
          </w:p>
          <w:p w14:paraId="0C627126" w14:textId="77777777" w:rsidR="008026D5" w:rsidRDefault="008026D5" w:rsidP="00F8104D">
            <w:pPr>
              <w:spacing w:after="0" w:line="240" w:lineRule="auto"/>
              <w:rPr>
                <w:rFonts w:ascii="Arial" w:hAnsi="Arial"/>
                <w:b/>
                <w:u w:val="single"/>
              </w:rPr>
            </w:pPr>
          </w:p>
          <w:p w14:paraId="379B638F" w14:textId="77777777" w:rsidR="000D6874" w:rsidRPr="00E80664" w:rsidRDefault="000D6874" w:rsidP="000D6874">
            <w:pPr>
              <w:numPr>
                <w:ilvl w:val="0"/>
                <w:numId w:val="27"/>
              </w:numPr>
              <w:spacing w:after="0" w:line="240" w:lineRule="auto"/>
              <w:rPr>
                <w:rFonts w:ascii="Arial" w:hAnsi="Arial"/>
                <w:b/>
              </w:rPr>
            </w:pPr>
            <w:r w:rsidRPr="00E80664">
              <w:rPr>
                <w:rFonts w:ascii="Arial" w:hAnsi="Arial"/>
                <w:b/>
              </w:rPr>
              <w:t>Quiz! Ch. 1-5</w:t>
            </w:r>
          </w:p>
          <w:p w14:paraId="5F472F3D" w14:textId="77777777" w:rsidR="00737AD4" w:rsidRPr="00737AD4" w:rsidRDefault="00737AD4" w:rsidP="00F8104D">
            <w:pPr>
              <w:numPr>
                <w:ilvl w:val="0"/>
                <w:numId w:val="37"/>
              </w:numPr>
              <w:spacing w:after="0" w:line="240" w:lineRule="auto"/>
              <w:rPr>
                <w:rFonts w:ascii="Arial" w:hAnsi="Arial" w:cs="Arial"/>
                <w:b/>
              </w:rPr>
            </w:pPr>
            <w:r w:rsidRPr="00510A17">
              <w:rPr>
                <w:rFonts w:ascii="Arial" w:hAnsi="Arial" w:cs="Arial"/>
              </w:rPr>
              <w:t xml:space="preserve">Read Chapter 6 </w:t>
            </w:r>
          </w:p>
          <w:p w14:paraId="48EC27DA" w14:textId="77777777" w:rsidR="00737AD4" w:rsidRPr="007D056F" w:rsidRDefault="00737AD4" w:rsidP="00F8104D">
            <w:pPr>
              <w:spacing w:after="0" w:line="240" w:lineRule="auto"/>
              <w:ind w:left="720"/>
              <w:rPr>
                <w:rFonts w:ascii="Arial" w:hAnsi="Arial" w:cs="Arial"/>
                <w:b/>
              </w:rPr>
            </w:pPr>
          </w:p>
          <w:p w14:paraId="26C1B73B" w14:textId="77777777" w:rsidR="00737AD4" w:rsidRDefault="00737AD4" w:rsidP="00F8104D">
            <w:pPr>
              <w:spacing w:after="0" w:line="240" w:lineRule="auto"/>
              <w:rPr>
                <w:rFonts w:ascii="Arial" w:hAnsi="Arial"/>
                <w:b/>
                <w:u w:val="single"/>
              </w:rPr>
            </w:pPr>
            <w:r>
              <w:rPr>
                <w:rFonts w:ascii="Arial" w:hAnsi="Arial"/>
                <w:b/>
                <w:u w:val="single"/>
              </w:rPr>
              <w:t>Thursday, 9/</w:t>
            </w:r>
            <w:r w:rsidR="008026D5">
              <w:rPr>
                <w:rFonts w:ascii="Arial" w:hAnsi="Arial"/>
                <w:b/>
                <w:u w:val="single"/>
              </w:rPr>
              <w:t>23</w:t>
            </w:r>
          </w:p>
          <w:p w14:paraId="709F0E86" w14:textId="77777777" w:rsidR="008026D5" w:rsidRDefault="008026D5" w:rsidP="00F8104D">
            <w:pPr>
              <w:spacing w:after="0" w:line="240" w:lineRule="auto"/>
              <w:rPr>
                <w:rFonts w:ascii="Arial" w:hAnsi="Arial"/>
                <w:b/>
                <w:u w:val="single"/>
              </w:rPr>
            </w:pPr>
          </w:p>
          <w:p w14:paraId="20FD1E72" w14:textId="77777777" w:rsidR="00737AD4" w:rsidRDefault="00737AD4" w:rsidP="00F8104D">
            <w:pPr>
              <w:numPr>
                <w:ilvl w:val="0"/>
                <w:numId w:val="11"/>
              </w:numPr>
              <w:spacing w:after="0" w:line="240" w:lineRule="auto"/>
              <w:rPr>
                <w:rFonts w:ascii="Arial" w:hAnsi="Arial"/>
                <w:b/>
              </w:rPr>
            </w:pPr>
            <w:r>
              <w:rPr>
                <w:rFonts w:ascii="Arial" w:hAnsi="Arial"/>
              </w:rPr>
              <w:t xml:space="preserve">Finish reading Chapter 6 </w:t>
            </w:r>
          </w:p>
          <w:p w14:paraId="2985C751" w14:textId="77777777" w:rsidR="00737AD4" w:rsidRPr="00B17140" w:rsidRDefault="00737AD4" w:rsidP="00F8104D">
            <w:pPr>
              <w:spacing w:after="0" w:line="240" w:lineRule="auto"/>
              <w:rPr>
                <w:rFonts w:ascii="Arial" w:hAnsi="Arial"/>
                <w:b/>
              </w:rPr>
            </w:pPr>
          </w:p>
        </w:tc>
      </w:tr>
      <w:tr w:rsidR="00737AD4" w14:paraId="57F65842" w14:textId="77777777" w:rsidTr="00E80664">
        <w:tc>
          <w:tcPr>
            <w:tcW w:w="2538" w:type="dxa"/>
            <w:shd w:val="clear" w:color="auto" w:fill="E6EED5"/>
          </w:tcPr>
          <w:p w14:paraId="7FB00A3E" w14:textId="77777777" w:rsidR="00737AD4" w:rsidRDefault="00737AD4" w:rsidP="00F8104D">
            <w:pPr>
              <w:rPr>
                <w:rFonts w:ascii="Arial" w:hAnsi="Arial"/>
                <w:b/>
              </w:rPr>
            </w:pPr>
            <w:r>
              <w:rPr>
                <w:rFonts w:ascii="Arial" w:hAnsi="Arial"/>
                <w:b/>
              </w:rPr>
              <w:t>W5</w:t>
            </w:r>
            <w:r w:rsidRPr="00361656">
              <w:rPr>
                <w:rFonts w:ascii="Arial" w:hAnsi="Arial"/>
                <w:b/>
              </w:rPr>
              <w:t xml:space="preserve">: </w:t>
            </w:r>
            <w:r>
              <w:rPr>
                <w:rFonts w:ascii="Arial" w:hAnsi="Arial"/>
                <w:b/>
              </w:rPr>
              <w:t>Sept 27 – Oct 1</w:t>
            </w:r>
          </w:p>
          <w:p w14:paraId="1F85E828" w14:textId="77777777" w:rsidR="00737AD4" w:rsidRPr="00361656" w:rsidRDefault="00737AD4" w:rsidP="00F8104D">
            <w:pPr>
              <w:rPr>
                <w:rFonts w:ascii="Arial" w:hAnsi="Arial"/>
                <w:b/>
              </w:rPr>
            </w:pPr>
          </w:p>
        </w:tc>
        <w:tc>
          <w:tcPr>
            <w:tcW w:w="3330" w:type="dxa"/>
            <w:shd w:val="clear" w:color="auto" w:fill="E6EED5"/>
          </w:tcPr>
          <w:p w14:paraId="6F281547" w14:textId="77777777" w:rsidR="00737AD4" w:rsidRDefault="00737AD4" w:rsidP="00F8104D">
            <w:pPr>
              <w:rPr>
                <w:rFonts w:ascii="Arial" w:hAnsi="Arial"/>
                <w:b/>
              </w:rPr>
            </w:pPr>
            <w:r>
              <w:rPr>
                <w:rFonts w:ascii="Arial" w:hAnsi="Arial"/>
                <w:b/>
              </w:rPr>
              <w:t>C7: Government Policy and International Trade</w:t>
            </w:r>
          </w:p>
          <w:p w14:paraId="6FC54152" w14:textId="77777777" w:rsidR="00737AD4" w:rsidRDefault="00737AD4" w:rsidP="00F8104D">
            <w:pPr>
              <w:keepNext/>
              <w:keepLines/>
              <w:rPr>
                <w:rFonts w:ascii="Arial" w:hAnsi="Arial"/>
                <w:b/>
              </w:rPr>
            </w:pPr>
            <w:r>
              <w:rPr>
                <w:rFonts w:ascii="Arial" w:hAnsi="Arial"/>
                <w:b/>
              </w:rPr>
              <w:t xml:space="preserve">C8: Foreign Direct </w:t>
            </w:r>
            <w:r>
              <w:rPr>
                <w:rFonts w:ascii="Arial" w:hAnsi="Arial"/>
                <w:b/>
              </w:rPr>
              <w:lastRenderedPageBreak/>
              <w:t>Investment</w:t>
            </w:r>
          </w:p>
          <w:p w14:paraId="7D67E2CB" w14:textId="77777777" w:rsidR="00737AD4" w:rsidRDefault="00737AD4" w:rsidP="00F8104D">
            <w:pPr>
              <w:rPr>
                <w:rFonts w:ascii="Arial" w:hAnsi="Arial"/>
                <w:b/>
              </w:rPr>
            </w:pPr>
          </w:p>
        </w:tc>
        <w:tc>
          <w:tcPr>
            <w:tcW w:w="4320" w:type="dxa"/>
            <w:shd w:val="clear" w:color="auto" w:fill="E6EED5"/>
          </w:tcPr>
          <w:p w14:paraId="15747744" w14:textId="77777777" w:rsidR="00737AD4" w:rsidRDefault="00737AD4" w:rsidP="00F8104D">
            <w:pPr>
              <w:spacing w:after="0" w:line="240" w:lineRule="auto"/>
              <w:rPr>
                <w:rFonts w:ascii="Arial" w:hAnsi="Arial"/>
                <w:b/>
                <w:u w:val="single"/>
              </w:rPr>
            </w:pPr>
            <w:r>
              <w:rPr>
                <w:rFonts w:ascii="Arial" w:hAnsi="Arial"/>
                <w:b/>
                <w:u w:val="single"/>
              </w:rPr>
              <w:lastRenderedPageBreak/>
              <w:t>Tuesd</w:t>
            </w:r>
            <w:r w:rsidR="008026D5">
              <w:rPr>
                <w:rFonts w:ascii="Arial" w:hAnsi="Arial"/>
                <w:b/>
                <w:u w:val="single"/>
              </w:rPr>
              <w:t>a</w:t>
            </w:r>
            <w:r>
              <w:rPr>
                <w:rFonts w:ascii="Arial" w:hAnsi="Arial"/>
                <w:b/>
                <w:u w:val="single"/>
              </w:rPr>
              <w:t>y, 9/</w:t>
            </w:r>
            <w:r w:rsidR="008026D5">
              <w:rPr>
                <w:rFonts w:ascii="Arial" w:hAnsi="Arial"/>
                <w:b/>
                <w:u w:val="single"/>
              </w:rPr>
              <w:t>28</w:t>
            </w:r>
          </w:p>
          <w:p w14:paraId="30102660" w14:textId="77777777" w:rsidR="008026D5" w:rsidRDefault="008026D5" w:rsidP="00F8104D">
            <w:pPr>
              <w:spacing w:after="0" w:line="240" w:lineRule="auto"/>
              <w:rPr>
                <w:rFonts w:ascii="Arial" w:hAnsi="Arial"/>
                <w:b/>
                <w:u w:val="single"/>
              </w:rPr>
            </w:pPr>
          </w:p>
          <w:p w14:paraId="769CECF7" w14:textId="77777777" w:rsidR="00737AD4" w:rsidRDefault="008026D5" w:rsidP="00F8104D">
            <w:pPr>
              <w:numPr>
                <w:ilvl w:val="0"/>
                <w:numId w:val="11"/>
              </w:numPr>
              <w:spacing w:after="0" w:line="240" w:lineRule="auto"/>
              <w:rPr>
                <w:rFonts w:ascii="Arial" w:hAnsi="Arial"/>
              </w:rPr>
            </w:pPr>
            <w:r>
              <w:rPr>
                <w:rFonts w:ascii="Arial" w:hAnsi="Arial"/>
              </w:rPr>
              <w:t xml:space="preserve">Read </w:t>
            </w:r>
            <w:r w:rsidR="00737AD4">
              <w:rPr>
                <w:rFonts w:ascii="Arial" w:hAnsi="Arial"/>
              </w:rPr>
              <w:t>Chapter 7</w:t>
            </w:r>
          </w:p>
          <w:p w14:paraId="7D3BB37E" w14:textId="77777777" w:rsidR="008026D5" w:rsidRDefault="008026D5" w:rsidP="00F8104D">
            <w:pPr>
              <w:spacing w:after="0" w:line="240" w:lineRule="auto"/>
              <w:rPr>
                <w:rFonts w:ascii="Arial" w:hAnsi="Arial"/>
              </w:rPr>
            </w:pPr>
          </w:p>
          <w:p w14:paraId="7661DB09" w14:textId="77777777" w:rsidR="008026D5" w:rsidRDefault="008026D5" w:rsidP="00F8104D">
            <w:pPr>
              <w:spacing w:after="0" w:line="240" w:lineRule="auto"/>
              <w:rPr>
                <w:rFonts w:ascii="Arial" w:hAnsi="Arial"/>
                <w:b/>
                <w:u w:val="single"/>
              </w:rPr>
            </w:pPr>
            <w:r>
              <w:rPr>
                <w:rFonts w:ascii="Arial" w:hAnsi="Arial"/>
                <w:b/>
                <w:u w:val="single"/>
              </w:rPr>
              <w:t>Thursday, 9/30</w:t>
            </w:r>
          </w:p>
          <w:p w14:paraId="231CE8A0" w14:textId="77777777" w:rsidR="008026D5" w:rsidRDefault="008026D5" w:rsidP="00F8104D">
            <w:pPr>
              <w:spacing w:after="0" w:line="240" w:lineRule="auto"/>
              <w:rPr>
                <w:rFonts w:ascii="Arial" w:hAnsi="Arial"/>
              </w:rPr>
            </w:pPr>
          </w:p>
          <w:p w14:paraId="2714FB72" w14:textId="77777777" w:rsidR="00737AD4" w:rsidRPr="00BF62DF" w:rsidRDefault="008026D5" w:rsidP="00F8104D">
            <w:pPr>
              <w:numPr>
                <w:ilvl w:val="0"/>
                <w:numId w:val="11"/>
              </w:numPr>
              <w:spacing w:after="0" w:line="240" w:lineRule="auto"/>
              <w:rPr>
                <w:rFonts w:ascii="Arial" w:hAnsi="Arial"/>
              </w:rPr>
            </w:pPr>
            <w:r>
              <w:rPr>
                <w:rFonts w:ascii="Arial" w:hAnsi="Arial"/>
              </w:rPr>
              <w:t>Read Chapter 8</w:t>
            </w:r>
          </w:p>
          <w:p w14:paraId="6AFF1C87" w14:textId="77777777" w:rsidR="00737AD4" w:rsidRPr="00E4568F" w:rsidRDefault="00737AD4" w:rsidP="00F8104D">
            <w:pPr>
              <w:spacing w:after="0" w:line="240" w:lineRule="auto"/>
              <w:rPr>
                <w:rFonts w:ascii="Arial" w:hAnsi="Arial"/>
              </w:rPr>
            </w:pPr>
          </w:p>
        </w:tc>
      </w:tr>
      <w:tr w:rsidR="00737AD4" w14:paraId="2BBE4BA2" w14:textId="77777777" w:rsidTr="00E80664">
        <w:tc>
          <w:tcPr>
            <w:tcW w:w="2538" w:type="dxa"/>
            <w:shd w:val="clear" w:color="auto" w:fill="E6EED5"/>
          </w:tcPr>
          <w:p w14:paraId="20A4C780" w14:textId="77777777" w:rsidR="00737AD4" w:rsidRDefault="00737AD4" w:rsidP="00F8104D">
            <w:pPr>
              <w:rPr>
                <w:rFonts w:ascii="Arial" w:hAnsi="Arial"/>
                <w:b/>
              </w:rPr>
            </w:pPr>
            <w:r>
              <w:rPr>
                <w:rFonts w:ascii="Arial" w:hAnsi="Arial"/>
                <w:b/>
              </w:rPr>
              <w:lastRenderedPageBreak/>
              <w:t>W6</w:t>
            </w:r>
            <w:r w:rsidRPr="00361656">
              <w:rPr>
                <w:rFonts w:ascii="Arial" w:hAnsi="Arial"/>
                <w:b/>
              </w:rPr>
              <w:t xml:space="preserve">: </w:t>
            </w:r>
            <w:r>
              <w:rPr>
                <w:rFonts w:ascii="Arial" w:hAnsi="Arial"/>
                <w:b/>
              </w:rPr>
              <w:t xml:space="preserve">Oct 4 </w:t>
            </w:r>
            <w:r w:rsidR="00F8104D">
              <w:rPr>
                <w:rFonts w:ascii="Arial" w:hAnsi="Arial"/>
                <w:b/>
              </w:rPr>
              <w:t>–</w:t>
            </w:r>
            <w:r>
              <w:rPr>
                <w:rFonts w:ascii="Arial" w:hAnsi="Arial"/>
                <w:b/>
              </w:rPr>
              <w:t xml:space="preserve"> 8</w:t>
            </w:r>
          </w:p>
          <w:p w14:paraId="6C864613" w14:textId="77777777" w:rsidR="00737AD4" w:rsidRDefault="00737AD4" w:rsidP="00F8104D">
            <w:pPr>
              <w:jc w:val="right"/>
              <w:rPr>
                <w:rFonts w:ascii="Arial" w:hAnsi="Arial"/>
                <w:b/>
              </w:rPr>
            </w:pPr>
          </w:p>
          <w:p w14:paraId="763B392A" w14:textId="77777777" w:rsidR="00737AD4" w:rsidRPr="00361656" w:rsidRDefault="00737AD4" w:rsidP="00F8104D">
            <w:pPr>
              <w:rPr>
                <w:rFonts w:ascii="Arial" w:hAnsi="Arial"/>
                <w:b/>
              </w:rPr>
            </w:pPr>
          </w:p>
        </w:tc>
        <w:tc>
          <w:tcPr>
            <w:tcW w:w="3330" w:type="dxa"/>
            <w:shd w:val="clear" w:color="auto" w:fill="E6EED5"/>
          </w:tcPr>
          <w:p w14:paraId="590D009C" w14:textId="77777777" w:rsidR="00F8104D" w:rsidRDefault="00F8104D" w:rsidP="00F8104D">
            <w:pPr>
              <w:rPr>
                <w:rFonts w:ascii="Arial" w:hAnsi="Arial"/>
                <w:b/>
              </w:rPr>
            </w:pPr>
            <w:r>
              <w:rPr>
                <w:rFonts w:ascii="Arial" w:hAnsi="Arial"/>
                <w:b/>
              </w:rPr>
              <w:t>C9: Regional Economic Integration</w:t>
            </w:r>
          </w:p>
          <w:p w14:paraId="62DD405A" w14:textId="77777777" w:rsidR="00F8104D" w:rsidRDefault="00F8104D" w:rsidP="00F8104D">
            <w:pPr>
              <w:rPr>
                <w:rFonts w:ascii="Arial" w:hAnsi="Arial"/>
                <w:b/>
              </w:rPr>
            </w:pPr>
            <w:r>
              <w:rPr>
                <w:rFonts w:ascii="Arial" w:hAnsi="Arial"/>
                <w:b/>
              </w:rPr>
              <w:t>QUIZ</w:t>
            </w:r>
            <w:r w:rsidR="00F6524A">
              <w:rPr>
                <w:rFonts w:ascii="Arial" w:hAnsi="Arial"/>
                <w:b/>
              </w:rPr>
              <w:t xml:space="preserve"> #</w:t>
            </w:r>
            <w:r w:rsidR="00E80664">
              <w:rPr>
                <w:rFonts w:ascii="Arial" w:hAnsi="Arial"/>
                <w:b/>
              </w:rPr>
              <w:t>2</w:t>
            </w:r>
            <w:r w:rsidR="00F6524A">
              <w:rPr>
                <w:rFonts w:ascii="Arial" w:hAnsi="Arial"/>
                <w:b/>
              </w:rPr>
              <w:t xml:space="preserve"> </w:t>
            </w:r>
            <w:r>
              <w:rPr>
                <w:rFonts w:ascii="Arial" w:hAnsi="Arial"/>
                <w:b/>
              </w:rPr>
              <w:t>Ch. 6-9</w:t>
            </w:r>
          </w:p>
          <w:p w14:paraId="5CFABB2C" w14:textId="77777777" w:rsidR="00737AD4" w:rsidRDefault="00737AD4" w:rsidP="000D6874">
            <w:pPr>
              <w:rPr>
                <w:rFonts w:ascii="Arial" w:hAnsi="Arial"/>
                <w:b/>
              </w:rPr>
            </w:pPr>
            <w:r>
              <w:rPr>
                <w:rFonts w:ascii="Arial" w:hAnsi="Arial"/>
                <w:b/>
              </w:rPr>
              <w:t>CH10: The Foreign Exchange Market</w:t>
            </w:r>
          </w:p>
        </w:tc>
        <w:tc>
          <w:tcPr>
            <w:tcW w:w="4320" w:type="dxa"/>
            <w:shd w:val="clear" w:color="auto" w:fill="E6EED5"/>
          </w:tcPr>
          <w:p w14:paraId="19EB7834" w14:textId="77777777" w:rsidR="00F8104D" w:rsidRDefault="00F8104D" w:rsidP="00F8104D">
            <w:pPr>
              <w:spacing w:after="0" w:line="240" w:lineRule="auto"/>
              <w:rPr>
                <w:rFonts w:ascii="Arial" w:hAnsi="Arial"/>
                <w:b/>
                <w:u w:val="single"/>
              </w:rPr>
            </w:pPr>
            <w:r>
              <w:rPr>
                <w:rFonts w:ascii="Arial" w:hAnsi="Arial"/>
                <w:b/>
                <w:u w:val="single"/>
              </w:rPr>
              <w:t>Tuesday, 10/5</w:t>
            </w:r>
          </w:p>
          <w:p w14:paraId="796F27F9" w14:textId="77777777" w:rsidR="00F8104D" w:rsidRDefault="00F8104D" w:rsidP="00F8104D">
            <w:pPr>
              <w:spacing w:after="0" w:line="240" w:lineRule="auto"/>
              <w:rPr>
                <w:rFonts w:ascii="Arial" w:hAnsi="Arial"/>
              </w:rPr>
            </w:pPr>
          </w:p>
          <w:p w14:paraId="385D676E" w14:textId="77777777" w:rsidR="00F8104D" w:rsidRDefault="00F8104D" w:rsidP="00F8104D">
            <w:pPr>
              <w:numPr>
                <w:ilvl w:val="0"/>
                <w:numId w:val="11"/>
              </w:numPr>
              <w:spacing w:after="0" w:line="240" w:lineRule="auto"/>
              <w:rPr>
                <w:rFonts w:ascii="Arial" w:hAnsi="Arial"/>
              </w:rPr>
            </w:pPr>
            <w:r>
              <w:rPr>
                <w:rFonts w:ascii="Arial" w:hAnsi="Arial"/>
              </w:rPr>
              <w:t xml:space="preserve">Read Chapter 9 </w:t>
            </w:r>
          </w:p>
          <w:p w14:paraId="7255B70E" w14:textId="77777777" w:rsidR="00F8104D" w:rsidRDefault="00F8104D" w:rsidP="00F8104D">
            <w:pPr>
              <w:spacing w:after="0" w:line="240" w:lineRule="auto"/>
              <w:ind w:left="720"/>
              <w:rPr>
                <w:rFonts w:ascii="Arial" w:hAnsi="Arial"/>
              </w:rPr>
            </w:pPr>
          </w:p>
          <w:p w14:paraId="5D5C9AF5" w14:textId="77777777" w:rsidR="00F8104D" w:rsidRDefault="00F8104D" w:rsidP="00F8104D">
            <w:pPr>
              <w:spacing w:after="0" w:line="240" w:lineRule="auto"/>
              <w:rPr>
                <w:rFonts w:ascii="Arial" w:hAnsi="Arial"/>
                <w:b/>
                <w:u w:val="single"/>
              </w:rPr>
            </w:pPr>
            <w:r>
              <w:rPr>
                <w:rFonts w:ascii="Arial" w:hAnsi="Arial"/>
                <w:b/>
                <w:u w:val="single"/>
              </w:rPr>
              <w:t>Thursday, 10/7</w:t>
            </w:r>
          </w:p>
          <w:p w14:paraId="44B1810B" w14:textId="77777777" w:rsidR="00F8104D" w:rsidRDefault="00F8104D" w:rsidP="00F8104D">
            <w:pPr>
              <w:spacing w:after="0" w:line="240" w:lineRule="auto"/>
              <w:rPr>
                <w:rFonts w:ascii="Arial" w:hAnsi="Arial"/>
                <w:b/>
              </w:rPr>
            </w:pPr>
          </w:p>
          <w:p w14:paraId="68B06D3E" w14:textId="77777777" w:rsidR="000D6874" w:rsidRPr="00F6524A" w:rsidRDefault="000D6874" w:rsidP="00F8104D">
            <w:pPr>
              <w:numPr>
                <w:ilvl w:val="0"/>
                <w:numId w:val="11"/>
              </w:numPr>
              <w:spacing w:after="0" w:line="240" w:lineRule="auto"/>
              <w:rPr>
                <w:rFonts w:ascii="Arial" w:hAnsi="Arial"/>
                <w:b/>
              </w:rPr>
            </w:pPr>
            <w:r w:rsidRPr="00F6524A">
              <w:rPr>
                <w:rFonts w:ascii="Arial" w:hAnsi="Arial"/>
                <w:b/>
              </w:rPr>
              <w:t>Quiz! Ch. 6-9</w:t>
            </w:r>
          </w:p>
          <w:p w14:paraId="535BD317" w14:textId="77777777" w:rsidR="00F8104D" w:rsidRPr="000D6874" w:rsidRDefault="000D6874" w:rsidP="00F8104D">
            <w:pPr>
              <w:numPr>
                <w:ilvl w:val="0"/>
                <w:numId w:val="11"/>
              </w:numPr>
              <w:spacing w:after="0" w:line="240" w:lineRule="auto"/>
              <w:rPr>
                <w:rFonts w:ascii="Arial" w:hAnsi="Arial"/>
                <w:bCs/>
              </w:rPr>
            </w:pPr>
            <w:r w:rsidRPr="000D6874">
              <w:rPr>
                <w:rFonts w:ascii="Arial" w:hAnsi="Arial"/>
                <w:bCs/>
              </w:rPr>
              <w:t>Read Chapter 10</w:t>
            </w:r>
          </w:p>
          <w:p w14:paraId="04BE04F5" w14:textId="77777777" w:rsidR="00F8104D" w:rsidRDefault="00F8104D" w:rsidP="00F8104D">
            <w:pPr>
              <w:spacing w:after="0" w:line="240" w:lineRule="auto"/>
              <w:rPr>
                <w:rFonts w:ascii="Arial" w:hAnsi="Arial"/>
                <w:b/>
              </w:rPr>
            </w:pPr>
          </w:p>
          <w:p w14:paraId="08D0D830" w14:textId="77777777" w:rsidR="00F8104D" w:rsidRDefault="00F8104D" w:rsidP="00F8104D">
            <w:pPr>
              <w:spacing w:after="0" w:line="240" w:lineRule="auto"/>
              <w:rPr>
                <w:rFonts w:ascii="Arial" w:hAnsi="Arial"/>
                <w:b/>
                <w:u w:val="single"/>
              </w:rPr>
            </w:pPr>
          </w:p>
          <w:p w14:paraId="4F027138" w14:textId="77777777" w:rsidR="00737AD4" w:rsidRPr="00F8104D" w:rsidRDefault="00737AD4" w:rsidP="000D6874">
            <w:pPr>
              <w:spacing w:after="0" w:line="240" w:lineRule="auto"/>
              <w:rPr>
                <w:rFonts w:ascii="Arial" w:hAnsi="Arial"/>
                <w:bCs/>
              </w:rPr>
            </w:pPr>
          </w:p>
        </w:tc>
      </w:tr>
      <w:tr w:rsidR="00737AD4" w14:paraId="2EF1D8DB" w14:textId="77777777" w:rsidTr="00E80664">
        <w:tc>
          <w:tcPr>
            <w:tcW w:w="2538" w:type="dxa"/>
            <w:shd w:val="clear" w:color="auto" w:fill="E6EED5"/>
          </w:tcPr>
          <w:p w14:paraId="3E685AF8" w14:textId="77777777" w:rsidR="00737AD4" w:rsidRPr="00F57F20" w:rsidRDefault="00737AD4" w:rsidP="00F8104D">
            <w:pPr>
              <w:rPr>
                <w:rFonts w:ascii="Arial" w:hAnsi="Arial"/>
                <w:b/>
              </w:rPr>
            </w:pPr>
            <w:r>
              <w:rPr>
                <w:rFonts w:ascii="Arial" w:hAnsi="Arial"/>
                <w:b/>
              </w:rPr>
              <w:t>W7</w:t>
            </w:r>
            <w:r w:rsidRPr="00361656">
              <w:rPr>
                <w:rFonts w:ascii="Arial" w:hAnsi="Arial"/>
                <w:b/>
              </w:rPr>
              <w:t xml:space="preserve">: </w:t>
            </w:r>
            <w:r>
              <w:rPr>
                <w:rFonts w:ascii="Arial" w:hAnsi="Arial"/>
                <w:b/>
              </w:rPr>
              <w:t>Oct 11 - 15</w:t>
            </w:r>
          </w:p>
          <w:p w14:paraId="4476C31F" w14:textId="77777777" w:rsidR="00737AD4" w:rsidRPr="00F57F20" w:rsidRDefault="00737AD4" w:rsidP="00F8104D">
            <w:pPr>
              <w:rPr>
                <w:rFonts w:ascii="Arial" w:hAnsi="Arial"/>
                <w:b/>
              </w:rPr>
            </w:pPr>
          </w:p>
          <w:p w14:paraId="1B284CBD" w14:textId="77777777" w:rsidR="00737AD4" w:rsidRPr="00361656" w:rsidRDefault="00737AD4" w:rsidP="00F8104D">
            <w:pPr>
              <w:rPr>
                <w:rFonts w:ascii="Arial" w:hAnsi="Arial"/>
                <w:b/>
              </w:rPr>
            </w:pPr>
          </w:p>
        </w:tc>
        <w:tc>
          <w:tcPr>
            <w:tcW w:w="3330" w:type="dxa"/>
            <w:shd w:val="clear" w:color="auto" w:fill="E6EED5"/>
          </w:tcPr>
          <w:p w14:paraId="7414A548" w14:textId="77777777" w:rsidR="00737AD4" w:rsidRDefault="00737AD4" w:rsidP="00F8104D">
            <w:pPr>
              <w:rPr>
                <w:rFonts w:ascii="Arial" w:hAnsi="Arial"/>
                <w:b/>
              </w:rPr>
            </w:pPr>
            <w:r>
              <w:rPr>
                <w:rFonts w:ascii="Arial" w:hAnsi="Arial"/>
                <w:b/>
              </w:rPr>
              <w:t>C11: The International Monetary System</w:t>
            </w:r>
          </w:p>
          <w:p w14:paraId="5715A4F4" w14:textId="77777777" w:rsidR="00737AD4" w:rsidRDefault="00737AD4" w:rsidP="00F8104D">
            <w:pPr>
              <w:keepNext/>
              <w:keepLines/>
              <w:rPr>
                <w:rFonts w:ascii="Arial" w:hAnsi="Arial"/>
                <w:b/>
              </w:rPr>
            </w:pPr>
          </w:p>
        </w:tc>
        <w:tc>
          <w:tcPr>
            <w:tcW w:w="4320" w:type="dxa"/>
            <w:shd w:val="clear" w:color="auto" w:fill="E6EED5"/>
          </w:tcPr>
          <w:p w14:paraId="746610C2" w14:textId="77777777" w:rsidR="00737AD4" w:rsidRDefault="00737AD4" w:rsidP="00F8104D">
            <w:pPr>
              <w:spacing w:after="0" w:line="240" w:lineRule="auto"/>
              <w:rPr>
                <w:rFonts w:ascii="Arial" w:hAnsi="Arial"/>
                <w:b/>
                <w:u w:val="single"/>
              </w:rPr>
            </w:pPr>
            <w:r>
              <w:rPr>
                <w:rFonts w:ascii="Arial" w:hAnsi="Arial"/>
                <w:b/>
                <w:u w:val="single"/>
              </w:rPr>
              <w:t xml:space="preserve">Tuesday, </w:t>
            </w:r>
            <w:r w:rsidR="000D6874">
              <w:rPr>
                <w:rFonts w:ascii="Arial" w:hAnsi="Arial"/>
                <w:b/>
                <w:u w:val="single"/>
              </w:rPr>
              <w:t>10/12</w:t>
            </w:r>
          </w:p>
          <w:p w14:paraId="0A9DE6CE" w14:textId="77777777" w:rsidR="000D6874" w:rsidRDefault="000D6874" w:rsidP="00F8104D">
            <w:pPr>
              <w:spacing w:after="0" w:line="240" w:lineRule="auto"/>
              <w:rPr>
                <w:rFonts w:ascii="Arial" w:hAnsi="Arial"/>
                <w:b/>
                <w:u w:val="single"/>
              </w:rPr>
            </w:pPr>
          </w:p>
          <w:p w14:paraId="66AC17EB" w14:textId="77777777" w:rsidR="00737AD4" w:rsidRPr="003304AF" w:rsidRDefault="000D6874" w:rsidP="000D6874">
            <w:pPr>
              <w:numPr>
                <w:ilvl w:val="0"/>
                <w:numId w:val="7"/>
              </w:numPr>
              <w:spacing w:after="0" w:line="240" w:lineRule="auto"/>
              <w:rPr>
                <w:rFonts w:ascii="Arial" w:hAnsi="Arial"/>
              </w:rPr>
            </w:pPr>
            <w:r>
              <w:rPr>
                <w:rFonts w:ascii="Arial" w:hAnsi="Arial"/>
              </w:rPr>
              <w:t xml:space="preserve">Finish reading </w:t>
            </w:r>
            <w:r w:rsidR="00737AD4" w:rsidRPr="00C61439">
              <w:rPr>
                <w:rFonts w:ascii="Arial" w:hAnsi="Arial"/>
              </w:rPr>
              <w:t>Chapter 1</w:t>
            </w:r>
            <w:r>
              <w:rPr>
                <w:rFonts w:ascii="Arial" w:hAnsi="Arial"/>
              </w:rPr>
              <w:t>0</w:t>
            </w:r>
            <w:r w:rsidR="00737AD4" w:rsidRPr="00C61439">
              <w:rPr>
                <w:rFonts w:ascii="Arial" w:hAnsi="Arial"/>
              </w:rPr>
              <w:t xml:space="preserve"> </w:t>
            </w:r>
          </w:p>
          <w:p w14:paraId="731E7D37" w14:textId="77777777" w:rsidR="00737AD4" w:rsidRPr="00F57F20" w:rsidRDefault="00737AD4" w:rsidP="00F8104D">
            <w:pPr>
              <w:spacing w:after="0" w:line="240" w:lineRule="auto"/>
              <w:ind w:left="720"/>
              <w:rPr>
                <w:rFonts w:ascii="Arial" w:hAnsi="Arial"/>
              </w:rPr>
            </w:pPr>
          </w:p>
          <w:p w14:paraId="73B6A7EE" w14:textId="77777777" w:rsidR="00737AD4" w:rsidRDefault="00737AD4" w:rsidP="00F8104D">
            <w:pPr>
              <w:spacing w:after="0" w:line="240" w:lineRule="auto"/>
              <w:rPr>
                <w:rFonts w:ascii="Arial" w:hAnsi="Arial"/>
                <w:b/>
                <w:u w:val="single"/>
              </w:rPr>
            </w:pPr>
            <w:r>
              <w:rPr>
                <w:rFonts w:ascii="Arial" w:hAnsi="Arial"/>
                <w:b/>
                <w:u w:val="single"/>
              </w:rPr>
              <w:t xml:space="preserve">Thursday, </w:t>
            </w:r>
            <w:r w:rsidR="000D6874">
              <w:rPr>
                <w:rFonts w:ascii="Arial" w:hAnsi="Arial"/>
                <w:b/>
                <w:u w:val="single"/>
              </w:rPr>
              <w:t>10/14</w:t>
            </w:r>
          </w:p>
          <w:p w14:paraId="41554687" w14:textId="77777777" w:rsidR="000D6874" w:rsidRDefault="000D6874" w:rsidP="00F8104D">
            <w:pPr>
              <w:spacing w:after="0" w:line="240" w:lineRule="auto"/>
              <w:rPr>
                <w:rFonts w:ascii="Arial" w:hAnsi="Arial"/>
                <w:b/>
                <w:u w:val="single"/>
              </w:rPr>
            </w:pPr>
          </w:p>
          <w:p w14:paraId="7F7F86A0" w14:textId="77777777" w:rsidR="00737AD4" w:rsidRPr="00354446" w:rsidRDefault="000D6874" w:rsidP="00F8104D">
            <w:pPr>
              <w:numPr>
                <w:ilvl w:val="0"/>
                <w:numId w:val="7"/>
              </w:numPr>
              <w:spacing w:after="0" w:line="240" w:lineRule="auto"/>
              <w:rPr>
                <w:rFonts w:ascii="Arial" w:hAnsi="Arial"/>
                <w:b/>
              </w:rPr>
            </w:pPr>
            <w:r>
              <w:rPr>
                <w:rFonts w:ascii="Arial" w:hAnsi="Arial"/>
              </w:rPr>
              <w:t>Read Chapter 11</w:t>
            </w:r>
          </w:p>
          <w:p w14:paraId="5A5CA34E" w14:textId="77777777" w:rsidR="00737AD4" w:rsidRPr="00361656" w:rsidRDefault="00737AD4" w:rsidP="00F8104D">
            <w:pPr>
              <w:spacing w:after="0" w:line="240" w:lineRule="auto"/>
              <w:rPr>
                <w:rFonts w:ascii="Arial" w:hAnsi="Arial"/>
              </w:rPr>
            </w:pPr>
          </w:p>
        </w:tc>
      </w:tr>
      <w:tr w:rsidR="00737AD4" w14:paraId="5C47E609" w14:textId="77777777" w:rsidTr="00E80664">
        <w:tc>
          <w:tcPr>
            <w:tcW w:w="2538" w:type="dxa"/>
            <w:shd w:val="clear" w:color="auto" w:fill="E6EED5"/>
          </w:tcPr>
          <w:p w14:paraId="0F190428" w14:textId="77777777" w:rsidR="00737AD4" w:rsidRDefault="00737AD4" w:rsidP="00F8104D">
            <w:pPr>
              <w:rPr>
                <w:rFonts w:ascii="Arial" w:hAnsi="Arial"/>
                <w:b/>
              </w:rPr>
            </w:pPr>
            <w:r>
              <w:rPr>
                <w:rFonts w:ascii="Arial" w:hAnsi="Arial"/>
                <w:b/>
              </w:rPr>
              <w:t>W8</w:t>
            </w:r>
            <w:r w:rsidRPr="00361656">
              <w:rPr>
                <w:rFonts w:ascii="Arial" w:hAnsi="Arial"/>
                <w:b/>
              </w:rPr>
              <w:t xml:space="preserve">: </w:t>
            </w:r>
            <w:r>
              <w:rPr>
                <w:rFonts w:ascii="Arial" w:hAnsi="Arial"/>
                <w:b/>
              </w:rPr>
              <w:t xml:space="preserve">Oct 18 - 22 </w:t>
            </w:r>
          </w:p>
          <w:p w14:paraId="4DC127A8" w14:textId="77777777" w:rsidR="00737AD4" w:rsidRDefault="00737AD4" w:rsidP="00F8104D">
            <w:pPr>
              <w:rPr>
                <w:rFonts w:ascii="Arial" w:hAnsi="Arial"/>
                <w:b/>
              </w:rPr>
            </w:pPr>
          </w:p>
          <w:p w14:paraId="061B298F" w14:textId="77777777" w:rsidR="00737AD4" w:rsidRPr="00361656" w:rsidRDefault="00737AD4" w:rsidP="00F8104D">
            <w:pPr>
              <w:rPr>
                <w:rFonts w:ascii="Arial" w:hAnsi="Arial"/>
                <w:b/>
              </w:rPr>
            </w:pPr>
          </w:p>
        </w:tc>
        <w:tc>
          <w:tcPr>
            <w:tcW w:w="3330" w:type="dxa"/>
            <w:shd w:val="clear" w:color="auto" w:fill="E6EED5"/>
          </w:tcPr>
          <w:p w14:paraId="5B15F80A" w14:textId="77777777" w:rsidR="00737AD4" w:rsidRDefault="00737AD4" w:rsidP="00F8104D">
            <w:pPr>
              <w:rPr>
                <w:rFonts w:ascii="Arial" w:hAnsi="Arial"/>
                <w:b/>
              </w:rPr>
            </w:pPr>
            <w:r>
              <w:rPr>
                <w:rFonts w:ascii="Arial" w:hAnsi="Arial"/>
                <w:b/>
              </w:rPr>
              <w:t>C12: The Global Capital Market</w:t>
            </w:r>
          </w:p>
          <w:p w14:paraId="74D96E19" w14:textId="77777777" w:rsidR="00737AD4" w:rsidRDefault="00F6524A" w:rsidP="00F8104D">
            <w:pPr>
              <w:rPr>
                <w:rFonts w:ascii="Arial" w:hAnsi="Arial"/>
                <w:b/>
              </w:rPr>
            </w:pPr>
            <w:r>
              <w:rPr>
                <w:rFonts w:ascii="Arial" w:hAnsi="Arial"/>
                <w:b/>
              </w:rPr>
              <w:t>Quiz #</w:t>
            </w:r>
            <w:r w:rsidR="00E80664">
              <w:rPr>
                <w:rFonts w:ascii="Arial" w:hAnsi="Arial"/>
                <w:b/>
              </w:rPr>
              <w:t>3</w:t>
            </w:r>
            <w:r>
              <w:rPr>
                <w:rFonts w:ascii="Arial" w:hAnsi="Arial"/>
                <w:b/>
              </w:rPr>
              <w:t>: Ch. 10-12</w:t>
            </w:r>
          </w:p>
          <w:p w14:paraId="5461A673" w14:textId="77777777" w:rsidR="00737AD4" w:rsidRPr="002112DA" w:rsidRDefault="00737AD4" w:rsidP="00F8104D">
            <w:pPr>
              <w:rPr>
                <w:rFonts w:ascii="Arial" w:hAnsi="Arial"/>
                <w:b/>
                <w:color w:val="FF0000"/>
              </w:rPr>
            </w:pPr>
            <w:r>
              <w:rPr>
                <w:rFonts w:ascii="Arial" w:hAnsi="Arial"/>
                <w:b/>
              </w:rPr>
              <w:t>C13: The Strategy of International</w:t>
            </w:r>
          </w:p>
        </w:tc>
        <w:tc>
          <w:tcPr>
            <w:tcW w:w="4320" w:type="dxa"/>
            <w:shd w:val="clear" w:color="auto" w:fill="E6EED5"/>
          </w:tcPr>
          <w:p w14:paraId="413B5CE0" w14:textId="77777777" w:rsidR="000D6874" w:rsidRDefault="00737AD4" w:rsidP="00F8104D">
            <w:pPr>
              <w:spacing w:after="0" w:line="240" w:lineRule="auto"/>
              <w:rPr>
                <w:rFonts w:ascii="Arial" w:hAnsi="Arial"/>
                <w:b/>
                <w:u w:val="single"/>
              </w:rPr>
            </w:pPr>
            <w:r>
              <w:rPr>
                <w:rFonts w:ascii="Arial" w:hAnsi="Arial"/>
                <w:b/>
                <w:u w:val="single"/>
              </w:rPr>
              <w:t xml:space="preserve">Tuesday, </w:t>
            </w:r>
            <w:r w:rsidR="000D6874">
              <w:rPr>
                <w:rFonts w:ascii="Arial" w:hAnsi="Arial"/>
                <w:b/>
                <w:u w:val="single"/>
              </w:rPr>
              <w:t>10/19</w:t>
            </w:r>
          </w:p>
          <w:p w14:paraId="1D66C1B6" w14:textId="77777777" w:rsidR="000D6874" w:rsidRDefault="000D6874" w:rsidP="00F8104D">
            <w:pPr>
              <w:spacing w:after="0" w:line="240" w:lineRule="auto"/>
              <w:rPr>
                <w:rFonts w:ascii="Arial" w:hAnsi="Arial"/>
                <w:b/>
                <w:u w:val="single"/>
              </w:rPr>
            </w:pPr>
          </w:p>
          <w:p w14:paraId="0A222FC6" w14:textId="77777777" w:rsidR="00737AD4" w:rsidRPr="00354446" w:rsidRDefault="000D6874" w:rsidP="00F8104D">
            <w:pPr>
              <w:numPr>
                <w:ilvl w:val="0"/>
                <w:numId w:val="12"/>
              </w:numPr>
              <w:spacing w:after="0" w:line="240" w:lineRule="auto"/>
              <w:rPr>
                <w:rFonts w:ascii="Arial" w:hAnsi="Arial"/>
              </w:rPr>
            </w:pPr>
            <w:r>
              <w:rPr>
                <w:rFonts w:ascii="Arial" w:hAnsi="Arial"/>
              </w:rPr>
              <w:t xml:space="preserve">Read </w:t>
            </w:r>
            <w:r w:rsidR="00737AD4">
              <w:rPr>
                <w:rFonts w:ascii="Arial" w:hAnsi="Arial"/>
              </w:rPr>
              <w:t>Chapter 12</w:t>
            </w:r>
          </w:p>
          <w:p w14:paraId="5C8F6B70" w14:textId="77777777" w:rsidR="00737AD4" w:rsidRDefault="00737AD4" w:rsidP="00F8104D">
            <w:pPr>
              <w:spacing w:after="0" w:line="240" w:lineRule="auto"/>
              <w:ind w:left="720"/>
              <w:rPr>
                <w:rFonts w:ascii="Arial" w:hAnsi="Arial"/>
              </w:rPr>
            </w:pPr>
          </w:p>
          <w:p w14:paraId="05197D7C" w14:textId="77777777" w:rsidR="00737AD4" w:rsidRDefault="00737AD4" w:rsidP="00F8104D">
            <w:pPr>
              <w:spacing w:after="0" w:line="240" w:lineRule="auto"/>
              <w:rPr>
                <w:rFonts w:ascii="Arial" w:hAnsi="Arial"/>
                <w:b/>
                <w:u w:val="single"/>
              </w:rPr>
            </w:pPr>
            <w:r>
              <w:rPr>
                <w:rFonts w:ascii="Arial" w:hAnsi="Arial"/>
                <w:b/>
                <w:u w:val="single"/>
              </w:rPr>
              <w:t xml:space="preserve">Thursday, </w:t>
            </w:r>
            <w:r w:rsidR="000D6874">
              <w:rPr>
                <w:rFonts w:ascii="Arial" w:hAnsi="Arial"/>
                <w:b/>
                <w:u w:val="single"/>
              </w:rPr>
              <w:t>10/21</w:t>
            </w:r>
          </w:p>
          <w:p w14:paraId="3DEFB0B3" w14:textId="77777777" w:rsidR="000D6874" w:rsidRDefault="000D6874" w:rsidP="000D6874">
            <w:pPr>
              <w:spacing w:after="0" w:line="240" w:lineRule="auto"/>
              <w:rPr>
                <w:rFonts w:ascii="Arial" w:hAnsi="Arial"/>
                <w:b/>
                <w:color w:val="FF0000"/>
              </w:rPr>
            </w:pPr>
          </w:p>
          <w:p w14:paraId="2F5A94C7" w14:textId="77777777" w:rsidR="00F6524A" w:rsidRPr="00F6524A" w:rsidRDefault="00F6524A" w:rsidP="000D6874">
            <w:pPr>
              <w:numPr>
                <w:ilvl w:val="0"/>
                <w:numId w:val="12"/>
              </w:numPr>
              <w:spacing w:after="0" w:line="240" w:lineRule="auto"/>
              <w:rPr>
                <w:rFonts w:ascii="Arial" w:hAnsi="Arial"/>
                <w:b/>
              </w:rPr>
            </w:pPr>
            <w:r w:rsidRPr="00F6524A">
              <w:rPr>
                <w:rFonts w:ascii="Arial" w:hAnsi="Arial"/>
                <w:b/>
              </w:rPr>
              <w:t>Quiz! Ch. 10-12</w:t>
            </w:r>
          </w:p>
          <w:p w14:paraId="410A504A" w14:textId="77777777" w:rsidR="00737AD4" w:rsidRDefault="000D6874" w:rsidP="000D6874">
            <w:pPr>
              <w:numPr>
                <w:ilvl w:val="0"/>
                <w:numId w:val="12"/>
              </w:numPr>
              <w:spacing w:after="0" w:line="240" w:lineRule="auto"/>
              <w:rPr>
                <w:rFonts w:ascii="Arial" w:hAnsi="Arial"/>
                <w:bCs/>
              </w:rPr>
            </w:pPr>
            <w:r w:rsidRPr="000D6874">
              <w:rPr>
                <w:rFonts w:ascii="Arial" w:hAnsi="Arial"/>
                <w:bCs/>
              </w:rPr>
              <w:t>Read Chapter 13</w:t>
            </w:r>
          </w:p>
          <w:p w14:paraId="43B6F0FD" w14:textId="77777777" w:rsidR="00F6524A" w:rsidRPr="000D6874" w:rsidRDefault="00F6524A" w:rsidP="00F6524A">
            <w:pPr>
              <w:spacing w:after="0" w:line="240" w:lineRule="auto"/>
              <w:ind w:left="720"/>
              <w:rPr>
                <w:rFonts w:ascii="Arial" w:hAnsi="Arial"/>
                <w:bCs/>
              </w:rPr>
            </w:pPr>
          </w:p>
        </w:tc>
      </w:tr>
      <w:tr w:rsidR="00737AD4" w14:paraId="2B4B293B" w14:textId="77777777" w:rsidTr="00E80664">
        <w:tc>
          <w:tcPr>
            <w:tcW w:w="2538" w:type="dxa"/>
            <w:shd w:val="clear" w:color="auto" w:fill="E6EED5"/>
          </w:tcPr>
          <w:p w14:paraId="4D50D617" w14:textId="77777777" w:rsidR="00737AD4" w:rsidRDefault="00737AD4" w:rsidP="00F8104D">
            <w:pPr>
              <w:rPr>
                <w:rFonts w:ascii="Arial" w:hAnsi="Arial"/>
                <w:b/>
              </w:rPr>
            </w:pPr>
            <w:r>
              <w:rPr>
                <w:rFonts w:ascii="Arial" w:hAnsi="Arial"/>
                <w:b/>
              </w:rPr>
              <w:t>W9: Oct 25 - 29</w:t>
            </w:r>
          </w:p>
          <w:p w14:paraId="3131FCA2" w14:textId="77777777" w:rsidR="00737AD4" w:rsidRDefault="00737AD4" w:rsidP="00F8104D">
            <w:pPr>
              <w:rPr>
                <w:rFonts w:ascii="Arial" w:hAnsi="Arial"/>
                <w:b/>
              </w:rPr>
            </w:pPr>
          </w:p>
          <w:p w14:paraId="65B5A93E" w14:textId="77777777" w:rsidR="00737AD4" w:rsidRPr="00361656" w:rsidRDefault="00737AD4" w:rsidP="00F8104D">
            <w:pPr>
              <w:rPr>
                <w:rFonts w:ascii="Arial" w:hAnsi="Arial"/>
                <w:b/>
              </w:rPr>
            </w:pPr>
          </w:p>
        </w:tc>
        <w:tc>
          <w:tcPr>
            <w:tcW w:w="3330" w:type="dxa"/>
            <w:shd w:val="clear" w:color="auto" w:fill="E6EED5"/>
          </w:tcPr>
          <w:p w14:paraId="052A99ED" w14:textId="77777777" w:rsidR="00737AD4" w:rsidRDefault="00737AD4" w:rsidP="00F8104D">
            <w:pPr>
              <w:rPr>
                <w:rFonts w:ascii="Arial" w:hAnsi="Arial"/>
                <w:b/>
              </w:rPr>
            </w:pPr>
            <w:r>
              <w:rPr>
                <w:rFonts w:ascii="Arial" w:hAnsi="Arial"/>
                <w:b/>
              </w:rPr>
              <w:t>C14: The Organization of International Business</w:t>
            </w:r>
          </w:p>
          <w:p w14:paraId="4E5FC9E0" w14:textId="77777777" w:rsidR="00737AD4" w:rsidRPr="000D6874" w:rsidRDefault="00737AD4" w:rsidP="000D6874">
            <w:pPr>
              <w:rPr>
                <w:rFonts w:ascii="Arial" w:hAnsi="Arial"/>
                <w:b/>
              </w:rPr>
            </w:pPr>
          </w:p>
        </w:tc>
        <w:tc>
          <w:tcPr>
            <w:tcW w:w="4320" w:type="dxa"/>
            <w:shd w:val="clear" w:color="auto" w:fill="E6EED5"/>
          </w:tcPr>
          <w:p w14:paraId="4BD079BB" w14:textId="77777777" w:rsidR="00737AD4" w:rsidRDefault="00737AD4" w:rsidP="00F8104D">
            <w:pPr>
              <w:spacing w:after="0" w:line="240" w:lineRule="auto"/>
              <w:rPr>
                <w:rFonts w:ascii="Arial" w:hAnsi="Arial"/>
                <w:b/>
                <w:u w:val="single"/>
              </w:rPr>
            </w:pPr>
            <w:r>
              <w:rPr>
                <w:rFonts w:ascii="Arial" w:hAnsi="Arial"/>
                <w:b/>
                <w:u w:val="single"/>
              </w:rPr>
              <w:t>Tuesday 3/</w:t>
            </w:r>
            <w:r w:rsidR="000D6874">
              <w:rPr>
                <w:rFonts w:ascii="Arial" w:hAnsi="Arial"/>
                <w:b/>
                <w:u w:val="single"/>
              </w:rPr>
              <w:t>26</w:t>
            </w:r>
          </w:p>
          <w:p w14:paraId="17DACF3B" w14:textId="77777777" w:rsidR="000D6874" w:rsidRDefault="000D6874" w:rsidP="00F8104D">
            <w:pPr>
              <w:spacing w:after="0" w:line="240" w:lineRule="auto"/>
              <w:rPr>
                <w:rFonts w:ascii="Arial" w:hAnsi="Arial"/>
                <w:b/>
                <w:u w:val="single"/>
              </w:rPr>
            </w:pPr>
          </w:p>
          <w:p w14:paraId="404CCB2C" w14:textId="77777777" w:rsidR="000D6874" w:rsidRDefault="00F6524A" w:rsidP="006C1DE0">
            <w:pPr>
              <w:numPr>
                <w:ilvl w:val="0"/>
                <w:numId w:val="7"/>
              </w:numPr>
              <w:spacing w:after="0" w:line="240" w:lineRule="auto"/>
              <w:rPr>
                <w:rFonts w:ascii="Arial" w:hAnsi="Arial"/>
              </w:rPr>
            </w:pPr>
            <w:r w:rsidRPr="00F6524A">
              <w:rPr>
                <w:rFonts w:ascii="Arial" w:hAnsi="Arial"/>
              </w:rPr>
              <w:t xml:space="preserve">Finish reading Chapter 13 </w:t>
            </w:r>
          </w:p>
          <w:p w14:paraId="5D1B2E6D" w14:textId="77777777" w:rsidR="00F6524A" w:rsidRPr="00F6524A" w:rsidRDefault="00F6524A" w:rsidP="00F6524A">
            <w:pPr>
              <w:spacing w:after="0" w:line="240" w:lineRule="auto"/>
              <w:ind w:left="720"/>
              <w:rPr>
                <w:rFonts w:ascii="Arial" w:hAnsi="Arial"/>
              </w:rPr>
            </w:pPr>
          </w:p>
          <w:p w14:paraId="76D0E476" w14:textId="77777777" w:rsidR="00737AD4" w:rsidRDefault="00737AD4" w:rsidP="00F8104D">
            <w:pPr>
              <w:spacing w:after="0" w:line="240" w:lineRule="auto"/>
              <w:rPr>
                <w:rFonts w:ascii="Arial" w:hAnsi="Arial"/>
                <w:b/>
                <w:u w:val="single"/>
              </w:rPr>
            </w:pPr>
            <w:r>
              <w:rPr>
                <w:rFonts w:ascii="Arial" w:hAnsi="Arial"/>
                <w:b/>
                <w:u w:val="single"/>
              </w:rPr>
              <w:t>Thursday, 9/1</w:t>
            </w:r>
          </w:p>
          <w:p w14:paraId="46D96D0A" w14:textId="77777777" w:rsidR="000D6874" w:rsidRDefault="000D6874" w:rsidP="00F8104D">
            <w:pPr>
              <w:spacing w:after="0" w:line="240" w:lineRule="auto"/>
              <w:rPr>
                <w:rFonts w:ascii="Arial" w:hAnsi="Arial"/>
                <w:b/>
                <w:u w:val="single"/>
              </w:rPr>
            </w:pPr>
          </w:p>
          <w:p w14:paraId="1E39014F" w14:textId="77777777" w:rsidR="00F6524A" w:rsidRDefault="00F6524A" w:rsidP="00F6524A">
            <w:pPr>
              <w:numPr>
                <w:ilvl w:val="0"/>
                <w:numId w:val="7"/>
              </w:numPr>
              <w:spacing w:after="0" w:line="240" w:lineRule="auto"/>
              <w:rPr>
                <w:rFonts w:ascii="Arial" w:hAnsi="Arial"/>
              </w:rPr>
            </w:pPr>
            <w:r w:rsidRPr="00852DB0">
              <w:rPr>
                <w:rFonts w:ascii="Arial" w:hAnsi="Arial"/>
              </w:rPr>
              <w:t>Read Chapter 1</w:t>
            </w:r>
            <w:r>
              <w:rPr>
                <w:rFonts w:ascii="Arial" w:hAnsi="Arial"/>
              </w:rPr>
              <w:t>4</w:t>
            </w:r>
            <w:r w:rsidRPr="00852DB0">
              <w:rPr>
                <w:rFonts w:ascii="Arial" w:hAnsi="Arial"/>
              </w:rPr>
              <w:t xml:space="preserve"> </w:t>
            </w:r>
          </w:p>
          <w:p w14:paraId="0BF40407" w14:textId="77777777" w:rsidR="00737AD4" w:rsidRPr="00361656" w:rsidRDefault="00737AD4" w:rsidP="00F6524A">
            <w:pPr>
              <w:spacing w:after="0" w:line="240" w:lineRule="auto"/>
              <w:ind w:left="720"/>
              <w:rPr>
                <w:rFonts w:ascii="Arial" w:hAnsi="Arial"/>
              </w:rPr>
            </w:pPr>
          </w:p>
        </w:tc>
      </w:tr>
      <w:tr w:rsidR="000D6874" w14:paraId="51A29FE0" w14:textId="77777777" w:rsidTr="00E80664">
        <w:tc>
          <w:tcPr>
            <w:tcW w:w="2538" w:type="dxa"/>
            <w:shd w:val="clear" w:color="auto" w:fill="E6EED5"/>
          </w:tcPr>
          <w:p w14:paraId="7D79881C" w14:textId="77777777" w:rsidR="000D6874" w:rsidRPr="00361656" w:rsidRDefault="000D6874" w:rsidP="000D6874">
            <w:pPr>
              <w:keepNext/>
              <w:keepLines/>
              <w:rPr>
                <w:rFonts w:ascii="Arial" w:hAnsi="Arial"/>
                <w:b/>
              </w:rPr>
            </w:pPr>
            <w:r>
              <w:rPr>
                <w:rFonts w:ascii="Arial" w:hAnsi="Arial"/>
                <w:b/>
              </w:rPr>
              <w:t xml:space="preserve">W10: Nov 1 - 5 </w:t>
            </w:r>
          </w:p>
        </w:tc>
        <w:tc>
          <w:tcPr>
            <w:tcW w:w="3330" w:type="dxa"/>
            <w:shd w:val="clear" w:color="auto" w:fill="E6EED5"/>
          </w:tcPr>
          <w:p w14:paraId="3A67858B" w14:textId="77777777" w:rsidR="00F6524A" w:rsidRDefault="00F6524A" w:rsidP="000D6874">
            <w:pPr>
              <w:rPr>
                <w:rFonts w:ascii="Arial" w:hAnsi="Arial"/>
                <w:b/>
              </w:rPr>
            </w:pPr>
            <w:r w:rsidRPr="009F2FF6">
              <w:rPr>
                <w:rFonts w:ascii="Arial" w:hAnsi="Arial"/>
                <w:b/>
              </w:rPr>
              <w:t xml:space="preserve">C15: </w:t>
            </w:r>
            <w:r>
              <w:rPr>
                <w:rFonts w:ascii="Arial" w:hAnsi="Arial"/>
                <w:b/>
              </w:rPr>
              <w:t>Entry Strategy and Strategic Alliances</w:t>
            </w:r>
          </w:p>
          <w:p w14:paraId="307B0A93" w14:textId="77777777" w:rsidR="000D6874" w:rsidRDefault="000D6874" w:rsidP="000D6874">
            <w:pPr>
              <w:rPr>
                <w:rFonts w:ascii="Arial" w:hAnsi="Arial"/>
                <w:b/>
              </w:rPr>
            </w:pPr>
            <w:r>
              <w:rPr>
                <w:rFonts w:ascii="Arial" w:hAnsi="Arial"/>
                <w:b/>
              </w:rPr>
              <w:t>Quiz</w:t>
            </w:r>
            <w:r w:rsidR="00F6524A">
              <w:rPr>
                <w:rFonts w:ascii="Arial" w:hAnsi="Arial"/>
                <w:b/>
              </w:rPr>
              <w:t xml:space="preserve"> #</w:t>
            </w:r>
            <w:r w:rsidR="00E80664">
              <w:rPr>
                <w:rFonts w:ascii="Arial" w:hAnsi="Arial"/>
                <w:b/>
              </w:rPr>
              <w:t>4</w:t>
            </w:r>
            <w:r w:rsidR="00F6524A">
              <w:rPr>
                <w:rFonts w:ascii="Arial" w:hAnsi="Arial"/>
                <w:b/>
              </w:rPr>
              <w:t>: Ch. 13-15</w:t>
            </w:r>
          </w:p>
          <w:p w14:paraId="7B518483" w14:textId="77777777" w:rsidR="000D6874" w:rsidRPr="000D6874" w:rsidRDefault="000D6874" w:rsidP="000D6874">
            <w:pPr>
              <w:rPr>
                <w:rFonts w:ascii="Arial" w:hAnsi="Arial"/>
                <w:b/>
              </w:rPr>
            </w:pPr>
          </w:p>
        </w:tc>
        <w:tc>
          <w:tcPr>
            <w:tcW w:w="4320" w:type="dxa"/>
            <w:shd w:val="clear" w:color="auto" w:fill="E6EED5"/>
          </w:tcPr>
          <w:p w14:paraId="01559100" w14:textId="77777777" w:rsidR="000D6874" w:rsidRDefault="000D6874" w:rsidP="000D6874">
            <w:pPr>
              <w:spacing w:after="0" w:line="240" w:lineRule="auto"/>
              <w:rPr>
                <w:rFonts w:ascii="Arial" w:hAnsi="Arial"/>
                <w:b/>
                <w:u w:val="single"/>
              </w:rPr>
            </w:pPr>
            <w:r>
              <w:rPr>
                <w:rFonts w:ascii="Arial" w:hAnsi="Arial"/>
                <w:b/>
                <w:u w:val="single"/>
              </w:rPr>
              <w:t xml:space="preserve">Tuesday, </w:t>
            </w:r>
            <w:r w:rsidR="00FD0E3B">
              <w:rPr>
                <w:rFonts w:ascii="Arial" w:hAnsi="Arial"/>
                <w:b/>
                <w:u w:val="single"/>
              </w:rPr>
              <w:t>11</w:t>
            </w:r>
            <w:r>
              <w:rPr>
                <w:rFonts w:ascii="Arial" w:hAnsi="Arial"/>
                <w:b/>
                <w:u w:val="single"/>
              </w:rPr>
              <w:t>/</w:t>
            </w:r>
            <w:r w:rsidR="00FD0E3B">
              <w:rPr>
                <w:rFonts w:ascii="Arial" w:hAnsi="Arial"/>
                <w:b/>
                <w:u w:val="single"/>
              </w:rPr>
              <w:t>2</w:t>
            </w:r>
          </w:p>
          <w:p w14:paraId="4AA866C5" w14:textId="77777777" w:rsidR="000D6874" w:rsidRDefault="000D6874" w:rsidP="000D6874">
            <w:pPr>
              <w:spacing w:after="0" w:line="240" w:lineRule="auto"/>
              <w:rPr>
                <w:rFonts w:ascii="Arial" w:hAnsi="Arial"/>
                <w:b/>
                <w:u w:val="single"/>
              </w:rPr>
            </w:pPr>
          </w:p>
          <w:p w14:paraId="397B6F21" w14:textId="77777777" w:rsidR="000D6874" w:rsidRPr="000D6874" w:rsidRDefault="000D6874" w:rsidP="000D6874">
            <w:pPr>
              <w:numPr>
                <w:ilvl w:val="0"/>
                <w:numId w:val="7"/>
              </w:numPr>
              <w:spacing w:after="0" w:line="240" w:lineRule="auto"/>
              <w:rPr>
                <w:rFonts w:ascii="Arial" w:hAnsi="Arial"/>
              </w:rPr>
            </w:pPr>
            <w:r>
              <w:rPr>
                <w:rFonts w:ascii="Arial" w:hAnsi="Arial"/>
              </w:rPr>
              <w:t>Read Chapter 1</w:t>
            </w:r>
            <w:r w:rsidR="00F6524A">
              <w:rPr>
                <w:rFonts w:ascii="Arial" w:hAnsi="Arial"/>
              </w:rPr>
              <w:t>5</w:t>
            </w:r>
          </w:p>
          <w:p w14:paraId="4F6328F1" w14:textId="77777777" w:rsidR="000D6874" w:rsidRDefault="000D6874" w:rsidP="000D6874">
            <w:pPr>
              <w:spacing w:after="0" w:line="240" w:lineRule="auto"/>
              <w:rPr>
                <w:rFonts w:ascii="Arial" w:hAnsi="Arial"/>
                <w:b/>
                <w:u w:val="single"/>
              </w:rPr>
            </w:pPr>
          </w:p>
          <w:p w14:paraId="2A268B3B" w14:textId="77777777" w:rsidR="000D6874" w:rsidRDefault="000D6874" w:rsidP="000D6874">
            <w:pPr>
              <w:spacing w:after="0" w:line="240" w:lineRule="auto"/>
              <w:rPr>
                <w:rFonts w:ascii="Arial" w:hAnsi="Arial"/>
                <w:b/>
                <w:u w:val="single"/>
              </w:rPr>
            </w:pPr>
            <w:r>
              <w:rPr>
                <w:rFonts w:ascii="Arial" w:hAnsi="Arial"/>
                <w:b/>
                <w:u w:val="single"/>
              </w:rPr>
              <w:t xml:space="preserve">Thursday, </w:t>
            </w:r>
            <w:r w:rsidR="00FD0E3B">
              <w:rPr>
                <w:rFonts w:ascii="Arial" w:hAnsi="Arial"/>
                <w:b/>
                <w:u w:val="single"/>
              </w:rPr>
              <w:t>11</w:t>
            </w:r>
            <w:r>
              <w:rPr>
                <w:rFonts w:ascii="Arial" w:hAnsi="Arial"/>
                <w:b/>
                <w:u w:val="single"/>
              </w:rPr>
              <w:t>/</w:t>
            </w:r>
            <w:r w:rsidR="00FD0E3B">
              <w:rPr>
                <w:rFonts w:ascii="Arial" w:hAnsi="Arial"/>
                <w:b/>
                <w:u w:val="single"/>
              </w:rPr>
              <w:t>4</w:t>
            </w:r>
          </w:p>
          <w:p w14:paraId="23B81C92" w14:textId="77777777" w:rsidR="000D6874" w:rsidRDefault="000D6874" w:rsidP="000D6874">
            <w:pPr>
              <w:spacing w:after="0" w:line="240" w:lineRule="auto"/>
              <w:rPr>
                <w:rFonts w:ascii="Arial" w:hAnsi="Arial"/>
                <w:b/>
                <w:u w:val="single"/>
              </w:rPr>
            </w:pPr>
          </w:p>
          <w:p w14:paraId="692CC11D" w14:textId="77777777" w:rsidR="00F6524A" w:rsidRPr="00F6524A" w:rsidRDefault="00F6524A" w:rsidP="00F6524A">
            <w:pPr>
              <w:numPr>
                <w:ilvl w:val="0"/>
                <w:numId w:val="7"/>
              </w:numPr>
              <w:spacing w:after="0" w:line="240" w:lineRule="auto"/>
              <w:rPr>
                <w:rFonts w:ascii="Arial" w:hAnsi="Arial"/>
                <w:bCs/>
              </w:rPr>
            </w:pPr>
            <w:r w:rsidRPr="00FD0E3B">
              <w:rPr>
                <w:rFonts w:ascii="Arial" w:hAnsi="Arial"/>
                <w:bCs/>
              </w:rPr>
              <w:t>Quiz! Ch. 1</w:t>
            </w:r>
            <w:r>
              <w:rPr>
                <w:rFonts w:ascii="Arial" w:hAnsi="Arial"/>
                <w:bCs/>
              </w:rPr>
              <w:t>3</w:t>
            </w:r>
            <w:r w:rsidRPr="00FD0E3B">
              <w:rPr>
                <w:rFonts w:ascii="Arial" w:hAnsi="Arial"/>
                <w:bCs/>
              </w:rPr>
              <w:t>-15</w:t>
            </w:r>
          </w:p>
          <w:p w14:paraId="74F95896" w14:textId="77777777" w:rsidR="000D6874" w:rsidRDefault="00F6524A" w:rsidP="000D6874">
            <w:pPr>
              <w:numPr>
                <w:ilvl w:val="0"/>
                <w:numId w:val="7"/>
              </w:numPr>
              <w:spacing w:after="0" w:line="240" w:lineRule="auto"/>
              <w:rPr>
                <w:rFonts w:ascii="Arial" w:hAnsi="Arial"/>
              </w:rPr>
            </w:pPr>
            <w:r>
              <w:rPr>
                <w:rFonts w:ascii="Arial" w:hAnsi="Arial"/>
              </w:rPr>
              <w:lastRenderedPageBreak/>
              <w:t>R</w:t>
            </w:r>
            <w:r w:rsidR="000D6874">
              <w:rPr>
                <w:rFonts w:ascii="Arial" w:hAnsi="Arial"/>
              </w:rPr>
              <w:t>ead Chapter 1</w:t>
            </w:r>
            <w:r>
              <w:rPr>
                <w:rFonts w:ascii="Arial" w:hAnsi="Arial"/>
              </w:rPr>
              <w:t>6</w:t>
            </w:r>
            <w:r w:rsidR="000D6874">
              <w:rPr>
                <w:rFonts w:ascii="Arial" w:hAnsi="Arial"/>
              </w:rPr>
              <w:t xml:space="preserve"> </w:t>
            </w:r>
          </w:p>
          <w:p w14:paraId="1CC877A4" w14:textId="77777777" w:rsidR="000D6874" w:rsidRPr="00361656" w:rsidRDefault="000D6874" w:rsidP="000D6874">
            <w:pPr>
              <w:spacing w:after="0" w:line="240" w:lineRule="auto"/>
              <w:ind w:left="720"/>
              <w:rPr>
                <w:rFonts w:ascii="Arial" w:hAnsi="Arial"/>
              </w:rPr>
            </w:pPr>
          </w:p>
        </w:tc>
      </w:tr>
      <w:tr w:rsidR="000D6874" w14:paraId="15B1B5A6" w14:textId="77777777" w:rsidTr="00E80664">
        <w:tc>
          <w:tcPr>
            <w:tcW w:w="2538" w:type="dxa"/>
            <w:shd w:val="clear" w:color="auto" w:fill="E6EED5"/>
          </w:tcPr>
          <w:p w14:paraId="66DC3149" w14:textId="77777777" w:rsidR="000D6874" w:rsidRPr="00361656" w:rsidRDefault="000D6874" w:rsidP="000D6874">
            <w:pPr>
              <w:rPr>
                <w:rFonts w:ascii="Arial" w:hAnsi="Arial"/>
                <w:b/>
              </w:rPr>
            </w:pPr>
            <w:r>
              <w:rPr>
                <w:rFonts w:ascii="Arial" w:hAnsi="Arial"/>
                <w:b/>
              </w:rPr>
              <w:lastRenderedPageBreak/>
              <w:t xml:space="preserve">W11: Nov 8 </w:t>
            </w:r>
            <w:r w:rsidR="008A6838">
              <w:rPr>
                <w:rFonts w:ascii="Arial" w:hAnsi="Arial"/>
                <w:b/>
              </w:rPr>
              <w:t>–</w:t>
            </w:r>
            <w:r>
              <w:rPr>
                <w:rFonts w:ascii="Arial" w:hAnsi="Arial"/>
                <w:b/>
              </w:rPr>
              <w:t xml:space="preserve"> 12</w:t>
            </w:r>
          </w:p>
        </w:tc>
        <w:tc>
          <w:tcPr>
            <w:tcW w:w="3330" w:type="dxa"/>
            <w:shd w:val="clear" w:color="auto" w:fill="E6EED5"/>
          </w:tcPr>
          <w:p w14:paraId="285BA05A" w14:textId="77777777" w:rsidR="00F6524A" w:rsidRDefault="00F6524A" w:rsidP="000D6874">
            <w:pPr>
              <w:rPr>
                <w:rFonts w:ascii="Arial" w:hAnsi="Arial"/>
                <w:b/>
                <w:color w:val="000000"/>
              </w:rPr>
            </w:pPr>
            <w:r>
              <w:rPr>
                <w:rFonts w:ascii="Arial" w:hAnsi="Arial"/>
                <w:b/>
              </w:rPr>
              <w:t>C16</w:t>
            </w:r>
            <w:r w:rsidRPr="0071371E">
              <w:rPr>
                <w:rFonts w:ascii="Arial" w:hAnsi="Arial"/>
                <w:b/>
              </w:rPr>
              <w:t xml:space="preserve">: </w:t>
            </w:r>
            <w:r>
              <w:rPr>
                <w:rFonts w:ascii="Arial" w:hAnsi="Arial"/>
                <w:b/>
              </w:rPr>
              <w:t>Exporting, Importing, and Countertrade</w:t>
            </w:r>
            <w:r>
              <w:rPr>
                <w:rFonts w:ascii="Arial" w:hAnsi="Arial"/>
                <w:b/>
                <w:color w:val="000000"/>
              </w:rPr>
              <w:t xml:space="preserve"> </w:t>
            </w:r>
          </w:p>
          <w:p w14:paraId="5E236693" w14:textId="77777777" w:rsidR="00FD0E3B" w:rsidRPr="00F6524A" w:rsidRDefault="00FD0E3B" w:rsidP="00F6524A">
            <w:pPr>
              <w:rPr>
                <w:rFonts w:ascii="Arial" w:hAnsi="Arial"/>
                <w:b/>
                <w:color w:val="000000"/>
              </w:rPr>
            </w:pPr>
            <w:r>
              <w:rPr>
                <w:rFonts w:ascii="Arial" w:hAnsi="Arial"/>
                <w:b/>
                <w:color w:val="000000"/>
              </w:rPr>
              <w:t>C17: Global Production and Supply Chain Management</w:t>
            </w:r>
          </w:p>
        </w:tc>
        <w:tc>
          <w:tcPr>
            <w:tcW w:w="4320" w:type="dxa"/>
            <w:shd w:val="clear" w:color="auto" w:fill="E6EED5"/>
          </w:tcPr>
          <w:p w14:paraId="0F22F2FE" w14:textId="77777777" w:rsidR="000D6874" w:rsidRDefault="000D6874" w:rsidP="00FD0E3B">
            <w:pPr>
              <w:spacing w:after="0" w:line="240" w:lineRule="auto"/>
              <w:rPr>
                <w:rFonts w:ascii="Arial" w:hAnsi="Arial"/>
                <w:b/>
                <w:u w:val="single"/>
              </w:rPr>
            </w:pPr>
            <w:r>
              <w:rPr>
                <w:rFonts w:ascii="Arial" w:hAnsi="Arial"/>
                <w:b/>
                <w:u w:val="single"/>
              </w:rPr>
              <w:t xml:space="preserve">Tuesday, </w:t>
            </w:r>
            <w:r w:rsidR="00FD0E3B">
              <w:rPr>
                <w:rFonts w:ascii="Arial" w:hAnsi="Arial"/>
                <w:b/>
                <w:u w:val="single"/>
              </w:rPr>
              <w:t>11/9</w:t>
            </w:r>
          </w:p>
          <w:p w14:paraId="4AD0A8BB" w14:textId="77777777" w:rsidR="00FD0E3B" w:rsidRPr="00FD0E3B" w:rsidRDefault="00FD0E3B" w:rsidP="00FD0E3B">
            <w:pPr>
              <w:spacing w:after="0" w:line="240" w:lineRule="auto"/>
              <w:rPr>
                <w:rFonts w:ascii="Arial" w:hAnsi="Arial"/>
                <w:b/>
                <w:u w:val="single"/>
              </w:rPr>
            </w:pPr>
          </w:p>
          <w:p w14:paraId="41E5D916" w14:textId="77777777" w:rsidR="00FD0E3B" w:rsidRPr="00FD0E3B" w:rsidRDefault="00F6524A" w:rsidP="00FD0E3B">
            <w:pPr>
              <w:numPr>
                <w:ilvl w:val="0"/>
                <w:numId w:val="7"/>
              </w:numPr>
              <w:rPr>
                <w:rFonts w:ascii="Arial" w:hAnsi="Arial"/>
                <w:bCs/>
              </w:rPr>
            </w:pPr>
            <w:r>
              <w:rPr>
                <w:rFonts w:ascii="Arial" w:hAnsi="Arial"/>
                <w:bCs/>
              </w:rPr>
              <w:t>Finish r</w:t>
            </w:r>
            <w:r w:rsidR="00FD0E3B" w:rsidRPr="00FD0E3B">
              <w:rPr>
                <w:rFonts w:ascii="Arial" w:hAnsi="Arial"/>
                <w:bCs/>
              </w:rPr>
              <w:t>ead</w:t>
            </w:r>
            <w:r>
              <w:rPr>
                <w:rFonts w:ascii="Arial" w:hAnsi="Arial"/>
                <w:bCs/>
              </w:rPr>
              <w:t>ing</w:t>
            </w:r>
            <w:r w:rsidR="00FD0E3B" w:rsidRPr="00FD0E3B">
              <w:rPr>
                <w:rFonts w:ascii="Arial" w:hAnsi="Arial"/>
                <w:bCs/>
              </w:rPr>
              <w:t xml:space="preserve"> Chapter</w:t>
            </w:r>
            <w:r>
              <w:rPr>
                <w:rFonts w:ascii="Arial" w:hAnsi="Arial"/>
                <w:bCs/>
              </w:rPr>
              <w:t xml:space="preserve"> 16</w:t>
            </w:r>
          </w:p>
          <w:p w14:paraId="29C601F3" w14:textId="77777777" w:rsidR="00FD0E3B" w:rsidRDefault="00FD0E3B" w:rsidP="00FD0E3B">
            <w:pPr>
              <w:spacing w:after="0" w:line="240" w:lineRule="auto"/>
              <w:rPr>
                <w:rFonts w:ascii="Arial" w:hAnsi="Arial"/>
                <w:b/>
                <w:u w:val="single"/>
              </w:rPr>
            </w:pPr>
            <w:r>
              <w:rPr>
                <w:rFonts w:ascii="Arial" w:hAnsi="Arial"/>
                <w:b/>
                <w:u w:val="single"/>
              </w:rPr>
              <w:t>Thursday, 11/4</w:t>
            </w:r>
          </w:p>
          <w:p w14:paraId="2C45A2C4" w14:textId="77777777" w:rsidR="00FD0E3B" w:rsidRDefault="00FD0E3B" w:rsidP="00FD0E3B">
            <w:pPr>
              <w:spacing w:after="0" w:line="240" w:lineRule="auto"/>
              <w:rPr>
                <w:rFonts w:ascii="Arial" w:hAnsi="Arial"/>
                <w:b/>
                <w:u w:val="single"/>
              </w:rPr>
            </w:pPr>
          </w:p>
          <w:p w14:paraId="06820ABB" w14:textId="77777777" w:rsidR="00FD0E3B" w:rsidRDefault="00FD0E3B" w:rsidP="00FD0E3B">
            <w:pPr>
              <w:numPr>
                <w:ilvl w:val="0"/>
                <w:numId w:val="7"/>
              </w:numPr>
              <w:spacing w:after="0" w:line="240" w:lineRule="auto"/>
              <w:rPr>
                <w:rFonts w:ascii="Arial" w:hAnsi="Arial"/>
              </w:rPr>
            </w:pPr>
            <w:r>
              <w:rPr>
                <w:rFonts w:ascii="Arial" w:hAnsi="Arial"/>
              </w:rPr>
              <w:t>Read Chapter 1</w:t>
            </w:r>
            <w:r w:rsidR="00F6524A">
              <w:rPr>
                <w:rFonts w:ascii="Arial" w:hAnsi="Arial"/>
              </w:rPr>
              <w:t>7</w:t>
            </w:r>
          </w:p>
          <w:p w14:paraId="45E24D06" w14:textId="77777777" w:rsidR="000D6874" w:rsidRPr="00ED0333" w:rsidRDefault="000D6874" w:rsidP="000D6874">
            <w:pPr>
              <w:rPr>
                <w:rFonts w:ascii="Arial" w:hAnsi="Arial"/>
                <w:b/>
              </w:rPr>
            </w:pPr>
          </w:p>
        </w:tc>
      </w:tr>
      <w:tr w:rsidR="000D6874" w14:paraId="07DD14CD" w14:textId="77777777" w:rsidTr="00E80664">
        <w:tc>
          <w:tcPr>
            <w:tcW w:w="2538" w:type="dxa"/>
            <w:shd w:val="clear" w:color="auto" w:fill="E6EED5"/>
          </w:tcPr>
          <w:p w14:paraId="5D926C4E" w14:textId="77777777" w:rsidR="000D6874" w:rsidRPr="00361656" w:rsidRDefault="000D6874" w:rsidP="000D6874">
            <w:pPr>
              <w:rPr>
                <w:rFonts w:ascii="Arial" w:hAnsi="Arial"/>
                <w:b/>
              </w:rPr>
            </w:pPr>
            <w:r>
              <w:rPr>
                <w:rFonts w:ascii="Arial" w:hAnsi="Arial"/>
                <w:b/>
              </w:rPr>
              <w:t xml:space="preserve">W12: </w:t>
            </w:r>
            <w:r w:rsidR="00FD0E3B">
              <w:rPr>
                <w:rFonts w:ascii="Arial" w:hAnsi="Arial"/>
                <w:b/>
              </w:rPr>
              <w:t>Nov 15 – 19</w:t>
            </w:r>
          </w:p>
        </w:tc>
        <w:tc>
          <w:tcPr>
            <w:tcW w:w="3330" w:type="dxa"/>
            <w:shd w:val="clear" w:color="auto" w:fill="E6EED5"/>
          </w:tcPr>
          <w:p w14:paraId="5551E5B8" w14:textId="77777777" w:rsidR="00F6524A" w:rsidRDefault="00F6524A" w:rsidP="00F6524A">
            <w:pPr>
              <w:rPr>
                <w:rFonts w:ascii="Arial" w:hAnsi="Arial"/>
                <w:b/>
                <w:color w:val="000000"/>
              </w:rPr>
            </w:pPr>
            <w:r>
              <w:rPr>
                <w:rFonts w:ascii="Arial" w:hAnsi="Arial"/>
                <w:b/>
                <w:color w:val="000000"/>
              </w:rPr>
              <w:t>C18: Global Marketing and R&amp;D</w:t>
            </w:r>
          </w:p>
          <w:p w14:paraId="41E6A793" w14:textId="77777777" w:rsidR="000D6874" w:rsidRPr="001E718B" w:rsidRDefault="00FD0E3B" w:rsidP="00F6524A">
            <w:pPr>
              <w:rPr>
                <w:rFonts w:ascii="Arial" w:hAnsi="Arial"/>
                <w:b/>
                <w:color w:val="000000"/>
              </w:rPr>
            </w:pPr>
            <w:r>
              <w:rPr>
                <w:rFonts w:ascii="Arial" w:hAnsi="Arial"/>
                <w:b/>
                <w:color w:val="000000"/>
              </w:rPr>
              <w:t>C19: Global Human Resource Management</w:t>
            </w:r>
          </w:p>
        </w:tc>
        <w:tc>
          <w:tcPr>
            <w:tcW w:w="4320" w:type="dxa"/>
            <w:shd w:val="clear" w:color="auto" w:fill="E6EED5"/>
          </w:tcPr>
          <w:p w14:paraId="48B7832D" w14:textId="77777777" w:rsidR="000D6874" w:rsidRDefault="000D6874" w:rsidP="000D6874">
            <w:pPr>
              <w:spacing w:after="0" w:line="240" w:lineRule="auto"/>
              <w:rPr>
                <w:rFonts w:ascii="Arial" w:hAnsi="Arial"/>
                <w:b/>
                <w:u w:val="single"/>
              </w:rPr>
            </w:pPr>
            <w:r>
              <w:rPr>
                <w:rFonts w:ascii="Arial" w:hAnsi="Arial"/>
                <w:b/>
                <w:u w:val="single"/>
              </w:rPr>
              <w:t xml:space="preserve">Tuesday, </w:t>
            </w:r>
            <w:r w:rsidR="00FD0E3B">
              <w:rPr>
                <w:rFonts w:ascii="Arial" w:hAnsi="Arial"/>
                <w:b/>
                <w:u w:val="single"/>
              </w:rPr>
              <w:t>11</w:t>
            </w:r>
            <w:r>
              <w:rPr>
                <w:rFonts w:ascii="Arial" w:hAnsi="Arial"/>
                <w:b/>
                <w:u w:val="single"/>
              </w:rPr>
              <w:t>/</w:t>
            </w:r>
            <w:r w:rsidR="00FD0E3B">
              <w:rPr>
                <w:rFonts w:ascii="Arial" w:hAnsi="Arial"/>
                <w:b/>
                <w:u w:val="single"/>
              </w:rPr>
              <w:t>16</w:t>
            </w:r>
          </w:p>
          <w:p w14:paraId="433027D8" w14:textId="77777777" w:rsidR="00FD0E3B" w:rsidRDefault="00FD0E3B" w:rsidP="000D6874">
            <w:pPr>
              <w:spacing w:after="0" w:line="240" w:lineRule="auto"/>
              <w:rPr>
                <w:rFonts w:ascii="Arial" w:hAnsi="Arial"/>
                <w:b/>
                <w:u w:val="single"/>
              </w:rPr>
            </w:pPr>
          </w:p>
          <w:p w14:paraId="297562C9" w14:textId="77777777" w:rsidR="00FD0E3B" w:rsidRPr="00FD0E3B" w:rsidRDefault="00FD0E3B" w:rsidP="00FD0E3B">
            <w:pPr>
              <w:numPr>
                <w:ilvl w:val="0"/>
                <w:numId w:val="7"/>
              </w:numPr>
              <w:spacing w:after="0" w:line="240" w:lineRule="auto"/>
              <w:rPr>
                <w:rFonts w:ascii="Arial" w:hAnsi="Arial"/>
                <w:bCs/>
              </w:rPr>
            </w:pPr>
            <w:r w:rsidRPr="00FD0E3B">
              <w:rPr>
                <w:rFonts w:ascii="Arial" w:hAnsi="Arial"/>
                <w:bCs/>
              </w:rPr>
              <w:t>Read Chapter 1</w:t>
            </w:r>
            <w:r w:rsidR="00F6524A">
              <w:rPr>
                <w:rFonts w:ascii="Arial" w:hAnsi="Arial"/>
                <w:bCs/>
              </w:rPr>
              <w:t>8</w:t>
            </w:r>
          </w:p>
          <w:p w14:paraId="175B8047" w14:textId="77777777" w:rsidR="000D6874" w:rsidRPr="001E718B" w:rsidRDefault="000D6874" w:rsidP="000D6874">
            <w:pPr>
              <w:spacing w:after="0" w:line="240" w:lineRule="auto"/>
              <w:ind w:left="720"/>
              <w:rPr>
                <w:rFonts w:ascii="Arial" w:hAnsi="Arial"/>
                <w:b/>
              </w:rPr>
            </w:pPr>
          </w:p>
          <w:p w14:paraId="2C54F3AB" w14:textId="77777777" w:rsidR="000D6874" w:rsidRDefault="000D6874" w:rsidP="000D6874">
            <w:pPr>
              <w:spacing w:after="0" w:line="240" w:lineRule="auto"/>
              <w:rPr>
                <w:rFonts w:ascii="Arial" w:hAnsi="Arial"/>
                <w:b/>
                <w:u w:val="single"/>
              </w:rPr>
            </w:pPr>
            <w:r>
              <w:rPr>
                <w:rFonts w:ascii="Arial" w:hAnsi="Arial"/>
                <w:b/>
                <w:u w:val="single"/>
              </w:rPr>
              <w:t xml:space="preserve">Thursday, </w:t>
            </w:r>
            <w:r w:rsidR="00FD0E3B">
              <w:rPr>
                <w:rFonts w:ascii="Arial" w:hAnsi="Arial"/>
                <w:b/>
                <w:u w:val="single"/>
              </w:rPr>
              <w:t>11/18</w:t>
            </w:r>
          </w:p>
          <w:p w14:paraId="5214B2B9" w14:textId="77777777" w:rsidR="000D6874" w:rsidRDefault="000D6874" w:rsidP="000D6874">
            <w:pPr>
              <w:spacing w:after="0" w:line="240" w:lineRule="auto"/>
              <w:ind w:left="720"/>
              <w:rPr>
                <w:rFonts w:ascii="Arial" w:hAnsi="Arial"/>
                <w:b/>
              </w:rPr>
            </w:pPr>
          </w:p>
          <w:p w14:paraId="7F19479B" w14:textId="77777777" w:rsidR="000D6874" w:rsidRPr="00FD0E3B" w:rsidRDefault="00FD0E3B" w:rsidP="00FD0E3B">
            <w:pPr>
              <w:numPr>
                <w:ilvl w:val="0"/>
                <w:numId w:val="7"/>
              </w:numPr>
              <w:spacing w:after="0" w:line="240" w:lineRule="auto"/>
              <w:rPr>
                <w:rFonts w:ascii="Arial" w:hAnsi="Arial"/>
                <w:bCs/>
              </w:rPr>
            </w:pPr>
            <w:r w:rsidRPr="00FD0E3B">
              <w:rPr>
                <w:rFonts w:ascii="Arial" w:hAnsi="Arial"/>
                <w:bCs/>
              </w:rPr>
              <w:t xml:space="preserve">Read Chapter </w:t>
            </w:r>
            <w:r w:rsidR="00F6524A">
              <w:rPr>
                <w:rFonts w:ascii="Arial" w:hAnsi="Arial"/>
                <w:bCs/>
              </w:rPr>
              <w:t>19</w:t>
            </w:r>
          </w:p>
        </w:tc>
      </w:tr>
      <w:tr w:rsidR="000D6874" w14:paraId="4799F962" w14:textId="77777777" w:rsidTr="00E80664">
        <w:tc>
          <w:tcPr>
            <w:tcW w:w="2538" w:type="dxa"/>
            <w:shd w:val="clear" w:color="auto" w:fill="E6EED5"/>
          </w:tcPr>
          <w:p w14:paraId="4773A9F4" w14:textId="77777777" w:rsidR="000D6874" w:rsidRDefault="000D6874" w:rsidP="000D6874">
            <w:pPr>
              <w:keepNext/>
              <w:keepLines/>
              <w:rPr>
                <w:rFonts w:ascii="Arial" w:hAnsi="Arial"/>
                <w:b/>
              </w:rPr>
            </w:pPr>
            <w:r>
              <w:rPr>
                <w:rFonts w:ascii="Arial" w:hAnsi="Arial"/>
                <w:b/>
              </w:rPr>
              <w:t xml:space="preserve">W13: </w:t>
            </w:r>
            <w:r w:rsidR="00FD0E3B">
              <w:rPr>
                <w:rFonts w:ascii="Arial" w:hAnsi="Arial"/>
                <w:b/>
              </w:rPr>
              <w:t>Nov 22 – 26</w:t>
            </w:r>
          </w:p>
          <w:p w14:paraId="3B4BD94C" w14:textId="77777777" w:rsidR="00FD0E3B" w:rsidRPr="00361656" w:rsidRDefault="00FD0E3B" w:rsidP="000D6874">
            <w:pPr>
              <w:keepNext/>
              <w:keepLines/>
              <w:rPr>
                <w:rFonts w:ascii="Arial" w:hAnsi="Arial"/>
                <w:b/>
              </w:rPr>
            </w:pPr>
            <w:r>
              <w:rPr>
                <w:rFonts w:ascii="Arial" w:hAnsi="Arial"/>
                <w:b/>
              </w:rPr>
              <w:t>Thanksgiving Break</w:t>
            </w:r>
          </w:p>
        </w:tc>
        <w:tc>
          <w:tcPr>
            <w:tcW w:w="3330" w:type="dxa"/>
            <w:shd w:val="clear" w:color="auto" w:fill="E6EED5"/>
          </w:tcPr>
          <w:p w14:paraId="67DC0269" w14:textId="77777777" w:rsidR="000D6874" w:rsidRPr="00247290" w:rsidRDefault="000D6874" w:rsidP="000D6874">
            <w:pPr>
              <w:rPr>
                <w:rFonts w:ascii="Arial" w:hAnsi="Arial"/>
                <w:b/>
                <w:color w:val="000000"/>
              </w:rPr>
            </w:pPr>
          </w:p>
        </w:tc>
        <w:tc>
          <w:tcPr>
            <w:tcW w:w="4320" w:type="dxa"/>
            <w:shd w:val="clear" w:color="auto" w:fill="E6EED5"/>
          </w:tcPr>
          <w:p w14:paraId="7E55731F" w14:textId="77777777" w:rsidR="000D6874" w:rsidRDefault="000D6874" w:rsidP="000D6874">
            <w:pPr>
              <w:spacing w:after="0" w:line="240" w:lineRule="auto"/>
              <w:rPr>
                <w:rFonts w:ascii="Arial" w:hAnsi="Arial"/>
                <w:b/>
                <w:color w:val="000000"/>
              </w:rPr>
            </w:pPr>
          </w:p>
          <w:p w14:paraId="2F2E6B91" w14:textId="77777777" w:rsidR="000D6874" w:rsidRDefault="000D6874" w:rsidP="000D6874">
            <w:pPr>
              <w:spacing w:after="0" w:line="240" w:lineRule="auto"/>
              <w:rPr>
                <w:rFonts w:ascii="Arial" w:hAnsi="Arial"/>
                <w:b/>
                <w:color w:val="000000"/>
              </w:rPr>
            </w:pPr>
          </w:p>
          <w:p w14:paraId="22E16488" w14:textId="77777777" w:rsidR="000D6874" w:rsidRDefault="000D6874" w:rsidP="000D6874">
            <w:pPr>
              <w:spacing w:after="0" w:line="240" w:lineRule="auto"/>
              <w:rPr>
                <w:rFonts w:ascii="Arial" w:hAnsi="Arial"/>
                <w:b/>
                <w:color w:val="000000"/>
              </w:rPr>
            </w:pPr>
          </w:p>
          <w:p w14:paraId="3BDA7A7E" w14:textId="77777777" w:rsidR="000D6874" w:rsidRPr="00D50766" w:rsidRDefault="000D6874" w:rsidP="000D6874">
            <w:pPr>
              <w:spacing w:after="0" w:line="240" w:lineRule="auto"/>
              <w:rPr>
                <w:rFonts w:ascii="Arial" w:hAnsi="Arial"/>
                <w:b/>
                <w:color w:val="000000"/>
              </w:rPr>
            </w:pPr>
          </w:p>
        </w:tc>
      </w:tr>
      <w:tr w:rsidR="000D6874" w14:paraId="0EA75C99" w14:textId="77777777" w:rsidTr="00E80664">
        <w:trPr>
          <w:trHeight w:val="1078"/>
        </w:trPr>
        <w:tc>
          <w:tcPr>
            <w:tcW w:w="2538" w:type="dxa"/>
            <w:shd w:val="clear" w:color="auto" w:fill="E6EED5"/>
          </w:tcPr>
          <w:p w14:paraId="7900F49F" w14:textId="77777777" w:rsidR="000D6874" w:rsidRDefault="000D6874" w:rsidP="000D6874">
            <w:pPr>
              <w:rPr>
                <w:rFonts w:ascii="Arial" w:hAnsi="Arial"/>
                <w:b/>
              </w:rPr>
            </w:pPr>
            <w:r>
              <w:rPr>
                <w:rFonts w:ascii="Arial" w:hAnsi="Arial"/>
                <w:b/>
              </w:rPr>
              <w:t xml:space="preserve">W14: </w:t>
            </w:r>
            <w:r w:rsidR="00FD0E3B">
              <w:rPr>
                <w:rFonts w:ascii="Arial" w:hAnsi="Arial"/>
                <w:b/>
              </w:rPr>
              <w:t>Nov 29 – Dec 2</w:t>
            </w:r>
          </w:p>
          <w:p w14:paraId="34B577AA" w14:textId="77777777" w:rsidR="000D6874" w:rsidRPr="00D12D81" w:rsidRDefault="000D6874" w:rsidP="000D6874">
            <w:pPr>
              <w:rPr>
                <w:rFonts w:ascii="Arial" w:hAnsi="Arial"/>
                <w:b/>
                <w:color w:val="FF0000"/>
              </w:rPr>
            </w:pPr>
          </w:p>
        </w:tc>
        <w:tc>
          <w:tcPr>
            <w:tcW w:w="3330" w:type="dxa"/>
            <w:shd w:val="clear" w:color="auto" w:fill="E6EED5"/>
          </w:tcPr>
          <w:p w14:paraId="30BC90FF" w14:textId="77777777" w:rsidR="000D6874" w:rsidRDefault="00F6524A" w:rsidP="00FD0E3B">
            <w:pPr>
              <w:rPr>
                <w:rFonts w:ascii="Arial" w:hAnsi="Arial"/>
                <w:b/>
                <w:color w:val="000000"/>
              </w:rPr>
            </w:pPr>
            <w:r>
              <w:rPr>
                <w:rFonts w:ascii="Arial" w:hAnsi="Arial"/>
                <w:b/>
                <w:color w:val="000000"/>
              </w:rPr>
              <w:t>C20: Accounting and Finance in the International Business</w:t>
            </w:r>
          </w:p>
          <w:p w14:paraId="4D13511D" w14:textId="77777777" w:rsidR="00F6524A" w:rsidRPr="0049491E" w:rsidRDefault="00F6524A" w:rsidP="00FD0E3B">
            <w:pPr>
              <w:rPr>
                <w:rFonts w:ascii="Arial" w:hAnsi="Arial"/>
                <w:b/>
                <w:color w:val="FF0000"/>
              </w:rPr>
            </w:pPr>
            <w:r>
              <w:rPr>
                <w:rFonts w:ascii="Arial" w:hAnsi="Arial"/>
                <w:b/>
                <w:color w:val="000000"/>
              </w:rPr>
              <w:t>Quiz #</w:t>
            </w:r>
            <w:r w:rsidR="00E80664">
              <w:rPr>
                <w:rFonts w:ascii="Arial" w:hAnsi="Arial"/>
                <w:b/>
                <w:color w:val="000000"/>
              </w:rPr>
              <w:t>5</w:t>
            </w:r>
            <w:r>
              <w:rPr>
                <w:rFonts w:ascii="Arial" w:hAnsi="Arial"/>
                <w:b/>
                <w:color w:val="000000"/>
              </w:rPr>
              <w:t>: Ch. 16-20.</w:t>
            </w:r>
          </w:p>
        </w:tc>
        <w:tc>
          <w:tcPr>
            <w:tcW w:w="4320" w:type="dxa"/>
            <w:shd w:val="clear" w:color="auto" w:fill="E6EED5"/>
          </w:tcPr>
          <w:p w14:paraId="791BB480" w14:textId="77777777" w:rsidR="00F6524A" w:rsidRDefault="00F6524A" w:rsidP="00F6524A">
            <w:pPr>
              <w:spacing w:after="0" w:line="240" w:lineRule="auto"/>
              <w:rPr>
                <w:rFonts w:ascii="Arial" w:hAnsi="Arial"/>
                <w:b/>
                <w:u w:val="single"/>
              </w:rPr>
            </w:pPr>
            <w:r>
              <w:rPr>
                <w:rFonts w:ascii="Arial" w:hAnsi="Arial"/>
                <w:b/>
                <w:u w:val="single"/>
              </w:rPr>
              <w:t>Tuesday, 11/30</w:t>
            </w:r>
          </w:p>
          <w:p w14:paraId="36E89314" w14:textId="77777777" w:rsidR="00F6524A" w:rsidRDefault="00F6524A" w:rsidP="00F6524A">
            <w:pPr>
              <w:spacing w:after="0" w:line="240" w:lineRule="auto"/>
              <w:rPr>
                <w:rFonts w:ascii="Arial" w:hAnsi="Arial"/>
                <w:b/>
                <w:u w:val="single"/>
              </w:rPr>
            </w:pPr>
          </w:p>
          <w:p w14:paraId="135F346B" w14:textId="77777777" w:rsidR="00F6524A" w:rsidRDefault="00F6524A" w:rsidP="00F6524A">
            <w:pPr>
              <w:numPr>
                <w:ilvl w:val="0"/>
                <w:numId w:val="7"/>
              </w:numPr>
              <w:spacing w:after="0" w:line="240" w:lineRule="auto"/>
              <w:rPr>
                <w:rFonts w:ascii="Arial" w:hAnsi="Arial"/>
                <w:b/>
                <w:u w:val="single"/>
              </w:rPr>
            </w:pPr>
            <w:r w:rsidRPr="00FD0E3B">
              <w:rPr>
                <w:rFonts w:ascii="Arial" w:hAnsi="Arial"/>
                <w:bCs/>
              </w:rPr>
              <w:t xml:space="preserve">Read Chapter </w:t>
            </w:r>
            <w:r>
              <w:rPr>
                <w:rFonts w:ascii="Arial" w:hAnsi="Arial"/>
                <w:bCs/>
              </w:rPr>
              <w:t>20</w:t>
            </w:r>
          </w:p>
          <w:p w14:paraId="466AB1A8" w14:textId="77777777" w:rsidR="00F6524A" w:rsidRDefault="00F6524A" w:rsidP="00F6524A">
            <w:pPr>
              <w:spacing w:after="0" w:line="240" w:lineRule="auto"/>
              <w:rPr>
                <w:rFonts w:ascii="Arial" w:hAnsi="Arial"/>
                <w:b/>
                <w:u w:val="single"/>
              </w:rPr>
            </w:pPr>
          </w:p>
          <w:p w14:paraId="062E4A22" w14:textId="77777777" w:rsidR="00F6524A" w:rsidRDefault="00F6524A" w:rsidP="00F6524A">
            <w:pPr>
              <w:spacing w:after="0" w:line="240" w:lineRule="auto"/>
              <w:rPr>
                <w:rFonts w:ascii="Arial" w:hAnsi="Arial"/>
                <w:b/>
                <w:u w:val="single"/>
              </w:rPr>
            </w:pPr>
            <w:r>
              <w:rPr>
                <w:rFonts w:ascii="Arial" w:hAnsi="Arial"/>
                <w:b/>
                <w:u w:val="single"/>
              </w:rPr>
              <w:t>Thursday, 12/2</w:t>
            </w:r>
          </w:p>
          <w:p w14:paraId="38DEB47F" w14:textId="77777777" w:rsidR="00F6524A" w:rsidRDefault="00F6524A" w:rsidP="00F6524A">
            <w:pPr>
              <w:spacing w:after="0" w:line="240" w:lineRule="auto"/>
              <w:rPr>
                <w:rFonts w:ascii="Arial" w:hAnsi="Arial"/>
                <w:b/>
                <w:u w:val="single"/>
              </w:rPr>
            </w:pPr>
          </w:p>
          <w:p w14:paraId="52BF442D" w14:textId="77777777" w:rsidR="000D6874" w:rsidRPr="00E80664" w:rsidRDefault="00F6524A" w:rsidP="00F6524A">
            <w:pPr>
              <w:numPr>
                <w:ilvl w:val="0"/>
                <w:numId w:val="7"/>
              </w:numPr>
              <w:spacing w:after="0" w:line="240" w:lineRule="auto"/>
              <w:rPr>
                <w:rFonts w:ascii="Arial" w:hAnsi="Arial"/>
                <w:bCs/>
                <w:color w:val="000000"/>
              </w:rPr>
            </w:pPr>
            <w:r w:rsidRPr="00E80664">
              <w:rPr>
                <w:rFonts w:ascii="Arial" w:hAnsi="Arial"/>
                <w:bCs/>
                <w:color w:val="000000"/>
              </w:rPr>
              <w:t>Quiz</w:t>
            </w:r>
            <w:r w:rsidR="00E80664">
              <w:rPr>
                <w:rFonts w:ascii="Arial" w:hAnsi="Arial"/>
                <w:bCs/>
                <w:color w:val="000000"/>
              </w:rPr>
              <w:t>!</w:t>
            </w:r>
            <w:r w:rsidRPr="00E80664">
              <w:rPr>
                <w:rFonts w:ascii="Arial" w:hAnsi="Arial"/>
                <w:bCs/>
                <w:color w:val="000000"/>
              </w:rPr>
              <w:t xml:space="preserve"> Ch. 16-20</w:t>
            </w:r>
          </w:p>
        </w:tc>
      </w:tr>
      <w:tr w:rsidR="00FD0E3B" w:rsidRPr="00D50766" w14:paraId="78539BB4" w14:textId="77777777" w:rsidTr="00E80664">
        <w:tc>
          <w:tcPr>
            <w:tcW w:w="2538" w:type="dxa"/>
            <w:shd w:val="clear" w:color="auto" w:fill="E6EED5"/>
          </w:tcPr>
          <w:p w14:paraId="459822C9" w14:textId="77777777" w:rsidR="00FD0E3B" w:rsidRDefault="00FD0E3B" w:rsidP="00FD0E3B">
            <w:pPr>
              <w:rPr>
                <w:rFonts w:ascii="Arial" w:hAnsi="Arial"/>
                <w:b/>
              </w:rPr>
            </w:pPr>
            <w:r>
              <w:rPr>
                <w:rFonts w:ascii="Arial" w:hAnsi="Arial"/>
                <w:b/>
              </w:rPr>
              <w:t>W15: Dec 6 - 10</w:t>
            </w:r>
          </w:p>
          <w:p w14:paraId="787B649D" w14:textId="77777777" w:rsidR="00FD0E3B" w:rsidRPr="00361656" w:rsidRDefault="00FD0E3B" w:rsidP="00FD0E3B">
            <w:pPr>
              <w:rPr>
                <w:rFonts w:ascii="Arial" w:hAnsi="Arial"/>
                <w:b/>
              </w:rPr>
            </w:pPr>
          </w:p>
        </w:tc>
        <w:tc>
          <w:tcPr>
            <w:tcW w:w="3330" w:type="dxa"/>
            <w:shd w:val="clear" w:color="auto" w:fill="E6EED5"/>
          </w:tcPr>
          <w:p w14:paraId="30CFD4F2" w14:textId="77777777" w:rsidR="00FD0E3B" w:rsidRDefault="00F6524A" w:rsidP="00FD0E3B">
            <w:pPr>
              <w:rPr>
                <w:rFonts w:ascii="Arial" w:hAnsi="Arial"/>
                <w:b/>
              </w:rPr>
            </w:pPr>
            <w:r>
              <w:rPr>
                <w:rFonts w:ascii="Arial" w:hAnsi="Arial"/>
                <w:b/>
              </w:rPr>
              <w:t>Review for Final Exam</w:t>
            </w:r>
          </w:p>
          <w:p w14:paraId="30290FC6" w14:textId="77777777" w:rsidR="00FD0E3B" w:rsidRDefault="00FD0E3B" w:rsidP="00FD0E3B">
            <w:pPr>
              <w:rPr>
                <w:rFonts w:ascii="Arial" w:hAnsi="Arial"/>
                <w:b/>
              </w:rPr>
            </w:pPr>
          </w:p>
        </w:tc>
        <w:tc>
          <w:tcPr>
            <w:tcW w:w="4320" w:type="dxa"/>
            <w:shd w:val="clear" w:color="auto" w:fill="E6EED5"/>
          </w:tcPr>
          <w:p w14:paraId="324ED9D3" w14:textId="77777777" w:rsidR="00FD0E3B" w:rsidRPr="00D50766" w:rsidRDefault="00FD0E3B" w:rsidP="00FD0E3B">
            <w:pPr>
              <w:spacing w:after="0" w:line="240" w:lineRule="auto"/>
              <w:rPr>
                <w:rFonts w:ascii="Arial" w:hAnsi="Arial"/>
              </w:rPr>
            </w:pPr>
          </w:p>
          <w:p w14:paraId="160744A7" w14:textId="77777777" w:rsidR="00FD0E3B" w:rsidRPr="008A7B3C" w:rsidRDefault="00FD0E3B" w:rsidP="00FD0E3B">
            <w:pPr>
              <w:spacing w:after="0" w:line="240" w:lineRule="auto"/>
              <w:rPr>
                <w:rFonts w:ascii="Arial" w:hAnsi="Arial"/>
                <w:b/>
                <w:u w:val="single"/>
              </w:rPr>
            </w:pPr>
          </w:p>
          <w:p w14:paraId="2FE17BB5" w14:textId="77777777" w:rsidR="00FD0E3B" w:rsidRPr="00D50766" w:rsidRDefault="00FD0E3B" w:rsidP="00FD0E3B">
            <w:pPr>
              <w:spacing w:after="0" w:line="240" w:lineRule="auto"/>
              <w:rPr>
                <w:rFonts w:ascii="Arial" w:hAnsi="Arial"/>
                <w:b/>
                <w:u w:val="single"/>
              </w:rPr>
            </w:pPr>
          </w:p>
        </w:tc>
      </w:tr>
    </w:tbl>
    <w:p w14:paraId="3A893723" w14:textId="77777777" w:rsidR="00927A7A" w:rsidRPr="00764553" w:rsidRDefault="00F8104D" w:rsidP="00927A7A">
      <w:pPr>
        <w:pStyle w:val="Body"/>
        <w:spacing w:after="120" w:line="240" w:lineRule="auto"/>
        <w:contextualSpacing/>
        <w:jc w:val="center"/>
        <w:rPr>
          <w:rFonts w:eastAsia="Cambria"/>
          <w:sz w:val="24"/>
          <w:szCs w:val="24"/>
        </w:rPr>
      </w:pPr>
      <w:r>
        <w:rPr>
          <w:rFonts w:ascii="Arial" w:hAnsi="Arial" w:cs="Arial"/>
          <w:b/>
          <w:bCs/>
          <w:color w:val="FF0000"/>
          <w:u w:val="single"/>
        </w:rPr>
        <w:br w:type="textWrapping" w:clear="all"/>
      </w:r>
      <w:r w:rsidR="00927A7A" w:rsidRPr="00764553">
        <w:rPr>
          <w:rFonts w:eastAsia="Cambria"/>
          <w:b/>
          <w:bCs/>
          <w:sz w:val="24"/>
          <w:szCs w:val="24"/>
        </w:rPr>
        <w:t>Class Policies</w:t>
      </w:r>
    </w:p>
    <w:p w14:paraId="3D14FF2D" w14:textId="77777777" w:rsidR="00927A7A" w:rsidRPr="00764553" w:rsidRDefault="00927A7A" w:rsidP="00927A7A">
      <w:pPr>
        <w:spacing w:line="240" w:lineRule="auto"/>
        <w:contextualSpacing/>
        <w:rPr>
          <w:rFonts w:ascii="Calibri" w:hAnsi="Calibri" w:cs="Calibri"/>
          <w:sz w:val="24"/>
          <w:szCs w:val="24"/>
        </w:rPr>
      </w:pPr>
      <w:r w:rsidRPr="00764553">
        <w:rPr>
          <w:rFonts w:ascii="Calibri" w:hAnsi="Calibri" w:cs="Calibri"/>
          <w:b/>
          <w:bCs/>
          <w:sz w:val="24"/>
          <w:szCs w:val="24"/>
        </w:rPr>
        <w:t xml:space="preserve">Late Submission Policy: </w:t>
      </w:r>
    </w:p>
    <w:p w14:paraId="698E236F" w14:textId="77777777" w:rsidR="00927A7A" w:rsidRPr="00764553" w:rsidRDefault="00927A7A" w:rsidP="00927A7A">
      <w:pPr>
        <w:spacing w:line="240" w:lineRule="auto"/>
        <w:contextualSpacing/>
        <w:rPr>
          <w:rFonts w:ascii="Calibri" w:hAnsi="Calibri" w:cs="Calibri"/>
          <w:sz w:val="24"/>
          <w:szCs w:val="24"/>
        </w:rPr>
      </w:pPr>
      <w:r w:rsidRPr="00764553">
        <w:rPr>
          <w:rFonts w:ascii="Calibri" w:hAnsi="Calibri" w:cs="Calibri"/>
          <w:sz w:val="24"/>
          <w:szCs w:val="24"/>
        </w:rPr>
        <w:t>Deadlines: Assignments are due by the due date/time. Assignments not submitted on time will receive a zero. Graded work is final. No make-ups or extra credit. Strive to do your very best. Early submissions are welcome, with the understanding that the grade given is final. If your early submission is not yet graded, and you submit multiple submissions, the last assignment submitted before the deadline will be graded.</w:t>
      </w:r>
    </w:p>
    <w:p w14:paraId="0CF23B1C" w14:textId="77777777" w:rsidR="00927A7A" w:rsidRPr="00764553" w:rsidRDefault="0038195E" w:rsidP="00927A7A">
      <w:pPr>
        <w:spacing w:line="240" w:lineRule="auto"/>
        <w:contextualSpacing/>
        <w:rPr>
          <w:rFonts w:ascii="Calibri" w:hAnsi="Calibri" w:cs="Calibri"/>
          <w:b/>
          <w:sz w:val="24"/>
          <w:szCs w:val="24"/>
        </w:rPr>
      </w:pPr>
      <w:r w:rsidRPr="00764553">
        <w:rPr>
          <w:rFonts w:ascii="Calibri" w:hAnsi="Calibri" w:cs="Calibri"/>
          <w:b/>
          <w:sz w:val="24"/>
          <w:szCs w:val="24"/>
        </w:rPr>
        <w:br w:type="page"/>
      </w:r>
      <w:r w:rsidR="00927A7A" w:rsidRPr="00764553">
        <w:rPr>
          <w:rFonts w:ascii="Calibri" w:hAnsi="Calibri" w:cs="Calibri"/>
          <w:b/>
          <w:sz w:val="24"/>
          <w:szCs w:val="24"/>
        </w:rPr>
        <w:lastRenderedPageBreak/>
        <w:t>Absence Policy:</w:t>
      </w:r>
    </w:p>
    <w:p w14:paraId="43D25639" w14:textId="77777777" w:rsidR="00927A7A" w:rsidRDefault="00927A7A" w:rsidP="0033351A">
      <w:pPr>
        <w:pStyle w:val="Heading3"/>
        <w:spacing w:line="240" w:lineRule="auto"/>
        <w:contextualSpacing/>
        <w:rPr>
          <w:rFonts w:ascii="Calibri" w:hAnsi="Calibri" w:cs="Calibri"/>
          <w:i/>
          <w:color w:val="222222"/>
          <w:sz w:val="24"/>
          <w:szCs w:val="24"/>
        </w:rPr>
      </w:pPr>
      <w:r w:rsidRPr="00764553">
        <w:rPr>
          <w:rFonts w:ascii="Calibri" w:hAnsi="Calibri" w:cs="Calibri"/>
          <w:bCs w:val="0"/>
          <w:i/>
          <w:color w:val="000000"/>
          <w:sz w:val="24"/>
          <w:szCs w:val="24"/>
        </w:rPr>
        <w:t>Missing Classes or Exams Due to Conflict or Emergency:</w:t>
      </w:r>
      <w:r w:rsidRPr="00764553">
        <w:rPr>
          <w:rFonts w:ascii="Calibri" w:hAnsi="Calibri" w:cs="Calibri"/>
          <w:b w:val="0"/>
          <w:i/>
          <w:color w:val="000000"/>
          <w:sz w:val="24"/>
          <w:szCs w:val="24"/>
        </w:rPr>
        <w:t xml:space="preserve">  </w:t>
      </w:r>
      <w:r w:rsidRPr="00764553">
        <w:rPr>
          <w:rFonts w:ascii="Calibri" w:hAnsi="Calibri" w:cs="Calibri"/>
          <w:i/>
          <w:color w:val="222222"/>
          <w:sz w:val="24"/>
          <w:szCs w:val="24"/>
        </w:rPr>
        <w:t>During in-class activities, we will work together to learn and to synthesize ideas. So, it is essential that you prepare for class, attend class, and be on time. Likewise, you need to take all exams as scheduled.</w:t>
      </w:r>
    </w:p>
    <w:p w14:paraId="77429342" w14:textId="77777777" w:rsidR="0033351A" w:rsidRPr="0033351A" w:rsidRDefault="0033351A" w:rsidP="0033351A"/>
    <w:p w14:paraId="501840EA" w14:textId="77777777" w:rsidR="00927A7A" w:rsidRPr="00764553" w:rsidRDefault="00927A7A" w:rsidP="00927A7A">
      <w:pPr>
        <w:pStyle w:val="NormalWeb"/>
        <w:shd w:val="clear" w:color="auto" w:fill="FFFFFF"/>
        <w:spacing w:before="0" w:beforeAutospacing="0" w:after="90" w:afterAutospacing="0"/>
        <w:contextualSpacing/>
        <w:rPr>
          <w:rFonts w:ascii="Calibri" w:hAnsi="Calibri" w:cs="Calibri"/>
          <w:color w:val="222222"/>
        </w:rPr>
      </w:pPr>
      <w:r w:rsidRPr="00764553">
        <w:rPr>
          <w:rFonts w:ascii="Calibri" w:hAnsi="Calibri" w:cs="Calibri"/>
          <w:color w:val="222222"/>
        </w:rPr>
        <w:t xml:space="preserve">I recognize that there may be situations which are beyond your </w:t>
      </w:r>
      <w:proofErr w:type="gramStart"/>
      <w:r w:rsidRPr="00764553">
        <w:rPr>
          <w:rFonts w:ascii="Calibri" w:hAnsi="Calibri" w:cs="Calibri"/>
          <w:color w:val="222222"/>
        </w:rPr>
        <w:t>control</w:t>
      </w:r>
      <w:proofErr w:type="gramEnd"/>
      <w:r w:rsidRPr="00764553">
        <w:rPr>
          <w:rFonts w:ascii="Calibri" w:hAnsi="Calibri" w:cs="Calibri"/>
          <w:color w:val="222222"/>
        </w:rPr>
        <w:t xml:space="preserve"> and which make it difficult or impossible for you to come to class. However, exceptions must follow a clear, transparent, and equitable procedure.  There are </w:t>
      </w:r>
      <w:r w:rsidRPr="00764553">
        <w:rPr>
          <w:rFonts w:ascii="Calibri" w:hAnsi="Calibri" w:cs="Calibri"/>
          <w:b/>
          <w:bCs/>
          <w:color w:val="222222"/>
        </w:rPr>
        <w:t>(1) documented emergencies</w:t>
      </w:r>
      <w:r w:rsidRPr="00764553">
        <w:rPr>
          <w:rFonts w:ascii="Calibri" w:hAnsi="Calibri" w:cs="Calibri"/>
          <w:color w:val="222222"/>
        </w:rPr>
        <w:t> and </w:t>
      </w:r>
      <w:r w:rsidRPr="00764553">
        <w:rPr>
          <w:rFonts w:ascii="Calibri" w:hAnsi="Calibri" w:cs="Calibri"/>
          <w:b/>
          <w:bCs/>
          <w:color w:val="222222"/>
        </w:rPr>
        <w:t>(2) official conflicts</w:t>
      </w:r>
      <w:r w:rsidRPr="00764553">
        <w:rPr>
          <w:rFonts w:ascii="Calibri" w:hAnsi="Calibri" w:cs="Calibri"/>
          <w:color w:val="222222"/>
        </w:rPr>
        <w:t>.</w:t>
      </w:r>
    </w:p>
    <w:p w14:paraId="4D7F2740" w14:textId="77777777" w:rsidR="00927A7A" w:rsidRPr="00764553" w:rsidRDefault="00927A7A" w:rsidP="00927A7A">
      <w:pPr>
        <w:numPr>
          <w:ilvl w:val="2"/>
          <w:numId w:val="39"/>
        </w:numPr>
        <w:shd w:val="clear" w:color="auto" w:fill="FFFFFF"/>
        <w:tabs>
          <w:tab w:val="clear" w:pos="2160"/>
        </w:tabs>
        <w:spacing w:after="90" w:line="240" w:lineRule="auto"/>
        <w:ind w:left="1080" w:hanging="270"/>
        <w:contextualSpacing/>
        <w:rPr>
          <w:rFonts w:ascii="Calibri" w:hAnsi="Calibri" w:cs="Calibri"/>
          <w:color w:val="222222"/>
          <w:sz w:val="24"/>
          <w:szCs w:val="24"/>
        </w:rPr>
      </w:pPr>
      <w:r w:rsidRPr="00764553">
        <w:rPr>
          <w:rFonts w:ascii="Calibri" w:hAnsi="Calibri" w:cs="Calibri"/>
          <w:b/>
          <w:bCs/>
          <w:color w:val="222222"/>
          <w:sz w:val="24"/>
          <w:szCs w:val="24"/>
        </w:rPr>
        <w:t>Documented emergencies</w:t>
      </w:r>
      <w:r w:rsidRPr="00764553">
        <w:rPr>
          <w:rFonts w:ascii="Calibri" w:hAnsi="Calibri" w:cs="Calibri"/>
          <w:color w:val="222222"/>
          <w:sz w:val="24"/>
          <w:szCs w:val="24"/>
        </w:rPr>
        <w:t> are grave circumstances generally limited to emergency room or urgent care clinic appointments for yourself or a dependent child, hospitalization, death in the family, or court subpoena. Routine medical care and appointments are not emergencies because the can usually be scheduled around your commitments. To be excused for a documented emergency, you will need to provide official documentation, such as a doctor’s note or police report. </w:t>
      </w:r>
      <w:r w:rsidRPr="00764553">
        <w:rPr>
          <w:rFonts w:ascii="Calibri" w:hAnsi="Calibri" w:cs="Calibri"/>
          <w:b/>
          <w:bCs/>
          <w:color w:val="222222"/>
          <w:sz w:val="24"/>
          <w:szCs w:val="24"/>
        </w:rPr>
        <w:t>Doctor’s notes must specifically say that you are excused from work/class and provide a date or date range for your excused absence.</w:t>
      </w:r>
    </w:p>
    <w:p w14:paraId="22119EB7" w14:textId="77777777" w:rsidR="00927A7A" w:rsidRPr="00764553" w:rsidRDefault="00927A7A" w:rsidP="00927A7A">
      <w:pPr>
        <w:numPr>
          <w:ilvl w:val="2"/>
          <w:numId w:val="39"/>
        </w:numPr>
        <w:shd w:val="clear" w:color="auto" w:fill="FFFFFF"/>
        <w:tabs>
          <w:tab w:val="clear" w:pos="2160"/>
        </w:tabs>
        <w:spacing w:after="90" w:line="240" w:lineRule="auto"/>
        <w:ind w:left="1080" w:hanging="270"/>
        <w:contextualSpacing/>
        <w:rPr>
          <w:rFonts w:ascii="Calibri" w:hAnsi="Calibri" w:cs="Calibri"/>
          <w:color w:val="222222"/>
          <w:sz w:val="24"/>
          <w:szCs w:val="24"/>
        </w:rPr>
      </w:pPr>
      <w:r w:rsidRPr="00764553">
        <w:rPr>
          <w:rFonts w:ascii="Calibri" w:hAnsi="Calibri" w:cs="Calibri"/>
          <w:b/>
          <w:bCs/>
          <w:color w:val="222222"/>
          <w:sz w:val="24"/>
          <w:szCs w:val="24"/>
        </w:rPr>
        <w:t>Official conflicts</w:t>
      </w:r>
      <w:r w:rsidRPr="00764553">
        <w:rPr>
          <w:rFonts w:ascii="Calibri" w:hAnsi="Calibri" w:cs="Calibri"/>
          <w:color w:val="222222"/>
          <w:sz w:val="24"/>
          <w:szCs w:val="24"/>
        </w:rPr>
        <w:t> include conflicting professional commitments, athletic events if you are on a team, or academic commitments to other classes such as field trips. Official conflicts </w:t>
      </w:r>
      <w:r w:rsidRPr="00764553">
        <w:rPr>
          <w:rFonts w:ascii="Calibri" w:hAnsi="Calibri" w:cs="Calibri"/>
          <w:b/>
          <w:bCs/>
          <w:color w:val="222222"/>
          <w:sz w:val="24"/>
          <w:szCs w:val="24"/>
        </w:rPr>
        <w:t xml:space="preserve">do not </w:t>
      </w:r>
      <w:r w:rsidRPr="00764553">
        <w:rPr>
          <w:rFonts w:ascii="Calibri" w:hAnsi="Calibri" w:cs="Calibri"/>
          <w:color w:val="222222"/>
          <w:sz w:val="24"/>
          <w:szCs w:val="24"/>
        </w:rPr>
        <w:t>include routine appointments with academic advisors, other instructors, or the Registrar’s office, because you also should have scheduled them for a time that did not conflict with your commitments. To be excused for an official conflict, you need to provide official documentation </w:t>
      </w:r>
      <w:r w:rsidRPr="00764553">
        <w:rPr>
          <w:rFonts w:ascii="Calibri" w:hAnsi="Calibri" w:cs="Calibri"/>
          <w:b/>
          <w:bCs/>
          <w:color w:val="222222"/>
          <w:sz w:val="24"/>
          <w:szCs w:val="24"/>
        </w:rPr>
        <w:t>ahead of time</w:t>
      </w:r>
      <w:r w:rsidRPr="00764553">
        <w:rPr>
          <w:rFonts w:ascii="Calibri" w:hAnsi="Calibri" w:cs="Calibri"/>
          <w:color w:val="222222"/>
          <w:sz w:val="24"/>
          <w:szCs w:val="24"/>
        </w:rPr>
        <w:t>.</w:t>
      </w:r>
    </w:p>
    <w:p w14:paraId="19028B81" w14:textId="77777777" w:rsidR="00927A7A" w:rsidRPr="00764553" w:rsidRDefault="00927A7A" w:rsidP="00927A7A">
      <w:pPr>
        <w:pStyle w:val="NormalWeb"/>
        <w:shd w:val="clear" w:color="auto" w:fill="FFFFFF"/>
        <w:spacing w:before="0" w:beforeAutospacing="0" w:after="90" w:afterAutospacing="0"/>
        <w:contextualSpacing/>
        <w:rPr>
          <w:rFonts w:ascii="Calibri" w:hAnsi="Calibri" w:cs="Calibri"/>
          <w:color w:val="222222"/>
        </w:rPr>
      </w:pPr>
      <w:r w:rsidRPr="00764553">
        <w:rPr>
          <w:rFonts w:ascii="Calibri" w:hAnsi="Calibri" w:cs="Calibri"/>
          <w:color w:val="222222"/>
        </w:rPr>
        <w:t>In either case, it is your responsibility to contact me. Do not wait for me to contact you.  We need to document any special agreements that you and I make in writing, for our protection (e-mail suffices). I will gladly e-mail you a description of our agreement.</w:t>
      </w:r>
    </w:p>
    <w:p w14:paraId="11AE901C" w14:textId="77777777" w:rsidR="00927A7A" w:rsidRPr="00764553" w:rsidRDefault="00927A7A" w:rsidP="00927A7A">
      <w:pPr>
        <w:spacing w:line="240" w:lineRule="auto"/>
        <w:contextualSpacing/>
        <w:rPr>
          <w:rFonts w:ascii="Calibri" w:hAnsi="Calibri" w:cs="Calibri"/>
          <w:b/>
          <w:bCs/>
          <w:sz w:val="24"/>
          <w:szCs w:val="24"/>
        </w:rPr>
      </w:pPr>
      <w:r w:rsidRPr="00764553">
        <w:rPr>
          <w:rFonts w:ascii="Calibri" w:hAnsi="Calibri" w:cs="Calibri"/>
          <w:b/>
          <w:bCs/>
          <w:sz w:val="24"/>
          <w:szCs w:val="24"/>
        </w:rPr>
        <w:t>Class Communication Policy: Signing &amp; Cell Phones:</w:t>
      </w:r>
    </w:p>
    <w:p w14:paraId="70DB3725" w14:textId="77777777" w:rsidR="00927A7A" w:rsidRPr="00764553" w:rsidRDefault="00927A7A" w:rsidP="00927A7A">
      <w:pPr>
        <w:spacing w:line="240" w:lineRule="auto"/>
        <w:contextualSpacing/>
        <w:rPr>
          <w:rFonts w:ascii="Calibri" w:hAnsi="Calibri" w:cs="Calibri"/>
          <w:color w:val="4472C4"/>
          <w:sz w:val="24"/>
          <w:szCs w:val="24"/>
        </w:rPr>
      </w:pPr>
      <w:r w:rsidRPr="00764553">
        <w:rPr>
          <w:rFonts w:ascii="Calibri" w:hAnsi="Calibri" w:cs="Calibri"/>
          <w:b/>
          <w:sz w:val="24"/>
          <w:szCs w:val="24"/>
        </w:rPr>
        <w:t>E-mail addresses</w:t>
      </w:r>
      <w:r w:rsidRPr="00764553">
        <w:rPr>
          <w:rFonts w:ascii="Calibri" w:hAnsi="Calibri" w:cs="Calibri"/>
          <w:sz w:val="24"/>
          <w:szCs w:val="24"/>
        </w:rPr>
        <w:t xml:space="preserve">. I will only reply to e-mails from @gallaudet.edu addresses.  All information will be sent to your Gallaudet e-mail account (direct e-mails or via Blackboard).  You are expected to check your Gallaudet e-mail account on a regular basis.  </w:t>
      </w:r>
    </w:p>
    <w:p w14:paraId="24DF7064" w14:textId="77777777" w:rsidR="00927A7A" w:rsidRPr="00764553" w:rsidRDefault="00927A7A" w:rsidP="00927A7A">
      <w:pPr>
        <w:spacing w:line="240" w:lineRule="auto"/>
        <w:contextualSpacing/>
        <w:rPr>
          <w:rFonts w:ascii="Calibri" w:hAnsi="Calibri" w:cs="Calibri"/>
          <w:sz w:val="24"/>
          <w:szCs w:val="24"/>
        </w:rPr>
      </w:pPr>
    </w:p>
    <w:p w14:paraId="2AE7802D" w14:textId="77777777" w:rsidR="00927A7A" w:rsidRPr="00764553" w:rsidRDefault="00927A7A" w:rsidP="00927A7A">
      <w:pPr>
        <w:spacing w:line="240" w:lineRule="auto"/>
        <w:contextualSpacing/>
        <w:rPr>
          <w:rFonts w:ascii="Calibri" w:hAnsi="Calibri" w:cs="Calibri"/>
          <w:sz w:val="24"/>
          <w:szCs w:val="24"/>
        </w:rPr>
      </w:pPr>
      <w:r w:rsidRPr="00764553">
        <w:rPr>
          <w:rFonts w:ascii="Calibri" w:hAnsi="Calibri" w:cs="Calibri"/>
          <w:sz w:val="24"/>
          <w:szCs w:val="24"/>
        </w:rPr>
        <w:t xml:space="preserve">We will follow the University Communication Policy: each of us has the right and responsibility to understand each other. We will use and respect ASL and respect that we have varying signing styles. We will do whatever is necessary to communicate clearly—and we will be patient and flexible. Please let me know if you are having trouble with communication (understanding the material, understanding me or other students in class).  Please ask immediately if you do not understand me. I appreciate directness. </w:t>
      </w:r>
      <w:r w:rsidRPr="00764553">
        <w:rPr>
          <w:rFonts w:ascii="Calibri" w:hAnsi="Calibri" w:cs="Calibri"/>
          <w:b/>
          <w:sz w:val="24"/>
          <w:szCs w:val="24"/>
        </w:rPr>
        <w:t>Let’s resolve misunderstandings immediately. Please do not let frustrations build up.</w:t>
      </w:r>
    </w:p>
    <w:p w14:paraId="0E2CFBA4" w14:textId="77777777" w:rsidR="00927A7A" w:rsidRPr="00764553" w:rsidRDefault="00927A7A" w:rsidP="00927A7A">
      <w:pPr>
        <w:spacing w:line="240" w:lineRule="auto"/>
        <w:contextualSpacing/>
        <w:rPr>
          <w:rFonts w:ascii="Calibri" w:hAnsi="Calibri" w:cs="Calibri"/>
          <w:sz w:val="24"/>
          <w:szCs w:val="24"/>
        </w:rPr>
      </w:pPr>
    </w:p>
    <w:p w14:paraId="6EBE8C61" w14:textId="77777777" w:rsidR="00927A7A" w:rsidRPr="00764553" w:rsidRDefault="00927A7A" w:rsidP="00927A7A">
      <w:pPr>
        <w:spacing w:line="240" w:lineRule="auto"/>
        <w:contextualSpacing/>
        <w:rPr>
          <w:rFonts w:ascii="Calibri" w:hAnsi="Calibri" w:cs="Calibri"/>
          <w:sz w:val="24"/>
          <w:szCs w:val="24"/>
        </w:rPr>
      </w:pPr>
      <w:r w:rsidRPr="00764553">
        <w:rPr>
          <w:rFonts w:ascii="Calibri" w:hAnsi="Calibri" w:cs="Calibri"/>
          <w:sz w:val="24"/>
          <w:szCs w:val="24"/>
        </w:rPr>
        <w:t xml:space="preserve">Please do your part to engage in class. This means no texting, no off-task chatting, being respectful when of your classmates when they contribute to a discussion. </w:t>
      </w:r>
    </w:p>
    <w:p w14:paraId="1F1C6239" w14:textId="77777777" w:rsidR="00927A7A" w:rsidRPr="00764553" w:rsidRDefault="00927A7A" w:rsidP="00927A7A">
      <w:pPr>
        <w:pStyle w:val="Body"/>
        <w:spacing w:after="0" w:line="240" w:lineRule="auto"/>
        <w:contextualSpacing/>
        <w:rPr>
          <w:rFonts w:eastAsia="Cambria"/>
          <w:b/>
          <w:bCs/>
          <w:sz w:val="24"/>
          <w:szCs w:val="24"/>
        </w:rPr>
      </w:pPr>
    </w:p>
    <w:p w14:paraId="1EF0D749" w14:textId="77777777" w:rsidR="00927A7A" w:rsidRPr="00764553" w:rsidRDefault="00927A7A" w:rsidP="00927A7A">
      <w:pPr>
        <w:pStyle w:val="Body"/>
        <w:spacing w:after="0" w:line="240" w:lineRule="auto"/>
        <w:contextualSpacing/>
        <w:rPr>
          <w:rFonts w:eastAsia="Cambria"/>
          <w:b/>
          <w:bCs/>
          <w:sz w:val="24"/>
          <w:szCs w:val="24"/>
        </w:rPr>
      </w:pPr>
      <w:r w:rsidRPr="00764553">
        <w:rPr>
          <w:rFonts w:eastAsia="Cambria"/>
          <w:b/>
          <w:bCs/>
          <w:sz w:val="24"/>
          <w:szCs w:val="24"/>
        </w:rPr>
        <w:lastRenderedPageBreak/>
        <w:t xml:space="preserve">Department of Business Code of Conduct: </w:t>
      </w:r>
    </w:p>
    <w:p w14:paraId="187FD64D" w14:textId="77777777" w:rsidR="00927A7A" w:rsidRPr="00764553" w:rsidRDefault="00927A7A" w:rsidP="00927A7A">
      <w:pPr>
        <w:pStyle w:val="Body"/>
        <w:spacing w:after="0" w:line="240" w:lineRule="auto"/>
        <w:contextualSpacing/>
        <w:rPr>
          <w:rFonts w:eastAsia="Cambria"/>
          <w:sz w:val="24"/>
          <w:szCs w:val="24"/>
        </w:rPr>
      </w:pPr>
      <w:r w:rsidRPr="00764553">
        <w:rPr>
          <w:rFonts w:eastAsia="Cambria"/>
          <w:sz w:val="24"/>
          <w:szCs w:val="24"/>
        </w:rPr>
        <w:t xml:space="preserve">The Department of Business has developed a Code of Conduct to clarify the responsibility, </w:t>
      </w:r>
      <w:proofErr w:type="gramStart"/>
      <w:r w:rsidRPr="00764553">
        <w:rPr>
          <w:rFonts w:eastAsia="Cambria"/>
          <w:sz w:val="24"/>
          <w:szCs w:val="24"/>
        </w:rPr>
        <w:t>respect</w:t>
      </w:r>
      <w:proofErr w:type="gramEnd"/>
      <w:r w:rsidRPr="00764553">
        <w:rPr>
          <w:rFonts w:eastAsia="Cambria"/>
          <w:sz w:val="24"/>
          <w:szCs w:val="24"/>
        </w:rPr>
        <w:t xml:space="preserve"> and integrity we expect from you inside and outside the classroom.  This is posted to the Blackboard/Syllabus site for the class.  </w:t>
      </w:r>
    </w:p>
    <w:p w14:paraId="7B4D0616" w14:textId="77777777" w:rsidR="00927A7A" w:rsidRPr="00764553" w:rsidRDefault="00927A7A" w:rsidP="00927A7A">
      <w:pPr>
        <w:keepNext/>
        <w:keepLines/>
        <w:autoSpaceDE w:val="0"/>
        <w:autoSpaceDN w:val="0"/>
        <w:adjustRightInd w:val="0"/>
        <w:spacing w:line="240" w:lineRule="auto"/>
        <w:contextualSpacing/>
        <w:rPr>
          <w:rFonts w:ascii="Calibri" w:hAnsi="Calibri" w:cs="Calibri"/>
          <w:b/>
          <w:sz w:val="24"/>
          <w:szCs w:val="24"/>
        </w:rPr>
      </w:pPr>
    </w:p>
    <w:p w14:paraId="54EF6A15" w14:textId="77777777" w:rsidR="00927A7A" w:rsidRPr="00764553" w:rsidRDefault="00927A7A" w:rsidP="00927A7A">
      <w:pPr>
        <w:keepNext/>
        <w:keepLines/>
        <w:autoSpaceDE w:val="0"/>
        <w:autoSpaceDN w:val="0"/>
        <w:adjustRightInd w:val="0"/>
        <w:spacing w:line="240" w:lineRule="auto"/>
        <w:contextualSpacing/>
        <w:rPr>
          <w:rFonts w:ascii="Calibri" w:hAnsi="Calibri" w:cs="Calibri"/>
          <w:sz w:val="24"/>
          <w:szCs w:val="24"/>
        </w:rPr>
      </w:pPr>
      <w:r w:rsidRPr="00764553">
        <w:rPr>
          <w:rFonts w:ascii="Calibri" w:hAnsi="Calibri" w:cs="Calibri"/>
          <w:b/>
          <w:sz w:val="24"/>
          <w:szCs w:val="24"/>
        </w:rPr>
        <w:t>Gallaudet University Academic Integrity Policy:</w:t>
      </w:r>
      <w:r w:rsidRPr="00764553">
        <w:rPr>
          <w:rFonts w:ascii="Calibri" w:hAnsi="Calibri" w:cs="Calibri"/>
          <w:sz w:val="24"/>
          <w:szCs w:val="24"/>
        </w:rPr>
        <w:t xml:space="preserve"> </w:t>
      </w:r>
    </w:p>
    <w:p w14:paraId="7FC59DA3" w14:textId="77777777" w:rsidR="00927A7A" w:rsidRPr="00764553" w:rsidRDefault="00927A7A" w:rsidP="00927A7A">
      <w:pPr>
        <w:keepNext/>
        <w:keepLines/>
        <w:autoSpaceDE w:val="0"/>
        <w:autoSpaceDN w:val="0"/>
        <w:adjustRightInd w:val="0"/>
        <w:spacing w:line="240" w:lineRule="auto"/>
        <w:contextualSpacing/>
        <w:rPr>
          <w:rFonts w:ascii="Calibri" w:hAnsi="Calibri" w:cs="Calibri"/>
          <w:sz w:val="24"/>
          <w:szCs w:val="24"/>
        </w:rPr>
      </w:pPr>
      <w:r w:rsidRPr="00764553">
        <w:rPr>
          <w:rFonts w:ascii="Calibri" w:hAnsi="Calibri" w:cs="Calibri"/>
          <w:sz w:val="24"/>
          <w:szCs w:val="24"/>
        </w:rPr>
        <w:t>Do not plagiarize in this or any other Gallaudet University class.  If you see a good idea and use it in a paper, presentation, or even a comment in class, add the author’s name before or after your comment.  This goes for when you exactly quote something or even when you just mention an idea from the author. All students must comply with the Gallaudet University Academic Integrity Policy. Using other people’s work as your own or using the same work for another class for this one is dishonest and only cheating yourself out of a good education. It is your responsibility to understand and follow this policy. The official policy can be found at</w:t>
      </w:r>
    </w:p>
    <w:p w14:paraId="5B3D79A3" w14:textId="77777777" w:rsidR="00927A7A" w:rsidRPr="00764553" w:rsidRDefault="00927A7A" w:rsidP="00927A7A">
      <w:pPr>
        <w:keepNext/>
        <w:keepLines/>
        <w:autoSpaceDE w:val="0"/>
        <w:autoSpaceDN w:val="0"/>
        <w:adjustRightInd w:val="0"/>
        <w:spacing w:line="240" w:lineRule="auto"/>
        <w:contextualSpacing/>
        <w:rPr>
          <w:rFonts w:ascii="Calibri" w:hAnsi="Calibri" w:cs="Calibri"/>
          <w:sz w:val="24"/>
          <w:szCs w:val="24"/>
        </w:rPr>
      </w:pPr>
      <w:hyperlink r:id="rId10" w:history="1">
        <w:r w:rsidRPr="00764553">
          <w:rPr>
            <w:rStyle w:val="Hyperlink"/>
            <w:rFonts w:ascii="Calibri" w:hAnsi="Calibri" w:cs="Calibri"/>
            <w:sz w:val="24"/>
            <w:szCs w:val="24"/>
          </w:rPr>
          <w:t>http://www.gallaudet.edu/academic-catalog/registration-and-policies/undergraduate-policies/academic-integrity.html</w:t>
        </w:r>
      </w:hyperlink>
    </w:p>
    <w:p w14:paraId="60705321" w14:textId="77777777" w:rsidR="00927A7A" w:rsidRPr="00764553" w:rsidRDefault="00927A7A" w:rsidP="00927A7A">
      <w:pPr>
        <w:autoSpaceDE w:val="0"/>
        <w:autoSpaceDN w:val="0"/>
        <w:adjustRightInd w:val="0"/>
        <w:spacing w:line="240" w:lineRule="auto"/>
        <w:contextualSpacing/>
        <w:rPr>
          <w:rFonts w:ascii="Calibri" w:hAnsi="Calibri" w:cs="Calibri"/>
          <w:b/>
          <w:sz w:val="24"/>
          <w:szCs w:val="24"/>
        </w:rPr>
      </w:pPr>
    </w:p>
    <w:p w14:paraId="50320EED" w14:textId="77777777" w:rsidR="00927A7A" w:rsidRPr="00764553" w:rsidRDefault="00927A7A" w:rsidP="00927A7A">
      <w:pPr>
        <w:autoSpaceDE w:val="0"/>
        <w:autoSpaceDN w:val="0"/>
        <w:adjustRightInd w:val="0"/>
        <w:spacing w:line="240" w:lineRule="auto"/>
        <w:contextualSpacing/>
        <w:rPr>
          <w:rFonts w:ascii="Calibri" w:hAnsi="Calibri" w:cs="Calibri"/>
          <w:b/>
          <w:sz w:val="24"/>
          <w:szCs w:val="24"/>
        </w:rPr>
      </w:pPr>
      <w:r w:rsidRPr="00764553">
        <w:rPr>
          <w:rFonts w:ascii="Calibri" w:hAnsi="Calibri" w:cs="Calibri"/>
          <w:b/>
          <w:sz w:val="24"/>
          <w:szCs w:val="24"/>
        </w:rPr>
        <w:t>Gallaudet Undergraduate Academic Calendar:</w:t>
      </w:r>
    </w:p>
    <w:p w14:paraId="2B737031" w14:textId="77777777" w:rsidR="00927A7A" w:rsidRPr="00764553" w:rsidRDefault="00927A7A" w:rsidP="00927A7A">
      <w:pPr>
        <w:autoSpaceDE w:val="0"/>
        <w:autoSpaceDN w:val="0"/>
        <w:adjustRightInd w:val="0"/>
        <w:spacing w:line="240" w:lineRule="auto"/>
        <w:contextualSpacing/>
        <w:rPr>
          <w:rFonts w:ascii="Calibri" w:hAnsi="Calibri" w:cs="Calibri"/>
          <w:sz w:val="24"/>
          <w:szCs w:val="24"/>
        </w:rPr>
      </w:pPr>
      <w:r w:rsidRPr="00764553">
        <w:rPr>
          <w:rFonts w:ascii="Calibri" w:hAnsi="Calibri" w:cs="Calibri"/>
          <w:sz w:val="24"/>
          <w:szCs w:val="24"/>
        </w:rPr>
        <w:t xml:space="preserve">It is the student’s responsibility to familiarize themselves with Gallaudet University’s Academic Calendar with respect to when classes </w:t>
      </w:r>
      <w:proofErr w:type="gramStart"/>
      <w:r w:rsidRPr="00764553">
        <w:rPr>
          <w:rFonts w:ascii="Calibri" w:hAnsi="Calibri" w:cs="Calibri"/>
          <w:sz w:val="24"/>
          <w:szCs w:val="24"/>
        </w:rPr>
        <w:t>meet</w:t>
      </w:r>
      <w:proofErr w:type="gramEnd"/>
      <w:r w:rsidRPr="00764553">
        <w:rPr>
          <w:rFonts w:ascii="Calibri" w:hAnsi="Calibri" w:cs="Calibri"/>
          <w:sz w:val="24"/>
          <w:szCs w:val="24"/>
        </w:rPr>
        <w:t xml:space="preserve"> and holidays are.  The Academic Calendar can be found at the Gallaudet University website at </w:t>
      </w:r>
      <w:hyperlink r:id="rId11" w:history="1">
        <w:r w:rsidRPr="00764553">
          <w:rPr>
            <w:rStyle w:val="Hyperlink"/>
            <w:rFonts w:ascii="Calibri" w:hAnsi="Calibri" w:cs="Calibri"/>
            <w:sz w:val="24"/>
            <w:szCs w:val="24"/>
          </w:rPr>
          <w:t>http://www.gallaudet.edu/registrars-office/academic-calendars.html</w:t>
        </w:r>
      </w:hyperlink>
    </w:p>
    <w:p w14:paraId="06A3D654" w14:textId="77777777" w:rsidR="00927A7A" w:rsidRPr="00764553" w:rsidRDefault="00927A7A" w:rsidP="00927A7A">
      <w:pPr>
        <w:keepNext/>
        <w:keepLines/>
        <w:autoSpaceDE w:val="0"/>
        <w:autoSpaceDN w:val="0"/>
        <w:adjustRightInd w:val="0"/>
        <w:spacing w:line="240" w:lineRule="auto"/>
        <w:ind w:left="360"/>
        <w:contextualSpacing/>
        <w:rPr>
          <w:rFonts w:ascii="Calibri" w:hAnsi="Calibri" w:cs="Calibri"/>
          <w:b/>
          <w:sz w:val="24"/>
          <w:szCs w:val="24"/>
        </w:rPr>
      </w:pPr>
    </w:p>
    <w:p w14:paraId="566215C7" w14:textId="77777777" w:rsidR="00927A7A" w:rsidRPr="00764553" w:rsidRDefault="00927A7A" w:rsidP="00927A7A">
      <w:pPr>
        <w:keepNext/>
        <w:keepLines/>
        <w:autoSpaceDE w:val="0"/>
        <w:autoSpaceDN w:val="0"/>
        <w:adjustRightInd w:val="0"/>
        <w:spacing w:line="240" w:lineRule="auto"/>
        <w:contextualSpacing/>
        <w:rPr>
          <w:rFonts w:ascii="Calibri" w:hAnsi="Calibri" w:cs="Calibri"/>
          <w:sz w:val="24"/>
          <w:szCs w:val="24"/>
        </w:rPr>
      </w:pPr>
      <w:r w:rsidRPr="00764553">
        <w:rPr>
          <w:rFonts w:ascii="Calibri" w:hAnsi="Calibri" w:cs="Calibri"/>
          <w:b/>
          <w:sz w:val="24"/>
          <w:szCs w:val="24"/>
        </w:rPr>
        <w:t>OSWD Academic Accommodation Policy:</w:t>
      </w:r>
      <w:r w:rsidRPr="00764553">
        <w:rPr>
          <w:rFonts w:ascii="Calibri" w:hAnsi="Calibri" w:cs="Calibri"/>
          <w:sz w:val="24"/>
          <w:szCs w:val="24"/>
        </w:rPr>
        <w:t xml:space="preserve"> </w:t>
      </w:r>
    </w:p>
    <w:p w14:paraId="0BEA5527" w14:textId="77777777" w:rsidR="00927A7A" w:rsidRPr="00764553" w:rsidRDefault="00927A7A" w:rsidP="00927A7A">
      <w:pPr>
        <w:keepNext/>
        <w:keepLines/>
        <w:autoSpaceDE w:val="0"/>
        <w:autoSpaceDN w:val="0"/>
        <w:adjustRightInd w:val="0"/>
        <w:spacing w:line="240" w:lineRule="auto"/>
        <w:contextualSpacing/>
        <w:rPr>
          <w:rFonts w:ascii="Calibri" w:hAnsi="Calibri" w:cs="Calibri"/>
          <w:sz w:val="24"/>
          <w:szCs w:val="24"/>
        </w:rPr>
      </w:pPr>
      <w:r w:rsidRPr="00764553">
        <w:rPr>
          <w:rFonts w:ascii="Calibri" w:hAnsi="Calibri" w:cs="Calibri"/>
          <w:sz w:val="24"/>
          <w:szCs w:val="24"/>
        </w:rPr>
        <w:t xml:space="preserve">Students who require accommodations need to register with the Office for Students with Disabilities (OSWD) </w:t>
      </w:r>
      <w:proofErr w:type="gramStart"/>
      <w:r w:rsidRPr="00764553">
        <w:rPr>
          <w:rFonts w:ascii="Calibri" w:hAnsi="Calibri" w:cs="Calibri"/>
          <w:sz w:val="24"/>
          <w:szCs w:val="24"/>
        </w:rPr>
        <w:t>in order to</w:t>
      </w:r>
      <w:proofErr w:type="gramEnd"/>
      <w:r w:rsidRPr="00764553">
        <w:rPr>
          <w:rFonts w:ascii="Calibri" w:hAnsi="Calibri" w:cs="Calibri"/>
          <w:sz w:val="24"/>
          <w:szCs w:val="24"/>
        </w:rPr>
        <w:t xml:space="preserve"> have their status certified and recorded. OSWD will contact the instructors to arrange for accommodation, but only after certification has been determined. No accommodation can be provided prior to authorization by OSWD. For more information about OSWD policy, go to </w:t>
      </w:r>
      <w:hyperlink r:id="rId12" w:history="1">
        <w:r w:rsidRPr="00764553">
          <w:rPr>
            <w:rStyle w:val="Hyperlink"/>
            <w:rFonts w:ascii="Calibri" w:hAnsi="Calibri" w:cs="Calibri"/>
            <w:sz w:val="24"/>
            <w:szCs w:val="24"/>
          </w:rPr>
          <w:t>http://www.gallaudet.edu/academic-catalog/registration-and-policies/undergraduate-policies/academic-accommodations-policy.html</w:t>
        </w:r>
      </w:hyperlink>
    </w:p>
    <w:p w14:paraId="37D17530" w14:textId="77777777" w:rsidR="00927A7A" w:rsidRPr="00764553" w:rsidRDefault="00927A7A" w:rsidP="00927A7A">
      <w:pPr>
        <w:autoSpaceDE w:val="0"/>
        <w:autoSpaceDN w:val="0"/>
        <w:adjustRightInd w:val="0"/>
        <w:spacing w:line="240" w:lineRule="auto"/>
        <w:contextualSpacing/>
        <w:rPr>
          <w:rFonts w:ascii="Calibri" w:hAnsi="Calibri" w:cs="Calibri"/>
          <w:color w:val="000000"/>
          <w:sz w:val="24"/>
          <w:szCs w:val="24"/>
        </w:rPr>
      </w:pPr>
    </w:p>
    <w:p w14:paraId="798978DE" w14:textId="77777777" w:rsidR="00927A7A" w:rsidRPr="00764553" w:rsidRDefault="00927A7A" w:rsidP="00927A7A">
      <w:pPr>
        <w:autoSpaceDE w:val="0"/>
        <w:autoSpaceDN w:val="0"/>
        <w:adjustRightInd w:val="0"/>
        <w:spacing w:line="240" w:lineRule="auto"/>
        <w:contextualSpacing/>
        <w:rPr>
          <w:rFonts w:ascii="Calibri" w:hAnsi="Calibri" w:cs="Calibri"/>
          <w:sz w:val="24"/>
          <w:szCs w:val="24"/>
        </w:rPr>
      </w:pPr>
      <w:r w:rsidRPr="00764553">
        <w:rPr>
          <w:rFonts w:ascii="Calibri" w:hAnsi="Calibri" w:cs="Calibri"/>
          <w:b/>
          <w:sz w:val="24"/>
          <w:szCs w:val="24"/>
        </w:rPr>
        <w:t xml:space="preserve">ADA Compliance: </w:t>
      </w:r>
    </w:p>
    <w:p w14:paraId="29EED2F6" w14:textId="77777777" w:rsidR="00927A7A" w:rsidRPr="00764553" w:rsidRDefault="00927A7A" w:rsidP="00927A7A">
      <w:pPr>
        <w:autoSpaceDE w:val="0"/>
        <w:autoSpaceDN w:val="0"/>
        <w:adjustRightInd w:val="0"/>
        <w:spacing w:line="240" w:lineRule="auto"/>
        <w:contextualSpacing/>
        <w:rPr>
          <w:rFonts w:ascii="Calibri" w:hAnsi="Calibri" w:cs="Calibri"/>
          <w:sz w:val="24"/>
          <w:szCs w:val="24"/>
        </w:rPr>
      </w:pPr>
      <w:r w:rsidRPr="00764553">
        <w:rPr>
          <w:rFonts w:ascii="Calibri" w:hAnsi="Calibri" w:cs="Calibri"/>
          <w:sz w:val="24"/>
          <w:szCs w:val="24"/>
        </w:rPr>
        <w:t xml:space="preserve">For information on your rights under the ADA and Section 504 of the Rehabilitation ACT, please see </w:t>
      </w:r>
      <w:hyperlink r:id="rId13" w:history="1">
        <w:r w:rsidRPr="00764553">
          <w:rPr>
            <w:rStyle w:val="Hyperlink"/>
            <w:rFonts w:ascii="Calibri" w:hAnsi="Calibri" w:cs="Calibri"/>
            <w:sz w:val="24"/>
            <w:szCs w:val="24"/>
          </w:rPr>
          <w:t>https://www.gallaudet.edu/af/section-1-general/110-reasonable-accommodation.html</w:t>
        </w:r>
      </w:hyperlink>
    </w:p>
    <w:p w14:paraId="4A1FFA03" w14:textId="77777777" w:rsidR="00927A7A" w:rsidRPr="00764553" w:rsidRDefault="00927A7A" w:rsidP="00927A7A">
      <w:pPr>
        <w:autoSpaceDE w:val="0"/>
        <w:autoSpaceDN w:val="0"/>
        <w:adjustRightInd w:val="0"/>
        <w:spacing w:line="240" w:lineRule="auto"/>
        <w:ind w:left="360"/>
        <w:contextualSpacing/>
        <w:rPr>
          <w:rFonts w:ascii="Calibri" w:hAnsi="Calibri" w:cs="Calibri"/>
          <w:sz w:val="24"/>
          <w:szCs w:val="24"/>
        </w:rPr>
      </w:pPr>
    </w:p>
    <w:p w14:paraId="47C72C57" w14:textId="77777777" w:rsidR="00927A7A" w:rsidRPr="00764553" w:rsidRDefault="00927A7A" w:rsidP="00927A7A">
      <w:pPr>
        <w:autoSpaceDE w:val="0"/>
        <w:autoSpaceDN w:val="0"/>
        <w:adjustRightInd w:val="0"/>
        <w:spacing w:line="240" w:lineRule="auto"/>
        <w:contextualSpacing/>
        <w:rPr>
          <w:rFonts w:ascii="Calibri" w:hAnsi="Calibri" w:cs="Calibri"/>
          <w:color w:val="000000"/>
          <w:sz w:val="24"/>
          <w:szCs w:val="24"/>
        </w:rPr>
      </w:pPr>
      <w:r w:rsidRPr="00764553">
        <w:rPr>
          <w:rFonts w:ascii="Calibri" w:hAnsi="Calibri" w:cs="Calibri"/>
          <w:b/>
          <w:sz w:val="24"/>
          <w:szCs w:val="24"/>
        </w:rPr>
        <w:t>Class Cancellation or University Closing:</w:t>
      </w:r>
    </w:p>
    <w:p w14:paraId="3EFCEAFC" w14:textId="77777777" w:rsidR="00927A7A" w:rsidRPr="00764553" w:rsidRDefault="00927A7A" w:rsidP="00927A7A">
      <w:pPr>
        <w:autoSpaceDE w:val="0"/>
        <w:autoSpaceDN w:val="0"/>
        <w:adjustRightInd w:val="0"/>
        <w:spacing w:line="240" w:lineRule="auto"/>
        <w:contextualSpacing/>
        <w:rPr>
          <w:rFonts w:ascii="Calibri" w:hAnsi="Calibri" w:cs="Calibri"/>
          <w:color w:val="000000"/>
          <w:sz w:val="24"/>
          <w:szCs w:val="24"/>
        </w:rPr>
      </w:pPr>
      <w:r w:rsidRPr="00764553">
        <w:rPr>
          <w:rFonts w:ascii="Calibri" w:hAnsi="Calibri" w:cs="Calibri"/>
          <w:sz w:val="24"/>
          <w:szCs w:val="24"/>
        </w:rPr>
        <w:t xml:space="preserve">If the university closes for any reason or the instructor unexpectedly miss class, that day’s work will be conducted via Blackboard. Check the announcement section of Blackboard for specific instructions, which will be posted by class time </w:t>
      </w:r>
      <w:proofErr w:type="gramStart"/>
      <w:r w:rsidRPr="00764553">
        <w:rPr>
          <w:rFonts w:ascii="Calibri" w:hAnsi="Calibri" w:cs="Calibri"/>
          <w:sz w:val="24"/>
          <w:szCs w:val="24"/>
        </w:rPr>
        <w:t>if at all possible</w:t>
      </w:r>
      <w:proofErr w:type="gramEnd"/>
      <w:r w:rsidRPr="00764553">
        <w:rPr>
          <w:rFonts w:ascii="Calibri" w:hAnsi="Calibri" w:cs="Calibri"/>
          <w:sz w:val="24"/>
          <w:szCs w:val="24"/>
        </w:rPr>
        <w:t>.</w:t>
      </w:r>
    </w:p>
    <w:p w14:paraId="07CF962C" w14:textId="77777777" w:rsidR="00927A7A" w:rsidRPr="00764553" w:rsidRDefault="00927A7A" w:rsidP="00927A7A">
      <w:pPr>
        <w:autoSpaceDE w:val="0"/>
        <w:autoSpaceDN w:val="0"/>
        <w:adjustRightInd w:val="0"/>
        <w:spacing w:line="240" w:lineRule="auto"/>
        <w:contextualSpacing/>
        <w:rPr>
          <w:rFonts w:ascii="Calibri" w:hAnsi="Calibri" w:cs="Calibri"/>
          <w:color w:val="000000"/>
          <w:sz w:val="24"/>
          <w:szCs w:val="24"/>
        </w:rPr>
      </w:pPr>
    </w:p>
    <w:p w14:paraId="41C0DA8B" w14:textId="77777777" w:rsidR="0033351A" w:rsidRDefault="00927A7A" w:rsidP="00927A7A">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right="187"/>
        <w:contextualSpacing/>
        <w:rPr>
          <w:rFonts w:eastAsia="Cambria"/>
          <w:sz w:val="24"/>
          <w:szCs w:val="24"/>
        </w:rPr>
      </w:pPr>
      <w:r w:rsidRPr="00764553">
        <w:rPr>
          <w:rFonts w:eastAsia="Cambria"/>
          <w:b/>
          <w:bCs/>
          <w:sz w:val="24"/>
          <w:szCs w:val="24"/>
        </w:rPr>
        <w:t>Use of Gallaudet Blackboard Learning Management System:</w:t>
      </w:r>
      <w:r w:rsidRPr="00764553">
        <w:rPr>
          <w:rFonts w:eastAsia="Cambria"/>
          <w:sz w:val="24"/>
          <w:szCs w:val="24"/>
        </w:rPr>
        <w:t xml:space="preserve"> </w:t>
      </w:r>
    </w:p>
    <w:p w14:paraId="1E8CE80E" w14:textId="77777777" w:rsidR="00927A7A" w:rsidRPr="00764553" w:rsidRDefault="00927A7A" w:rsidP="00927A7A">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right="187"/>
        <w:contextualSpacing/>
        <w:rPr>
          <w:rFonts w:eastAsia="Cambria"/>
          <w:sz w:val="24"/>
          <w:szCs w:val="24"/>
        </w:rPr>
      </w:pPr>
      <w:r w:rsidRPr="00764553">
        <w:rPr>
          <w:rFonts w:eastAsia="Cambria"/>
          <w:sz w:val="24"/>
          <w:szCs w:val="24"/>
        </w:rPr>
        <w:lastRenderedPageBreak/>
        <w:t xml:space="preserve">All course information and records are managed by the </w:t>
      </w:r>
      <w:r w:rsidRPr="00764553">
        <w:rPr>
          <w:rFonts w:eastAsia="Cambria"/>
          <w:bCs/>
          <w:sz w:val="24"/>
          <w:szCs w:val="24"/>
        </w:rPr>
        <w:t>Blackboard Learning Management System</w:t>
      </w:r>
      <w:r w:rsidRPr="00764553">
        <w:rPr>
          <w:rFonts w:eastAsia="Cambria"/>
          <w:sz w:val="24"/>
          <w:szCs w:val="24"/>
        </w:rPr>
        <w:t xml:space="preserve">. This includes recording grades and posting announcements, homework, PowerPoint for each chapter covered, and other curricular materials. Blackboard will also be used to send course related e-mails. Therefore, regularly check your Gallaudet email or auto-forward your Gallaudet email to your preferred email account so that you receive all course communication promptly. </w:t>
      </w:r>
    </w:p>
    <w:p w14:paraId="1EAF2799" w14:textId="77777777" w:rsidR="00927A7A" w:rsidRPr="00764553" w:rsidRDefault="00927A7A" w:rsidP="00927A7A">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right="187"/>
        <w:contextualSpacing/>
        <w:rPr>
          <w:rFonts w:eastAsia="Cambria"/>
          <w:sz w:val="24"/>
          <w:szCs w:val="24"/>
        </w:rPr>
      </w:pPr>
    </w:p>
    <w:p w14:paraId="408EC923" w14:textId="77777777" w:rsidR="00927A7A" w:rsidRPr="00764553" w:rsidRDefault="00927A7A" w:rsidP="00927A7A">
      <w:pPr>
        <w:pStyle w:val="Body"/>
        <w:spacing w:after="0" w:line="240" w:lineRule="auto"/>
        <w:contextualSpacing/>
        <w:rPr>
          <w:rFonts w:eastAsia="Cambria"/>
          <w:sz w:val="24"/>
          <w:szCs w:val="24"/>
        </w:rPr>
      </w:pPr>
      <w:r w:rsidRPr="00764553">
        <w:rPr>
          <w:rFonts w:eastAsia="Cambria"/>
          <w:b/>
          <w:bCs/>
          <w:sz w:val="24"/>
          <w:szCs w:val="24"/>
        </w:rPr>
        <w:t>Statement Regarding Possibility of Syllabus and/or Schedule Change:</w:t>
      </w:r>
      <w:r w:rsidRPr="00764553">
        <w:rPr>
          <w:rFonts w:eastAsia="Cambria"/>
          <w:sz w:val="24"/>
          <w:szCs w:val="24"/>
        </w:rPr>
        <w:t xml:space="preserve">  </w:t>
      </w:r>
    </w:p>
    <w:p w14:paraId="40C7122A" w14:textId="77777777" w:rsidR="00927A7A" w:rsidRPr="00764553" w:rsidRDefault="00927A7A" w:rsidP="00927A7A">
      <w:pPr>
        <w:pStyle w:val="Body"/>
        <w:spacing w:after="0" w:line="240" w:lineRule="auto"/>
        <w:contextualSpacing/>
        <w:rPr>
          <w:rFonts w:eastAsia="Cambria"/>
          <w:sz w:val="24"/>
          <w:szCs w:val="24"/>
        </w:rPr>
      </w:pPr>
      <w:r w:rsidRPr="00764553">
        <w:rPr>
          <w:rFonts w:eastAsia="Cambria"/>
          <w:sz w:val="24"/>
          <w:szCs w:val="24"/>
        </w:rPr>
        <w:t xml:space="preserve">Topics shown in this syllabus may from time to time be taught in a different sequence, new topics may be added, and other topics may be adjusted, particularly when we have the opportunity for guest speakers and field experiences.  This will ensure the relevance of the course and enhance your learning.  Please be prepared to be flexible and adjust as this class evolves.  </w:t>
      </w:r>
      <w:r w:rsidRPr="00764553">
        <w:rPr>
          <w:sz w:val="24"/>
          <w:szCs w:val="24"/>
        </w:rPr>
        <w:t>All notifications of changes will be done through Blackboard announcements and emails.</w:t>
      </w:r>
    </w:p>
    <w:p w14:paraId="3010B5EB" w14:textId="77777777" w:rsidR="00927A7A" w:rsidRPr="00764553" w:rsidRDefault="00927A7A" w:rsidP="00927A7A">
      <w:pPr>
        <w:spacing w:line="240" w:lineRule="auto"/>
        <w:contextualSpacing/>
        <w:rPr>
          <w:rFonts w:ascii="Calibri" w:hAnsi="Calibri" w:cs="Calibri"/>
          <w:b/>
          <w:sz w:val="24"/>
          <w:szCs w:val="24"/>
        </w:rPr>
      </w:pPr>
    </w:p>
    <w:p w14:paraId="0C1FB7FD" w14:textId="77777777" w:rsidR="0033351A" w:rsidRDefault="00927A7A" w:rsidP="0033351A">
      <w:pPr>
        <w:pStyle w:val="Heading2"/>
        <w:spacing w:after="240" w:line="240" w:lineRule="auto"/>
        <w:contextualSpacing/>
        <w:rPr>
          <w:rFonts w:ascii="Calibri" w:hAnsi="Calibri" w:cs="Calibri"/>
          <w:color w:val="auto"/>
          <w:sz w:val="24"/>
          <w:szCs w:val="24"/>
        </w:rPr>
      </w:pPr>
      <w:r w:rsidRPr="00764553">
        <w:rPr>
          <w:rFonts w:ascii="Calibri" w:hAnsi="Calibri" w:cs="Calibri"/>
          <w:color w:val="auto"/>
          <w:sz w:val="24"/>
          <w:szCs w:val="24"/>
        </w:rPr>
        <w:t>Participation Protocol</w:t>
      </w:r>
      <w:r w:rsidR="0033351A">
        <w:rPr>
          <w:rFonts w:ascii="Calibri" w:hAnsi="Calibri" w:cs="Calibri"/>
          <w:color w:val="auto"/>
          <w:sz w:val="24"/>
          <w:szCs w:val="24"/>
        </w:rPr>
        <w:t>:</w:t>
      </w:r>
      <w:r w:rsidRPr="00764553">
        <w:rPr>
          <w:rFonts w:ascii="Calibri" w:hAnsi="Calibri" w:cs="Calibri"/>
          <w:color w:val="auto"/>
          <w:sz w:val="24"/>
          <w:szCs w:val="24"/>
        </w:rPr>
        <w:t xml:space="preserve"> </w:t>
      </w:r>
    </w:p>
    <w:p w14:paraId="37E2208E" w14:textId="77777777" w:rsidR="00927A7A" w:rsidRPr="0033351A" w:rsidRDefault="00927A7A" w:rsidP="0033351A">
      <w:pPr>
        <w:pStyle w:val="Heading2"/>
        <w:spacing w:after="240" w:line="240" w:lineRule="auto"/>
        <w:contextualSpacing/>
        <w:rPr>
          <w:rFonts w:ascii="Calibri" w:hAnsi="Calibri" w:cs="Calibri"/>
          <w:b w:val="0"/>
          <w:bCs w:val="0"/>
          <w:color w:val="auto"/>
          <w:sz w:val="24"/>
          <w:szCs w:val="24"/>
        </w:rPr>
      </w:pPr>
      <w:r w:rsidRPr="0033351A">
        <w:rPr>
          <w:rFonts w:ascii="Calibri" w:hAnsi="Calibri" w:cs="Calibri"/>
          <w:b w:val="0"/>
          <w:bCs w:val="0"/>
          <w:color w:val="auto"/>
          <w:sz w:val="24"/>
          <w:szCs w:val="24"/>
        </w:rPr>
        <w:t xml:space="preserve">Please plan to participate regularly. You will note in the grading scale that your participation counts towards your final grade. </w:t>
      </w:r>
    </w:p>
    <w:p w14:paraId="7907B189" w14:textId="77777777" w:rsidR="00927A7A" w:rsidRPr="00764553" w:rsidRDefault="00927A7A" w:rsidP="00927A7A">
      <w:pPr>
        <w:spacing w:line="240" w:lineRule="auto"/>
        <w:contextualSpacing/>
        <w:rPr>
          <w:rFonts w:ascii="Calibri" w:hAnsi="Calibri" w:cs="Calibri"/>
          <w:sz w:val="24"/>
          <w:szCs w:val="24"/>
        </w:rPr>
      </w:pPr>
      <w:r w:rsidRPr="00764553">
        <w:rPr>
          <w:rFonts w:ascii="Calibri" w:hAnsi="Calibri" w:cs="Calibri"/>
          <w:sz w:val="24"/>
          <w:szCs w:val="24"/>
        </w:rPr>
        <w:t xml:space="preserve">Netiquette: When corresponding with your instructor and classmates through email or on the discussion boards, please use proper grammar and a positive tone. Please avoid "netspeak" like "u," "r," "omg," and "lol." Please also refrain from using all CAPITAL LETTERS, as this is often interpreted as shouting. </w:t>
      </w:r>
      <w:proofErr w:type="gramStart"/>
      <w:r w:rsidRPr="00764553">
        <w:rPr>
          <w:rFonts w:ascii="Calibri" w:hAnsi="Calibri" w:cs="Calibri"/>
          <w:sz w:val="24"/>
          <w:szCs w:val="24"/>
        </w:rPr>
        <w:t>Treat your instructor and fellow students with respect at all times</w:t>
      </w:r>
      <w:proofErr w:type="gramEnd"/>
      <w:r w:rsidRPr="00764553">
        <w:rPr>
          <w:rFonts w:ascii="Calibri" w:hAnsi="Calibri" w:cs="Calibri"/>
          <w:sz w:val="24"/>
          <w:szCs w:val="24"/>
        </w:rPr>
        <w:t>, and in all communications. To learn more about Netiquette, please read this explanation:</w:t>
      </w:r>
      <w:hyperlink r:id="rId14">
        <w:r w:rsidRPr="00764553">
          <w:rPr>
            <w:rFonts w:ascii="Calibri" w:hAnsi="Calibri" w:cs="Calibri"/>
            <w:color w:val="1155CC"/>
            <w:sz w:val="24"/>
            <w:szCs w:val="24"/>
            <w:u w:val="single"/>
          </w:rPr>
          <w:t xml:space="preserve"> Core Rules of Netiquette</w:t>
        </w:r>
      </w:hyperlink>
    </w:p>
    <w:p w14:paraId="3732DFB0" w14:textId="77777777" w:rsidR="00927A7A" w:rsidRPr="0033351A" w:rsidRDefault="00927A7A" w:rsidP="0033351A">
      <w:pPr>
        <w:pStyle w:val="Heading2"/>
        <w:spacing w:line="240" w:lineRule="auto"/>
        <w:contextualSpacing/>
        <w:rPr>
          <w:rFonts w:ascii="Calibri" w:hAnsi="Calibri" w:cs="Calibri"/>
          <w:color w:val="auto"/>
          <w:sz w:val="24"/>
          <w:szCs w:val="24"/>
        </w:rPr>
      </w:pPr>
      <w:bookmarkStart w:id="0" w:name="_4i7ojhp" w:colFirst="0" w:colLast="0"/>
      <w:bookmarkEnd w:id="0"/>
      <w:r w:rsidRPr="00764553">
        <w:rPr>
          <w:rFonts w:ascii="Calibri" w:hAnsi="Calibri" w:cs="Calibri"/>
          <w:color w:val="auto"/>
          <w:sz w:val="24"/>
          <w:szCs w:val="24"/>
        </w:rPr>
        <w:t>Bilingual Commitment</w:t>
      </w:r>
      <w:r w:rsidR="0033351A">
        <w:rPr>
          <w:rFonts w:ascii="Calibri" w:hAnsi="Calibri" w:cs="Calibri"/>
          <w:color w:val="auto"/>
          <w:sz w:val="24"/>
          <w:szCs w:val="24"/>
        </w:rPr>
        <w:t>:</w:t>
      </w:r>
    </w:p>
    <w:p w14:paraId="35BC33C9" w14:textId="77777777" w:rsidR="00927A7A" w:rsidRPr="00764553" w:rsidRDefault="00927A7A" w:rsidP="00927A7A">
      <w:pPr>
        <w:spacing w:line="240" w:lineRule="auto"/>
        <w:contextualSpacing/>
        <w:rPr>
          <w:rFonts w:ascii="Calibri" w:hAnsi="Calibri" w:cs="Calibri"/>
          <w:sz w:val="24"/>
          <w:szCs w:val="24"/>
        </w:rPr>
      </w:pPr>
      <w:r w:rsidRPr="00764553">
        <w:rPr>
          <w:rFonts w:ascii="Calibri" w:hAnsi="Calibri" w:cs="Calibri"/>
          <w:sz w:val="24"/>
          <w:szCs w:val="24"/>
        </w:rPr>
        <w:t xml:space="preserve">This course and curriculum </w:t>
      </w:r>
      <w:proofErr w:type="gramStart"/>
      <w:r w:rsidRPr="00764553">
        <w:rPr>
          <w:rFonts w:ascii="Calibri" w:hAnsi="Calibri" w:cs="Calibri"/>
          <w:sz w:val="24"/>
          <w:szCs w:val="24"/>
        </w:rPr>
        <w:t>is</w:t>
      </w:r>
      <w:proofErr w:type="gramEnd"/>
      <w:r w:rsidRPr="00764553">
        <w:rPr>
          <w:rFonts w:ascii="Calibri" w:hAnsi="Calibri" w:cs="Calibri"/>
          <w:sz w:val="24"/>
          <w:szCs w:val="24"/>
        </w:rPr>
        <w:t xml:space="preserve"> bilingual and bimodal, making full use of signed American Sign Language and written English. Each of us in this classroom are bilingual, with varying abilities in both languages. I will do my best to accommodate this range of abilities and provide access, whenever possible, to all essential information in both signed ASL and written English. I will also be designing lessons throughout this semester, using proven methods with the goal of improving our fluency in one or both of our languages and modalities. </w:t>
      </w:r>
    </w:p>
    <w:p w14:paraId="101B7F7D" w14:textId="77777777" w:rsidR="00927A7A" w:rsidRPr="00764553" w:rsidRDefault="00927A7A" w:rsidP="00927A7A">
      <w:pPr>
        <w:spacing w:line="240" w:lineRule="auto"/>
        <w:contextualSpacing/>
        <w:rPr>
          <w:rFonts w:ascii="Calibri" w:hAnsi="Calibri" w:cs="Calibri"/>
          <w:sz w:val="24"/>
          <w:szCs w:val="24"/>
        </w:rPr>
      </w:pPr>
    </w:p>
    <w:p w14:paraId="09F68D3E" w14:textId="77777777" w:rsidR="00927A7A" w:rsidRPr="00764553" w:rsidRDefault="00927A7A" w:rsidP="00927A7A">
      <w:pPr>
        <w:spacing w:after="240" w:line="240" w:lineRule="auto"/>
        <w:contextualSpacing/>
        <w:rPr>
          <w:rFonts w:ascii="Calibri" w:hAnsi="Calibri" w:cs="Calibri"/>
          <w:sz w:val="24"/>
          <w:szCs w:val="24"/>
        </w:rPr>
      </w:pPr>
      <w:r w:rsidRPr="00764553">
        <w:rPr>
          <w:rFonts w:ascii="Calibri" w:hAnsi="Calibri" w:cs="Calibri"/>
          <w:sz w:val="24"/>
          <w:szCs w:val="24"/>
        </w:rPr>
        <w:t>We all have the right to understand one another in my classroom. We also have the right to feel respected and not ashamed. We should all be patient with one another. Also please let me know if you are having trouble with the language or communication in this course.</w:t>
      </w:r>
    </w:p>
    <w:p w14:paraId="52954B27" w14:textId="77777777" w:rsidR="0033351A" w:rsidRDefault="00927A7A" w:rsidP="0033351A">
      <w:pPr>
        <w:pStyle w:val="Heading2"/>
        <w:spacing w:after="240" w:line="240" w:lineRule="auto"/>
        <w:contextualSpacing/>
        <w:rPr>
          <w:rFonts w:ascii="Calibri" w:hAnsi="Calibri" w:cs="Calibri"/>
          <w:color w:val="auto"/>
          <w:sz w:val="24"/>
          <w:szCs w:val="24"/>
        </w:rPr>
      </w:pPr>
      <w:bookmarkStart w:id="1" w:name="_4x5qf6wrs2bw" w:colFirst="0" w:colLast="0"/>
      <w:bookmarkEnd w:id="1"/>
      <w:r w:rsidRPr="00764553">
        <w:rPr>
          <w:rFonts w:ascii="Calibri" w:hAnsi="Calibri" w:cs="Calibri"/>
          <w:color w:val="auto"/>
          <w:sz w:val="24"/>
          <w:szCs w:val="24"/>
        </w:rPr>
        <w:t>Writing Style</w:t>
      </w:r>
      <w:r w:rsidR="0033351A">
        <w:rPr>
          <w:rFonts w:ascii="Calibri" w:hAnsi="Calibri" w:cs="Calibri"/>
          <w:color w:val="auto"/>
          <w:sz w:val="24"/>
          <w:szCs w:val="24"/>
        </w:rPr>
        <w:t>:</w:t>
      </w:r>
    </w:p>
    <w:p w14:paraId="447109E2" w14:textId="77777777" w:rsidR="00927A7A" w:rsidRPr="0033351A" w:rsidRDefault="00927A7A" w:rsidP="0033351A">
      <w:pPr>
        <w:pStyle w:val="Heading2"/>
        <w:spacing w:after="240" w:line="240" w:lineRule="auto"/>
        <w:contextualSpacing/>
        <w:rPr>
          <w:rFonts w:ascii="Calibri" w:hAnsi="Calibri" w:cs="Calibri"/>
          <w:b w:val="0"/>
          <w:bCs w:val="0"/>
          <w:color w:val="auto"/>
          <w:sz w:val="24"/>
          <w:szCs w:val="24"/>
        </w:rPr>
      </w:pPr>
      <w:r w:rsidRPr="0033351A">
        <w:rPr>
          <w:rFonts w:ascii="Calibri" w:hAnsi="Calibri" w:cs="Calibri"/>
          <w:b w:val="0"/>
          <w:bCs w:val="0"/>
          <w:color w:val="auto"/>
          <w:sz w:val="24"/>
          <w:szCs w:val="24"/>
        </w:rPr>
        <w:t xml:space="preserve">APA, MLA, and Chicago are all acceptable writing styles in this class. What is most important is that you cite the same way consistently and that the reader </w:t>
      </w:r>
      <w:proofErr w:type="gramStart"/>
      <w:r w:rsidRPr="0033351A">
        <w:rPr>
          <w:rFonts w:ascii="Calibri" w:hAnsi="Calibri" w:cs="Calibri"/>
          <w:b w:val="0"/>
          <w:bCs w:val="0"/>
          <w:color w:val="auto"/>
          <w:sz w:val="24"/>
          <w:szCs w:val="24"/>
        </w:rPr>
        <w:t>is able to</w:t>
      </w:r>
      <w:proofErr w:type="gramEnd"/>
      <w:r w:rsidRPr="0033351A">
        <w:rPr>
          <w:rFonts w:ascii="Calibri" w:hAnsi="Calibri" w:cs="Calibri"/>
          <w:b w:val="0"/>
          <w:bCs w:val="0"/>
          <w:color w:val="auto"/>
          <w:sz w:val="24"/>
          <w:szCs w:val="24"/>
        </w:rPr>
        <w:t xml:space="preserve"> retrieve the cited information easily.</w:t>
      </w:r>
    </w:p>
    <w:p w14:paraId="3F950076" w14:textId="77777777" w:rsidR="00927A7A" w:rsidRPr="00764553" w:rsidRDefault="00927A7A" w:rsidP="00927A7A">
      <w:pPr>
        <w:spacing w:line="240" w:lineRule="auto"/>
        <w:contextualSpacing/>
        <w:rPr>
          <w:rFonts w:ascii="Calibri" w:hAnsi="Calibri" w:cs="Calibri"/>
          <w:sz w:val="24"/>
          <w:szCs w:val="24"/>
        </w:rPr>
      </w:pPr>
      <w:r w:rsidRPr="00764553">
        <w:rPr>
          <w:rFonts w:ascii="Calibri" w:hAnsi="Calibri" w:cs="Calibri"/>
          <w:sz w:val="24"/>
          <w:szCs w:val="24"/>
        </w:rPr>
        <w:t xml:space="preserve"> </w:t>
      </w:r>
    </w:p>
    <w:p w14:paraId="523F9525" w14:textId="77777777" w:rsidR="00927A7A" w:rsidRPr="00764553" w:rsidRDefault="00927A7A" w:rsidP="00927A7A">
      <w:pPr>
        <w:pStyle w:val="Heading2"/>
        <w:spacing w:line="240" w:lineRule="auto"/>
        <w:contextualSpacing/>
        <w:rPr>
          <w:rFonts w:ascii="Calibri" w:hAnsi="Calibri" w:cs="Calibri"/>
          <w:color w:val="auto"/>
          <w:sz w:val="24"/>
          <w:szCs w:val="24"/>
        </w:rPr>
      </w:pPr>
      <w:bookmarkStart w:id="2" w:name="_2xcytpi" w:colFirst="0" w:colLast="0"/>
      <w:bookmarkEnd w:id="2"/>
      <w:r w:rsidRPr="00764553">
        <w:rPr>
          <w:rFonts w:ascii="Calibri" w:hAnsi="Calibri" w:cs="Calibri"/>
          <w:color w:val="auto"/>
          <w:sz w:val="24"/>
          <w:szCs w:val="24"/>
        </w:rPr>
        <w:lastRenderedPageBreak/>
        <w:t>Multicultural Curriculum Statement</w:t>
      </w:r>
      <w:r w:rsidR="0033351A">
        <w:rPr>
          <w:rFonts w:ascii="Calibri" w:hAnsi="Calibri" w:cs="Calibri"/>
          <w:color w:val="auto"/>
          <w:sz w:val="24"/>
          <w:szCs w:val="24"/>
        </w:rPr>
        <w:t>:</w:t>
      </w:r>
    </w:p>
    <w:p w14:paraId="6C4983F5" w14:textId="77777777" w:rsidR="00927A7A" w:rsidRPr="0033351A" w:rsidRDefault="00927A7A" w:rsidP="00927A7A">
      <w:pPr>
        <w:spacing w:line="240" w:lineRule="auto"/>
        <w:contextualSpacing/>
        <w:rPr>
          <w:rFonts w:ascii="Calibri" w:hAnsi="Calibri" w:cs="Calibri"/>
          <w:b/>
          <w:sz w:val="24"/>
          <w:szCs w:val="24"/>
        </w:rPr>
      </w:pPr>
      <w:r w:rsidRPr="00764553">
        <w:rPr>
          <w:rFonts w:ascii="Calibri" w:hAnsi="Calibri" w:cs="Calibri"/>
          <w:b/>
          <w:sz w:val="24"/>
          <w:szCs w:val="24"/>
        </w:rPr>
        <w:t xml:space="preserve"> </w:t>
      </w:r>
      <w:bookmarkStart w:id="3" w:name="_3whwml4" w:colFirst="0" w:colLast="0"/>
      <w:bookmarkEnd w:id="3"/>
      <w:r w:rsidRPr="00764553">
        <w:rPr>
          <w:rFonts w:ascii="Calibri" w:hAnsi="Calibri" w:cs="Calibri"/>
          <w:sz w:val="24"/>
          <w:szCs w:val="24"/>
        </w:rPr>
        <w:t>I consider the diversity that students bring to this class to be a resource, strength, and benefit. I plan to present materials and activities that are respectful of diversity: gender, sexuality, disability, age, socioeconomic status, ethnicity, race, and culture. I encourage you to contact me with suggestions to improve the effectiveness of the course for you personally or for other students or student groups.</w:t>
      </w:r>
    </w:p>
    <w:p w14:paraId="5B582DD6" w14:textId="77777777" w:rsidR="00927A7A" w:rsidRPr="00764553" w:rsidRDefault="00927A7A" w:rsidP="00927A7A">
      <w:pPr>
        <w:pStyle w:val="Heading2"/>
        <w:spacing w:line="240" w:lineRule="auto"/>
        <w:contextualSpacing/>
        <w:rPr>
          <w:rFonts w:ascii="Calibri" w:hAnsi="Calibri" w:cs="Calibri"/>
          <w:color w:val="auto"/>
          <w:sz w:val="24"/>
          <w:szCs w:val="24"/>
        </w:rPr>
      </w:pPr>
      <w:bookmarkStart w:id="4" w:name="_5klf96n3tnkt" w:colFirst="0" w:colLast="0"/>
      <w:bookmarkEnd w:id="4"/>
      <w:r w:rsidRPr="00764553">
        <w:rPr>
          <w:rFonts w:ascii="Calibri" w:hAnsi="Calibri" w:cs="Calibri"/>
          <w:color w:val="auto"/>
          <w:sz w:val="24"/>
          <w:szCs w:val="24"/>
        </w:rPr>
        <w:t>Course Evaluation</w:t>
      </w:r>
      <w:r w:rsidR="0033351A">
        <w:rPr>
          <w:rFonts w:ascii="Calibri" w:hAnsi="Calibri" w:cs="Calibri"/>
          <w:color w:val="auto"/>
          <w:sz w:val="24"/>
          <w:szCs w:val="24"/>
        </w:rPr>
        <w:t>:</w:t>
      </w:r>
      <w:r w:rsidRPr="00764553">
        <w:rPr>
          <w:rFonts w:ascii="Calibri" w:hAnsi="Calibri" w:cs="Calibri"/>
          <w:color w:val="auto"/>
          <w:sz w:val="24"/>
          <w:szCs w:val="24"/>
        </w:rPr>
        <w:t xml:space="preserve"> </w:t>
      </w:r>
    </w:p>
    <w:p w14:paraId="60E350DE" w14:textId="77777777" w:rsidR="00927A7A" w:rsidRPr="00764553" w:rsidRDefault="00927A7A" w:rsidP="00927A7A">
      <w:pPr>
        <w:spacing w:line="240" w:lineRule="auto"/>
        <w:contextualSpacing/>
        <w:rPr>
          <w:rFonts w:ascii="Calibri" w:hAnsi="Calibri" w:cs="Calibri"/>
          <w:sz w:val="24"/>
          <w:szCs w:val="24"/>
        </w:rPr>
      </w:pPr>
      <w:r w:rsidRPr="00764553">
        <w:rPr>
          <w:rFonts w:ascii="Calibri" w:hAnsi="Calibri" w:cs="Calibri"/>
          <w:sz w:val="24"/>
          <w:szCs w:val="24"/>
        </w:rPr>
        <w:t xml:space="preserve"> When prompted, students in this course are encouraged to evaluate course content, </w:t>
      </w:r>
      <w:proofErr w:type="gramStart"/>
      <w:r w:rsidRPr="00764553">
        <w:rPr>
          <w:rFonts w:ascii="Calibri" w:hAnsi="Calibri" w:cs="Calibri"/>
          <w:sz w:val="24"/>
          <w:szCs w:val="24"/>
        </w:rPr>
        <w:t>delivery</w:t>
      </w:r>
      <w:proofErr w:type="gramEnd"/>
      <w:r w:rsidRPr="00764553">
        <w:rPr>
          <w:rFonts w:ascii="Calibri" w:hAnsi="Calibri" w:cs="Calibri"/>
          <w:sz w:val="24"/>
          <w:szCs w:val="24"/>
        </w:rPr>
        <w:t xml:space="preserve"> and materials. </w:t>
      </w:r>
    </w:p>
    <w:p w14:paraId="0BA24498" w14:textId="77777777" w:rsidR="00927A7A" w:rsidRPr="00764553" w:rsidRDefault="00927A7A" w:rsidP="00927A7A">
      <w:pPr>
        <w:pStyle w:val="Heading1"/>
        <w:spacing w:line="240" w:lineRule="auto"/>
        <w:contextualSpacing/>
        <w:rPr>
          <w:rFonts w:ascii="Calibri" w:hAnsi="Calibri" w:cs="Calibri"/>
          <w:color w:val="auto"/>
          <w:sz w:val="24"/>
          <w:szCs w:val="24"/>
        </w:rPr>
      </w:pPr>
      <w:r w:rsidRPr="00764553">
        <w:rPr>
          <w:rFonts w:ascii="Calibri" w:hAnsi="Calibri" w:cs="Calibri"/>
          <w:color w:val="auto"/>
          <w:sz w:val="24"/>
          <w:szCs w:val="24"/>
        </w:rPr>
        <w:t>Student Support &amp; Resources</w:t>
      </w:r>
    </w:p>
    <w:p w14:paraId="6B2E3CEE" w14:textId="77777777" w:rsidR="00927A7A" w:rsidRPr="00764553" w:rsidRDefault="00927A7A" w:rsidP="00927A7A">
      <w:pPr>
        <w:pStyle w:val="Heading2"/>
        <w:spacing w:line="240" w:lineRule="auto"/>
        <w:contextualSpacing/>
        <w:rPr>
          <w:rFonts w:ascii="Calibri" w:hAnsi="Calibri" w:cs="Calibri"/>
          <w:color w:val="auto"/>
          <w:sz w:val="24"/>
          <w:szCs w:val="24"/>
        </w:rPr>
      </w:pPr>
      <w:bookmarkStart w:id="5" w:name="_1pxezwc" w:colFirst="0" w:colLast="0"/>
      <w:bookmarkEnd w:id="5"/>
      <w:r w:rsidRPr="00764553">
        <w:rPr>
          <w:rFonts w:ascii="Calibri" w:hAnsi="Calibri" w:cs="Calibri"/>
          <w:color w:val="auto"/>
          <w:sz w:val="24"/>
          <w:szCs w:val="24"/>
        </w:rPr>
        <w:t>Navigate</w:t>
      </w:r>
      <w:r w:rsidR="0033351A">
        <w:rPr>
          <w:rFonts w:ascii="Calibri" w:hAnsi="Calibri" w:cs="Calibri"/>
          <w:color w:val="auto"/>
          <w:sz w:val="24"/>
          <w:szCs w:val="24"/>
        </w:rPr>
        <w:t>:</w:t>
      </w:r>
    </w:p>
    <w:p w14:paraId="67E45BC3" w14:textId="77777777" w:rsidR="00927A7A" w:rsidRPr="00764553" w:rsidRDefault="00927A7A" w:rsidP="00927A7A">
      <w:pPr>
        <w:spacing w:line="240" w:lineRule="auto"/>
        <w:contextualSpacing/>
        <w:rPr>
          <w:rFonts w:ascii="Calibri" w:hAnsi="Calibri" w:cs="Calibri"/>
          <w:sz w:val="24"/>
          <w:szCs w:val="24"/>
        </w:rPr>
      </w:pPr>
      <w:r w:rsidRPr="00764553">
        <w:rPr>
          <w:rFonts w:ascii="Calibri" w:hAnsi="Calibri" w:cs="Calibri"/>
          <w:sz w:val="24"/>
          <w:szCs w:val="24"/>
        </w:rPr>
        <w:fldChar w:fldCharType="begin"/>
      </w:r>
      <w:r w:rsidRPr="00764553">
        <w:rPr>
          <w:rFonts w:ascii="Calibri" w:hAnsi="Calibri" w:cs="Calibri"/>
          <w:sz w:val="24"/>
          <w:szCs w:val="24"/>
        </w:rPr>
        <w:instrText xml:space="preserve"> HYPERLINK "https://gallaudet.guide.eab.com/app/" \l "/authentication/remote/" \h </w:instrText>
      </w:r>
      <w:r w:rsidRPr="00764553">
        <w:rPr>
          <w:rFonts w:ascii="Calibri" w:hAnsi="Calibri" w:cs="Calibri"/>
          <w:sz w:val="24"/>
          <w:szCs w:val="24"/>
        </w:rPr>
        <w:fldChar w:fldCharType="separate"/>
      </w:r>
      <w:r w:rsidRPr="00764553">
        <w:rPr>
          <w:rFonts w:ascii="Calibri" w:hAnsi="Calibri" w:cs="Calibri"/>
          <w:color w:val="1155CC"/>
          <w:sz w:val="24"/>
          <w:szCs w:val="24"/>
          <w:u w:val="single"/>
        </w:rPr>
        <w:t xml:space="preserve">Navigate </w:t>
      </w:r>
      <w:r w:rsidRPr="00764553">
        <w:rPr>
          <w:rFonts w:ascii="Calibri" w:hAnsi="Calibri" w:cs="Calibri"/>
          <w:color w:val="1155CC"/>
          <w:sz w:val="24"/>
          <w:szCs w:val="24"/>
          <w:u w:val="single"/>
        </w:rPr>
        <w:fldChar w:fldCharType="end"/>
      </w:r>
      <w:r w:rsidRPr="00764553">
        <w:rPr>
          <w:rFonts w:ascii="Calibri" w:hAnsi="Calibri" w:cs="Calibri"/>
          <w:sz w:val="24"/>
          <w:szCs w:val="24"/>
        </w:rPr>
        <w:t>is a Student Success mobile app that helps you navigate roadblocks to graduation and</w:t>
      </w:r>
    </w:p>
    <w:p w14:paraId="3EA137DC" w14:textId="77777777" w:rsidR="00927A7A" w:rsidRPr="00764553" w:rsidRDefault="00927A7A" w:rsidP="00927A7A">
      <w:pPr>
        <w:spacing w:line="240" w:lineRule="auto"/>
        <w:contextualSpacing/>
        <w:rPr>
          <w:rFonts w:ascii="Calibri" w:hAnsi="Calibri" w:cs="Calibri"/>
          <w:sz w:val="24"/>
          <w:szCs w:val="24"/>
        </w:rPr>
      </w:pPr>
      <w:r w:rsidRPr="00764553">
        <w:rPr>
          <w:rFonts w:ascii="Calibri" w:hAnsi="Calibri" w:cs="Calibri"/>
          <w:sz w:val="24"/>
          <w:szCs w:val="24"/>
        </w:rPr>
        <w:t>make better choices along the way through interactive checklists, reminders, and alerts. Once you access Navigate, log-in using your University ID and password. Faculty and professional staff such as tutors and your advisors will be able to interact with you including scheduling appointments through your Navigate to ensure your success.</w:t>
      </w:r>
    </w:p>
    <w:p w14:paraId="49E8BB9A" w14:textId="77777777" w:rsidR="00927A7A" w:rsidRPr="00764553" w:rsidRDefault="00927A7A" w:rsidP="00927A7A">
      <w:pPr>
        <w:spacing w:line="240" w:lineRule="auto"/>
        <w:contextualSpacing/>
        <w:rPr>
          <w:rFonts w:ascii="Calibri" w:hAnsi="Calibri" w:cs="Calibri"/>
          <w:sz w:val="24"/>
          <w:szCs w:val="24"/>
        </w:rPr>
      </w:pPr>
    </w:p>
    <w:p w14:paraId="0071E422" w14:textId="77777777" w:rsidR="00927A7A" w:rsidRPr="00764553" w:rsidRDefault="00927A7A" w:rsidP="00927A7A">
      <w:pPr>
        <w:pStyle w:val="Heading2"/>
        <w:spacing w:line="240" w:lineRule="auto"/>
        <w:contextualSpacing/>
        <w:rPr>
          <w:rFonts w:ascii="Calibri" w:hAnsi="Calibri" w:cs="Calibri"/>
          <w:color w:val="auto"/>
          <w:sz w:val="24"/>
          <w:szCs w:val="24"/>
        </w:rPr>
      </w:pPr>
      <w:bookmarkStart w:id="6" w:name="_xdgqfxy9i6md" w:colFirst="0" w:colLast="0"/>
      <w:bookmarkEnd w:id="6"/>
      <w:r w:rsidRPr="00764553">
        <w:rPr>
          <w:rFonts w:ascii="Calibri" w:hAnsi="Calibri" w:cs="Calibri"/>
          <w:color w:val="auto"/>
          <w:sz w:val="24"/>
          <w:szCs w:val="24"/>
        </w:rPr>
        <w:t>Technology Support</w:t>
      </w:r>
      <w:r w:rsidR="0033351A">
        <w:rPr>
          <w:rFonts w:ascii="Calibri" w:hAnsi="Calibri" w:cs="Calibri"/>
          <w:color w:val="auto"/>
          <w:sz w:val="24"/>
          <w:szCs w:val="24"/>
        </w:rPr>
        <w:t>:</w:t>
      </w:r>
    </w:p>
    <w:p w14:paraId="2C499005" w14:textId="77777777" w:rsidR="00927A7A" w:rsidRPr="00764553" w:rsidRDefault="00927A7A" w:rsidP="00927A7A">
      <w:pPr>
        <w:spacing w:line="240" w:lineRule="auto"/>
        <w:contextualSpacing/>
        <w:rPr>
          <w:rFonts w:ascii="Calibri" w:hAnsi="Calibri" w:cs="Calibri"/>
          <w:sz w:val="24"/>
          <w:szCs w:val="24"/>
          <w:highlight w:val="white"/>
        </w:rPr>
      </w:pPr>
      <w:r w:rsidRPr="00764553">
        <w:rPr>
          <w:rFonts w:ascii="Calibri" w:hAnsi="Calibri" w:cs="Calibri"/>
          <w:sz w:val="24"/>
          <w:szCs w:val="24"/>
          <w:highlight w:val="white"/>
        </w:rPr>
        <w:t xml:space="preserve"> Often technology issues require more knowledge than I have. If there are questions or issues with technology, please contact Gallaudet University ITS Service Desk for assistance at </w:t>
      </w:r>
      <w:hyperlink r:id="rId15">
        <w:r w:rsidRPr="00764553">
          <w:rPr>
            <w:rFonts w:ascii="Calibri" w:hAnsi="Calibri" w:cs="Calibri"/>
            <w:sz w:val="24"/>
            <w:szCs w:val="24"/>
            <w:highlight w:val="white"/>
            <w:u w:val="single"/>
          </w:rPr>
          <w:t>https://gallaudet.service-now.com/servicedesk</w:t>
        </w:r>
      </w:hyperlink>
    </w:p>
    <w:p w14:paraId="1D26D4FB" w14:textId="77777777" w:rsidR="00927A7A" w:rsidRPr="00764553" w:rsidRDefault="00927A7A" w:rsidP="00927A7A">
      <w:pPr>
        <w:spacing w:line="240" w:lineRule="auto"/>
        <w:contextualSpacing/>
        <w:rPr>
          <w:rFonts w:ascii="Calibri" w:hAnsi="Calibri" w:cs="Calibri"/>
          <w:sz w:val="24"/>
          <w:szCs w:val="24"/>
          <w:highlight w:val="white"/>
        </w:rPr>
      </w:pPr>
      <w:r w:rsidRPr="00764553">
        <w:rPr>
          <w:rFonts w:ascii="Calibri" w:hAnsi="Calibri" w:cs="Calibri"/>
          <w:sz w:val="24"/>
          <w:szCs w:val="24"/>
          <w:highlight w:val="white"/>
        </w:rPr>
        <w:t xml:space="preserve"> </w:t>
      </w:r>
    </w:p>
    <w:p w14:paraId="75C552E5" w14:textId="77777777" w:rsidR="00927A7A" w:rsidRPr="00764553" w:rsidRDefault="00927A7A" w:rsidP="00927A7A">
      <w:pPr>
        <w:spacing w:line="240" w:lineRule="auto"/>
        <w:contextualSpacing/>
        <w:rPr>
          <w:rFonts w:ascii="Calibri" w:hAnsi="Calibri" w:cs="Calibri"/>
          <w:sz w:val="24"/>
          <w:szCs w:val="24"/>
          <w:highlight w:val="white"/>
        </w:rPr>
      </w:pPr>
      <w:r w:rsidRPr="00764553">
        <w:rPr>
          <w:rFonts w:ascii="Calibri" w:hAnsi="Calibri" w:cs="Calibri"/>
          <w:sz w:val="24"/>
          <w:szCs w:val="24"/>
          <w:highlight w:val="white"/>
        </w:rPr>
        <w:t xml:space="preserve">If you have difficulty setting up your username or logging in, please contact </w:t>
      </w:r>
      <w:hyperlink r:id="rId16">
        <w:r w:rsidRPr="00764553">
          <w:rPr>
            <w:rFonts w:ascii="Calibri" w:hAnsi="Calibri" w:cs="Calibri"/>
            <w:sz w:val="24"/>
            <w:szCs w:val="24"/>
            <w:highlight w:val="white"/>
            <w:u w:val="single"/>
          </w:rPr>
          <w:t>Gallaudet IT Service Desk</w:t>
        </w:r>
      </w:hyperlink>
      <w:r w:rsidRPr="00764553">
        <w:rPr>
          <w:rFonts w:ascii="Calibri" w:hAnsi="Calibri" w:cs="Calibri"/>
          <w:sz w:val="24"/>
          <w:szCs w:val="24"/>
          <w:highlight w:val="white"/>
        </w:rPr>
        <w:t xml:space="preserve"> at or call 202-250-2314 (VP) or 202-651-5044 (Voice).  You may also email questions to the IT Service Desk at itservicedesk@gallaudet.edu.  Provide your full legal name, student ID # in your email.</w:t>
      </w:r>
    </w:p>
    <w:p w14:paraId="2E0A1C1B" w14:textId="77777777" w:rsidR="00927A7A" w:rsidRPr="00764553" w:rsidRDefault="00927A7A" w:rsidP="00927A7A">
      <w:pPr>
        <w:pStyle w:val="Heading2"/>
        <w:spacing w:line="240" w:lineRule="auto"/>
        <w:contextualSpacing/>
        <w:rPr>
          <w:rFonts w:ascii="Calibri" w:hAnsi="Calibri" w:cs="Calibri"/>
          <w:color w:val="auto"/>
          <w:sz w:val="24"/>
          <w:szCs w:val="24"/>
        </w:rPr>
      </w:pPr>
      <w:bookmarkStart w:id="7" w:name="_49x2ik5" w:colFirst="0" w:colLast="0"/>
      <w:bookmarkEnd w:id="7"/>
      <w:r w:rsidRPr="00764553">
        <w:rPr>
          <w:rFonts w:ascii="Calibri" w:hAnsi="Calibri" w:cs="Calibri"/>
          <w:color w:val="auto"/>
          <w:sz w:val="24"/>
          <w:szCs w:val="24"/>
        </w:rPr>
        <w:t>Technology Acceptable Use Policy</w:t>
      </w:r>
      <w:r w:rsidR="0033351A">
        <w:rPr>
          <w:rFonts w:ascii="Calibri" w:hAnsi="Calibri" w:cs="Calibri"/>
          <w:color w:val="auto"/>
          <w:sz w:val="24"/>
          <w:szCs w:val="24"/>
        </w:rPr>
        <w:t>:</w:t>
      </w:r>
    </w:p>
    <w:p w14:paraId="54E5123F" w14:textId="77777777" w:rsidR="00927A7A" w:rsidRPr="00764553" w:rsidRDefault="00927A7A" w:rsidP="00927A7A">
      <w:pPr>
        <w:spacing w:line="240" w:lineRule="auto"/>
        <w:contextualSpacing/>
        <w:rPr>
          <w:rFonts w:ascii="Calibri" w:hAnsi="Calibri" w:cs="Calibri"/>
          <w:sz w:val="24"/>
          <w:szCs w:val="24"/>
          <w:highlight w:val="white"/>
        </w:rPr>
      </w:pPr>
      <w:r w:rsidRPr="00764553">
        <w:rPr>
          <w:rFonts w:ascii="Calibri" w:hAnsi="Calibri" w:cs="Calibri"/>
          <w:sz w:val="24"/>
          <w:szCs w:val="24"/>
          <w:highlight w:val="white"/>
        </w:rPr>
        <w:t>To protect students, faculty, staff and other members of the Gallaudet community, Gallaudet Technology Services prohibits five types of activities:</w:t>
      </w:r>
    </w:p>
    <w:p w14:paraId="72F9DDF0" w14:textId="77777777" w:rsidR="00927A7A" w:rsidRPr="00764553" w:rsidRDefault="00927A7A" w:rsidP="00927A7A">
      <w:pPr>
        <w:numPr>
          <w:ilvl w:val="0"/>
          <w:numId w:val="7"/>
        </w:numPr>
        <w:shd w:val="clear" w:color="auto" w:fill="FFFFFF"/>
        <w:spacing w:after="0" w:line="240" w:lineRule="auto"/>
        <w:ind w:right="560"/>
        <w:contextualSpacing/>
        <w:rPr>
          <w:rFonts w:ascii="Calibri" w:hAnsi="Calibri" w:cs="Calibri"/>
          <w:color w:val="000000"/>
          <w:sz w:val="24"/>
          <w:szCs w:val="24"/>
          <w:highlight w:val="white"/>
        </w:rPr>
      </w:pPr>
      <w:r w:rsidRPr="00764553">
        <w:rPr>
          <w:rFonts w:ascii="Calibri" w:hAnsi="Calibri" w:cs="Calibri"/>
          <w:sz w:val="24"/>
          <w:szCs w:val="24"/>
          <w:highlight w:val="white"/>
        </w:rPr>
        <w:t>Activities that comprise or threaten the functioning of the University’s network, database systems, telecommunication systems, or security measures.</w:t>
      </w:r>
    </w:p>
    <w:p w14:paraId="76C44555" w14:textId="77777777" w:rsidR="00927A7A" w:rsidRPr="00764553" w:rsidRDefault="00927A7A" w:rsidP="00927A7A">
      <w:pPr>
        <w:numPr>
          <w:ilvl w:val="0"/>
          <w:numId w:val="7"/>
        </w:numPr>
        <w:shd w:val="clear" w:color="auto" w:fill="FFFFFF"/>
        <w:spacing w:after="0" w:line="240" w:lineRule="auto"/>
        <w:ind w:right="560"/>
        <w:contextualSpacing/>
        <w:rPr>
          <w:rFonts w:ascii="Calibri" w:hAnsi="Calibri" w:cs="Calibri"/>
          <w:color w:val="000000"/>
          <w:sz w:val="24"/>
          <w:szCs w:val="24"/>
          <w:highlight w:val="white"/>
        </w:rPr>
      </w:pPr>
      <w:r w:rsidRPr="00764553">
        <w:rPr>
          <w:rFonts w:ascii="Calibri" w:hAnsi="Calibri" w:cs="Calibri"/>
          <w:sz w:val="24"/>
          <w:szCs w:val="24"/>
          <w:highlight w:val="white"/>
        </w:rPr>
        <w:t>Activities that constitute misuse or inappropriate use of Gallaudet University technology resources.</w:t>
      </w:r>
    </w:p>
    <w:p w14:paraId="62A4C58A" w14:textId="77777777" w:rsidR="00927A7A" w:rsidRPr="00764553" w:rsidRDefault="00927A7A" w:rsidP="00927A7A">
      <w:pPr>
        <w:numPr>
          <w:ilvl w:val="0"/>
          <w:numId w:val="7"/>
        </w:numPr>
        <w:shd w:val="clear" w:color="auto" w:fill="FFFFFF"/>
        <w:spacing w:after="0" w:line="240" w:lineRule="auto"/>
        <w:ind w:right="560"/>
        <w:contextualSpacing/>
        <w:rPr>
          <w:rFonts w:ascii="Calibri" w:hAnsi="Calibri" w:cs="Calibri"/>
          <w:color w:val="000000"/>
          <w:sz w:val="24"/>
          <w:szCs w:val="24"/>
          <w:highlight w:val="white"/>
        </w:rPr>
      </w:pPr>
      <w:r w:rsidRPr="00764553">
        <w:rPr>
          <w:rFonts w:ascii="Calibri" w:hAnsi="Calibri" w:cs="Calibri"/>
          <w:sz w:val="24"/>
          <w:szCs w:val="24"/>
          <w:highlight w:val="white"/>
        </w:rPr>
        <w:t>Activities that constitute illegal activity on Gallaudet University technology resources.</w:t>
      </w:r>
    </w:p>
    <w:p w14:paraId="663B1C1E" w14:textId="77777777" w:rsidR="00927A7A" w:rsidRPr="00764553" w:rsidRDefault="00927A7A" w:rsidP="00927A7A">
      <w:pPr>
        <w:numPr>
          <w:ilvl w:val="0"/>
          <w:numId w:val="7"/>
        </w:numPr>
        <w:shd w:val="clear" w:color="auto" w:fill="FFFFFF"/>
        <w:spacing w:after="0" w:line="240" w:lineRule="auto"/>
        <w:ind w:right="560"/>
        <w:contextualSpacing/>
        <w:rPr>
          <w:rFonts w:ascii="Calibri" w:hAnsi="Calibri" w:cs="Calibri"/>
          <w:color w:val="000000"/>
          <w:sz w:val="24"/>
          <w:szCs w:val="24"/>
          <w:highlight w:val="white"/>
        </w:rPr>
      </w:pPr>
      <w:r w:rsidRPr="00764553">
        <w:rPr>
          <w:rFonts w:ascii="Calibri" w:hAnsi="Calibri" w:cs="Calibri"/>
          <w:sz w:val="24"/>
          <w:szCs w:val="24"/>
          <w:highlight w:val="white"/>
        </w:rPr>
        <w:t xml:space="preserve">Activities that conflict with </w:t>
      </w:r>
      <w:proofErr w:type="gramStart"/>
      <w:r w:rsidRPr="00764553">
        <w:rPr>
          <w:rFonts w:ascii="Calibri" w:hAnsi="Calibri" w:cs="Calibri"/>
          <w:sz w:val="24"/>
          <w:szCs w:val="24"/>
          <w:highlight w:val="white"/>
        </w:rPr>
        <w:t>University</w:t>
      </w:r>
      <w:proofErr w:type="gramEnd"/>
      <w:r w:rsidRPr="00764553">
        <w:rPr>
          <w:rFonts w:ascii="Calibri" w:hAnsi="Calibri" w:cs="Calibri"/>
          <w:sz w:val="24"/>
          <w:szCs w:val="24"/>
          <w:highlight w:val="white"/>
        </w:rPr>
        <w:t xml:space="preserve"> policies and procedures or local, state, federal, or international law.</w:t>
      </w:r>
    </w:p>
    <w:p w14:paraId="04B294B3" w14:textId="77777777" w:rsidR="00927A7A" w:rsidRPr="00764553" w:rsidRDefault="00927A7A" w:rsidP="00927A7A">
      <w:pPr>
        <w:numPr>
          <w:ilvl w:val="0"/>
          <w:numId w:val="7"/>
        </w:numPr>
        <w:shd w:val="clear" w:color="auto" w:fill="FFFFFF"/>
        <w:spacing w:after="0" w:line="240" w:lineRule="auto"/>
        <w:ind w:right="560"/>
        <w:contextualSpacing/>
        <w:rPr>
          <w:rFonts w:ascii="Calibri" w:hAnsi="Calibri" w:cs="Calibri"/>
          <w:color w:val="000000"/>
          <w:sz w:val="24"/>
          <w:szCs w:val="24"/>
          <w:highlight w:val="white"/>
        </w:rPr>
      </w:pPr>
      <w:r w:rsidRPr="00764553">
        <w:rPr>
          <w:rFonts w:ascii="Calibri" w:hAnsi="Calibri" w:cs="Calibri"/>
          <w:sz w:val="24"/>
          <w:szCs w:val="24"/>
          <w:highlight w:val="white"/>
        </w:rPr>
        <w:t>Sharing or giving your password to other users.</w:t>
      </w:r>
    </w:p>
    <w:p w14:paraId="51FF5CC9" w14:textId="77777777" w:rsidR="00927A7A" w:rsidRPr="00764553" w:rsidRDefault="00927A7A" w:rsidP="00927A7A">
      <w:pPr>
        <w:shd w:val="clear" w:color="auto" w:fill="FFFFFF"/>
        <w:spacing w:line="240" w:lineRule="auto"/>
        <w:ind w:right="560"/>
        <w:contextualSpacing/>
        <w:rPr>
          <w:rFonts w:ascii="Calibri" w:hAnsi="Calibri" w:cs="Calibri"/>
          <w:sz w:val="24"/>
          <w:szCs w:val="24"/>
          <w:highlight w:val="white"/>
        </w:rPr>
      </w:pPr>
    </w:p>
    <w:p w14:paraId="4C9768FB" w14:textId="77777777" w:rsidR="00927A7A" w:rsidRPr="00764553" w:rsidRDefault="00927A7A" w:rsidP="00927A7A">
      <w:pPr>
        <w:widowControl w:val="0"/>
        <w:shd w:val="clear" w:color="auto" w:fill="FFFFFF"/>
        <w:spacing w:line="240" w:lineRule="auto"/>
        <w:ind w:right="560"/>
        <w:contextualSpacing/>
        <w:rPr>
          <w:rFonts w:ascii="Calibri" w:hAnsi="Calibri" w:cs="Calibri"/>
          <w:sz w:val="24"/>
          <w:szCs w:val="24"/>
        </w:rPr>
      </w:pPr>
      <w:r w:rsidRPr="00764553">
        <w:rPr>
          <w:rFonts w:ascii="Calibri" w:hAnsi="Calibri" w:cs="Calibri"/>
          <w:sz w:val="24"/>
          <w:szCs w:val="24"/>
        </w:rPr>
        <w:t xml:space="preserve">For more information, please go to the Acceptable Use Policy  </w:t>
      </w:r>
      <w:r w:rsidRPr="00764553">
        <w:rPr>
          <w:rFonts w:ascii="Calibri" w:hAnsi="Calibri" w:cs="Calibri"/>
          <w:sz w:val="24"/>
          <w:szCs w:val="24"/>
        </w:rPr>
        <w:lastRenderedPageBreak/>
        <w:t>(</w:t>
      </w:r>
      <w:hyperlink r:id="rId17">
        <w:r w:rsidRPr="00764553">
          <w:rPr>
            <w:rFonts w:ascii="Calibri" w:hAnsi="Calibri" w:cs="Calibri"/>
            <w:sz w:val="24"/>
            <w:szCs w:val="24"/>
            <w:u w:val="single"/>
          </w:rPr>
          <w:t>https://www.gallaudet.edu/gallaudet-technology-services/technology-policy/prohibited-activities</w:t>
        </w:r>
      </w:hyperlink>
      <w:r w:rsidRPr="00764553">
        <w:rPr>
          <w:rFonts w:ascii="Calibri" w:hAnsi="Calibri" w:cs="Calibri"/>
          <w:sz w:val="24"/>
          <w:szCs w:val="24"/>
        </w:rPr>
        <w:t>)</w:t>
      </w:r>
      <w:bookmarkStart w:id="8" w:name="_2p2csry" w:colFirst="0" w:colLast="0"/>
      <w:bookmarkEnd w:id="8"/>
    </w:p>
    <w:p w14:paraId="67A3367B" w14:textId="77777777" w:rsidR="00927A7A" w:rsidRPr="00764553" w:rsidRDefault="00927A7A" w:rsidP="00927A7A">
      <w:pPr>
        <w:pStyle w:val="Heading2"/>
        <w:widowControl w:val="0"/>
        <w:shd w:val="clear" w:color="auto" w:fill="FFFFFF"/>
        <w:spacing w:line="240" w:lineRule="auto"/>
        <w:ind w:right="560"/>
        <w:contextualSpacing/>
        <w:rPr>
          <w:rFonts w:ascii="Calibri" w:hAnsi="Calibri" w:cs="Calibri"/>
          <w:color w:val="auto"/>
          <w:sz w:val="24"/>
          <w:szCs w:val="24"/>
        </w:rPr>
      </w:pPr>
      <w:bookmarkStart w:id="9" w:name="_147n2zr" w:colFirst="0" w:colLast="0"/>
      <w:bookmarkEnd w:id="9"/>
      <w:r w:rsidRPr="00764553">
        <w:rPr>
          <w:rFonts w:ascii="Calibri" w:hAnsi="Calibri" w:cs="Calibri"/>
          <w:color w:val="auto"/>
          <w:sz w:val="24"/>
          <w:szCs w:val="24"/>
        </w:rPr>
        <w:t>Tutoring Services</w:t>
      </w:r>
      <w:r w:rsidR="0033351A">
        <w:rPr>
          <w:rFonts w:ascii="Calibri" w:hAnsi="Calibri" w:cs="Calibri"/>
          <w:color w:val="auto"/>
          <w:sz w:val="24"/>
          <w:szCs w:val="24"/>
        </w:rPr>
        <w:t>:</w:t>
      </w:r>
    </w:p>
    <w:p w14:paraId="7B6DE997" w14:textId="77777777" w:rsidR="00927A7A" w:rsidRPr="00764553" w:rsidRDefault="00927A7A" w:rsidP="00927A7A">
      <w:pPr>
        <w:spacing w:line="240" w:lineRule="auto"/>
        <w:contextualSpacing/>
        <w:rPr>
          <w:rFonts w:ascii="Calibri" w:hAnsi="Calibri" w:cs="Calibri"/>
          <w:sz w:val="24"/>
          <w:szCs w:val="24"/>
        </w:rPr>
      </w:pPr>
      <w:r w:rsidRPr="00764553">
        <w:rPr>
          <w:rFonts w:ascii="Calibri" w:hAnsi="Calibri" w:cs="Calibri"/>
          <w:sz w:val="24"/>
          <w:szCs w:val="24"/>
        </w:rPr>
        <w:t>Tutorial &amp; Instructional Programs (TIP) at Gallaudet University provides an open and safe learning environment for students who request tutorial assistance. Through bilingual instruction and the use of a variety of academic techniques by qualified tutors, students will learn to develop confidence, maneuver through appropriate resources, and excel at practicing necessary skills which are essential to student retention.</w:t>
      </w:r>
    </w:p>
    <w:p w14:paraId="42A74F0D" w14:textId="77777777" w:rsidR="00927A7A" w:rsidRPr="00764553" w:rsidRDefault="00927A7A" w:rsidP="00927A7A">
      <w:pPr>
        <w:spacing w:line="240" w:lineRule="auto"/>
        <w:contextualSpacing/>
        <w:rPr>
          <w:rFonts w:ascii="Calibri" w:hAnsi="Calibri" w:cs="Calibri"/>
          <w:sz w:val="24"/>
          <w:szCs w:val="24"/>
        </w:rPr>
      </w:pPr>
    </w:p>
    <w:p w14:paraId="27906FAE" w14:textId="77777777" w:rsidR="00927A7A" w:rsidRPr="00764553" w:rsidRDefault="00927A7A" w:rsidP="00927A7A">
      <w:pPr>
        <w:spacing w:line="240" w:lineRule="auto"/>
        <w:contextualSpacing/>
        <w:rPr>
          <w:rFonts w:ascii="Calibri" w:hAnsi="Calibri" w:cs="Calibri"/>
          <w:sz w:val="24"/>
          <w:szCs w:val="24"/>
        </w:rPr>
      </w:pPr>
      <w:r w:rsidRPr="00764553">
        <w:rPr>
          <w:rFonts w:ascii="Calibri" w:hAnsi="Calibri" w:cs="Calibri"/>
          <w:sz w:val="24"/>
          <w:szCs w:val="24"/>
        </w:rPr>
        <w:t>TIP provides free tutoring, coaching, and instructional support services for all undergraduate and graduate students at no charge.</w:t>
      </w:r>
    </w:p>
    <w:p w14:paraId="6B192466" w14:textId="77777777" w:rsidR="00927A7A" w:rsidRPr="00764553" w:rsidRDefault="00927A7A" w:rsidP="00927A7A">
      <w:pPr>
        <w:spacing w:line="240" w:lineRule="auto"/>
        <w:contextualSpacing/>
        <w:rPr>
          <w:rFonts w:ascii="Calibri" w:hAnsi="Calibri" w:cs="Calibri"/>
          <w:sz w:val="24"/>
          <w:szCs w:val="24"/>
        </w:rPr>
      </w:pPr>
      <w:hyperlink r:id="rId18">
        <w:r w:rsidRPr="00764553">
          <w:rPr>
            <w:rFonts w:ascii="Calibri" w:hAnsi="Calibri" w:cs="Calibri"/>
            <w:color w:val="1155CC"/>
            <w:sz w:val="24"/>
            <w:szCs w:val="24"/>
            <w:u w:val="single"/>
          </w:rPr>
          <w:t>https://www.gallaudet.edu/tutorial-and-instructional-programs/</w:t>
        </w:r>
      </w:hyperlink>
    </w:p>
    <w:p w14:paraId="3E96541E" w14:textId="77777777" w:rsidR="00927A7A" w:rsidRPr="00764553" w:rsidRDefault="00927A7A" w:rsidP="00927A7A">
      <w:pPr>
        <w:spacing w:line="240" w:lineRule="auto"/>
        <w:contextualSpacing/>
        <w:rPr>
          <w:rFonts w:ascii="Calibri" w:hAnsi="Calibri" w:cs="Calibri"/>
          <w:sz w:val="24"/>
          <w:szCs w:val="24"/>
        </w:rPr>
      </w:pPr>
    </w:p>
    <w:p w14:paraId="2825CE81" w14:textId="77777777" w:rsidR="00927A7A" w:rsidRPr="00764553" w:rsidRDefault="00927A7A" w:rsidP="00927A7A">
      <w:pPr>
        <w:pStyle w:val="Heading2"/>
        <w:widowControl w:val="0"/>
        <w:shd w:val="clear" w:color="auto" w:fill="FFFFFF"/>
        <w:spacing w:line="240" w:lineRule="auto"/>
        <w:ind w:right="560"/>
        <w:contextualSpacing/>
        <w:rPr>
          <w:rFonts w:ascii="Calibri" w:hAnsi="Calibri" w:cs="Calibri"/>
          <w:color w:val="auto"/>
          <w:sz w:val="24"/>
          <w:szCs w:val="24"/>
        </w:rPr>
      </w:pPr>
      <w:bookmarkStart w:id="10" w:name="_3o7alnk" w:colFirst="0" w:colLast="0"/>
      <w:bookmarkEnd w:id="10"/>
      <w:r w:rsidRPr="00764553">
        <w:rPr>
          <w:rFonts w:ascii="Calibri" w:hAnsi="Calibri" w:cs="Calibri"/>
          <w:color w:val="auto"/>
          <w:sz w:val="24"/>
          <w:szCs w:val="24"/>
        </w:rPr>
        <w:t>Library Support</w:t>
      </w:r>
      <w:r w:rsidR="0033351A">
        <w:rPr>
          <w:rFonts w:ascii="Calibri" w:hAnsi="Calibri" w:cs="Calibri"/>
          <w:color w:val="auto"/>
          <w:sz w:val="24"/>
          <w:szCs w:val="24"/>
        </w:rPr>
        <w:t>:</w:t>
      </w:r>
    </w:p>
    <w:p w14:paraId="4D6FE8E7" w14:textId="77777777" w:rsidR="00927A7A" w:rsidRPr="00764553" w:rsidRDefault="00927A7A" w:rsidP="00927A7A">
      <w:pPr>
        <w:widowControl w:val="0"/>
        <w:shd w:val="clear" w:color="auto" w:fill="FFFFFF"/>
        <w:spacing w:line="240" w:lineRule="auto"/>
        <w:ind w:right="560"/>
        <w:contextualSpacing/>
        <w:rPr>
          <w:rFonts w:ascii="Calibri" w:hAnsi="Calibri" w:cs="Calibri"/>
          <w:b/>
          <w:sz w:val="24"/>
          <w:szCs w:val="24"/>
        </w:rPr>
      </w:pPr>
      <w:r w:rsidRPr="00764553">
        <w:rPr>
          <w:rFonts w:ascii="Calibri" w:hAnsi="Calibri" w:cs="Calibri"/>
          <w:sz w:val="24"/>
          <w:szCs w:val="24"/>
        </w:rPr>
        <w:t>Gallaudet University Library has a vast array of resources, most of which are online. Live support is also available. To get started, visit</w:t>
      </w:r>
      <w:hyperlink r:id="rId19">
        <w:r w:rsidRPr="00764553">
          <w:rPr>
            <w:rFonts w:ascii="Calibri" w:hAnsi="Calibri" w:cs="Calibri"/>
            <w:sz w:val="24"/>
            <w:szCs w:val="24"/>
          </w:rPr>
          <w:t xml:space="preserve"> </w:t>
        </w:r>
      </w:hyperlink>
      <w:hyperlink r:id="rId20">
        <w:r w:rsidRPr="00764553">
          <w:rPr>
            <w:rFonts w:ascii="Calibri" w:hAnsi="Calibri" w:cs="Calibri"/>
            <w:sz w:val="24"/>
            <w:szCs w:val="24"/>
            <w:u w:val="single"/>
          </w:rPr>
          <w:t>http://www.gallaudet.edu/library.html</w:t>
        </w:r>
      </w:hyperlink>
    </w:p>
    <w:p w14:paraId="5946CF0B" w14:textId="77777777" w:rsidR="00927A7A" w:rsidRPr="00764553" w:rsidRDefault="00927A7A" w:rsidP="00927A7A">
      <w:pPr>
        <w:pStyle w:val="Heading1"/>
        <w:spacing w:line="240" w:lineRule="auto"/>
        <w:contextualSpacing/>
        <w:rPr>
          <w:rFonts w:ascii="Calibri" w:hAnsi="Calibri" w:cs="Calibri"/>
          <w:color w:val="auto"/>
          <w:sz w:val="24"/>
          <w:szCs w:val="24"/>
        </w:rPr>
      </w:pPr>
      <w:r w:rsidRPr="00764553">
        <w:rPr>
          <w:rFonts w:ascii="Calibri" w:hAnsi="Calibri" w:cs="Calibri"/>
          <w:color w:val="auto"/>
          <w:sz w:val="24"/>
          <w:szCs w:val="24"/>
        </w:rPr>
        <w:t>University Policies &amp; Important Links</w:t>
      </w:r>
    </w:p>
    <w:p w14:paraId="0C81ACC5" w14:textId="77777777" w:rsidR="00927A7A" w:rsidRPr="00764553" w:rsidRDefault="00927A7A" w:rsidP="00927A7A">
      <w:pPr>
        <w:pStyle w:val="Heading2"/>
        <w:spacing w:line="240" w:lineRule="auto"/>
        <w:contextualSpacing/>
        <w:rPr>
          <w:rFonts w:ascii="Calibri" w:hAnsi="Calibri" w:cs="Calibri"/>
          <w:color w:val="auto"/>
          <w:sz w:val="24"/>
          <w:szCs w:val="24"/>
        </w:rPr>
      </w:pPr>
      <w:bookmarkStart w:id="11" w:name="_99d2k3rxhgc2" w:colFirst="0" w:colLast="0"/>
      <w:bookmarkEnd w:id="11"/>
      <w:r w:rsidRPr="00764553">
        <w:rPr>
          <w:rFonts w:ascii="Calibri" w:hAnsi="Calibri" w:cs="Calibri"/>
          <w:color w:val="auto"/>
          <w:sz w:val="24"/>
          <w:szCs w:val="24"/>
        </w:rPr>
        <w:t>Academic Calendar</w:t>
      </w:r>
      <w:r w:rsidR="0033351A">
        <w:rPr>
          <w:rFonts w:ascii="Calibri" w:hAnsi="Calibri" w:cs="Calibri"/>
          <w:color w:val="auto"/>
          <w:sz w:val="24"/>
          <w:szCs w:val="24"/>
        </w:rPr>
        <w:t>:</w:t>
      </w:r>
    </w:p>
    <w:p w14:paraId="65CDB7E3" w14:textId="77777777" w:rsidR="00927A7A" w:rsidRPr="00764553" w:rsidRDefault="00927A7A" w:rsidP="00927A7A">
      <w:pPr>
        <w:spacing w:line="240" w:lineRule="auto"/>
        <w:contextualSpacing/>
        <w:rPr>
          <w:rFonts w:ascii="Calibri" w:hAnsi="Calibri" w:cs="Calibri"/>
          <w:sz w:val="24"/>
          <w:szCs w:val="24"/>
        </w:rPr>
      </w:pPr>
      <w:r w:rsidRPr="00764553">
        <w:rPr>
          <w:rFonts w:ascii="Calibri" w:hAnsi="Calibri" w:cs="Calibri"/>
          <w:sz w:val="24"/>
          <w:szCs w:val="24"/>
        </w:rPr>
        <w:t xml:space="preserve">View Galladet’s Academic Calendar at: </w:t>
      </w:r>
      <w:hyperlink r:id="rId21">
        <w:r w:rsidRPr="00764553">
          <w:rPr>
            <w:rFonts w:ascii="Calibri" w:hAnsi="Calibri" w:cs="Calibri"/>
            <w:color w:val="1155CC"/>
            <w:sz w:val="24"/>
            <w:szCs w:val="24"/>
            <w:u w:val="single"/>
          </w:rPr>
          <w:t>https://www.gallaudet.edu/registrar/academic-calendars/</w:t>
        </w:r>
      </w:hyperlink>
      <w:bookmarkStart w:id="12" w:name="_41mghml" w:colFirst="0" w:colLast="0"/>
      <w:bookmarkEnd w:id="12"/>
    </w:p>
    <w:p w14:paraId="201473C1" w14:textId="77777777" w:rsidR="00927A7A" w:rsidRPr="00764553" w:rsidRDefault="00927A7A" w:rsidP="00927A7A">
      <w:pPr>
        <w:pStyle w:val="Heading2"/>
        <w:spacing w:line="240" w:lineRule="auto"/>
        <w:contextualSpacing/>
        <w:rPr>
          <w:rFonts w:ascii="Calibri" w:hAnsi="Calibri" w:cs="Calibri"/>
          <w:color w:val="auto"/>
          <w:sz w:val="24"/>
          <w:szCs w:val="24"/>
        </w:rPr>
      </w:pPr>
      <w:bookmarkStart w:id="13" w:name="_9z6ndiu0x9u5" w:colFirst="0" w:colLast="0"/>
      <w:bookmarkEnd w:id="13"/>
      <w:r w:rsidRPr="00764553">
        <w:rPr>
          <w:rFonts w:ascii="Calibri" w:hAnsi="Calibri" w:cs="Calibri"/>
          <w:color w:val="auto"/>
          <w:sz w:val="24"/>
          <w:szCs w:val="24"/>
        </w:rPr>
        <w:t>Academic Accommodations Policy</w:t>
      </w:r>
      <w:r w:rsidR="0033351A">
        <w:rPr>
          <w:rFonts w:ascii="Calibri" w:hAnsi="Calibri" w:cs="Calibri"/>
          <w:color w:val="auto"/>
          <w:sz w:val="24"/>
          <w:szCs w:val="24"/>
        </w:rPr>
        <w:t>:</w:t>
      </w:r>
    </w:p>
    <w:p w14:paraId="4BA9895B" w14:textId="77777777" w:rsidR="00927A7A" w:rsidRPr="0033351A" w:rsidRDefault="00927A7A" w:rsidP="00927A7A">
      <w:pPr>
        <w:spacing w:line="240" w:lineRule="auto"/>
        <w:contextualSpacing/>
        <w:rPr>
          <w:rFonts w:ascii="Calibri" w:hAnsi="Calibri" w:cs="Calibri"/>
          <w:b/>
          <w:sz w:val="24"/>
          <w:szCs w:val="24"/>
        </w:rPr>
      </w:pPr>
      <w:r w:rsidRPr="00764553">
        <w:rPr>
          <w:rFonts w:ascii="Calibri" w:hAnsi="Calibri" w:cs="Calibri"/>
          <w:b/>
          <w:sz w:val="24"/>
          <w:szCs w:val="24"/>
        </w:rPr>
        <w:t xml:space="preserve"> </w:t>
      </w:r>
      <w:r w:rsidRPr="00764553">
        <w:rPr>
          <w:rFonts w:ascii="Calibri" w:hAnsi="Calibri" w:cs="Calibri"/>
          <w:sz w:val="24"/>
          <w:szCs w:val="24"/>
        </w:rPr>
        <w:t xml:space="preserve">Gallaudet University has a legal obligation under the American with Disabilities Act (ADA) to provide reasonable accommodations for students with disabilities in addition to being deaf.  Students who seek course accommodations, modifications, or substitutions can find guidelines and procedures for obtaining accommodations based on their disabilities on the Office for Students with Disabilities (OSWD) web site, </w:t>
      </w:r>
      <w:hyperlink r:id="rId22">
        <w:r w:rsidRPr="00764553">
          <w:rPr>
            <w:rFonts w:ascii="Calibri" w:hAnsi="Calibri" w:cs="Calibri"/>
            <w:color w:val="1155CC"/>
            <w:sz w:val="24"/>
            <w:szCs w:val="24"/>
            <w:u w:val="single"/>
          </w:rPr>
          <w:t>https://www.gallaudet.edu/office-for-students-with-disabilities/</w:t>
        </w:r>
      </w:hyperlink>
      <w:r w:rsidRPr="00764553">
        <w:rPr>
          <w:rFonts w:ascii="Calibri" w:hAnsi="Calibri" w:cs="Calibri"/>
          <w:sz w:val="24"/>
          <w:szCs w:val="24"/>
        </w:rPr>
        <w:fldChar w:fldCharType="begin"/>
      </w:r>
      <w:r w:rsidRPr="00764553">
        <w:rPr>
          <w:rFonts w:ascii="Calibri" w:hAnsi="Calibri" w:cs="Calibri"/>
          <w:sz w:val="24"/>
          <w:szCs w:val="24"/>
        </w:rPr>
        <w:instrText xml:space="preserve"> HYPERLINK "http://www.gallaudet.edu/office_for_students_with_disabilities.html" </w:instrText>
      </w:r>
      <w:r w:rsidRPr="00764553">
        <w:rPr>
          <w:rFonts w:ascii="Calibri" w:hAnsi="Calibri" w:cs="Calibri"/>
          <w:sz w:val="24"/>
          <w:szCs w:val="24"/>
        </w:rPr>
        <w:fldChar w:fldCharType="separate"/>
      </w:r>
    </w:p>
    <w:p w14:paraId="42074485" w14:textId="77777777" w:rsidR="00927A7A" w:rsidRPr="00764553" w:rsidRDefault="00927A7A" w:rsidP="00927A7A">
      <w:pPr>
        <w:spacing w:line="240" w:lineRule="auto"/>
        <w:contextualSpacing/>
        <w:rPr>
          <w:rFonts w:ascii="Calibri" w:hAnsi="Calibri" w:cs="Calibri"/>
          <w:sz w:val="24"/>
          <w:szCs w:val="24"/>
        </w:rPr>
      </w:pPr>
      <w:r w:rsidRPr="00764553">
        <w:rPr>
          <w:rFonts w:ascii="Calibri" w:hAnsi="Calibri" w:cs="Calibri"/>
          <w:sz w:val="24"/>
          <w:szCs w:val="24"/>
        </w:rPr>
        <w:fldChar w:fldCharType="end"/>
      </w:r>
      <w:r w:rsidRPr="00764553">
        <w:rPr>
          <w:rFonts w:ascii="Calibri" w:hAnsi="Calibri" w:cs="Calibri"/>
          <w:sz w:val="24"/>
          <w:szCs w:val="24"/>
        </w:rPr>
        <w:t xml:space="preserve"> </w:t>
      </w:r>
    </w:p>
    <w:p w14:paraId="2BDC81B4" w14:textId="77777777" w:rsidR="00927A7A" w:rsidRPr="00764553" w:rsidRDefault="00927A7A" w:rsidP="00927A7A">
      <w:pPr>
        <w:pStyle w:val="Heading2"/>
        <w:spacing w:line="240" w:lineRule="auto"/>
        <w:contextualSpacing/>
        <w:rPr>
          <w:rFonts w:ascii="Calibri" w:hAnsi="Calibri" w:cs="Calibri"/>
          <w:color w:val="auto"/>
          <w:sz w:val="24"/>
          <w:szCs w:val="24"/>
        </w:rPr>
      </w:pPr>
      <w:bookmarkStart w:id="14" w:name="_2grqrue" w:colFirst="0" w:colLast="0"/>
      <w:bookmarkEnd w:id="14"/>
      <w:r w:rsidRPr="00764553">
        <w:rPr>
          <w:rFonts w:ascii="Calibri" w:hAnsi="Calibri" w:cs="Calibri"/>
          <w:color w:val="auto"/>
          <w:sz w:val="24"/>
          <w:szCs w:val="24"/>
        </w:rPr>
        <w:t>Academic Integrity Policy</w:t>
      </w:r>
      <w:r w:rsidR="0033351A">
        <w:rPr>
          <w:rFonts w:ascii="Calibri" w:hAnsi="Calibri" w:cs="Calibri"/>
          <w:color w:val="auto"/>
          <w:sz w:val="24"/>
          <w:szCs w:val="24"/>
        </w:rPr>
        <w:t>:</w:t>
      </w:r>
    </w:p>
    <w:p w14:paraId="456892A2" w14:textId="77777777" w:rsidR="00927A7A" w:rsidRPr="00764553" w:rsidRDefault="00927A7A" w:rsidP="00927A7A">
      <w:pPr>
        <w:spacing w:line="240" w:lineRule="auto"/>
        <w:contextualSpacing/>
        <w:rPr>
          <w:rFonts w:ascii="Calibri" w:hAnsi="Calibri" w:cs="Calibri"/>
          <w:sz w:val="24"/>
          <w:szCs w:val="24"/>
        </w:rPr>
      </w:pPr>
      <w:r w:rsidRPr="00764553">
        <w:rPr>
          <w:rFonts w:ascii="Calibri" w:hAnsi="Calibri" w:cs="Calibri"/>
          <w:sz w:val="24"/>
          <w:szCs w:val="24"/>
        </w:rPr>
        <w:t xml:space="preserve">This course adheres to the Gallaudet University Undergraduate Academic Integrity Policy, which can be found on the Gallaudet University website at </w:t>
      </w:r>
      <w:hyperlink r:id="rId23">
        <w:r w:rsidRPr="00764553">
          <w:rPr>
            <w:rFonts w:ascii="Calibri" w:hAnsi="Calibri" w:cs="Calibri"/>
            <w:color w:val="1155CC"/>
            <w:sz w:val="24"/>
            <w:szCs w:val="24"/>
            <w:u w:val="single"/>
          </w:rPr>
          <w:t>https://gallaudet.smartcatalogiq.com/2020-2021/Undergraduate-Catalog/Registration-and-Policies/Undergraduate-Policies/Undergraduate-Academic-Integrity-Policy</w:t>
        </w:r>
      </w:hyperlink>
      <w:r w:rsidRPr="00764553">
        <w:rPr>
          <w:rFonts w:ascii="Calibri" w:hAnsi="Calibri" w:cs="Calibri"/>
          <w:sz w:val="24"/>
          <w:szCs w:val="24"/>
        </w:rPr>
        <w:t xml:space="preserve"> </w:t>
      </w:r>
      <w:r w:rsidRPr="00764553">
        <w:rPr>
          <w:rFonts w:ascii="Calibri" w:hAnsi="Calibri" w:cs="Calibri"/>
          <w:sz w:val="24"/>
          <w:szCs w:val="24"/>
        </w:rPr>
        <w:fldChar w:fldCharType="begin"/>
      </w:r>
      <w:r w:rsidRPr="00764553">
        <w:rPr>
          <w:rFonts w:ascii="Calibri" w:hAnsi="Calibri" w:cs="Calibri"/>
          <w:sz w:val="24"/>
          <w:szCs w:val="24"/>
        </w:rPr>
        <w:instrText xml:space="preserve"> HYPERLINK "http://www.gallaudet.edu/academic-catalog/registration-and-policies/graduate-policies/academic-integrity" </w:instrText>
      </w:r>
      <w:r w:rsidRPr="00764553">
        <w:rPr>
          <w:rFonts w:ascii="Calibri" w:hAnsi="Calibri" w:cs="Calibri"/>
          <w:sz w:val="24"/>
          <w:szCs w:val="24"/>
        </w:rPr>
        <w:fldChar w:fldCharType="separate"/>
      </w:r>
    </w:p>
    <w:p w14:paraId="57CE2C30" w14:textId="77777777" w:rsidR="00927A7A" w:rsidRPr="00764553" w:rsidRDefault="00927A7A" w:rsidP="00927A7A">
      <w:pPr>
        <w:spacing w:line="240" w:lineRule="auto"/>
        <w:contextualSpacing/>
        <w:rPr>
          <w:rFonts w:ascii="Calibri" w:hAnsi="Calibri" w:cs="Calibri"/>
          <w:sz w:val="24"/>
          <w:szCs w:val="24"/>
          <w:highlight w:val="white"/>
        </w:rPr>
      </w:pPr>
      <w:r w:rsidRPr="00764553">
        <w:rPr>
          <w:rFonts w:ascii="Calibri" w:hAnsi="Calibri" w:cs="Calibri"/>
          <w:sz w:val="24"/>
          <w:szCs w:val="24"/>
        </w:rPr>
        <w:fldChar w:fldCharType="end"/>
      </w:r>
      <w:r w:rsidRPr="00764553">
        <w:rPr>
          <w:rFonts w:ascii="Calibri" w:hAnsi="Calibri" w:cs="Calibri"/>
          <w:sz w:val="24"/>
          <w:szCs w:val="24"/>
          <w:highlight w:val="white"/>
        </w:rPr>
        <w:t xml:space="preserve"> </w:t>
      </w:r>
    </w:p>
    <w:p w14:paraId="1B821763" w14:textId="77777777" w:rsidR="00927A7A" w:rsidRPr="00764553" w:rsidRDefault="00927A7A" w:rsidP="00927A7A">
      <w:pPr>
        <w:pStyle w:val="Heading2"/>
        <w:spacing w:line="240" w:lineRule="auto"/>
        <w:contextualSpacing/>
        <w:rPr>
          <w:rFonts w:ascii="Calibri" w:hAnsi="Calibri" w:cs="Calibri"/>
          <w:color w:val="auto"/>
          <w:sz w:val="24"/>
          <w:szCs w:val="24"/>
        </w:rPr>
      </w:pPr>
      <w:bookmarkStart w:id="15" w:name="_vx1227" w:colFirst="0" w:colLast="0"/>
      <w:bookmarkEnd w:id="15"/>
      <w:r w:rsidRPr="00764553">
        <w:rPr>
          <w:rFonts w:ascii="Calibri" w:hAnsi="Calibri" w:cs="Calibri"/>
          <w:color w:val="auto"/>
          <w:sz w:val="24"/>
          <w:szCs w:val="24"/>
        </w:rPr>
        <w:t>Notice of Nondiscrimination</w:t>
      </w:r>
      <w:r w:rsidR="0033351A">
        <w:rPr>
          <w:rFonts w:ascii="Calibri" w:hAnsi="Calibri" w:cs="Calibri"/>
          <w:color w:val="auto"/>
          <w:sz w:val="24"/>
          <w:szCs w:val="24"/>
        </w:rPr>
        <w:t>:</w:t>
      </w:r>
    </w:p>
    <w:p w14:paraId="68C804A8" w14:textId="77777777" w:rsidR="00927A7A" w:rsidRPr="0033351A" w:rsidRDefault="00927A7A" w:rsidP="00927A7A">
      <w:pPr>
        <w:spacing w:line="240" w:lineRule="auto"/>
        <w:contextualSpacing/>
        <w:rPr>
          <w:rFonts w:ascii="Calibri" w:hAnsi="Calibri" w:cs="Calibri"/>
          <w:sz w:val="24"/>
          <w:szCs w:val="24"/>
        </w:rPr>
      </w:pPr>
      <w:r w:rsidRPr="00764553">
        <w:rPr>
          <w:rFonts w:ascii="Calibri" w:hAnsi="Calibri" w:cs="Calibri"/>
          <w:sz w:val="24"/>
          <w:szCs w:val="24"/>
        </w:rPr>
        <w:t xml:space="preserve"> </w:t>
      </w:r>
      <w:r w:rsidRPr="00764553">
        <w:rPr>
          <w:rFonts w:ascii="Calibri" w:hAnsi="Calibri" w:cs="Calibri"/>
          <w:sz w:val="24"/>
          <w:szCs w:val="24"/>
          <w:highlight w:val="white"/>
        </w:rPr>
        <w:t xml:space="preserve">For more information on Gallaudet University’s compliance and complaints concerning sexual assault, sexual misconduct, discrimination or harassment, contact the federal compliance officer, Title IX </w:t>
      </w:r>
      <w:r w:rsidRPr="00764553">
        <w:rPr>
          <w:rFonts w:ascii="Calibri" w:hAnsi="Calibri" w:cs="Calibri"/>
          <w:sz w:val="24"/>
          <w:szCs w:val="24"/>
          <w:highlight w:val="white"/>
        </w:rPr>
        <w:lastRenderedPageBreak/>
        <w:t xml:space="preserve">Coordinator and  Title IX Director at 202.759-1734 (VP/Voice) or send email to eop@gallaudet.edu  You are welcome to read more information about Title IX at </w:t>
      </w:r>
      <w:hyperlink r:id="rId24">
        <w:r w:rsidRPr="00764553">
          <w:rPr>
            <w:rFonts w:ascii="Calibri" w:hAnsi="Calibri" w:cs="Calibri"/>
            <w:color w:val="1155CC"/>
            <w:sz w:val="24"/>
            <w:szCs w:val="24"/>
            <w:highlight w:val="white"/>
            <w:u w:val="single"/>
          </w:rPr>
          <w:t>https://www.gallaudet.edu/title-ix</w:t>
        </w:r>
      </w:hyperlink>
      <w:r w:rsidRPr="00764553">
        <w:rPr>
          <w:rFonts w:ascii="Calibri" w:hAnsi="Calibri" w:cs="Calibri"/>
          <w:sz w:val="24"/>
          <w:szCs w:val="24"/>
        </w:rPr>
        <w:fldChar w:fldCharType="begin"/>
      </w:r>
      <w:r w:rsidRPr="00764553">
        <w:rPr>
          <w:rFonts w:ascii="Calibri" w:hAnsi="Calibri" w:cs="Calibri"/>
          <w:sz w:val="24"/>
          <w:szCs w:val="24"/>
        </w:rPr>
        <w:instrText xml:space="preserve"> HYPERLINK "https://www.gallaudet.edu/administration-and-finance/administration-and-operations-manual/302-title-ix/sexual-misconduct-policy" </w:instrText>
      </w:r>
      <w:r w:rsidRPr="00764553">
        <w:rPr>
          <w:rFonts w:ascii="Calibri" w:hAnsi="Calibri" w:cs="Calibri"/>
          <w:sz w:val="24"/>
          <w:szCs w:val="24"/>
        </w:rPr>
        <w:fldChar w:fldCharType="separate"/>
      </w:r>
    </w:p>
    <w:p w14:paraId="5C679D1C" w14:textId="77777777" w:rsidR="00927A7A" w:rsidRPr="00764553" w:rsidRDefault="00927A7A" w:rsidP="00927A7A">
      <w:pPr>
        <w:spacing w:line="240" w:lineRule="auto"/>
        <w:contextualSpacing/>
        <w:rPr>
          <w:rFonts w:ascii="Calibri" w:hAnsi="Calibri" w:cs="Calibri"/>
          <w:b/>
          <w:sz w:val="24"/>
          <w:szCs w:val="24"/>
        </w:rPr>
      </w:pPr>
      <w:r w:rsidRPr="00764553">
        <w:rPr>
          <w:rFonts w:ascii="Calibri" w:hAnsi="Calibri" w:cs="Calibri"/>
          <w:sz w:val="24"/>
          <w:szCs w:val="24"/>
        </w:rPr>
        <w:fldChar w:fldCharType="end"/>
      </w:r>
      <w:r w:rsidRPr="00764553">
        <w:rPr>
          <w:rFonts w:ascii="Calibri" w:hAnsi="Calibri" w:cs="Calibri"/>
          <w:b/>
          <w:sz w:val="24"/>
          <w:szCs w:val="24"/>
        </w:rPr>
        <w:t xml:space="preserve"> </w:t>
      </w:r>
    </w:p>
    <w:p w14:paraId="0E033396" w14:textId="77777777" w:rsidR="00927A7A" w:rsidRPr="00764553" w:rsidRDefault="00927A7A" w:rsidP="00927A7A">
      <w:pPr>
        <w:pStyle w:val="Heading2"/>
        <w:spacing w:line="240" w:lineRule="auto"/>
        <w:contextualSpacing/>
        <w:rPr>
          <w:rFonts w:ascii="Calibri" w:hAnsi="Calibri" w:cs="Calibri"/>
          <w:color w:val="auto"/>
          <w:sz w:val="24"/>
          <w:szCs w:val="24"/>
        </w:rPr>
      </w:pPr>
      <w:bookmarkStart w:id="16" w:name="_3fwokq0" w:colFirst="0" w:colLast="0"/>
      <w:bookmarkEnd w:id="16"/>
      <w:r w:rsidRPr="00764553">
        <w:rPr>
          <w:rFonts w:ascii="Calibri" w:hAnsi="Calibri" w:cs="Calibri"/>
          <w:color w:val="auto"/>
          <w:sz w:val="24"/>
          <w:szCs w:val="24"/>
        </w:rPr>
        <w:t>Title IX Reporting</w:t>
      </w:r>
      <w:r w:rsidR="0033351A">
        <w:rPr>
          <w:rFonts w:ascii="Calibri" w:hAnsi="Calibri" w:cs="Calibri"/>
          <w:color w:val="auto"/>
          <w:sz w:val="24"/>
          <w:szCs w:val="24"/>
        </w:rPr>
        <w:t>:</w:t>
      </w:r>
    </w:p>
    <w:p w14:paraId="2BDEB100" w14:textId="77777777" w:rsidR="00927A7A" w:rsidRPr="00764553" w:rsidRDefault="00927A7A" w:rsidP="00927A7A">
      <w:pPr>
        <w:shd w:val="clear" w:color="auto" w:fill="FFFFFF"/>
        <w:spacing w:after="160" w:line="240" w:lineRule="auto"/>
        <w:contextualSpacing/>
        <w:rPr>
          <w:rFonts w:ascii="Calibri" w:hAnsi="Calibri" w:cs="Calibri"/>
          <w:sz w:val="24"/>
          <w:szCs w:val="24"/>
          <w:highlight w:val="white"/>
        </w:rPr>
      </w:pPr>
      <w:r w:rsidRPr="00764553">
        <w:rPr>
          <w:rFonts w:ascii="Calibri" w:hAnsi="Calibri" w:cs="Calibri"/>
          <w:sz w:val="24"/>
          <w:szCs w:val="24"/>
          <w:highlight w:val="white"/>
        </w:rPr>
        <w:t xml:space="preserve">Gallaudet University is committed to fostering a safe, productive learning environment. Title IX and our school policy prohibits discrimination </w:t>
      </w:r>
      <w:proofErr w:type="gramStart"/>
      <w:r w:rsidRPr="00764553">
        <w:rPr>
          <w:rFonts w:ascii="Calibri" w:hAnsi="Calibri" w:cs="Calibri"/>
          <w:sz w:val="24"/>
          <w:szCs w:val="24"/>
          <w:highlight w:val="white"/>
        </w:rPr>
        <w:t>on the basis of</w:t>
      </w:r>
      <w:proofErr w:type="gramEnd"/>
      <w:r w:rsidRPr="00764553">
        <w:rPr>
          <w:rFonts w:ascii="Calibri" w:hAnsi="Calibri" w:cs="Calibri"/>
          <w:sz w:val="24"/>
          <w:szCs w:val="24"/>
          <w:highlight w:val="white"/>
        </w:rPr>
        <w:t xml:space="preserve"> sex. Sexual misconduct — including harassment, domestic and dating violence, sexual assault, and stalking — is also prohibited at our school.</w:t>
      </w:r>
    </w:p>
    <w:p w14:paraId="1939069F" w14:textId="77777777" w:rsidR="00927A7A" w:rsidRPr="00764553" w:rsidRDefault="00927A7A" w:rsidP="00927A7A">
      <w:pPr>
        <w:shd w:val="clear" w:color="auto" w:fill="FFFFFF"/>
        <w:spacing w:after="160" w:line="240" w:lineRule="auto"/>
        <w:contextualSpacing/>
        <w:rPr>
          <w:rFonts w:ascii="Calibri" w:hAnsi="Calibri" w:cs="Calibri"/>
          <w:sz w:val="24"/>
          <w:szCs w:val="24"/>
          <w:highlight w:val="white"/>
        </w:rPr>
      </w:pPr>
      <w:r w:rsidRPr="00764553">
        <w:rPr>
          <w:rFonts w:ascii="Calibri" w:hAnsi="Calibri" w:cs="Calibri"/>
          <w:sz w:val="24"/>
          <w:szCs w:val="24"/>
          <w:highlight w:val="white"/>
        </w:rPr>
        <w:t xml:space="preserve">Our school encourages anyone experiencing sexual misconduct to talk to someone about what happened, so they can get the support they </w:t>
      </w:r>
      <w:proofErr w:type="gramStart"/>
      <w:r w:rsidRPr="00764553">
        <w:rPr>
          <w:rFonts w:ascii="Calibri" w:hAnsi="Calibri" w:cs="Calibri"/>
          <w:sz w:val="24"/>
          <w:szCs w:val="24"/>
          <w:highlight w:val="white"/>
        </w:rPr>
        <w:t>need</w:t>
      </w:r>
      <w:proofErr w:type="gramEnd"/>
      <w:r w:rsidRPr="00764553">
        <w:rPr>
          <w:rFonts w:ascii="Calibri" w:hAnsi="Calibri" w:cs="Calibri"/>
          <w:sz w:val="24"/>
          <w:szCs w:val="24"/>
          <w:highlight w:val="white"/>
        </w:rPr>
        <w:t xml:space="preserve"> and our school can respond appropriately.</w:t>
      </w:r>
    </w:p>
    <w:p w14:paraId="3BBFCF63" w14:textId="77777777" w:rsidR="00927A7A" w:rsidRPr="00764553" w:rsidRDefault="00927A7A" w:rsidP="00927A7A">
      <w:pPr>
        <w:spacing w:line="240" w:lineRule="auto"/>
        <w:contextualSpacing/>
        <w:rPr>
          <w:rFonts w:ascii="Calibri" w:hAnsi="Calibri" w:cs="Calibri"/>
          <w:sz w:val="24"/>
          <w:szCs w:val="24"/>
          <w:highlight w:val="white"/>
        </w:rPr>
      </w:pPr>
      <w:r w:rsidRPr="00764553">
        <w:rPr>
          <w:rFonts w:ascii="Calibri" w:hAnsi="Calibri" w:cs="Calibri"/>
          <w:sz w:val="24"/>
          <w:szCs w:val="24"/>
          <w:highlight w:val="white"/>
        </w:rPr>
        <w:t xml:space="preserve">If you wish to speak confidentially about an incident of sexual misconduct, want more information about filing a report, or have questions about school policies and procedures, please contact our Title IX Coordinator, which can be found on our </w:t>
      </w:r>
      <w:hyperlink r:id="rId25">
        <w:r w:rsidRPr="00764553">
          <w:rPr>
            <w:rFonts w:ascii="Calibri" w:hAnsi="Calibri" w:cs="Calibri"/>
            <w:color w:val="1155CC"/>
            <w:sz w:val="24"/>
            <w:szCs w:val="24"/>
            <w:highlight w:val="white"/>
            <w:u w:val="single"/>
          </w:rPr>
          <w:t>school's website</w:t>
        </w:r>
      </w:hyperlink>
      <w:r w:rsidRPr="00764553">
        <w:rPr>
          <w:rFonts w:ascii="Calibri" w:hAnsi="Calibri" w:cs="Calibri"/>
          <w:sz w:val="24"/>
          <w:szCs w:val="24"/>
          <w:highlight w:val="white"/>
        </w:rPr>
        <w:t>.</w:t>
      </w:r>
    </w:p>
    <w:p w14:paraId="4883E9B2" w14:textId="77777777" w:rsidR="00927A7A" w:rsidRPr="00764553" w:rsidRDefault="00927A7A" w:rsidP="00927A7A">
      <w:pPr>
        <w:shd w:val="clear" w:color="auto" w:fill="FFFFFF"/>
        <w:spacing w:after="160" w:line="240" w:lineRule="auto"/>
        <w:contextualSpacing/>
        <w:rPr>
          <w:rFonts w:ascii="Calibri" w:hAnsi="Calibri" w:cs="Calibri"/>
          <w:sz w:val="24"/>
          <w:szCs w:val="24"/>
          <w:highlight w:val="white"/>
        </w:rPr>
      </w:pPr>
    </w:p>
    <w:p w14:paraId="07A93E9D" w14:textId="77777777" w:rsidR="00927A7A" w:rsidRPr="00764553" w:rsidRDefault="00927A7A" w:rsidP="00927A7A">
      <w:pPr>
        <w:shd w:val="clear" w:color="auto" w:fill="FFFFFF"/>
        <w:spacing w:after="160" w:line="240" w:lineRule="auto"/>
        <w:contextualSpacing/>
        <w:rPr>
          <w:rFonts w:ascii="Calibri" w:hAnsi="Calibri" w:cs="Calibri"/>
          <w:sz w:val="24"/>
          <w:szCs w:val="24"/>
          <w:highlight w:val="white"/>
        </w:rPr>
      </w:pPr>
      <w:r w:rsidRPr="00764553">
        <w:rPr>
          <w:rFonts w:ascii="Calibri" w:hAnsi="Calibri" w:cs="Calibri"/>
          <w:sz w:val="24"/>
          <w:szCs w:val="24"/>
          <w:highlight w:val="white"/>
        </w:rPr>
        <w:t>Our school is legally obligated to investigate reports of sexual misconduct, and therefore it cannot guarantee the confidentiality of a report, but it will consider a request for confidentiality and respect it to the extent possible.</w:t>
      </w:r>
    </w:p>
    <w:p w14:paraId="02D3C490" w14:textId="77777777" w:rsidR="00927A7A" w:rsidRPr="00764553" w:rsidRDefault="00927A7A" w:rsidP="00927A7A">
      <w:pPr>
        <w:shd w:val="clear" w:color="auto" w:fill="FFFFFF"/>
        <w:spacing w:after="160" w:line="240" w:lineRule="auto"/>
        <w:contextualSpacing/>
        <w:rPr>
          <w:rFonts w:ascii="Calibri" w:hAnsi="Calibri" w:cs="Calibri"/>
          <w:sz w:val="24"/>
          <w:szCs w:val="24"/>
          <w:highlight w:val="white"/>
        </w:rPr>
      </w:pPr>
    </w:p>
    <w:p w14:paraId="11286C48" w14:textId="77777777" w:rsidR="00927A7A" w:rsidRPr="00764553" w:rsidRDefault="00927A7A" w:rsidP="00927A7A">
      <w:pPr>
        <w:shd w:val="clear" w:color="auto" w:fill="FFFFFF"/>
        <w:spacing w:after="160" w:line="240" w:lineRule="auto"/>
        <w:contextualSpacing/>
        <w:rPr>
          <w:rFonts w:ascii="Calibri" w:hAnsi="Calibri" w:cs="Calibri"/>
          <w:sz w:val="24"/>
          <w:szCs w:val="24"/>
          <w:highlight w:val="white"/>
        </w:rPr>
      </w:pPr>
      <w:r w:rsidRPr="00764553">
        <w:rPr>
          <w:rFonts w:ascii="Calibri" w:hAnsi="Calibri" w:cs="Calibri"/>
          <w:sz w:val="24"/>
          <w:szCs w:val="24"/>
          <w:highlight w:val="white"/>
        </w:rPr>
        <w:t>As a teacher, I am also required by our school to report incidents of sexual misconduct and thus cannot guarantee confidentiality. I must provide our Title IX coordinator with relevant details such as the names of those involved in the incident.</w:t>
      </w:r>
    </w:p>
    <w:p w14:paraId="56CEC0D4" w14:textId="77777777" w:rsidR="00927A7A" w:rsidRPr="00764553" w:rsidRDefault="00927A7A" w:rsidP="00927A7A">
      <w:pPr>
        <w:pStyle w:val="Heading2"/>
        <w:spacing w:line="240" w:lineRule="auto"/>
        <w:contextualSpacing/>
        <w:rPr>
          <w:rFonts w:ascii="Calibri" w:hAnsi="Calibri" w:cs="Calibri"/>
          <w:color w:val="auto"/>
          <w:sz w:val="24"/>
          <w:szCs w:val="24"/>
        </w:rPr>
      </w:pPr>
      <w:bookmarkStart w:id="17" w:name="_1v1yuxt" w:colFirst="0" w:colLast="0"/>
      <w:bookmarkEnd w:id="17"/>
      <w:r w:rsidRPr="00764553">
        <w:rPr>
          <w:rFonts w:ascii="Calibri" w:hAnsi="Calibri" w:cs="Calibri"/>
          <w:color w:val="auto"/>
          <w:sz w:val="24"/>
          <w:szCs w:val="24"/>
        </w:rPr>
        <w:t>Religious Observance Policy</w:t>
      </w:r>
      <w:r w:rsidR="0033351A">
        <w:rPr>
          <w:rFonts w:ascii="Calibri" w:hAnsi="Calibri" w:cs="Calibri"/>
          <w:color w:val="auto"/>
          <w:sz w:val="24"/>
          <w:szCs w:val="24"/>
        </w:rPr>
        <w:t>:</w:t>
      </w:r>
    </w:p>
    <w:p w14:paraId="54C8581C" w14:textId="77777777" w:rsidR="00927A7A" w:rsidRPr="00764553" w:rsidRDefault="00927A7A" w:rsidP="00927A7A">
      <w:pPr>
        <w:spacing w:line="240" w:lineRule="auto"/>
        <w:contextualSpacing/>
        <w:rPr>
          <w:rFonts w:ascii="Calibri" w:hAnsi="Calibri" w:cs="Calibri"/>
          <w:sz w:val="24"/>
          <w:szCs w:val="24"/>
        </w:rPr>
      </w:pPr>
      <w:r w:rsidRPr="00764553">
        <w:rPr>
          <w:rFonts w:ascii="Calibri" w:hAnsi="Calibri" w:cs="Calibri"/>
          <w:sz w:val="24"/>
          <w:szCs w:val="24"/>
        </w:rPr>
        <w:t xml:space="preserve">Although Gallaudet University, as an institution, does not observe religious holidays, it has long been the University’s policy that every reasonable effort should be made to help students avoid negative academic consequences when their religious obligations conflict with academic requirements. Absence from classes or examinations for religious reasons does not relieve students from responsibility for any part of the course work required during the period of absence. Students who expect to miss classes, examinations, or other assignments </w:t>
      </w:r>
      <w:proofErr w:type="gramStart"/>
      <w:r w:rsidRPr="00764553">
        <w:rPr>
          <w:rFonts w:ascii="Calibri" w:hAnsi="Calibri" w:cs="Calibri"/>
          <w:sz w:val="24"/>
          <w:szCs w:val="24"/>
        </w:rPr>
        <w:t>as a consequence of</w:t>
      </w:r>
      <w:proofErr w:type="gramEnd"/>
      <w:r w:rsidRPr="00764553">
        <w:rPr>
          <w:rFonts w:ascii="Calibri" w:hAnsi="Calibri" w:cs="Calibri"/>
          <w:sz w:val="24"/>
          <w:szCs w:val="24"/>
        </w:rPr>
        <w:t xml:space="preserve"> their religious observance shall be provided with a reasonable alternative opportunity to complete such academic responsibilities. It is the obligation of students to provide faculty with reasonable notice of the dates of religious holidays on which they will be absent. Students who are absent on days of examinations or class assignments shall be offered an opportunity to make up the work, without penalty, unless it can be demonstrated that a make-up opportunity would interfere unreasonably with the delivery of the course. Should disagreement arise over any aspect of this policy, the parties involved should contact the Department Chair/ Program Chair, the Dean of the School, or the Ombuds. Final appeals will be resolved by the </w:t>
      </w:r>
      <w:proofErr w:type="gramStart"/>
      <w:r w:rsidRPr="00764553">
        <w:rPr>
          <w:rFonts w:ascii="Calibri" w:hAnsi="Calibri" w:cs="Calibri"/>
          <w:sz w:val="24"/>
          <w:szCs w:val="24"/>
        </w:rPr>
        <w:t>Provost</w:t>
      </w:r>
      <w:proofErr w:type="gramEnd"/>
      <w:r w:rsidRPr="00764553">
        <w:rPr>
          <w:rFonts w:ascii="Calibri" w:hAnsi="Calibri" w:cs="Calibri"/>
          <w:sz w:val="24"/>
          <w:szCs w:val="24"/>
        </w:rPr>
        <w:t>.</w:t>
      </w:r>
    </w:p>
    <w:p w14:paraId="24E914DF" w14:textId="77777777" w:rsidR="00927A7A" w:rsidRPr="00764553" w:rsidRDefault="00927A7A" w:rsidP="00927A7A">
      <w:pPr>
        <w:pStyle w:val="Heading2"/>
        <w:spacing w:line="240" w:lineRule="auto"/>
        <w:contextualSpacing/>
        <w:rPr>
          <w:rFonts w:ascii="Calibri" w:hAnsi="Calibri" w:cs="Calibri"/>
          <w:color w:val="auto"/>
          <w:sz w:val="24"/>
          <w:szCs w:val="24"/>
        </w:rPr>
      </w:pPr>
      <w:bookmarkStart w:id="18" w:name="_4f1mdlm" w:colFirst="0" w:colLast="0"/>
      <w:bookmarkEnd w:id="18"/>
      <w:r w:rsidRPr="00764553">
        <w:rPr>
          <w:rFonts w:ascii="Calibri" w:hAnsi="Calibri" w:cs="Calibri"/>
          <w:color w:val="auto"/>
          <w:sz w:val="24"/>
          <w:szCs w:val="24"/>
        </w:rPr>
        <w:t>Privacy Policy</w:t>
      </w:r>
      <w:r w:rsidR="0033351A">
        <w:rPr>
          <w:rFonts w:ascii="Calibri" w:hAnsi="Calibri" w:cs="Calibri"/>
          <w:color w:val="auto"/>
          <w:sz w:val="24"/>
          <w:szCs w:val="24"/>
        </w:rPr>
        <w:t>:</w:t>
      </w:r>
    </w:p>
    <w:p w14:paraId="1CD27BAA" w14:textId="77777777" w:rsidR="00927A7A" w:rsidRPr="00764553" w:rsidRDefault="00927A7A" w:rsidP="00927A7A">
      <w:pPr>
        <w:spacing w:line="240" w:lineRule="auto"/>
        <w:contextualSpacing/>
        <w:rPr>
          <w:rFonts w:ascii="Calibri" w:hAnsi="Calibri" w:cs="Calibri"/>
          <w:sz w:val="24"/>
          <w:szCs w:val="24"/>
        </w:rPr>
      </w:pPr>
      <w:r w:rsidRPr="00764553">
        <w:rPr>
          <w:rFonts w:ascii="Calibri" w:hAnsi="Calibri" w:cs="Calibri"/>
          <w:sz w:val="24"/>
          <w:szCs w:val="24"/>
        </w:rPr>
        <w:t>FERPA</w:t>
      </w:r>
    </w:p>
    <w:p w14:paraId="51DEFBA1" w14:textId="77777777" w:rsidR="00927A7A" w:rsidRPr="00764553" w:rsidRDefault="00927A7A" w:rsidP="00927A7A">
      <w:pPr>
        <w:spacing w:line="240" w:lineRule="auto"/>
        <w:contextualSpacing/>
        <w:rPr>
          <w:rFonts w:ascii="Calibri" w:hAnsi="Calibri" w:cs="Calibri"/>
          <w:sz w:val="24"/>
          <w:szCs w:val="24"/>
        </w:rPr>
      </w:pPr>
      <w:r w:rsidRPr="00764553">
        <w:rPr>
          <w:rFonts w:ascii="Calibri" w:hAnsi="Calibri" w:cs="Calibri"/>
          <w:sz w:val="24"/>
          <w:szCs w:val="24"/>
        </w:rPr>
        <w:t xml:space="preserve">The Family Educational Rights and Privacy Act (FERPA) (20 U.S.C. § 1232g; 34 CFR Part99) is a </w:t>
      </w:r>
      <w:proofErr w:type="gramStart"/>
      <w:r w:rsidRPr="00764553">
        <w:rPr>
          <w:rFonts w:ascii="Calibri" w:hAnsi="Calibri" w:cs="Calibri"/>
          <w:sz w:val="24"/>
          <w:szCs w:val="24"/>
        </w:rPr>
        <w:t>Federal</w:t>
      </w:r>
      <w:proofErr w:type="gramEnd"/>
      <w:r w:rsidRPr="00764553">
        <w:rPr>
          <w:rFonts w:ascii="Calibri" w:hAnsi="Calibri" w:cs="Calibri"/>
          <w:sz w:val="24"/>
          <w:szCs w:val="24"/>
        </w:rPr>
        <w:t xml:space="preserve"> law that protects the privacy of a student’s education records. In order for your information to be released, a form must be signed </w:t>
      </w:r>
      <w:proofErr w:type="gramStart"/>
      <w:r w:rsidRPr="00764553">
        <w:rPr>
          <w:rFonts w:ascii="Calibri" w:hAnsi="Calibri" w:cs="Calibri"/>
          <w:sz w:val="24"/>
          <w:szCs w:val="24"/>
        </w:rPr>
        <w:t>and in your records</w:t>
      </w:r>
      <w:proofErr w:type="gramEnd"/>
      <w:r w:rsidRPr="00764553">
        <w:rPr>
          <w:rFonts w:ascii="Calibri" w:hAnsi="Calibri" w:cs="Calibri"/>
          <w:sz w:val="24"/>
          <w:szCs w:val="24"/>
        </w:rPr>
        <w:t xml:space="preserve"> located in the Admissions/Registrar’s Office.</w:t>
      </w:r>
    </w:p>
    <w:p w14:paraId="72682547" w14:textId="77777777" w:rsidR="00927A7A" w:rsidRPr="00764553" w:rsidRDefault="00927A7A" w:rsidP="00927A7A">
      <w:pPr>
        <w:spacing w:line="240" w:lineRule="auto"/>
        <w:contextualSpacing/>
        <w:rPr>
          <w:rFonts w:ascii="Calibri" w:hAnsi="Calibri" w:cs="Calibri"/>
          <w:sz w:val="24"/>
          <w:szCs w:val="24"/>
        </w:rPr>
      </w:pPr>
      <w:r w:rsidRPr="00764553">
        <w:rPr>
          <w:rFonts w:ascii="Calibri" w:hAnsi="Calibri" w:cs="Calibri"/>
          <w:sz w:val="24"/>
          <w:szCs w:val="24"/>
        </w:rPr>
        <w:lastRenderedPageBreak/>
        <w:t xml:space="preserve">Gallaudet – </w:t>
      </w:r>
      <w:hyperlink r:id="rId26">
        <w:r w:rsidRPr="00764553">
          <w:rPr>
            <w:rFonts w:ascii="Calibri" w:hAnsi="Calibri" w:cs="Calibri"/>
            <w:color w:val="0000FF"/>
            <w:sz w:val="24"/>
            <w:szCs w:val="24"/>
            <w:u w:val="single"/>
          </w:rPr>
          <w:t>Privacy Policy</w:t>
        </w:r>
      </w:hyperlink>
    </w:p>
    <w:p w14:paraId="206B142C" w14:textId="77777777" w:rsidR="00927A7A" w:rsidRPr="00764553" w:rsidRDefault="00927A7A" w:rsidP="00927A7A">
      <w:pPr>
        <w:spacing w:line="240" w:lineRule="auto"/>
        <w:contextualSpacing/>
        <w:rPr>
          <w:rFonts w:ascii="Calibri" w:hAnsi="Calibri" w:cs="Calibri"/>
          <w:sz w:val="24"/>
          <w:szCs w:val="24"/>
        </w:rPr>
      </w:pPr>
      <w:r w:rsidRPr="00764553">
        <w:rPr>
          <w:rFonts w:ascii="Calibri" w:hAnsi="Calibri" w:cs="Calibri"/>
          <w:sz w:val="24"/>
          <w:szCs w:val="24"/>
        </w:rPr>
        <w:t xml:space="preserve">Blackboard - </w:t>
      </w:r>
      <w:hyperlink r:id="rId27">
        <w:r w:rsidRPr="00764553">
          <w:rPr>
            <w:rFonts w:ascii="Calibri" w:hAnsi="Calibri" w:cs="Calibri"/>
            <w:color w:val="0000FF"/>
            <w:sz w:val="24"/>
            <w:szCs w:val="24"/>
            <w:u w:val="single"/>
          </w:rPr>
          <w:t>Privacy Center</w:t>
        </w:r>
      </w:hyperlink>
      <w:r w:rsidRPr="00764553">
        <w:rPr>
          <w:rFonts w:ascii="Calibri" w:hAnsi="Calibri" w:cs="Calibri"/>
          <w:sz w:val="24"/>
          <w:szCs w:val="24"/>
        </w:rPr>
        <w:t xml:space="preserve">; </w:t>
      </w:r>
      <w:hyperlink r:id="rId28">
        <w:r w:rsidRPr="00764553">
          <w:rPr>
            <w:rFonts w:ascii="Calibri" w:hAnsi="Calibri" w:cs="Calibri"/>
            <w:color w:val="0000FF"/>
            <w:sz w:val="24"/>
            <w:szCs w:val="24"/>
            <w:u w:val="single"/>
          </w:rPr>
          <w:t>Privacy Statement</w:t>
        </w:r>
      </w:hyperlink>
    </w:p>
    <w:p w14:paraId="46F1ADBB" w14:textId="77777777" w:rsidR="00927A7A" w:rsidRPr="00764553" w:rsidRDefault="00927A7A" w:rsidP="00927A7A">
      <w:pPr>
        <w:spacing w:line="240" w:lineRule="auto"/>
        <w:contextualSpacing/>
        <w:rPr>
          <w:rFonts w:ascii="Calibri" w:hAnsi="Calibri" w:cs="Calibri"/>
          <w:sz w:val="24"/>
          <w:szCs w:val="24"/>
        </w:rPr>
      </w:pPr>
      <w:r w:rsidRPr="00764553">
        <w:rPr>
          <w:rFonts w:ascii="Calibri" w:hAnsi="Calibri" w:cs="Calibri"/>
          <w:sz w:val="24"/>
          <w:szCs w:val="24"/>
        </w:rPr>
        <w:t xml:space="preserve">Google &amp; Youtube – </w:t>
      </w:r>
      <w:hyperlink r:id="rId29">
        <w:r w:rsidRPr="00764553">
          <w:rPr>
            <w:rFonts w:ascii="Calibri" w:hAnsi="Calibri" w:cs="Calibri"/>
            <w:color w:val="0000FF"/>
            <w:sz w:val="24"/>
            <w:szCs w:val="24"/>
            <w:u w:val="single"/>
          </w:rPr>
          <w:t>Privacy &amp; Terms</w:t>
        </w:r>
      </w:hyperlink>
    </w:p>
    <w:p w14:paraId="40A2BF4B" w14:textId="77777777" w:rsidR="00927A7A" w:rsidRPr="00764553" w:rsidRDefault="00927A7A" w:rsidP="00927A7A">
      <w:pPr>
        <w:spacing w:line="240" w:lineRule="auto"/>
        <w:contextualSpacing/>
        <w:rPr>
          <w:rFonts w:ascii="Calibri" w:hAnsi="Calibri" w:cs="Calibri"/>
          <w:sz w:val="24"/>
          <w:szCs w:val="24"/>
        </w:rPr>
      </w:pPr>
      <w:r w:rsidRPr="00764553">
        <w:rPr>
          <w:rFonts w:ascii="Calibri" w:hAnsi="Calibri" w:cs="Calibri"/>
          <w:sz w:val="24"/>
          <w:szCs w:val="24"/>
        </w:rPr>
        <w:t xml:space="preserve">Microsoft – </w:t>
      </w:r>
      <w:hyperlink r:id="rId30">
        <w:r w:rsidRPr="00764553">
          <w:rPr>
            <w:rFonts w:ascii="Calibri" w:hAnsi="Calibri" w:cs="Calibri"/>
            <w:color w:val="0000FF"/>
            <w:sz w:val="24"/>
            <w:szCs w:val="24"/>
            <w:u w:val="single"/>
          </w:rPr>
          <w:t>Privacy Statement</w:t>
        </w:r>
      </w:hyperlink>
    </w:p>
    <w:p w14:paraId="3E916A5A" w14:textId="77777777" w:rsidR="009A49D8" w:rsidRPr="00764553" w:rsidRDefault="00927A7A" w:rsidP="00927A7A">
      <w:pPr>
        <w:spacing w:line="240" w:lineRule="auto"/>
        <w:contextualSpacing/>
        <w:rPr>
          <w:rFonts w:ascii="Calibri" w:hAnsi="Calibri" w:cs="Calibri"/>
          <w:sz w:val="24"/>
          <w:szCs w:val="24"/>
          <w:highlight w:val="yellow"/>
        </w:rPr>
      </w:pPr>
      <w:r w:rsidRPr="00764553">
        <w:rPr>
          <w:rFonts w:ascii="Calibri" w:hAnsi="Calibri" w:cs="Calibri"/>
          <w:sz w:val="24"/>
          <w:szCs w:val="24"/>
        </w:rPr>
        <w:t xml:space="preserve">Zoom – </w:t>
      </w:r>
      <w:hyperlink r:id="rId31">
        <w:r w:rsidRPr="00764553">
          <w:rPr>
            <w:rFonts w:ascii="Calibri" w:hAnsi="Calibri" w:cs="Calibri"/>
            <w:color w:val="0000FF"/>
            <w:sz w:val="24"/>
            <w:szCs w:val="24"/>
            <w:u w:val="single"/>
          </w:rPr>
          <w:t>Privacy Statement</w:t>
        </w:r>
      </w:hyperlink>
      <w:bookmarkStart w:id="19" w:name="_2u6wntf" w:colFirst="0" w:colLast="0"/>
      <w:bookmarkEnd w:id="19"/>
    </w:p>
    <w:p w14:paraId="6BA9CAD2" w14:textId="77777777" w:rsidR="009A49D8" w:rsidRPr="00764553" w:rsidRDefault="00927A7A" w:rsidP="00927A7A">
      <w:pPr>
        <w:spacing w:after="120" w:line="240" w:lineRule="auto"/>
        <w:contextualSpacing/>
        <w:rPr>
          <w:rFonts w:ascii="Calibri" w:hAnsi="Calibri" w:cs="Calibri"/>
          <w:b/>
          <w:sz w:val="24"/>
          <w:szCs w:val="24"/>
        </w:rPr>
      </w:pPr>
      <w:r w:rsidRPr="00764553">
        <w:rPr>
          <w:rFonts w:ascii="Calibri" w:hAnsi="Calibri" w:cs="Calibri"/>
          <w:b/>
          <w:sz w:val="24"/>
          <w:szCs w:val="24"/>
        </w:rPr>
        <w:br w:type="page"/>
      </w:r>
      <w:r w:rsidR="009A49D8" w:rsidRPr="00764553">
        <w:rPr>
          <w:rFonts w:ascii="Calibri" w:hAnsi="Calibri" w:cs="Calibri"/>
          <w:b/>
          <w:sz w:val="24"/>
          <w:szCs w:val="24"/>
        </w:rPr>
        <w:lastRenderedPageBreak/>
        <w:t xml:space="preserve">Student Learning Outcomes (SLOs) and Assessment of Learning: </w:t>
      </w:r>
    </w:p>
    <w:p w14:paraId="6BD6C91B" w14:textId="77777777" w:rsidR="009A49D8" w:rsidRPr="00764553" w:rsidRDefault="009A49D8" w:rsidP="00927A7A">
      <w:pPr>
        <w:spacing w:after="120" w:line="240" w:lineRule="auto"/>
        <w:contextualSpacing/>
        <w:rPr>
          <w:rFonts w:ascii="Calibri" w:hAnsi="Calibri" w:cs="Calibri"/>
          <w:b/>
          <w:sz w:val="24"/>
          <w:szCs w:val="24"/>
        </w:rPr>
      </w:pPr>
      <w:r w:rsidRPr="00764553">
        <w:rPr>
          <w:rFonts w:ascii="Calibri" w:hAnsi="Calibri" w:cs="Calibri"/>
          <w:b/>
          <w:sz w:val="24"/>
          <w:szCs w:val="24"/>
        </w:rPr>
        <w:t>This chart shows the primary learning outcomes for this course, the learning opportunities for developing those outcomes, and the tools used to assess those outcomes.  It also shows how the course outcomes align with the outcomes of the Business Administration program and of the university.</w:t>
      </w:r>
    </w:p>
    <w:p w14:paraId="29EE0387" w14:textId="77777777" w:rsidR="009A49D8" w:rsidRPr="00A21B4F" w:rsidRDefault="009A49D8" w:rsidP="009A49D8">
      <w:pPr>
        <w:spacing w:after="120" w:line="240" w:lineRule="auto"/>
        <w:ind w:left="1080" w:hanging="720"/>
        <w:rPr>
          <w:rFonts w:ascii="TimesNewRomanPS-BoldMT" w:hAnsi="TimesNewRomanPS-BoldMT" w:cs="TimesNewRomanPS-BoldMT"/>
          <w:bCs/>
          <w:i/>
          <w:color w:val="FF6600"/>
          <w:sz w:val="21"/>
          <w:szCs w:val="21"/>
        </w:rPr>
      </w:pPr>
    </w:p>
    <w:tbl>
      <w:tblPr>
        <w:tblW w:w="492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4"/>
        <w:gridCol w:w="1584"/>
        <w:gridCol w:w="2341"/>
        <w:gridCol w:w="1848"/>
        <w:gridCol w:w="2245"/>
      </w:tblGrid>
      <w:tr w:rsidR="009A49D8" w:rsidRPr="003364FE" w14:paraId="7246A9CB" w14:textId="77777777" w:rsidTr="00E54006">
        <w:trPr>
          <w:tblHeader/>
        </w:trPr>
        <w:tc>
          <w:tcPr>
            <w:tcW w:w="1047" w:type="pct"/>
            <w:shd w:val="pct10" w:color="auto" w:fill="auto"/>
            <w:vAlign w:val="center"/>
          </w:tcPr>
          <w:p w14:paraId="2B0A091E" w14:textId="77777777" w:rsidR="009A49D8" w:rsidRPr="003B7740" w:rsidRDefault="009A49D8" w:rsidP="00E54006">
            <w:pPr>
              <w:spacing w:after="0" w:line="240" w:lineRule="auto"/>
              <w:jc w:val="center"/>
              <w:rPr>
                <w:rFonts w:ascii="Arial" w:hAnsi="Arial"/>
                <w:b/>
                <w:sz w:val="18"/>
                <w:szCs w:val="18"/>
              </w:rPr>
            </w:pPr>
            <w:r>
              <w:rPr>
                <w:rFonts w:ascii="Arial" w:hAnsi="Arial"/>
                <w:b/>
                <w:i/>
                <w:sz w:val="18"/>
                <w:szCs w:val="18"/>
              </w:rPr>
              <w:t xml:space="preserve">BUS </w:t>
            </w:r>
            <w:r w:rsidR="00474C77">
              <w:rPr>
                <w:rFonts w:ascii="Arial" w:hAnsi="Arial"/>
                <w:b/>
                <w:i/>
                <w:sz w:val="18"/>
                <w:szCs w:val="18"/>
              </w:rPr>
              <w:t>361</w:t>
            </w:r>
          </w:p>
          <w:p w14:paraId="3B0C8AC8" w14:textId="77777777" w:rsidR="009A49D8" w:rsidRPr="003364FE" w:rsidRDefault="009A49D8" w:rsidP="00E54006">
            <w:pPr>
              <w:spacing w:after="0" w:line="240" w:lineRule="auto"/>
              <w:jc w:val="center"/>
              <w:rPr>
                <w:rFonts w:ascii="Arial" w:hAnsi="Arial"/>
                <w:b/>
                <w:sz w:val="18"/>
                <w:szCs w:val="18"/>
              </w:rPr>
            </w:pPr>
            <w:r>
              <w:rPr>
                <w:rFonts w:ascii="Arial" w:hAnsi="Arial"/>
                <w:b/>
                <w:sz w:val="18"/>
                <w:szCs w:val="18"/>
              </w:rPr>
              <w:t>Student</w:t>
            </w:r>
            <w:r w:rsidRPr="003364FE">
              <w:rPr>
                <w:rFonts w:ascii="Arial" w:hAnsi="Arial"/>
                <w:b/>
                <w:sz w:val="18"/>
                <w:szCs w:val="18"/>
              </w:rPr>
              <w:t xml:space="preserve"> Learning Outcome</w:t>
            </w:r>
            <w:r>
              <w:rPr>
                <w:rFonts w:ascii="Arial" w:hAnsi="Arial"/>
                <w:b/>
                <w:sz w:val="18"/>
                <w:szCs w:val="18"/>
              </w:rPr>
              <w:t>s</w:t>
            </w:r>
          </w:p>
        </w:tc>
        <w:tc>
          <w:tcPr>
            <w:tcW w:w="781" w:type="pct"/>
            <w:shd w:val="pct10" w:color="auto" w:fill="auto"/>
            <w:vAlign w:val="center"/>
          </w:tcPr>
          <w:p w14:paraId="6B34EE0D" w14:textId="77777777" w:rsidR="009A49D8" w:rsidRPr="003364FE" w:rsidRDefault="009A49D8" w:rsidP="00E54006">
            <w:pPr>
              <w:spacing w:after="0" w:line="240" w:lineRule="auto"/>
              <w:jc w:val="center"/>
              <w:rPr>
                <w:rFonts w:ascii="Arial" w:hAnsi="Arial"/>
                <w:b/>
                <w:sz w:val="18"/>
                <w:szCs w:val="18"/>
              </w:rPr>
            </w:pPr>
            <w:r>
              <w:rPr>
                <w:rFonts w:ascii="Arial" w:hAnsi="Arial"/>
                <w:b/>
                <w:sz w:val="18"/>
                <w:szCs w:val="18"/>
              </w:rPr>
              <w:t>Critical Learning Opportunities</w:t>
            </w:r>
          </w:p>
        </w:tc>
        <w:tc>
          <w:tcPr>
            <w:tcW w:w="1154" w:type="pct"/>
            <w:shd w:val="pct10" w:color="auto" w:fill="auto"/>
            <w:vAlign w:val="center"/>
          </w:tcPr>
          <w:p w14:paraId="689D48EE" w14:textId="77777777" w:rsidR="009A49D8" w:rsidRPr="003364FE" w:rsidRDefault="009A49D8" w:rsidP="00E54006">
            <w:pPr>
              <w:spacing w:after="0" w:line="240" w:lineRule="auto"/>
              <w:jc w:val="center"/>
              <w:rPr>
                <w:rFonts w:ascii="Arial" w:hAnsi="Arial"/>
                <w:b/>
                <w:sz w:val="18"/>
                <w:szCs w:val="18"/>
              </w:rPr>
            </w:pPr>
            <w:r>
              <w:rPr>
                <w:rFonts w:ascii="Arial" w:hAnsi="Arial"/>
                <w:b/>
                <w:sz w:val="18"/>
                <w:szCs w:val="18"/>
              </w:rPr>
              <w:t>Tools for Assessment and Expected Levels</w:t>
            </w:r>
          </w:p>
        </w:tc>
        <w:tc>
          <w:tcPr>
            <w:tcW w:w="911" w:type="pct"/>
            <w:shd w:val="pct10" w:color="auto" w:fill="auto"/>
            <w:vAlign w:val="center"/>
          </w:tcPr>
          <w:p w14:paraId="7503B4FD" w14:textId="77777777" w:rsidR="009A49D8" w:rsidRPr="003364FE" w:rsidRDefault="009A49D8" w:rsidP="00E54006">
            <w:pPr>
              <w:spacing w:after="0" w:line="240" w:lineRule="auto"/>
              <w:jc w:val="center"/>
              <w:rPr>
                <w:rFonts w:ascii="Arial" w:hAnsi="Arial"/>
                <w:b/>
                <w:sz w:val="18"/>
                <w:szCs w:val="18"/>
              </w:rPr>
            </w:pPr>
            <w:r>
              <w:rPr>
                <w:rFonts w:ascii="Arial" w:hAnsi="Arial"/>
                <w:b/>
                <w:sz w:val="18"/>
                <w:szCs w:val="18"/>
              </w:rPr>
              <w:t>Business Administration Program SLOs</w:t>
            </w:r>
          </w:p>
        </w:tc>
        <w:tc>
          <w:tcPr>
            <w:tcW w:w="1107" w:type="pct"/>
            <w:shd w:val="pct10" w:color="auto" w:fill="auto"/>
          </w:tcPr>
          <w:p w14:paraId="2A4348A5" w14:textId="77777777" w:rsidR="009A49D8" w:rsidRDefault="009A49D8" w:rsidP="00E54006">
            <w:pPr>
              <w:spacing w:after="0" w:line="240" w:lineRule="auto"/>
              <w:jc w:val="center"/>
              <w:rPr>
                <w:rFonts w:ascii="Arial" w:hAnsi="Arial"/>
                <w:b/>
                <w:sz w:val="18"/>
                <w:szCs w:val="18"/>
              </w:rPr>
            </w:pPr>
            <w:r>
              <w:rPr>
                <w:rFonts w:ascii="Arial" w:hAnsi="Arial"/>
                <w:b/>
                <w:sz w:val="18"/>
                <w:szCs w:val="18"/>
              </w:rPr>
              <w:t>GU SLOs</w:t>
            </w:r>
          </w:p>
        </w:tc>
      </w:tr>
      <w:tr w:rsidR="00522A9E" w:rsidRPr="003364FE" w14:paraId="571472E1" w14:textId="77777777" w:rsidTr="00E54006">
        <w:trPr>
          <w:trHeight w:val="540"/>
        </w:trPr>
        <w:tc>
          <w:tcPr>
            <w:tcW w:w="1047" w:type="pct"/>
          </w:tcPr>
          <w:p w14:paraId="1BECD85E" w14:textId="77777777" w:rsidR="00522A9E" w:rsidRPr="003B7740" w:rsidRDefault="00522A9E" w:rsidP="00522A9E">
            <w:pPr>
              <w:spacing w:after="0" w:line="240" w:lineRule="auto"/>
              <w:rPr>
                <w:rFonts w:ascii="Arial" w:hAnsi="Arial"/>
                <w:sz w:val="18"/>
                <w:szCs w:val="16"/>
              </w:rPr>
            </w:pPr>
            <w:r w:rsidRPr="003B7740">
              <w:rPr>
                <w:rFonts w:ascii="Arial" w:hAnsi="Arial"/>
                <w:sz w:val="18"/>
              </w:rPr>
              <w:t xml:space="preserve">Understand and apply business vocabulary, </w:t>
            </w:r>
            <w:proofErr w:type="gramStart"/>
            <w:r w:rsidRPr="003B7740">
              <w:rPr>
                <w:rFonts w:ascii="Arial" w:hAnsi="Arial"/>
                <w:sz w:val="18"/>
              </w:rPr>
              <w:t>concepts</w:t>
            </w:r>
            <w:proofErr w:type="gramEnd"/>
            <w:r w:rsidRPr="003B7740">
              <w:rPr>
                <w:rFonts w:ascii="Arial" w:hAnsi="Arial"/>
                <w:sz w:val="18"/>
              </w:rPr>
              <w:t xml:space="preserve"> and theories in </w:t>
            </w:r>
            <w:r>
              <w:rPr>
                <w:rFonts w:ascii="Arial" w:hAnsi="Arial"/>
                <w:sz w:val="18"/>
              </w:rPr>
              <w:t>the major functions of Global Business</w:t>
            </w:r>
          </w:p>
        </w:tc>
        <w:tc>
          <w:tcPr>
            <w:tcW w:w="781" w:type="pct"/>
          </w:tcPr>
          <w:p w14:paraId="68355F4B" w14:textId="77777777" w:rsidR="00522A9E" w:rsidRDefault="00522A9E" w:rsidP="00522A9E">
            <w:pPr>
              <w:spacing w:after="0" w:line="240" w:lineRule="auto"/>
              <w:rPr>
                <w:rFonts w:ascii="Arial" w:hAnsi="Arial"/>
                <w:sz w:val="18"/>
                <w:szCs w:val="18"/>
              </w:rPr>
            </w:pPr>
            <w:r>
              <w:rPr>
                <w:rFonts w:ascii="Arial" w:hAnsi="Arial"/>
                <w:sz w:val="18"/>
                <w:szCs w:val="18"/>
              </w:rPr>
              <w:t>Quizzes and Examinations</w:t>
            </w:r>
          </w:p>
          <w:p w14:paraId="6295B595" w14:textId="77777777" w:rsidR="00522A9E" w:rsidRDefault="00522A9E" w:rsidP="00522A9E">
            <w:pPr>
              <w:spacing w:after="0" w:line="240" w:lineRule="auto"/>
              <w:rPr>
                <w:rFonts w:ascii="Arial" w:hAnsi="Arial"/>
                <w:sz w:val="18"/>
                <w:szCs w:val="18"/>
              </w:rPr>
            </w:pPr>
          </w:p>
          <w:p w14:paraId="24640034" w14:textId="77777777" w:rsidR="00522A9E" w:rsidRDefault="00522A9E" w:rsidP="00522A9E">
            <w:pPr>
              <w:spacing w:after="0" w:line="240" w:lineRule="auto"/>
              <w:rPr>
                <w:rFonts w:ascii="Arial" w:hAnsi="Arial"/>
                <w:sz w:val="18"/>
                <w:szCs w:val="18"/>
              </w:rPr>
            </w:pPr>
            <w:r>
              <w:rPr>
                <w:rFonts w:ascii="Arial" w:hAnsi="Arial"/>
                <w:sz w:val="18"/>
                <w:szCs w:val="18"/>
              </w:rPr>
              <w:t>Class Discussions</w:t>
            </w:r>
          </w:p>
          <w:p w14:paraId="2B689406" w14:textId="77777777" w:rsidR="00522A9E" w:rsidRDefault="00522A9E" w:rsidP="00522A9E">
            <w:pPr>
              <w:spacing w:after="0" w:line="240" w:lineRule="auto"/>
              <w:rPr>
                <w:rFonts w:ascii="Arial" w:hAnsi="Arial"/>
                <w:sz w:val="18"/>
                <w:szCs w:val="18"/>
              </w:rPr>
            </w:pPr>
          </w:p>
          <w:p w14:paraId="66036871" w14:textId="77777777" w:rsidR="00522A9E" w:rsidRDefault="00522A9E" w:rsidP="00522A9E">
            <w:pPr>
              <w:spacing w:after="0" w:line="240" w:lineRule="auto"/>
              <w:rPr>
                <w:rFonts w:ascii="Arial" w:hAnsi="Arial"/>
                <w:sz w:val="18"/>
                <w:szCs w:val="18"/>
              </w:rPr>
            </w:pPr>
            <w:r>
              <w:rPr>
                <w:rFonts w:ascii="Arial" w:hAnsi="Arial"/>
                <w:sz w:val="18"/>
                <w:szCs w:val="18"/>
              </w:rPr>
              <w:t>Individual Project</w:t>
            </w:r>
          </w:p>
          <w:p w14:paraId="2BCAB515" w14:textId="77777777" w:rsidR="00522A9E" w:rsidRDefault="00522A9E" w:rsidP="00522A9E">
            <w:pPr>
              <w:spacing w:after="0" w:line="240" w:lineRule="auto"/>
              <w:rPr>
                <w:rFonts w:ascii="Arial" w:hAnsi="Arial"/>
                <w:sz w:val="18"/>
                <w:szCs w:val="18"/>
              </w:rPr>
            </w:pPr>
          </w:p>
          <w:p w14:paraId="1A91AE0A" w14:textId="77777777" w:rsidR="00522A9E" w:rsidRDefault="00522A9E" w:rsidP="00522A9E">
            <w:pPr>
              <w:spacing w:after="0" w:line="240" w:lineRule="auto"/>
              <w:rPr>
                <w:rFonts w:ascii="Arial" w:hAnsi="Arial"/>
                <w:sz w:val="18"/>
                <w:szCs w:val="18"/>
              </w:rPr>
            </w:pPr>
          </w:p>
          <w:p w14:paraId="61CE6D14" w14:textId="77777777" w:rsidR="00522A9E" w:rsidRPr="003364FE" w:rsidRDefault="00522A9E" w:rsidP="00522A9E">
            <w:pPr>
              <w:spacing w:after="0" w:line="240" w:lineRule="auto"/>
              <w:rPr>
                <w:rFonts w:ascii="Arial" w:hAnsi="Arial"/>
                <w:sz w:val="18"/>
                <w:szCs w:val="18"/>
              </w:rPr>
            </w:pPr>
          </w:p>
        </w:tc>
        <w:tc>
          <w:tcPr>
            <w:tcW w:w="1154" w:type="pct"/>
          </w:tcPr>
          <w:p w14:paraId="473B81FD" w14:textId="77777777" w:rsidR="00522A9E" w:rsidRDefault="00522A9E" w:rsidP="00522A9E">
            <w:pPr>
              <w:spacing w:after="0" w:line="240" w:lineRule="auto"/>
              <w:rPr>
                <w:rFonts w:ascii="Arial" w:hAnsi="Arial"/>
                <w:sz w:val="18"/>
                <w:szCs w:val="18"/>
              </w:rPr>
            </w:pPr>
            <w:r>
              <w:rPr>
                <w:rFonts w:ascii="Arial" w:hAnsi="Arial"/>
                <w:sz w:val="18"/>
                <w:szCs w:val="18"/>
              </w:rPr>
              <w:t>Quizzes and Exams with average score of 73 or above</w:t>
            </w:r>
          </w:p>
          <w:p w14:paraId="50F6AC10" w14:textId="77777777" w:rsidR="00522A9E" w:rsidRDefault="00522A9E" w:rsidP="00522A9E">
            <w:pPr>
              <w:spacing w:after="0" w:line="240" w:lineRule="auto"/>
              <w:rPr>
                <w:rFonts w:ascii="Arial" w:hAnsi="Arial"/>
                <w:sz w:val="18"/>
                <w:szCs w:val="18"/>
              </w:rPr>
            </w:pPr>
          </w:p>
          <w:p w14:paraId="2233C3E5" w14:textId="77777777" w:rsidR="00522A9E" w:rsidRDefault="00522A9E" w:rsidP="00522A9E">
            <w:pPr>
              <w:spacing w:after="0" w:line="240" w:lineRule="auto"/>
              <w:rPr>
                <w:rFonts w:ascii="Arial" w:hAnsi="Arial"/>
                <w:sz w:val="18"/>
                <w:szCs w:val="18"/>
              </w:rPr>
            </w:pPr>
            <w:r>
              <w:rPr>
                <w:rFonts w:ascii="Arial" w:hAnsi="Arial"/>
                <w:sz w:val="18"/>
                <w:szCs w:val="18"/>
              </w:rPr>
              <w:t xml:space="preserve">Class Participation Grade-weighting criteria with an average evaluation of B or better. </w:t>
            </w:r>
          </w:p>
          <w:p w14:paraId="36EEF91D" w14:textId="77777777" w:rsidR="00522A9E" w:rsidRDefault="00522A9E" w:rsidP="00522A9E">
            <w:pPr>
              <w:spacing w:after="0" w:line="240" w:lineRule="auto"/>
              <w:rPr>
                <w:rFonts w:ascii="Arial" w:hAnsi="Arial"/>
                <w:sz w:val="18"/>
                <w:szCs w:val="18"/>
              </w:rPr>
            </w:pPr>
          </w:p>
          <w:p w14:paraId="08D7ADF9" w14:textId="77777777" w:rsidR="00522A9E" w:rsidRPr="0002018A" w:rsidRDefault="00522A9E" w:rsidP="00522A9E">
            <w:pPr>
              <w:spacing w:after="0" w:line="240" w:lineRule="auto"/>
              <w:rPr>
                <w:rFonts w:ascii="Arial" w:hAnsi="Arial"/>
                <w:sz w:val="18"/>
                <w:szCs w:val="18"/>
              </w:rPr>
            </w:pPr>
            <w:r w:rsidRPr="0002018A">
              <w:rPr>
                <w:rFonts w:ascii="Arial" w:hAnsi="Arial"/>
                <w:sz w:val="18"/>
                <w:szCs w:val="18"/>
              </w:rPr>
              <w:t xml:space="preserve">Checklists adapted for each writing assignment, with an average evaluation of </w:t>
            </w:r>
            <w:r w:rsidRPr="0002018A">
              <w:rPr>
                <w:rFonts w:ascii="Arial" w:hAnsi="Arial"/>
                <w:i/>
                <w:sz w:val="18"/>
                <w:szCs w:val="18"/>
              </w:rPr>
              <w:t>satisfactory</w:t>
            </w:r>
            <w:r w:rsidRPr="0002018A">
              <w:rPr>
                <w:rFonts w:ascii="Arial" w:hAnsi="Arial"/>
                <w:sz w:val="18"/>
                <w:szCs w:val="18"/>
              </w:rPr>
              <w:t xml:space="preserve"> or better</w:t>
            </w:r>
          </w:p>
          <w:p w14:paraId="5539D42A" w14:textId="77777777" w:rsidR="00522A9E" w:rsidRDefault="00522A9E" w:rsidP="00522A9E">
            <w:pPr>
              <w:spacing w:after="0" w:line="240" w:lineRule="auto"/>
              <w:rPr>
                <w:rFonts w:ascii="Arial" w:hAnsi="Arial"/>
                <w:sz w:val="18"/>
                <w:szCs w:val="18"/>
              </w:rPr>
            </w:pPr>
          </w:p>
          <w:p w14:paraId="268D3DA1" w14:textId="77777777" w:rsidR="00522A9E" w:rsidRPr="0002018A" w:rsidRDefault="00522A9E" w:rsidP="00522A9E">
            <w:pPr>
              <w:spacing w:after="0" w:line="240" w:lineRule="auto"/>
              <w:rPr>
                <w:rFonts w:ascii="Arial" w:hAnsi="Arial"/>
                <w:sz w:val="18"/>
                <w:szCs w:val="18"/>
              </w:rPr>
            </w:pPr>
            <w:r>
              <w:rPr>
                <w:rFonts w:ascii="Arial" w:hAnsi="Arial"/>
                <w:sz w:val="18"/>
                <w:szCs w:val="18"/>
              </w:rPr>
              <w:t>AAC&amp;U</w:t>
            </w:r>
            <w:r w:rsidRPr="0002018A">
              <w:rPr>
                <w:rFonts w:ascii="Arial" w:hAnsi="Arial"/>
                <w:sz w:val="18"/>
                <w:szCs w:val="18"/>
              </w:rPr>
              <w:t xml:space="preserve"> writing rubric score of </w:t>
            </w:r>
            <w:r w:rsidRPr="0002018A">
              <w:rPr>
                <w:rFonts w:ascii="Arial" w:hAnsi="Arial"/>
                <w:i/>
                <w:sz w:val="18"/>
                <w:szCs w:val="18"/>
              </w:rPr>
              <w:t>emerging</w:t>
            </w:r>
            <w:r w:rsidRPr="0002018A">
              <w:rPr>
                <w:rFonts w:ascii="Arial" w:hAnsi="Arial"/>
                <w:sz w:val="18"/>
                <w:szCs w:val="18"/>
              </w:rPr>
              <w:t xml:space="preserve"> or better</w:t>
            </w:r>
          </w:p>
          <w:p w14:paraId="13821252" w14:textId="77777777" w:rsidR="00522A9E" w:rsidRPr="0002018A" w:rsidRDefault="00522A9E" w:rsidP="00522A9E">
            <w:pPr>
              <w:spacing w:after="0" w:line="240" w:lineRule="auto"/>
              <w:rPr>
                <w:rFonts w:ascii="Arial" w:hAnsi="Arial"/>
                <w:sz w:val="18"/>
                <w:szCs w:val="18"/>
              </w:rPr>
            </w:pPr>
          </w:p>
          <w:p w14:paraId="00059C8C" w14:textId="77777777" w:rsidR="00522A9E" w:rsidRPr="0002018A" w:rsidRDefault="00522A9E" w:rsidP="00522A9E">
            <w:pPr>
              <w:spacing w:after="0" w:line="240" w:lineRule="auto"/>
              <w:rPr>
                <w:rFonts w:ascii="Arial" w:hAnsi="Arial"/>
                <w:sz w:val="18"/>
                <w:szCs w:val="18"/>
              </w:rPr>
            </w:pPr>
            <w:r w:rsidRPr="0002018A">
              <w:rPr>
                <w:rFonts w:ascii="Arial" w:hAnsi="Arial"/>
                <w:sz w:val="18"/>
                <w:szCs w:val="18"/>
              </w:rPr>
              <w:t xml:space="preserve">Gallaudet ASL presentation rubric score of </w:t>
            </w:r>
            <w:r w:rsidRPr="0002018A">
              <w:rPr>
                <w:rFonts w:ascii="Arial" w:hAnsi="Arial"/>
                <w:i/>
                <w:sz w:val="18"/>
                <w:szCs w:val="18"/>
              </w:rPr>
              <w:t>emerging</w:t>
            </w:r>
            <w:r w:rsidRPr="0002018A">
              <w:rPr>
                <w:rFonts w:ascii="Arial" w:hAnsi="Arial"/>
                <w:sz w:val="18"/>
                <w:szCs w:val="18"/>
              </w:rPr>
              <w:t xml:space="preserve"> or better</w:t>
            </w:r>
          </w:p>
          <w:p w14:paraId="725368A5" w14:textId="77777777" w:rsidR="00522A9E" w:rsidRPr="003364FE" w:rsidRDefault="00522A9E" w:rsidP="00522A9E">
            <w:pPr>
              <w:spacing w:after="0" w:line="240" w:lineRule="auto"/>
              <w:rPr>
                <w:rFonts w:ascii="Arial" w:hAnsi="Arial"/>
                <w:sz w:val="18"/>
                <w:szCs w:val="18"/>
              </w:rPr>
            </w:pPr>
          </w:p>
        </w:tc>
        <w:tc>
          <w:tcPr>
            <w:tcW w:w="911" w:type="pct"/>
          </w:tcPr>
          <w:p w14:paraId="04E26E38" w14:textId="77777777" w:rsidR="00522A9E" w:rsidRPr="003364FE" w:rsidRDefault="00522A9E" w:rsidP="00522A9E">
            <w:pPr>
              <w:spacing w:after="0" w:line="240" w:lineRule="auto"/>
              <w:rPr>
                <w:rFonts w:ascii="Arial" w:hAnsi="Arial"/>
                <w:sz w:val="18"/>
                <w:szCs w:val="18"/>
              </w:rPr>
            </w:pPr>
            <w:r>
              <w:rPr>
                <w:rFonts w:ascii="Arial" w:hAnsi="Arial"/>
                <w:sz w:val="18"/>
                <w:szCs w:val="18"/>
              </w:rPr>
              <w:t>1. Business Concepts</w:t>
            </w:r>
          </w:p>
        </w:tc>
        <w:tc>
          <w:tcPr>
            <w:tcW w:w="1107" w:type="pct"/>
          </w:tcPr>
          <w:p w14:paraId="7DAB075F" w14:textId="77777777" w:rsidR="00522A9E" w:rsidRPr="003A19B6" w:rsidRDefault="00522A9E" w:rsidP="00522A9E">
            <w:pPr>
              <w:spacing w:after="0" w:line="240" w:lineRule="auto"/>
              <w:rPr>
                <w:rFonts w:ascii="Arial" w:hAnsi="Arial" w:cs="Arial"/>
                <w:sz w:val="18"/>
                <w:szCs w:val="18"/>
              </w:rPr>
            </w:pPr>
            <w:r w:rsidRPr="003A19B6">
              <w:rPr>
                <w:rFonts w:ascii="Arial" w:hAnsi="Arial" w:cs="Arial"/>
                <w:sz w:val="18"/>
                <w:szCs w:val="18"/>
              </w:rPr>
              <w:t>Critical Thinking</w:t>
            </w:r>
          </w:p>
          <w:p w14:paraId="2546CE16" w14:textId="77777777" w:rsidR="00522A9E" w:rsidRPr="003A19B6" w:rsidRDefault="00522A9E" w:rsidP="00522A9E">
            <w:pPr>
              <w:spacing w:after="0" w:line="240" w:lineRule="auto"/>
              <w:rPr>
                <w:rFonts w:ascii="Arial" w:hAnsi="Arial" w:cs="Arial"/>
                <w:sz w:val="18"/>
                <w:szCs w:val="18"/>
              </w:rPr>
            </w:pPr>
          </w:p>
          <w:p w14:paraId="285CDE29" w14:textId="77777777" w:rsidR="00522A9E" w:rsidRDefault="00522A9E" w:rsidP="00522A9E">
            <w:pPr>
              <w:spacing w:after="0" w:line="240" w:lineRule="auto"/>
              <w:rPr>
                <w:rFonts w:ascii="Arial" w:hAnsi="Arial" w:cs="Arial"/>
                <w:sz w:val="18"/>
                <w:szCs w:val="18"/>
              </w:rPr>
            </w:pPr>
            <w:r w:rsidRPr="003A19B6">
              <w:rPr>
                <w:rFonts w:ascii="Arial" w:hAnsi="Arial" w:cs="Arial"/>
                <w:sz w:val="18"/>
                <w:szCs w:val="18"/>
              </w:rPr>
              <w:t xml:space="preserve">Analyze arguments, identifying reasons, conclusions, assumptions, and logical relations. </w:t>
            </w:r>
          </w:p>
          <w:p w14:paraId="0DC39F44" w14:textId="77777777" w:rsidR="00522A9E" w:rsidRDefault="00522A9E" w:rsidP="00522A9E">
            <w:pPr>
              <w:spacing w:after="0" w:line="240" w:lineRule="auto"/>
              <w:rPr>
                <w:rFonts w:ascii="Arial" w:hAnsi="Arial" w:cs="Arial"/>
                <w:sz w:val="18"/>
                <w:szCs w:val="18"/>
              </w:rPr>
            </w:pPr>
          </w:p>
          <w:p w14:paraId="24C1BB69" w14:textId="77777777" w:rsidR="00522A9E" w:rsidRPr="003A19B6" w:rsidRDefault="00522A9E" w:rsidP="00522A9E">
            <w:pPr>
              <w:rPr>
                <w:rFonts w:ascii="Arial" w:hAnsi="Arial" w:cs="Arial"/>
                <w:sz w:val="18"/>
                <w:szCs w:val="18"/>
              </w:rPr>
            </w:pPr>
            <w:r w:rsidRPr="003A19B6">
              <w:rPr>
                <w:rFonts w:ascii="Arial" w:hAnsi="Arial" w:cs="Arial"/>
                <w:sz w:val="18"/>
                <w:szCs w:val="18"/>
              </w:rPr>
              <w:t xml:space="preserve">Evaluate arguments and evidence, judging the quality of the reasoning and information, and raising specific objections. </w:t>
            </w:r>
          </w:p>
          <w:p w14:paraId="373F7E77" w14:textId="77777777" w:rsidR="00522A9E" w:rsidRPr="003A19B6" w:rsidRDefault="00522A9E" w:rsidP="00522A9E">
            <w:pPr>
              <w:rPr>
                <w:rFonts w:ascii="Arial" w:hAnsi="Arial" w:cs="Arial"/>
                <w:sz w:val="18"/>
                <w:szCs w:val="18"/>
              </w:rPr>
            </w:pPr>
            <w:r w:rsidRPr="003A19B6">
              <w:rPr>
                <w:rFonts w:ascii="Arial" w:hAnsi="Arial" w:cs="Arial"/>
                <w:sz w:val="18"/>
                <w:szCs w:val="18"/>
              </w:rPr>
              <w:t xml:space="preserve">Find and integrate multiple resources, across multiple disciplines, to address problems and questions. </w:t>
            </w:r>
          </w:p>
          <w:p w14:paraId="19E37479" w14:textId="77777777" w:rsidR="00522A9E" w:rsidRPr="003A19B6" w:rsidRDefault="00522A9E" w:rsidP="00522A9E">
            <w:pPr>
              <w:rPr>
                <w:rFonts w:ascii="Arial" w:hAnsi="Arial" w:cs="Arial"/>
                <w:sz w:val="18"/>
                <w:szCs w:val="18"/>
              </w:rPr>
            </w:pPr>
            <w:r w:rsidRPr="003A19B6">
              <w:rPr>
                <w:rFonts w:ascii="Arial" w:hAnsi="Arial" w:cs="Arial"/>
                <w:sz w:val="18"/>
                <w:szCs w:val="18"/>
              </w:rPr>
              <w:t xml:space="preserve">Provide compelling reasons in support of opinions, avoiding common argument flaws and thoughtfully responding to objections. </w:t>
            </w:r>
          </w:p>
          <w:p w14:paraId="45F8063F" w14:textId="77777777" w:rsidR="00522A9E" w:rsidRPr="003364FE" w:rsidRDefault="00522A9E" w:rsidP="00522A9E">
            <w:pPr>
              <w:spacing w:after="0" w:line="240" w:lineRule="auto"/>
              <w:rPr>
                <w:rFonts w:ascii="Arial" w:hAnsi="Arial"/>
                <w:sz w:val="18"/>
                <w:szCs w:val="18"/>
              </w:rPr>
            </w:pPr>
            <w:r w:rsidRPr="003A19B6">
              <w:rPr>
                <w:rFonts w:ascii="Arial" w:hAnsi="Arial" w:cs="Arial"/>
                <w:sz w:val="18"/>
                <w:szCs w:val="18"/>
              </w:rPr>
              <w:t>Solve problems logically and innovatively.</w:t>
            </w:r>
          </w:p>
        </w:tc>
      </w:tr>
      <w:tr w:rsidR="00522A9E" w:rsidRPr="003364FE" w14:paraId="62FB019A" w14:textId="77777777" w:rsidTr="00E54006">
        <w:trPr>
          <w:trHeight w:val="540"/>
        </w:trPr>
        <w:tc>
          <w:tcPr>
            <w:tcW w:w="1047" w:type="pct"/>
          </w:tcPr>
          <w:p w14:paraId="46881354" w14:textId="77777777" w:rsidR="00522A9E" w:rsidRPr="00932010" w:rsidRDefault="00522A9E" w:rsidP="00522A9E">
            <w:pPr>
              <w:spacing w:after="120" w:line="240" w:lineRule="auto"/>
              <w:rPr>
                <w:rFonts w:ascii="Arial" w:hAnsi="Arial"/>
                <w:sz w:val="18"/>
              </w:rPr>
            </w:pPr>
            <w:r>
              <w:rPr>
                <w:rFonts w:ascii="Arial" w:hAnsi="Arial"/>
                <w:sz w:val="18"/>
              </w:rPr>
              <w:t>Develop global</w:t>
            </w:r>
            <w:r w:rsidRPr="00932010">
              <w:rPr>
                <w:rFonts w:ascii="Arial" w:hAnsi="Arial"/>
                <w:sz w:val="18"/>
              </w:rPr>
              <w:t xml:space="preserve"> communication skills in written English and in ASL and apply to specific business formats (summary, reflection &amp; analysis, memo, presentation)</w:t>
            </w:r>
          </w:p>
          <w:p w14:paraId="6D5A6570" w14:textId="77777777" w:rsidR="00522A9E" w:rsidRPr="00932010" w:rsidRDefault="00522A9E" w:rsidP="00522A9E">
            <w:pPr>
              <w:spacing w:after="0" w:line="240" w:lineRule="auto"/>
              <w:rPr>
                <w:rFonts w:ascii="Arial" w:hAnsi="Arial"/>
                <w:sz w:val="18"/>
              </w:rPr>
            </w:pPr>
          </w:p>
          <w:p w14:paraId="3FF2776B" w14:textId="77777777" w:rsidR="00522A9E" w:rsidRPr="00932010" w:rsidRDefault="00522A9E" w:rsidP="00522A9E">
            <w:pPr>
              <w:spacing w:after="0" w:line="240" w:lineRule="auto"/>
              <w:rPr>
                <w:rFonts w:ascii="Arial" w:hAnsi="Arial"/>
                <w:sz w:val="18"/>
              </w:rPr>
            </w:pPr>
          </w:p>
        </w:tc>
        <w:tc>
          <w:tcPr>
            <w:tcW w:w="781" w:type="pct"/>
          </w:tcPr>
          <w:p w14:paraId="53DC15EB" w14:textId="77777777" w:rsidR="00522A9E" w:rsidRDefault="00522A9E" w:rsidP="00522A9E">
            <w:pPr>
              <w:spacing w:after="0" w:line="240" w:lineRule="auto"/>
              <w:rPr>
                <w:rFonts w:ascii="Arial" w:hAnsi="Arial"/>
                <w:sz w:val="18"/>
                <w:szCs w:val="18"/>
              </w:rPr>
            </w:pPr>
            <w:r>
              <w:rPr>
                <w:rFonts w:ascii="Arial" w:hAnsi="Arial"/>
                <w:sz w:val="18"/>
                <w:szCs w:val="18"/>
              </w:rPr>
              <w:t>Class Discussions</w:t>
            </w:r>
          </w:p>
          <w:p w14:paraId="3D41AE3D" w14:textId="77777777" w:rsidR="00522A9E" w:rsidRDefault="00522A9E" w:rsidP="00522A9E">
            <w:pPr>
              <w:spacing w:after="0" w:line="240" w:lineRule="auto"/>
              <w:rPr>
                <w:rFonts w:ascii="Arial" w:hAnsi="Arial"/>
                <w:sz w:val="18"/>
                <w:szCs w:val="18"/>
              </w:rPr>
            </w:pPr>
          </w:p>
          <w:p w14:paraId="1BC63A25" w14:textId="77777777" w:rsidR="00522A9E" w:rsidRDefault="00522A9E" w:rsidP="00522A9E">
            <w:pPr>
              <w:spacing w:after="0" w:line="240" w:lineRule="auto"/>
              <w:rPr>
                <w:rFonts w:ascii="Arial" w:hAnsi="Arial"/>
                <w:sz w:val="18"/>
                <w:szCs w:val="18"/>
              </w:rPr>
            </w:pPr>
            <w:r>
              <w:rPr>
                <w:rFonts w:ascii="Arial" w:hAnsi="Arial"/>
                <w:sz w:val="18"/>
                <w:szCs w:val="18"/>
              </w:rPr>
              <w:t>Individual Project</w:t>
            </w:r>
          </w:p>
          <w:p w14:paraId="1EB16B12" w14:textId="77777777" w:rsidR="00522A9E" w:rsidRDefault="00522A9E" w:rsidP="00522A9E">
            <w:pPr>
              <w:spacing w:after="0" w:line="240" w:lineRule="auto"/>
              <w:rPr>
                <w:rFonts w:ascii="Arial" w:hAnsi="Arial"/>
                <w:sz w:val="18"/>
                <w:szCs w:val="18"/>
              </w:rPr>
            </w:pPr>
          </w:p>
          <w:p w14:paraId="17654BE9" w14:textId="77777777" w:rsidR="00522A9E" w:rsidRDefault="00522A9E" w:rsidP="00522A9E">
            <w:pPr>
              <w:spacing w:after="0" w:line="240" w:lineRule="auto"/>
              <w:rPr>
                <w:rFonts w:ascii="Arial" w:hAnsi="Arial"/>
                <w:sz w:val="18"/>
                <w:szCs w:val="18"/>
              </w:rPr>
            </w:pPr>
          </w:p>
          <w:p w14:paraId="241DF03B" w14:textId="77777777" w:rsidR="00522A9E" w:rsidRDefault="00522A9E" w:rsidP="00522A9E">
            <w:pPr>
              <w:spacing w:after="0" w:line="240" w:lineRule="auto"/>
              <w:rPr>
                <w:rFonts w:ascii="Arial" w:hAnsi="Arial"/>
                <w:sz w:val="18"/>
                <w:szCs w:val="18"/>
              </w:rPr>
            </w:pPr>
          </w:p>
        </w:tc>
        <w:tc>
          <w:tcPr>
            <w:tcW w:w="1154" w:type="pct"/>
          </w:tcPr>
          <w:p w14:paraId="2B95BEF5" w14:textId="77777777" w:rsidR="00522A9E" w:rsidRDefault="00522A9E" w:rsidP="00522A9E">
            <w:pPr>
              <w:spacing w:after="0" w:line="240" w:lineRule="auto"/>
              <w:rPr>
                <w:rFonts w:ascii="Arial" w:hAnsi="Arial"/>
                <w:sz w:val="18"/>
                <w:szCs w:val="18"/>
              </w:rPr>
            </w:pPr>
            <w:r>
              <w:rPr>
                <w:rFonts w:ascii="Arial" w:hAnsi="Arial"/>
                <w:sz w:val="18"/>
                <w:szCs w:val="18"/>
              </w:rPr>
              <w:t xml:space="preserve">Class Participation Grade-weighting criteria with an average evaluation of B or better. </w:t>
            </w:r>
          </w:p>
          <w:p w14:paraId="2ACB8756" w14:textId="77777777" w:rsidR="00522A9E" w:rsidRDefault="00522A9E" w:rsidP="00522A9E">
            <w:pPr>
              <w:spacing w:after="0" w:line="240" w:lineRule="auto"/>
              <w:rPr>
                <w:rFonts w:ascii="Arial" w:hAnsi="Arial"/>
                <w:sz w:val="18"/>
                <w:szCs w:val="18"/>
              </w:rPr>
            </w:pPr>
          </w:p>
          <w:p w14:paraId="5D13A8E9" w14:textId="77777777" w:rsidR="00522A9E" w:rsidRPr="0002018A" w:rsidRDefault="00522A9E" w:rsidP="00522A9E">
            <w:pPr>
              <w:spacing w:after="0" w:line="240" w:lineRule="auto"/>
              <w:rPr>
                <w:rFonts w:ascii="Arial" w:hAnsi="Arial"/>
                <w:sz w:val="18"/>
                <w:szCs w:val="18"/>
              </w:rPr>
            </w:pPr>
            <w:r w:rsidRPr="0002018A">
              <w:rPr>
                <w:rFonts w:ascii="Arial" w:hAnsi="Arial"/>
                <w:sz w:val="18"/>
                <w:szCs w:val="18"/>
              </w:rPr>
              <w:t xml:space="preserve">Checklists adapted for each writing assignment, with an average evaluation of </w:t>
            </w:r>
            <w:r w:rsidRPr="0002018A">
              <w:rPr>
                <w:rFonts w:ascii="Arial" w:hAnsi="Arial"/>
                <w:i/>
                <w:sz w:val="18"/>
                <w:szCs w:val="18"/>
              </w:rPr>
              <w:t>satisfactory</w:t>
            </w:r>
            <w:r w:rsidRPr="0002018A">
              <w:rPr>
                <w:rFonts w:ascii="Arial" w:hAnsi="Arial"/>
                <w:sz w:val="18"/>
                <w:szCs w:val="18"/>
              </w:rPr>
              <w:t xml:space="preserve"> or better</w:t>
            </w:r>
          </w:p>
          <w:p w14:paraId="5643D519" w14:textId="77777777" w:rsidR="00522A9E" w:rsidRDefault="00522A9E" w:rsidP="00522A9E">
            <w:pPr>
              <w:spacing w:after="0" w:line="240" w:lineRule="auto"/>
              <w:rPr>
                <w:rFonts w:ascii="Arial" w:hAnsi="Arial"/>
                <w:sz w:val="18"/>
                <w:szCs w:val="18"/>
              </w:rPr>
            </w:pPr>
          </w:p>
          <w:p w14:paraId="035313DA" w14:textId="77777777" w:rsidR="00522A9E" w:rsidRPr="0002018A" w:rsidRDefault="00522A9E" w:rsidP="00522A9E">
            <w:pPr>
              <w:spacing w:after="0" w:line="240" w:lineRule="auto"/>
              <w:rPr>
                <w:rFonts w:ascii="Arial" w:hAnsi="Arial"/>
                <w:sz w:val="18"/>
                <w:szCs w:val="18"/>
              </w:rPr>
            </w:pPr>
            <w:r>
              <w:rPr>
                <w:rFonts w:ascii="Arial" w:hAnsi="Arial"/>
                <w:sz w:val="18"/>
                <w:szCs w:val="18"/>
              </w:rPr>
              <w:t>AAC&amp;U</w:t>
            </w:r>
            <w:r w:rsidRPr="0002018A">
              <w:rPr>
                <w:rFonts w:ascii="Arial" w:hAnsi="Arial"/>
                <w:sz w:val="18"/>
                <w:szCs w:val="18"/>
              </w:rPr>
              <w:t xml:space="preserve"> writing rubric score of </w:t>
            </w:r>
            <w:r w:rsidRPr="0002018A">
              <w:rPr>
                <w:rFonts w:ascii="Arial" w:hAnsi="Arial"/>
                <w:i/>
                <w:sz w:val="18"/>
                <w:szCs w:val="18"/>
              </w:rPr>
              <w:t>emerging</w:t>
            </w:r>
            <w:r w:rsidRPr="0002018A">
              <w:rPr>
                <w:rFonts w:ascii="Arial" w:hAnsi="Arial"/>
                <w:sz w:val="18"/>
                <w:szCs w:val="18"/>
              </w:rPr>
              <w:t xml:space="preserve"> or better</w:t>
            </w:r>
          </w:p>
          <w:p w14:paraId="252D37A9" w14:textId="77777777" w:rsidR="00522A9E" w:rsidRPr="0002018A" w:rsidRDefault="00522A9E" w:rsidP="00522A9E">
            <w:pPr>
              <w:spacing w:after="0" w:line="240" w:lineRule="auto"/>
              <w:rPr>
                <w:rFonts w:ascii="Arial" w:hAnsi="Arial"/>
                <w:sz w:val="18"/>
                <w:szCs w:val="18"/>
              </w:rPr>
            </w:pPr>
          </w:p>
          <w:p w14:paraId="52BD2157" w14:textId="77777777" w:rsidR="00522A9E" w:rsidRPr="0002018A" w:rsidRDefault="00522A9E" w:rsidP="00522A9E">
            <w:pPr>
              <w:spacing w:after="0" w:line="240" w:lineRule="auto"/>
              <w:rPr>
                <w:rFonts w:ascii="Arial" w:hAnsi="Arial"/>
                <w:sz w:val="18"/>
                <w:szCs w:val="18"/>
              </w:rPr>
            </w:pPr>
            <w:r w:rsidRPr="0002018A">
              <w:rPr>
                <w:rFonts w:ascii="Arial" w:hAnsi="Arial"/>
                <w:sz w:val="18"/>
                <w:szCs w:val="18"/>
              </w:rPr>
              <w:lastRenderedPageBreak/>
              <w:t xml:space="preserve">Gallaudet ASL presentation rubric score of </w:t>
            </w:r>
            <w:r w:rsidRPr="0002018A">
              <w:rPr>
                <w:rFonts w:ascii="Arial" w:hAnsi="Arial"/>
                <w:i/>
                <w:sz w:val="18"/>
                <w:szCs w:val="18"/>
              </w:rPr>
              <w:t>emerging</w:t>
            </w:r>
            <w:r w:rsidRPr="0002018A">
              <w:rPr>
                <w:rFonts w:ascii="Arial" w:hAnsi="Arial"/>
                <w:sz w:val="18"/>
                <w:szCs w:val="18"/>
              </w:rPr>
              <w:t xml:space="preserve"> or better</w:t>
            </w:r>
          </w:p>
          <w:p w14:paraId="3CB4FA5F" w14:textId="77777777" w:rsidR="00522A9E" w:rsidRDefault="00522A9E" w:rsidP="00522A9E">
            <w:pPr>
              <w:spacing w:after="0" w:line="240" w:lineRule="auto"/>
              <w:rPr>
                <w:rFonts w:ascii="Arial" w:hAnsi="Arial"/>
                <w:sz w:val="18"/>
                <w:szCs w:val="18"/>
              </w:rPr>
            </w:pPr>
          </w:p>
        </w:tc>
        <w:tc>
          <w:tcPr>
            <w:tcW w:w="911" w:type="pct"/>
          </w:tcPr>
          <w:p w14:paraId="05F5DA58" w14:textId="77777777" w:rsidR="00522A9E" w:rsidRDefault="00522A9E" w:rsidP="00522A9E">
            <w:pPr>
              <w:spacing w:after="0" w:line="240" w:lineRule="auto"/>
              <w:rPr>
                <w:rFonts w:ascii="Arial" w:hAnsi="Arial"/>
                <w:sz w:val="18"/>
                <w:szCs w:val="18"/>
              </w:rPr>
            </w:pPr>
            <w:r>
              <w:rPr>
                <w:rFonts w:ascii="Arial" w:hAnsi="Arial"/>
                <w:sz w:val="18"/>
                <w:szCs w:val="18"/>
              </w:rPr>
              <w:lastRenderedPageBreak/>
              <w:t>2. Communication</w:t>
            </w:r>
          </w:p>
        </w:tc>
        <w:tc>
          <w:tcPr>
            <w:tcW w:w="1107" w:type="pct"/>
          </w:tcPr>
          <w:p w14:paraId="43C60E8D" w14:textId="77777777" w:rsidR="00522A9E" w:rsidRPr="00522A9E" w:rsidRDefault="00522A9E" w:rsidP="00522A9E">
            <w:pPr>
              <w:spacing w:after="0" w:line="240" w:lineRule="auto"/>
              <w:rPr>
                <w:rFonts w:ascii="Arial" w:hAnsi="Arial" w:cs="Arial"/>
                <w:sz w:val="18"/>
                <w:szCs w:val="18"/>
              </w:rPr>
            </w:pPr>
            <w:r w:rsidRPr="00522A9E">
              <w:rPr>
                <w:rFonts w:ascii="Arial" w:hAnsi="Arial" w:cs="Arial"/>
                <w:sz w:val="18"/>
                <w:szCs w:val="18"/>
              </w:rPr>
              <w:t>Bilingual</w:t>
            </w:r>
          </w:p>
          <w:p w14:paraId="202913FC" w14:textId="77777777" w:rsidR="00522A9E" w:rsidRPr="00522A9E" w:rsidRDefault="00522A9E" w:rsidP="00522A9E">
            <w:pPr>
              <w:spacing w:after="0" w:line="240" w:lineRule="auto"/>
              <w:rPr>
                <w:rFonts w:ascii="Arial" w:hAnsi="Arial" w:cs="Arial"/>
                <w:sz w:val="18"/>
                <w:szCs w:val="18"/>
              </w:rPr>
            </w:pPr>
            <w:r w:rsidRPr="00522A9E">
              <w:rPr>
                <w:rFonts w:ascii="Arial" w:hAnsi="Arial" w:cs="Arial"/>
                <w:sz w:val="18"/>
                <w:szCs w:val="18"/>
              </w:rPr>
              <w:t xml:space="preserve"> </w:t>
            </w:r>
          </w:p>
          <w:p w14:paraId="62F07F70" w14:textId="77777777" w:rsidR="00522A9E" w:rsidRPr="00522A9E" w:rsidRDefault="00522A9E" w:rsidP="00522A9E">
            <w:pPr>
              <w:spacing w:after="0" w:line="240" w:lineRule="auto"/>
              <w:rPr>
                <w:rFonts w:ascii="Arial" w:hAnsi="Arial" w:cs="Arial"/>
                <w:sz w:val="18"/>
                <w:szCs w:val="18"/>
              </w:rPr>
            </w:pPr>
            <w:r w:rsidRPr="00522A9E">
              <w:rPr>
                <w:rFonts w:ascii="Arial" w:hAnsi="Arial" w:cs="Arial"/>
                <w:sz w:val="18"/>
                <w:szCs w:val="18"/>
              </w:rPr>
              <w:t>Demonstrate competence in ASL and written English discourses</w:t>
            </w:r>
          </w:p>
          <w:p w14:paraId="3F55E42C" w14:textId="77777777" w:rsidR="00522A9E" w:rsidRPr="00522A9E" w:rsidRDefault="00522A9E" w:rsidP="00522A9E">
            <w:pPr>
              <w:spacing w:after="0" w:line="240" w:lineRule="auto"/>
              <w:rPr>
                <w:rFonts w:ascii="Arial" w:hAnsi="Arial" w:cs="Arial"/>
                <w:sz w:val="18"/>
                <w:szCs w:val="18"/>
              </w:rPr>
            </w:pPr>
          </w:p>
          <w:p w14:paraId="5D1F48D2" w14:textId="77777777" w:rsidR="00522A9E" w:rsidRPr="00522A9E" w:rsidRDefault="00522A9E" w:rsidP="00522A9E">
            <w:pPr>
              <w:spacing w:after="0" w:line="240" w:lineRule="auto"/>
              <w:rPr>
                <w:rFonts w:ascii="Arial" w:hAnsi="Arial" w:cs="Arial"/>
                <w:sz w:val="18"/>
                <w:szCs w:val="18"/>
              </w:rPr>
            </w:pPr>
            <w:r w:rsidRPr="00522A9E">
              <w:rPr>
                <w:rFonts w:ascii="Arial" w:hAnsi="Arial" w:cs="Arial"/>
                <w:sz w:val="18"/>
                <w:szCs w:val="18"/>
              </w:rPr>
              <w:t>Demonstrate competence in composition in both ASL and written English</w:t>
            </w:r>
          </w:p>
          <w:p w14:paraId="14397C27" w14:textId="77777777" w:rsidR="00522A9E" w:rsidRPr="00522A9E" w:rsidRDefault="00522A9E" w:rsidP="00522A9E">
            <w:pPr>
              <w:spacing w:after="0" w:line="240" w:lineRule="auto"/>
              <w:rPr>
                <w:rFonts w:ascii="Arial" w:hAnsi="Arial" w:cs="Arial"/>
                <w:sz w:val="18"/>
                <w:szCs w:val="18"/>
              </w:rPr>
            </w:pPr>
          </w:p>
          <w:p w14:paraId="7C5CB22A" w14:textId="77777777" w:rsidR="00522A9E" w:rsidRPr="00522A9E" w:rsidRDefault="00522A9E" w:rsidP="00522A9E">
            <w:pPr>
              <w:spacing w:after="0" w:line="240" w:lineRule="auto"/>
              <w:rPr>
                <w:rFonts w:ascii="Arial" w:hAnsi="Arial" w:cs="Arial"/>
                <w:sz w:val="18"/>
                <w:szCs w:val="18"/>
              </w:rPr>
            </w:pPr>
            <w:r w:rsidRPr="00522A9E">
              <w:rPr>
                <w:rFonts w:ascii="Arial" w:hAnsi="Arial" w:cs="Arial"/>
                <w:sz w:val="18"/>
                <w:szCs w:val="18"/>
              </w:rPr>
              <w:t xml:space="preserve">Demonstrate competence in comprehending and </w:t>
            </w:r>
            <w:r w:rsidRPr="00522A9E">
              <w:rPr>
                <w:rFonts w:ascii="Arial" w:hAnsi="Arial" w:cs="Arial"/>
                <w:sz w:val="18"/>
                <w:szCs w:val="18"/>
              </w:rPr>
              <w:lastRenderedPageBreak/>
              <w:t>accurately summarizing material presented in ASL or written English.</w:t>
            </w:r>
          </w:p>
          <w:p w14:paraId="0B2BF8D6" w14:textId="77777777" w:rsidR="00522A9E" w:rsidRDefault="00522A9E" w:rsidP="00522A9E">
            <w:pPr>
              <w:spacing w:after="0" w:line="240" w:lineRule="auto"/>
              <w:rPr>
                <w:rFonts w:ascii="Arial" w:hAnsi="Arial"/>
                <w:sz w:val="18"/>
                <w:szCs w:val="18"/>
              </w:rPr>
            </w:pPr>
          </w:p>
          <w:p w14:paraId="30F5DBB8" w14:textId="77777777" w:rsidR="00522A9E" w:rsidRPr="003364FE" w:rsidRDefault="00522A9E" w:rsidP="00522A9E">
            <w:pPr>
              <w:spacing w:after="0" w:line="240" w:lineRule="auto"/>
              <w:rPr>
                <w:rFonts w:ascii="Arial" w:hAnsi="Arial"/>
                <w:sz w:val="18"/>
                <w:szCs w:val="18"/>
              </w:rPr>
            </w:pPr>
          </w:p>
        </w:tc>
      </w:tr>
      <w:tr w:rsidR="00522A9E" w:rsidRPr="003364FE" w14:paraId="25CDD34B" w14:textId="77777777" w:rsidTr="00E54006">
        <w:trPr>
          <w:trHeight w:val="540"/>
        </w:trPr>
        <w:tc>
          <w:tcPr>
            <w:tcW w:w="1047" w:type="pct"/>
          </w:tcPr>
          <w:p w14:paraId="52795007" w14:textId="77777777" w:rsidR="00522A9E" w:rsidRDefault="00522A9E" w:rsidP="00522A9E">
            <w:pPr>
              <w:spacing w:after="0" w:line="240" w:lineRule="auto"/>
              <w:rPr>
                <w:rFonts w:ascii="Arial" w:hAnsi="Arial"/>
                <w:sz w:val="18"/>
              </w:rPr>
            </w:pPr>
            <w:r>
              <w:rPr>
                <w:rFonts w:ascii="Arial" w:hAnsi="Arial"/>
                <w:sz w:val="18"/>
              </w:rPr>
              <w:lastRenderedPageBreak/>
              <w:t xml:space="preserve">Demonstrate and communicate creative approaches to problem solving and substantial knowledge of at least one tool used in global decision-making. Moreover, the students will demonstrate an understanding of emerging trends and technological advances in global organizations and assessing their impact on the global marketplace in the future. </w:t>
            </w:r>
          </w:p>
          <w:p w14:paraId="130009A4" w14:textId="77777777" w:rsidR="00522A9E" w:rsidRDefault="00522A9E" w:rsidP="00522A9E">
            <w:pPr>
              <w:spacing w:after="0" w:line="240" w:lineRule="auto"/>
              <w:rPr>
                <w:rFonts w:ascii="Arial" w:hAnsi="Arial"/>
                <w:sz w:val="18"/>
              </w:rPr>
            </w:pPr>
          </w:p>
          <w:p w14:paraId="037E9E0A" w14:textId="77777777" w:rsidR="00522A9E" w:rsidRDefault="00522A9E" w:rsidP="00522A9E">
            <w:pPr>
              <w:spacing w:after="0" w:line="240" w:lineRule="auto"/>
              <w:rPr>
                <w:rFonts w:ascii="Arial" w:hAnsi="Arial"/>
                <w:sz w:val="18"/>
              </w:rPr>
            </w:pPr>
          </w:p>
          <w:p w14:paraId="2B81A7B9" w14:textId="77777777" w:rsidR="00522A9E" w:rsidRDefault="00522A9E" w:rsidP="00522A9E">
            <w:pPr>
              <w:spacing w:after="0" w:line="240" w:lineRule="auto"/>
              <w:rPr>
                <w:rFonts w:ascii="Arial" w:hAnsi="Arial"/>
                <w:sz w:val="18"/>
              </w:rPr>
            </w:pPr>
          </w:p>
          <w:p w14:paraId="280C1FA1" w14:textId="77777777" w:rsidR="00522A9E" w:rsidRDefault="00522A9E" w:rsidP="00522A9E">
            <w:pPr>
              <w:spacing w:after="0" w:line="240" w:lineRule="auto"/>
              <w:rPr>
                <w:rFonts w:ascii="Arial" w:hAnsi="Arial"/>
                <w:sz w:val="18"/>
              </w:rPr>
            </w:pPr>
          </w:p>
          <w:p w14:paraId="74261889" w14:textId="77777777" w:rsidR="00522A9E" w:rsidRDefault="00522A9E" w:rsidP="00522A9E">
            <w:pPr>
              <w:spacing w:after="0" w:line="240" w:lineRule="auto"/>
              <w:rPr>
                <w:rFonts w:ascii="Arial" w:hAnsi="Arial"/>
                <w:sz w:val="18"/>
              </w:rPr>
            </w:pPr>
          </w:p>
          <w:p w14:paraId="748830AF" w14:textId="77777777" w:rsidR="00522A9E" w:rsidRPr="00932010" w:rsidRDefault="00522A9E" w:rsidP="00522A9E">
            <w:pPr>
              <w:spacing w:after="0" w:line="240" w:lineRule="auto"/>
              <w:rPr>
                <w:rFonts w:ascii="Arial" w:hAnsi="Arial"/>
                <w:sz w:val="18"/>
              </w:rPr>
            </w:pPr>
          </w:p>
        </w:tc>
        <w:tc>
          <w:tcPr>
            <w:tcW w:w="781" w:type="pct"/>
          </w:tcPr>
          <w:p w14:paraId="27C09F97" w14:textId="77777777" w:rsidR="00522A9E" w:rsidRDefault="00522A9E" w:rsidP="00522A9E">
            <w:pPr>
              <w:spacing w:after="0" w:line="240" w:lineRule="auto"/>
              <w:rPr>
                <w:rFonts w:ascii="Arial" w:hAnsi="Arial"/>
                <w:sz w:val="18"/>
                <w:szCs w:val="18"/>
              </w:rPr>
            </w:pPr>
            <w:r>
              <w:rPr>
                <w:rFonts w:ascii="Arial" w:hAnsi="Arial"/>
                <w:sz w:val="18"/>
                <w:szCs w:val="18"/>
              </w:rPr>
              <w:t>Class Discussions</w:t>
            </w:r>
          </w:p>
          <w:p w14:paraId="23B71AA1" w14:textId="77777777" w:rsidR="00522A9E" w:rsidRDefault="00522A9E" w:rsidP="00522A9E">
            <w:pPr>
              <w:spacing w:after="0" w:line="240" w:lineRule="auto"/>
              <w:rPr>
                <w:rFonts w:ascii="Arial" w:hAnsi="Arial"/>
                <w:sz w:val="18"/>
                <w:szCs w:val="18"/>
              </w:rPr>
            </w:pPr>
          </w:p>
          <w:p w14:paraId="428563DC" w14:textId="77777777" w:rsidR="00522A9E" w:rsidRDefault="00522A9E" w:rsidP="00522A9E">
            <w:pPr>
              <w:spacing w:after="0" w:line="240" w:lineRule="auto"/>
              <w:rPr>
                <w:rFonts w:ascii="Arial" w:hAnsi="Arial"/>
                <w:sz w:val="18"/>
                <w:szCs w:val="18"/>
              </w:rPr>
            </w:pPr>
            <w:r>
              <w:rPr>
                <w:rFonts w:ascii="Arial" w:hAnsi="Arial"/>
                <w:sz w:val="18"/>
                <w:szCs w:val="18"/>
              </w:rPr>
              <w:t>Individual Project</w:t>
            </w:r>
          </w:p>
          <w:p w14:paraId="1254D2CE" w14:textId="77777777" w:rsidR="00522A9E" w:rsidRDefault="00522A9E" w:rsidP="00522A9E">
            <w:pPr>
              <w:spacing w:after="0" w:line="240" w:lineRule="auto"/>
              <w:rPr>
                <w:rFonts w:ascii="Arial" w:hAnsi="Arial"/>
                <w:sz w:val="18"/>
                <w:szCs w:val="18"/>
              </w:rPr>
            </w:pPr>
          </w:p>
          <w:p w14:paraId="5B27E12E" w14:textId="77777777" w:rsidR="00522A9E" w:rsidRDefault="00522A9E" w:rsidP="00522A9E">
            <w:pPr>
              <w:spacing w:after="0" w:line="240" w:lineRule="auto"/>
              <w:rPr>
                <w:rFonts w:ascii="Arial" w:hAnsi="Arial"/>
                <w:sz w:val="18"/>
                <w:szCs w:val="18"/>
              </w:rPr>
            </w:pPr>
          </w:p>
        </w:tc>
        <w:tc>
          <w:tcPr>
            <w:tcW w:w="1154" w:type="pct"/>
          </w:tcPr>
          <w:p w14:paraId="23F69255" w14:textId="77777777" w:rsidR="00522A9E" w:rsidRDefault="00522A9E" w:rsidP="00522A9E">
            <w:pPr>
              <w:spacing w:after="0" w:line="240" w:lineRule="auto"/>
              <w:rPr>
                <w:rFonts w:ascii="Arial" w:hAnsi="Arial"/>
                <w:sz w:val="18"/>
                <w:szCs w:val="18"/>
              </w:rPr>
            </w:pPr>
            <w:r>
              <w:rPr>
                <w:rFonts w:ascii="Arial" w:hAnsi="Arial"/>
                <w:sz w:val="18"/>
                <w:szCs w:val="18"/>
              </w:rPr>
              <w:t xml:space="preserve">Class Participation Grade-weighting criteria with an average evaluation of B or better. </w:t>
            </w:r>
          </w:p>
          <w:p w14:paraId="45587A94" w14:textId="77777777" w:rsidR="00522A9E" w:rsidRDefault="00522A9E" w:rsidP="00522A9E">
            <w:pPr>
              <w:spacing w:after="0" w:line="240" w:lineRule="auto"/>
              <w:rPr>
                <w:rFonts w:ascii="Arial" w:hAnsi="Arial"/>
                <w:sz w:val="18"/>
                <w:szCs w:val="18"/>
              </w:rPr>
            </w:pPr>
          </w:p>
          <w:p w14:paraId="6E636657" w14:textId="77777777" w:rsidR="00522A9E" w:rsidRPr="0002018A" w:rsidRDefault="00522A9E" w:rsidP="00522A9E">
            <w:pPr>
              <w:spacing w:after="0" w:line="240" w:lineRule="auto"/>
              <w:rPr>
                <w:rFonts w:ascii="Arial" w:hAnsi="Arial"/>
                <w:sz w:val="18"/>
                <w:szCs w:val="18"/>
              </w:rPr>
            </w:pPr>
            <w:r w:rsidRPr="0002018A">
              <w:rPr>
                <w:rFonts w:ascii="Arial" w:hAnsi="Arial"/>
                <w:sz w:val="18"/>
                <w:szCs w:val="18"/>
              </w:rPr>
              <w:t xml:space="preserve">Checklists adapted for each writing assignment, with an average evaluation of </w:t>
            </w:r>
            <w:r w:rsidRPr="0002018A">
              <w:rPr>
                <w:rFonts w:ascii="Arial" w:hAnsi="Arial"/>
                <w:i/>
                <w:sz w:val="18"/>
                <w:szCs w:val="18"/>
              </w:rPr>
              <w:t>satisfactory</w:t>
            </w:r>
            <w:r w:rsidRPr="0002018A">
              <w:rPr>
                <w:rFonts w:ascii="Arial" w:hAnsi="Arial"/>
                <w:sz w:val="18"/>
                <w:szCs w:val="18"/>
              </w:rPr>
              <w:t xml:space="preserve"> or better</w:t>
            </w:r>
          </w:p>
          <w:p w14:paraId="765A0AFE" w14:textId="77777777" w:rsidR="00522A9E" w:rsidRDefault="00522A9E" w:rsidP="00522A9E">
            <w:pPr>
              <w:spacing w:after="0" w:line="240" w:lineRule="auto"/>
              <w:rPr>
                <w:rFonts w:ascii="Arial" w:hAnsi="Arial"/>
                <w:sz w:val="18"/>
                <w:szCs w:val="18"/>
              </w:rPr>
            </w:pPr>
          </w:p>
          <w:p w14:paraId="7764A7FC" w14:textId="77777777" w:rsidR="00522A9E" w:rsidRPr="0002018A" w:rsidRDefault="00522A9E" w:rsidP="00522A9E">
            <w:pPr>
              <w:spacing w:after="0" w:line="240" w:lineRule="auto"/>
              <w:rPr>
                <w:rFonts w:ascii="Arial" w:hAnsi="Arial"/>
                <w:sz w:val="18"/>
                <w:szCs w:val="18"/>
              </w:rPr>
            </w:pPr>
            <w:r>
              <w:rPr>
                <w:rFonts w:ascii="Arial" w:hAnsi="Arial"/>
                <w:sz w:val="18"/>
                <w:szCs w:val="18"/>
              </w:rPr>
              <w:t>AAC&amp;U</w:t>
            </w:r>
            <w:r w:rsidRPr="0002018A">
              <w:rPr>
                <w:rFonts w:ascii="Arial" w:hAnsi="Arial"/>
                <w:sz w:val="18"/>
                <w:szCs w:val="18"/>
              </w:rPr>
              <w:t xml:space="preserve"> writing rubric score of </w:t>
            </w:r>
            <w:r w:rsidRPr="0002018A">
              <w:rPr>
                <w:rFonts w:ascii="Arial" w:hAnsi="Arial"/>
                <w:i/>
                <w:sz w:val="18"/>
                <w:szCs w:val="18"/>
              </w:rPr>
              <w:t>emerging</w:t>
            </w:r>
            <w:r w:rsidRPr="0002018A">
              <w:rPr>
                <w:rFonts w:ascii="Arial" w:hAnsi="Arial"/>
                <w:sz w:val="18"/>
                <w:szCs w:val="18"/>
              </w:rPr>
              <w:t xml:space="preserve"> or better</w:t>
            </w:r>
          </w:p>
          <w:p w14:paraId="6B8D562C" w14:textId="77777777" w:rsidR="00522A9E" w:rsidRPr="0002018A" w:rsidRDefault="00522A9E" w:rsidP="00522A9E">
            <w:pPr>
              <w:spacing w:after="0" w:line="240" w:lineRule="auto"/>
              <w:rPr>
                <w:rFonts w:ascii="Arial" w:hAnsi="Arial"/>
                <w:sz w:val="18"/>
                <w:szCs w:val="18"/>
              </w:rPr>
            </w:pPr>
          </w:p>
          <w:p w14:paraId="282FB7EB" w14:textId="77777777" w:rsidR="00522A9E" w:rsidRPr="0002018A" w:rsidRDefault="00522A9E" w:rsidP="00522A9E">
            <w:pPr>
              <w:spacing w:after="0" w:line="240" w:lineRule="auto"/>
              <w:rPr>
                <w:rFonts w:ascii="Arial" w:hAnsi="Arial"/>
                <w:sz w:val="18"/>
                <w:szCs w:val="18"/>
              </w:rPr>
            </w:pPr>
            <w:r w:rsidRPr="0002018A">
              <w:rPr>
                <w:rFonts w:ascii="Arial" w:hAnsi="Arial"/>
                <w:sz w:val="18"/>
                <w:szCs w:val="18"/>
              </w:rPr>
              <w:t xml:space="preserve">Gallaudet ASL presentation rubric score of </w:t>
            </w:r>
            <w:r w:rsidRPr="0002018A">
              <w:rPr>
                <w:rFonts w:ascii="Arial" w:hAnsi="Arial"/>
                <w:i/>
                <w:sz w:val="18"/>
                <w:szCs w:val="18"/>
              </w:rPr>
              <w:t>emerging</w:t>
            </w:r>
            <w:r w:rsidRPr="0002018A">
              <w:rPr>
                <w:rFonts w:ascii="Arial" w:hAnsi="Arial"/>
                <w:sz w:val="18"/>
                <w:szCs w:val="18"/>
              </w:rPr>
              <w:t xml:space="preserve"> or better</w:t>
            </w:r>
          </w:p>
          <w:p w14:paraId="49AF756F" w14:textId="77777777" w:rsidR="00522A9E" w:rsidRDefault="00522A9E" w:rsidP="00522A9E">
            <w:pPr>
              <w:spacing w:after="0" w:line="240" w:lineRule="auto"/>
              <w:rPr>
                <w:rFonts w:ascii="Arial" w:hAnsi="Arial"/>
                <w:sz w:val="18"/>
                <w:szCs w:val="18"/>
              </w:rPr>
            </w:pPr>
          </w:p>
        </w:tc>
        <w:tc>
          <w:tcPr>
            <w:tcW w:w="911" w:type="pct"/>
          </w:tcPr>
          <w:p w14:paraId="6B38EC9A" w14:textId="77777777" w:rsidR="00522A9E" w:rsidRDefault="00522A9E" w:rsidP="00522A9E">
            <w:pPr>
              <w:spacing w:after="0" w:line="240" w:lineRule="auto"/>
              <w:rPr>
                <w:rFonts w:ascii="Arial" w:hAnsi="Arial"/>
                <w:sz w:val="18"/>
                <w:szCs w:val="18"/>
              </w:rPr>
            </w:pPr>
            <w:r>
              <w:rPr>
                <w:rFonts w:ascii="Arial" w:hAnsi="Arial"/>
                <w:sz w:val="18"/>
                <w:szCs w:val="18"/>
              </w:rPr>
              <w:t>2. Communication</w:t>
            </w:r>
          </w:p>
          <w:p w14:paraId="01D9C284" w14:textId="77777777" w:rsidR="00522A9E" w:rsidRDefault="00522A9E" w:rsidP="00522A9E">
            <w:pPr>
              <w:spacing w:after="0" w:line="240" w:lineRule="auto"/>
              <w:rPr>
                <w:rFonts w:ascii="Arial" w:hAnsi="Arial"/>
                <w:sz w:val="18"/>
                <w:szCs w:val="18"/>
              </w:rPr>
            </w:pPr>
          </w:p>
          <w:p w14:paraId="1A07EB17" w14:textId="77777777" w:rsidR="00522A9E" w:rsidRDefault="00522A9E" w:rsidP="00522A9E">
            <w:pPr>
              <w:spacing w:after="0" w:line="240" w:lineRule="auto"/>
              <w:rPr>
                <w:rFonts w:ascii="Arial" w:hAnsi="Arial"/>
                <w:sz w:val="18"/>
                <w:szCs w:val="18"/>
              </w:rPr>
            </w:pPr>
            <w:r>
              <w:rPr>
                <w:rFonts w:ascii="Arial" w:hAnsi="Arial"/>
                <w:sz w:val="18"/>
                <w:szCs w:val="18"/>
              </w:rPr>
              <w:t>3. Quantitative Reasoning</w:t>
            </w:r>
          </w:p>
          <w:p w14:paraId="3CD2A07C" w14:textId="77777777" w:rsidR="00522A9E" w:rsidRDefault="00522A9E" w:rsidP="00522A9E">
            <w:pPr>
              <w:spacing w:after="0" w:line="240" w:lineRule="auto"/>
              <w:rPr>
                <w:rFonts w:ascii="Arial" w:hAnsi="Arial"/>
                <w:sz w:val="18"/>
                <w:szCs w:val="18"/>
              </w:rPr>
            </w:pPr>
          </w:p>
          <w:p w14:paraId="77637854" w14:textId="77777777" w:rsidR="00522A9E" w:rsidRDefault="00522A9E" w:rsidP="00522A9E">
            <w:pPr>
              <w:spacing w:after="0" w:line="240" w:lineRule="auto"/>
              <w:rPr>
                <w:rFonts w:ascii="Arial" w:hAnsi="Arial"/>
                <w:sz w:val="18"/>
                <w:szCs w:val="18"/>
              </w:rPr>
            </w:pPr>
            <w:r>
              <w:rPr>
                <w:rFonts w:ascii="Arial" w:hAnsi="Arial"/>
                <w:sz w:val="18"/>
                <w:szCs w:val="18"/>
              </w:rPr>
              <w:t>4. Technological Skills</w:t>
            </w:r>
          </w:p>
          <w:p w14:paraId="3E0C3310" w14:textId="77777777" w:rsidR="00522A9E" w:rsidRDefault="00522A9E" w:rsidP="00522A9E">
            <w:pPr>
              <w:spacing w:after="0" w:line="240" w:lineRule="auto"/>
              <w:rPr>
                <w:rFonts w:ascii="Arial" w:hAnsi="Arial"/>
                <w:sz w:val="18"/>
                <w:szCs w:val="18"/>
              </w:rPr>
            </w:pPr>
          </w:p>
          <w:p w14:paraId="750FD316" w14:textId="77777777" w:rsidR="00522A9E" w:rsidRDefault="00522A9E" w:rsidP="00522A9E">
            <w:pPr>
              <w:spacing w:after="0" w:line="240" w:lineRule="auto"/>
              <w:rPr>
                <w:rFonts w:ascii="Arial" w:hAnsi="Arial"/>
                <w:sz w:val="18"/>
                <w:szCs w:val="18"/>
              </w:rPr>
            </w:pPr>
          </w:p>
        </w:tc>
        <w:tc>
          <w:tcPr>
            <w:tcW w:w="1107" w:type="pct"/>
          </w:tcPr>
          <w:p w14:paraId="7B21F0DE" w14:textId="77777777" w:rsidR="00522A9E" w:rsidRPr="003A19B6" w:rsidRDefault="00522A9E" w:rsidP="00522A9E">
            <w:pPr>
              <w:spacing w:after="0" w:line="240" w:lineRule="auto"/>
              <w:rPr>
                <w:rFonts w:ascii="Arial" w:hAnsi="Arial" w:cs="Arial"/>
                <w:sz w:val="18"/>
                <w:szCs w:val="18"/>
              </w:rPr>
            </w:pPr>
            <w:r w:rsidRPr="003A19B6">
              <w:rPr>
                <w:rFonts w:ascii="Arial" w:hAnsi="Arial" w:cs="Arial"/>
                <w:sz w:val="18"/>
                <w:szCs w:val="18"/>
              </w:rPr>
              <w:t>Critical Thinking</w:t>
            </w:r>
          </w:p>
          <w:p w14:paraId="60227AD8" w14:textId="77777777" w:rsidR="00522A9E" w:rsidRPr="003A19B6" w:rsidRDefault="00522A9E" w:rsidP="00522A9E">
            <w:pPr>
              <w:spacing w:after="0" w:line="240" w:lineRule="auto"/>
              <w:rPr>
                <w:rFonts w:ascii="Arial" w:hAnsi="Arial" w:cs="Arial"/>
                <w:sz w:val="18"/>
                <w:szCs w:val="18"/>
              </w:rPr>
            </w:pPr>
          </w:p>
          <w:p w14:paraId="25CF9699" w14:textId="77777777" w:rsidR="00522A9E" w:rsidRDefault="00522A9E" w:rsidP="00522A9E">
            <w:pPr>
              <w:spacing w:after="0" w:line="240" w:lineRule="auto"/>
              <w:rPr>
                <w:rFonts w:ascii="Arial" w:hAnsi="Arial" w:cs="Arial"/>
                <w:sz w:val="18"/>
                <w:szCs w:val="18"/>
              </w:rPr>
            </w:pPr>
            <w:r w:rsidRPr="003A19B6">
              <w:rPr>
                <w:rFonts w:ascii="Arial" w:hAnsi="Arial" w:cs="Arial"/>
                <w:sz w:val="18"/>
                <w:szCs w:val="18"/>
              </w:rPr>
              <w:t xml:space="preserve">Analyze arguments, identifying reasons, conclusions, assumptions, and logical relations. </w:t>
            </w:r>
          </w:p>
          <w:p w14:paraId="27D1352A" w14:textId="77777777" w:rsidR="00522A9E" w:rsidRDefault="00522A9E" w:rsidP="00522A9E">
            <w:pPr>
              <w:spacing w:after="0" w:line="240" w:lineRule="auto"/>
              <w:rPr>
                <w:rFonts w:ascii="Arial" w:hAnsi="Arial" w:cs="Arial"/>
                <w:sz w:val="18"/>
                <w:szCs w:val="18"/>
              </w:rPr>
            </w:pPr>
          </w:p>
          <w:p w14:paraId="1FF14DF9" w14:textId="77777777" w:rsidR="00522A9E" w:rsidRPr="003A19B6" w:rsidRDefault="00522A9E" w:rsidP="00522A9E">
            <w:pPr>
              <w:rPr>
                <w:rFonts w:ascii="Arial" w:hAnsi="Arial" w:cs="Arial"/>
                <w:sz w:val="18"/>
                <w:szCs w:val="18"/>
              </w:rPr>
            </w:pPr>
            <w:r w:rsidRPr="003A19B6">
              <w:rPr>
                <w:rFonts w:ascii="Arial" w:hAnsi="Arial" w:cs="Arial"/>
                <w:sz w:val="18"/>
                <w:szCs w:val="18"/>
              </w:rPr>
              <w:t xml:space="preserve">Evaluate arguments and evidence, judging the quality of the reasoning and information, and raising specific objections. </w:t>
            </w:r>
          </w:p>
          <w:p w14:paraId="07490867" w14:textId="77777777" w:rsidR="00522A9E" w:rsidRPr="003A19B6" w:rsidRDefault="00522A9E" w:rsidP="00522A9E">
            <w:pPr>
              <w:rPr>
                <w:rFonts w:ascii="Arial" w:hAnsi="Arial" w:cs="Arial"/>
                <w:sz w:val="18"/>
                <w:szCs w:val="18"/>
              </w:rPr>
            </w:pPr>
            <w:r w:rsidRPr="003A19B6">
              <w:rPr>
                <w:rFonts w:ascii="Arial" w:hAnsi="Arial" w:cs="Arial"/>
                <w:sz w:val="18"/>
                <w:szCs w:val="18"/>
              </w:rPr>
              <w:t xml:space="preserve">Find and integrate multiple resources, across multiple disciplines, to address problems and questions. </w:t>
            </w:r>
          </w:p>
          <w:p w14:paraId="17D3FAB6" w14:textId="77777777" w:rsidR="00522A9E" w:rsidRPr="003A19B6" w:rsidRDefault="00522A9E" w:rsidP="00522A9E">
            <w:pPr>
              <w:rPr>
                <w:rFonts w:ascii="Arial" w:hAnsi="Arial" w:cs="Arial"/>
                <w:sz w:val="18"/>
                <w:szCs w:val="18"/>
              </w:rPr>
            </w:pPr>
            <w:r w:rsidRPr="003A19B6">
              <w:rPr>
                <w:rFonts w:ascii="Arial" w:hAnsi="Arial" w:cs="Arial"/>
                <w:sz w:val="18"/>
                <w:szCs w:val="18"/>
              </w:rPr>
              <w:t xml:space="preserve">Provide compelling reasons in support of opinions, avoiding common argument flaws and thoughtfully responding to objections. </w:t>
            </w:r>
          </w:p>
          <w:p w14:paraId="3A45E0CC" w14:textId="77777777" w:rsidR="00522A9E" w:rsidRPr="003A19B6" w:rsidRDefault="00522A9E" w:rsidP="00522A9E">
            <w:pPr>
              <w:rPr>
                <w:rFonts w:ascii="Arial" w:hAnsi="Arial" w:cs="Arial"/>
                <w:sz w:val="18"/>
                <w:szCs w:val="18"/>
              </w:rPr>
            </w:pPr>
            <w:r w:rsidRPr="003A19B6">
              <w:rPr>
                <w:rFonts w:ascii="Arial" w:hAnsi="Arial" w:cs="Arial"/>
                <w:sz w:val="18"/>
                <w:szCs w:val="18"/>
              </w:rPr>
              <w:t>Solve problems logically and innovatively.</w:t>
            </w:r>
          </w:p>
        </w:tc>
      </w:tr>
      <w:tr w:rsidR="00522A9E" w:rsidRPr="003364FE" w14:paraId="09DE9A60" w14:textId="77777777" w:rsidTr="00E54006">
        <w:trPr>
          <w:trHeight w:val="540"/>
        </w:trPr>
        <w:tc>
          <w:tcPr>
            <w:tcW w:w="1047" w:type="pct"/>
          </w:tcPr>
          <w:p w14:paraId="642FAE46" w14:textId="77777777" w:rsidR="00522A9E" w:rsidRDefault="00522A9E" w:rsidP="00522A9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right="180"/>
              <w:rPr>
                <w:rFonts w:ascii="Arial" w:hAnsi="Arial"/>
                <w:sz w:val="18"/>
                <w:szCs w:val="18"/>
              </w:rPr>
            </w:pPr>
            <w:r>
              <w:rPr>
                <w:rFonts w:ascii="Arial" w:hAnsi="Arial"/>
                <w:sz w:val="18"/>
                <w:szCs w:val="18"/>
              </w:rPr>
              <w:t xml:space="preserve">Demonstrate an understanding of self in the global business world and be able to </w:t>
            </w:r>
            <w:proofErr w:type="gramStart"/>
            <w:r>
              <w:rPr>
                <w:rFonts w:ascii="Arial" w:hAnsi="Arial"/>
                <w:sz w:val="18"/>
                <w:szCs w:val="18"/>
              </w:rPr>
              <w:t>compare and contrast</w:t>
            </w:r>
            <w:proofErr w:type="gramEnd"/>
            <w:r>
              <w:rPr>
                <w:rFonts w:ascii="Arial" w:hAnsi="Arial"/>
                <w:sz w:val="18"/>
                <w:szCs w:val="18"/>
              </w:rPr>
              <w:t xml:space="preserve"> the perspectives of diverse cultures. </w:t>
            </w:r>
          </w:p>
          <w:p w14:paraId="143D9EF4" w14:textId="77777777" w:rsidR="00522A9E" w:rsidRDefault="00522A9E" w:rsidP="00522A9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right="180"/>
              <w:rPr>
                <w:rFonts w:ascii="Arial" w:hAnsi="Arial"/>
                <w:sz w:val="18"/>
                <w:szCs w:val="18"/>
              </w:rPr>
            </w:pPr>
            <w:r>
              <w:rPr>
                <w:rFonts w:ascii="Arial" w:hAnsi="Arial"/>
                <w:sz w:val="18"/>
                <w:szCs w:val="18"/>
              </w:rPr>
              <w:t xml:space="preserve">Demonstrate an understanding of how differences in values, beliefs, and priorities can lead to different business decision-making and backing </w:t>
            </w:r>
            <w:r>
              <w:rPr>
                <w:rFonts w:ascii="Arial" w:hAnsi="Arial"/>
                <w:sz w:val="18"/>
                <w:szCs w:val="18"/>
              </w:rPr>
              <w:lastRenderedPageBreak/>
              <w:t xml:space="preserve">them up with informed ethical judgments. </w:t>
            </w:r>
          </w:p>
          <w:p w14:paraId="1B07C338" w14:textId="77777777" w:rsidR="00522A9E" w:rsidRDefault="00522A9E" w:rsidP="00522A9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right="180"/>
              <w:rPr>
                <w:rFonts w:ascii="Arial" w:hAnsi="Arial"/>
                <w:sz w:val="18"/>
                <w:szCs w:val="18"/>
              </w:rPr>
            </w:pPr>
            <w:r>
              <w:rPr>
                <w:rFonts w:ascii="Arial" w:hAnsi="Arial"/>
                <w:sz w:val="18"/>
                <w:szCs w:val="18"/>
              </w:rPr>
              <w:t xml:space="preserve">In addition, students will understand the value of collaboration, effectiveness, and build leadership skills through team related activities and projects. </w:t>
            </w:r>
          </w:p>
          <w:p w14:paraId="13D90740" w14:textId="77777777" w:rsidR="00522A9E" w:rsidRPr="00BA0967" w:rsidRDefault="00522A9E" w:rsidP="00522A9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right="180"/>
              <w:rPr>
                <w:rFonts w:ascii="Arial" w:hAnsi="Arial"/>
                <w:sz w:val="18"/>
                <w:szCs w:val="18"/>
              </w:rPr>
            </w:pPr>
            <w:r>
              <w:rPr>
                <w:rFonts w:ascii="Arial" w:hAnsi="Arial"/>
                <w:sz w:val="18"/>
                <w:szCs w:val="18"/>
              </w:rPr>
              <w:t>Last but not the least, students will demonstrate intellectual honesty, professionalism and integrity and operate with civility inside and outside the classroom.</w:t>
            </w:r>
          </w:p>
        </w:tc>
        <w:tc>
          <w:tcPr>
            <w:tcW w:w="781" w:type="pct"/>
          </w:tcPr>
          <w:p w14:paraId="07F7D5CE" w14:textId="77777777" w:rsidR="00522A9E" w:rsidRDefault="00522A9E" w:rsidP="00522A9E">
            <w:pPr>
              <w:spacing w:after="0" w:line="240" w:lineRule="auto"/>
              <w:rPr>
                <w:rFonts w:ascii="Arial" w:hAnsi="Arial"/>
                <w:sz w:val="18"/>
                <w:szCs w:val="18"/>
              </w:rPr>
            </w:pPr>
            <w:r>
              <w:rPr>
                <w:rFonts w:ascii="Arial" w:hAnsi="Arial"/>
                <w:sz w:val="18"/>
                <w:szCs w:val="18"/>
              </w:rPr>
              <w:lastRenderedPageBreak/>
              <w:t xml:space="preserve">Class Discussions </w:t>
            </w:r>
          </w:p>
          <w:p w14:paraId="49D1F21D" w14:textId="77777777" w:rsidR="00522A9E" w:rsidRDefault="00522A9E" w:rsidP="00522A9E">
            <w:pPr>
              <w:spacing w:after="0" w:line="240" w:lineRule="auto"/>
              <w:rPr>
                <w:rFonts w:ascii="Arial" w:hAnsi="Arial"/>
                <w:sz w:val="18"/>
                <w:szCs w:val="18"/>
              </w:rPr>
            </w:pPr>
          </w:p>
          <w:p w14:paraId="164217CE" w14:textId="77777777" w:rsidR="00522A9E" w:rsidRDefault="00522A9E" w:rsidP="00522A9E">
            <w:pPr>
              <w:spacing w:after="0" w:line="240" w:lineRule="auto"/>
              <w:rPr>
                <w:rFonts w:ascii="Arial" w:hAnsi="Arial"/>
                <w:sz w:val="18"/>
                <w:szCs w:val="18"/>
              </w:rPr>
            </w:pPr>
            <w:r>
              <w:rPr>
                <w:rFonts w:ascii="Arial" w:hAnsi="Arial"/>
                <w:sz w:val="18"/>
                <w:szCs w:val="18"/>
              </w:rPr>
              <w:t>Individual Project</w:t>
            </w:r>
          </w:p>
          <w:p w14:paraId="00980871" w14:textId="77777777" w:rsidR="00522A9E" w:rsidRDefault="00522A9E" w:rsidP="00522A9E">
            <w:pPr>
              <w:spacing w:after="0" w:line="240" w:lineRule="auto"/>
              <w:rPr>
                <w:rFonts w:ascii="Arial" w:hAnsi="Arial"/>
                <w:sz w:val="18"/>
                <w:szCs w:val="18"/>
              </w:rPr>
            </w:pPr>
          </w:p>
          <w:p w14:paraId="638878EB" w14:textId="77777777" w:rsidR="00522A9E" w:rsidRDefault="00522A9E" w:rsidP="00522A9E">
            <w:pPr>
              <w:spacing w:after="0" w:line="240" w:lineRule="auto"/>
              <w:rPr>
                <w:rFonts w:ascii="Arial" w:hAnsi="Arial"/>
                <w:sz w:val="18"/>
                <w:szCs w:val="18"/>
              </w:rPr>
            </w:pPr>
          </w:p>
        </w:tc>
        <w:tc>
          <w:tcPr>
            <w:tcW w:w="1154" w:type="pct"/>
          </w:tcPr>
          <w:p w14:paraId="0593AD1D" w14:textId="77777777" w:rsidR="00522A9E" w:rsidRDefault="00522A9E" w:rsidP="00522A9E">
            <w:pPr>
              <w:spacing w:after="0" w:line="240" w:lineRule="auto"/>
              <w:rPr>
                <w:rFonts w:ascii="Arial" w:hAnsi="Arial"/>
                <w:sz w:val="18"/>
                <w:szCs w:val="18"/>
              </w:rPr>
            </w:pPr>
            <w:r>
              <w:rPr>
                <w:rFonts w:ascii="Arial" w:hAnsi="Arial"/>
                <w:sz w:val="18"/>
                <w:szCs w:val="18"/>
              </w:rPr>
              <w:t xml:space="preserve">Class Participation Grade-weighting criteria with an average evaluation of B or better. </w:t>
            </w:r>
          </w:p>
          <w:p w14:paraId="0D64D308" w14:textId="77777777" w:rsidR="00522A9E" w:rsidRDefault="00522A9E" w:rsidP="00522A9E">
            <w:pPr>
              <w:spacing w:after="0" w:line="240" w:lineRule="auto"/>
              <w:rPr>
                <w:rFonts w:ascii="Arial" w:hAnsi="Arial"/>
                <w:sz w:val="18"/>
                <w:szCs w:val="18"/>
              </w:rPr>
            </w:pPr>
          </w:p>
          <w:p w14:paraId="700094CC" w14:textId="77777777" w:rsidR="00522A9E" w:rsidRDefault="00522A9E" w:rsidP="00522A9E">
            <w:pPr>
              <w:spacing w:after="0" w:line="240" w:lineRule="auto"/>
              <w:rPr>
                <w:rFonts w:ascii="Arial" w:hAnsi="Arial"/>
                <w:sz w:val="18"/>
                <w:szCs w:val="18"/>
              </w:rPr>
            </w:pPr>
            <w:r>
              <w:rPr>
                <w:rFonts w:ascii="Arial" w:hAnsi="Arial"/>
                <w:sz w:val="18"/>
                <w:szCs w:val="18"/>
              </w:rPr>
              <w:t>Immediate feedback from instructors about success and areas for additional consideration</w:t>
            </w:r>
          </w:p>
          <w:p w14:paraId="61594D78" w14:textId="77777777" w:rsidR="00522A9E" w:rsidRDefault="00522A9E" w:rsidP="00522A9E">
            <w:pPr>
              <w:spacing w:after="0" w:line="240" w:lineRule="auto"/>
              <w:rPr>
                <w:rFonts w:ascii="Arial" w:hAnsi="Arial"/>
                <w:sz w:val="18"/>
                <w:szCs w:val="18"/>
              </w:rPr>
            </w:pPr>
          </w:p>
          <w:p w14:paraId="39FDDC12" w14:textId="77777777" w:rsidR="00522A9E" w:rsidRPr="0002018A" w:rsidRDefault="00522A9E" w:rsidP="00522A9E">
            <w:pPr>
              <w:spacing w:after="0" w:line="240" w:lineRule="auto"/>
              <w:rPr>
                <w:rFonts w:ascii="Arial" w:hAnsi="Arial"/>
                <w:sz w:val="18"/>
                <w:szCs w:val="18"/>
              </w:rPr>
            </w:pPr>
            <w:r w:rsidRPr="0002018A">
              <w:rPr>
                <w:rFonts w:ascii="Arial" w:hAnsi="Arial"/>
                <w:sz w:val="18"/>
                <w:szCs w:val="18"/>
              </w:rPr>
              <w:t xml:space="preserve">Checklists adapted for each writing assignment, with an average evaluation of </w:t>
            </w:r>
            <w:r w:rsidRPr="0002018A">
              <w:rPr>
                <w:rFonts w:ascii="Arial" w:hAnsi="Arial"/>
                <w:i/>
                <w:sz w:val="18"/>
                <w:szCs w:val="18"/>
              </w:rPr>
              <w:t>satisfactory</w:t>
            </w:r>
            <w:r w:rsidRPr="0002018A">
              <w:rPr>
                <w:rFonts w:ascii="Arial" w:hAnsi="Arial"/>
                <w:sz w:val="18"/>
                <w:szCs w:val="18"/>
              </w:rPr>
              <w:t xml:space="preserve"> or better</w:t>
            </w:r>
          </w:p>
          <w:p w14:paraId="5AF07275" w14:textId="77777777" w:rsidR="00522A9E" w:rsidRDefault="00522A9E" w:rsidP="00522A9E">
            <w:pPr>
              <w:spacing w:after="0" w:line="240" w:lineRule="auto"/>
              <w:rPr>
                <w:rFonts w:ascii="Arial" w:hAnsi="Arial"/>
                <w:sz w:val="18"/>
                <w:szCs w:val="18"/>
              </w:rPr>
            </w:pPr>
          </w:p>
          <w:p w14:paraId="5563DD20" w14:textId="77777777" w:rsidR="00522A9E" w:rsidRPr="0002018A" w:rsidRDefault="00522A9E" w:rsidP="00522A9E">
            <w:pPr>
              <w:spacing w:after="0" w:line="240" w:lineRule="auto"/>
              <w:rPr>
                <w:rFonts w:ascii="Arial" w:hAnsi="Arial"/>
                <w:sz w:val="18"/>
                <w:szCs w:val="18"/>
              </w:rPr>
            </w:pPr>
            <w:r>
              <w:rPr>
                <w:rFonts w:ascii="Arial" w:hAnsi="Arial"/>
                <w:sz w:val="18"/>
                <w:szCs w:val="18"/>
              </w:rPr>
              <w:t>AAC&amp;U</w:t>
            </w:r>
            <w:r w:rsidRPr="0002018A">
              <w:rPr>
                <w:rFonts w:ascii="Arial" w:hAnsi="Arial"/>
                <w:sz w:val="18"/>
                <w:szCs w:val="18"/>
              </w:rPr>
              <w:t xml:space="preserve"> writing rubric score of </w:t>
            </w:r>
            <w:r w:rsidRPr="0002018A">
              <w:rPr>
                <w:rFonts w:ascii="Arial" w:hAnsi="Arial"/>
                <w:i/>
                <w:sz w:val="18"/>
                <w:szCs w:val="18"/>
              </w:rPr>
              <w:t>emerging</w:t>
            </w:r>
            <w:r w:rsidRPr="0002018A">
              <w:rPr>
                <w:rFonts w:ascii="Arial" w:hAnsi="Arial"/>
                <w:sz w:val="18"/>
                <w:szCs w:val="18"/>
              </w:rPr>
              <w:t xml:space="preserve"> or </w:t>
            </w:r>
            <w:r w:rsidRPr="0002018A">
              <w:rPr>
                <w:rFonts w:ascii="Arial" w:hAnsi="Arial"/>
                <w:sz w:val="18"/>
                <w:szCs w:val="18"/>
              </w:rPr>
              <w:lastRenderedPageBreak/>
              <w:t>better</w:t>
            </w:r>
          </w:p>
          <w:p w14:paraId="732700AB" w14:textId="77777777" w:rsidR="00522A9E" w:rsidRPr="0002018A" w:rsidRDefault="00522A9E" w:rsidP="00522A9E">
            <w:pPr>
              <w:spacing w:after="0" w:line="240" w:lineRule="auto"/>
              <w:rPr>
                <w:rFonts w:ascii="Arial" w:hAnsi="Arial"/>
                <w:sz w:val="18"/>
                <w:szCs w:val="18"/>
              </w:rPr>
            </w:pPr>
          </w:p>
          <w:p w14:paraId="3A519D7A" w14:textId="77777777" w:rsidR="00522A9E" w:rsidRPr="0002018A" w:rsidRDefault="00522A9E" w:rsidP="00522A9E">
            <w:pPr>
              <w:spacing w:after="0" w:line="240" w:lineRule="auto"/>
              <w:rPr>
                <w:rFonts w:ascii="Arial" w:hAnsi="Arial"/>
                <w:sz w:val="18"/>
                <w:szCs w:val="18"/>
              </w:rPr>
            </w:pPr>
            <w:r w:rsidRPr="0002018A">
              <w:rPr>
                <w:rFonts w:ascii="Arial" w:hAnsi="Arial"/>
                <w:sz w:val="18"/>
                <w:szCs w:val="18"/>
              </w:rPr>
              <w:t xml:space="preserve">Gallaudet ASL presentation rubric score of </w:t>
            </w:r>
            <w:r w:rsidRPr="0002018A">
              <w:rPr>
                <w:rFonts w:ascii="Arial" w:hAnsi="Arial"/>
                <w:i/>
                <w:sz w:val="18"/>
                <w:szCs w:val="18"/>
              </w:rPr>
              <w:t>emerging</w:t>
            </w:r>
            <w:r w:rsidRPr="0002018A">
              <w:rPr>
                <w:rFonts w:ascii="Arial" w:hAnsi="Arial"/>
                <w:sz w:val="18"/>
                <w:szCs w:val="18"/>
              </w:rPr>
              <w:t xml:space="preserve"> or better</w:t>
            </w:r>
          </w:p>
          <w:p w14:paraId="681326D0" w14:textId="77777777" w:rsidR="00522A9E" w:rsidRDefault="00522A9E" w:rsidP="00522A9E">
            <w:pPr>
              <w:spacing w:after="0" w:line="240" w:lineRule="auto"/>
              <w:rPr>
                <w:rFonts w:ascii="Arial" w:hAnsi="Arial"/>
                <w:sz w:val="18"/>
                <w:szCs w:val="18"/>
              </w:rPr>
            </w:pPr>
          </w:p>
          <w:p w14:paraId="41C4DD11" w14:textId="77777777" w:rsidR="00522A9E" w:rsidRDefault="00522A9E" w:rsidP="00522A9E">
            <w:pPr>
              <w:spacing w:after="0" w:line="240" w:lineRule="auto"/>
              <w:rPr>
                <w:rFonts w:ascii="Arial" w:hAnsi="Arial"/>
                <w:sz w:val="18"/>
                <w:szCs w:val="18"/>
              </w:rPr>
            </w:pPr>
          </w:p>
          <w:p w14:paraId="3861B768" w14:textId="77777777" w:rsidR="00522A9E" w:rsidRDefault="00522A9E" w:rsidP="00522A9E">
            <w:pPr>
              <w:spacing w:after="0" w:line="240" w:lineRule="auto"/>
              <w:rPr>
                <w:rFonts w:ascii="Arial" w:hAnsi="Arial"/>
                <w:sz w:val="18"/>
                <w:szCs w:val="18"/>
              </w:rPr>
            </w:pPr>
          </w:p>
        </w:tc>
        <w:tc>
          <w:tcPr>
            <w:tcW w:w="911" w:type="pct"/>
          </w:tcPr>
          <w:p w14:paraId="17C5EFA5" w14:textId="77777777" w:rsidR="00522A9E" w:rsidRDefault="00522A9E" w:rsidP="00522A9E">
            <w:pPr>
              <w:spacing w:after="0" w:line="240" w:lineRule="auto"/>
              <w:rPr>
                <w:rFonts w:ascii="Arial" w:hAnsi="Arial"/>
                <w:sz w:val="18"/>
                <w:szCs w:val="18"/>
              </w:rPr>
            </w:pPr>
            <w:r>
              <w:rPr>
                <w:rFonts w:ascii="Arial" w:hAnsi="Arial"/>
                <w:sz w:val="18"/>
                <w:szCs w:val="18"/>
              </w:rPr>
              <w:lastRenderedPageBreak/>
              <w:t>1. Business Concepts</w:t>
            </w:r>
          </w:p>
          <w:p w14:paraId="1F873EC5" w14:textId="77777777" w:rsidR="00522A9E" w:rsidRDefault="00522A9E" w:rsidP="00522A9E">
            <w:pPr>
              <w:spacing w:after="0" w:line="240" w:lineRule="auto"/>
              <w:rPr>
                <w:rFonts w:ascii="Arial" w:hAnsi="Arial"/>
                <w:sz w:val="18"/>
                <w:szCs w:val="18"/>
              </w:rPr>
            </w:pPr>
          </w:p>
          <w:p w14:paraId="227FDD64" w14:textId="77777777" w:rsidR="00522A9E" w:rsidRDefault="00522A9E" w:rsidP="00522A9E">
            <w:pPr>
              <w:spacing w:after="0" w:line="240" w:lineRule="auto"/>
              <w:rPr>
                <w:rFonts w:ascii="Arial" w:hAnsi="Arial"/>
                <w:sz w:val="18"/>
                <w:szCs w:val="18"/>
              </w:rPr>
            </w:pPr>
            <w:r>
              <w:rPr>
                <w:rFonts w:ascii="Arial" w:hAnsi="Arial"/>
                <w:sz w:val="18"/>
                <w:szCs w:val="18"/>
              </w:rPr>
              <w:t>2. Communication</w:t>
            </w:r>
          </w:p>
          <w:p w14:paraId="1E5D064B" w14:textId="77777777" w:rsidR="00522A9E" w:rsidRDefault="00522A9E" w:rsidP="00522A9E">
            <w:pPr>
              <w:spacing w:after="0" w:line="240" w:lineRule="auto"/>
              <w:rPr>
                <w:rFonts w:ascii="Arial" w:hAnsi="Arial"/>
                <w:sz w:val="18"/>
                <w:szCs w:val="18"/>
              </w:rPr>
            </w:pPr>
          </w:p>
          <w:p w14:paraId="71C7313A" w14:textId="77777777" w:rsidR="00522A9E" w:rsidRDefault="00522A9E" w:rsidP="00522A9E">
            <w:pPr>
              <w:spacing w:after="0" w:line="240" w:lineRule="auto"/>
              <w:rPr>
                <w:rFonts w:ascii="Arial" w:hAnsi="Arial"/>
                <w:sz w:val="18"/>
                <w:szCs w:val="18"/>
              </w:rPr>
            </w:pPr>
            <w:r>
              <w:rPr>
                <w:rFonts w:ascii="Arial" w:hAnsi="Arial"/>
                <w:sz w:val="18"/>
                <w:szCs w:val="18"/>
              </w:rPr>
              <w:t>5. Teamwork</w:t>
            </w:r>
          </w:p>
          <w:p w14:paraId="01B870F1" w14:textId="77777777" w:rsidR="00522A9E" w:rsidRDefault="00522A9E" w:rsidP="00522A9E">
            <w:pPr>
              <w:spacing w:after="0" w:line="240" w:lineRule="auto"/>
              <w:rPr>
                <w:rFonts w:ascii="Arial" w:hAnsi="Arial"/>
                <w:sz w:val="18"/>
                <w:szCs w:val="18"/>
              </w:rPr>
            </w:pPr>
          </w:p>
          <w:p w14:paraId="1BD16C33" w14:textId="77777777" w:rsidR="00522A9E" w:rsidRDefault="00522A9E" w:rsidP="00522A9E">
            <w:pPr>
              <w:spacing w:after="0" w:line="240" w:lineRule="auto"/>
              <w:rPr>
                <w:rFonts w:ascii="Arial" w:hAnsi="Arial"/>
                <w:sz w:val="18"/>
                <w:szCs w:val="18"/>
              </w:rPr>
            </w:pPr>
            <w:r>
              <w:rPr>
                <w:rFonts w:ascii="Arial" w:hAnsi="Arial"/>
                <w:sz w:val="18"/>
                <w:szCs w:val="18"/>
              </w:rPr>
              <w:t>6. Ethics</w:t>
            </w:r>
          </w:p>
        </w:tc>
        <w:tc>
          <w:tcPr>
            <w:tcW w:w="1107" w:type="pct"/>
          </w:tcPr>
          <w:p w14:paraId="4C309F2B" w14:textId="77777777" w:rsidR="00522A9E" w:rsidRPr="00522A9E" w:rsidRDefault="00522A9E" w:rsidP="00522A9E">
            <w:pPr>
              <w:spacing w:after="0" w:line="240" w:lineRule="auto"/>
              <w:rPr>
                <w:rFonts w:ascii="Arial" w:hAnsi="Arial" w:cs="Arial"/>
                <w:sz w:val="18"/>
                <w:szCs w:val="18"/>
              </w:rPr>
            </w:pPr>
            <w:r w:rsidRPr="00522A9E">
              <w:rPr>
                <w:rFonts w:ascii="Arial" w:hAnsi="Arial" w:cs="Arial"/>
                <w:sz w:val="18"/>
                <w:szCs w:val="18"/>
              </w:rPr>
              <w:t>Global Citizenship</w:t>
            </w:r>
          </w:p>
          <w:p w14:paraId="00571FC6" w14:textId="77777777" w:rsidR="00522A9E" w:rsidRPr="00522A9E" w:rsidRDefault="00522A9E" w:rsidP="00522A9E">
            <w:pPr>
              <w:spacing w:after="0" w:line="240" w:lineRule="auto"/>
              <w:rPr>
                <w:rFonts w:ascii="Arial" w:hAnsi="Arial" w:cs="Arial"/>
                <w:sz w:val="18"/>
                <w:szCs w:val="18"/>
              </w:rPr>
            </w:pPr>
          </w:p>
          <w:p w14:paraId="296A98AB" w14:textId="77777777" w:rsidR="00522A9E" w:rsidRPr="00522A9E" w:rsidRDefault="00522A9E" w:rsidP="00522A9E">
            <w:pPr>
              <w:spacing w:after="0" w:line="240" w:lineRule="auto"/>
              <w:rPr>
                <w:rFonts w:ascii="Arial" w:hAnsi="Arial" w:cs="Arial"/>
                <w:sz w:val="18"/>
                <w:szCs w:val="18"/>
              </w:rPr>
            </w:pPr>
            <w:r w:rsidRPr="00522A9E">
              <w:rPr>
                <w:rFonts w:ascii="Arial" w:hAnsi="Arial" w:cs="Arial"/>
                <w:sz w:val="18"/>
                <w:szCs w:val="18"/>
              </w:rPr>
              <w:t xml:space="preserve">Compare the practices, languages, formative events, artistic and literary traditions of one’s own and various other cultures. </w:t>
            </w:r>
          </w:p>
          <w:p w14:paraId="796F9244" w14:textId="77777777" w:rsidR="00522A9E" w:rsidRPr="00522A9E" w:rsidRDefault="00522A9E" w:rsidP="00522A9E">
            <w:pPr>
              <w:spacing w:after="0" w:line="240" w:lineRule="auto"/>
              <w:rPr>
                <w:rFonts w:ascii="Arial" w:hAnsi="Arial" w:cs="Arial"/>
                <w:sz w:val="18"/>
                <w:szCs w:val="18"/>
              </w:rPr>
            </w:pPr>
          </w:p>
          <w:p w14:paraId="484B2121" w14:textId="77777777" w:rsidR="00522A9E" w:rsidRPr="00522A9E" w:rsidRDefault="00522A9E" w:rsidP="00522A9E">
            <w:pPr>
              <w:rPr>
                <w:rFonts w:ascii="Arial" w:hAnsi="Arial" w:cs="Arial"/>
                <w:sz w:val="18"/>
                <w:szCs w:val="18"/>
              </w:rPr>
            </w:pPr>
            <w:r w:rsidRPr="00522A9E">
              <w:rPr>
                <w:rFonts w:ascii="Arial" w:hAnsi="Arial" w:cs="Arial"/>
                <w:sz w:val="18"/>
                <w:szCs w:val="18"/>
              </w:rPr>
              <w:t xml:space="preserve">Describe how privileged and oppressed social identities intersect to influence an individual’s experiences. </w:t>
            </w:r>
          </w:p>
          <w:p w14:paraId="0542D485" w14:textId="77777777" w:rsidR="00522A9E" w:rsidRPr="00522A9E" w:rsidRDefault="00522A9E" w:rsidP="00522A9E">
            <w:pPr>
              <w:rPr>
                <w:rFonts w:ascii="Arial" w:hAnsi="Arial" w:cs="Arial"/>
                <w:sz w:val="18"/>
                <w:szCs w:val="18"/>
              </w:rPr>
            </w:pPr>
            <w:r w:rsidRPr="00522A9E">
              <w:rPr>
                <w:rFonts w:ascii="Arial" w:hAnsi="Arial" w:cs="Arial"/>
                <w:sz w:val="18"/>
                <w:szCs w:val="18"/>
              </w:rPr>
              <w:t xml:space="preserve">Demonstrate the ability to accurately situate </w:t>
            </w:r>
            <w:r w:rsidRPr="00522A9E">
              <w:rPr>
                <w:rFonts w:ascii="Arial" w:hAnsi="Arial" w:cs="Arial"/>
                <w:sz w:val="18"/>
                <w:szCs w:val="18"/>
              </w:rPr>
              <w:lastRenderedPageBreak/>
              <w:t>oneself within the local, national, and global landscape, recognizing their own and others’ positionalities.</w:t>
            </w:r>
          </w:p>
          <w:p w14:paraId="6FDFAA83" w14:textId="77777777" w:rsidR="00522A9E" w:rsidRPr="00522A9E" w:rsidRDefault="00522A9E" w:rsidP="00522A9E">
            <w:pPr>
              <w:spacing w:after="0" w:line="240" w:lineRule="auto"/>
              <w:rPr>
                <w:rFonts w:ascii="Arial" w:hAnsi="Arial" w:cs="Arial"/>
                <w:sz w:val="18"/>
                <w:szCs w:val="18"/>
              </w:rPr>
            </w:pPr>
            <w:r w:rsidRPr="00522A9E">
              <w:rPr>
                <w:rFonts w:ascii="Arial" w:hAnsi="Arial" w:cs="Arial"/>
                <w:sz w:val="18"/>
                <w:szCs w:val="18"/>
              </w:rPr>
              <w:t>Ethics</w:t>
            </w:r>
          </w:p>
          <w:p w14:paraId="729D4645" w14:textId="77777777" w:rsidR="00522A9E" w:rsidRPr="00522A9E" w:rsidRDefault="00522A9E" w:rsidP="00522A9E">
            <w:pPr>
              <w:spacing w:after="0" w:line="240" w:lineRule="auto"/>
              <w:rPr>
                <w:rFonts w:ascii="Arial" w:hAnsi="Arial" w:cs="Arial"/>
                <w:sz w:val="18"/>
                <w:szCs w:val="18"/>
              </w:rPr>
            </w:pPr>
          </w:p>
          <w:p w14:paraId="169DA773" w14:textId="77777777" w:rsidR="00522A9E" w:rsidRDefault="00522A9E" w:rsidP="00522A9E">
            <w:pPr>
              <w:spacing w:after="0" w:line="240" w:lineRule="auto"/>
              <w:rPr>
                <w:rFonts w:ascii="Arial" w:hAnsi="Arial" w:cs="Arial"/>
                <w:sz w:val="18"/>
                <w:szCs w:val="18"/>
              </w:rPr>
            </w:pPr>
            <w:r w:rsidRPr="00522A9E">
              <w:rPr>
                <w:rFonts w:ascii="Arial" w:hAnsi="Arial" w:cs="Arial"/>
                <w:sz w:val="18"/>
                <w:szCs w:val="18"/>
              </w:rPr>
              <w:t xml:space="preserve">Recognize ethical issues in complex contexts, clarifying how various issues relate to each other. </w:t>
            </w:r>
          </w:p>
          <w:p w14:paraId="392DAD49" w14:textId="77777777" w:rsidR="00522A9E" w:rsidRPr="00522A9E" w:rsidRDefault="00522A9E" w:rsidP="00522A9E">
            <w:pPr>
              <w:spacing w:after="0" w:line="240" w:lineRule="auto"/>
              <w:rPr>
                <w:rFonts w:ascii="Arial" w:hAnsi="Arial" w:cs="Arial"/>
                <w:sz w:val="18"/>
                <w:szCs w:val="18"/>
              </w:rPr>
            </w:pPr>
          </w:p>
          <w:p w14:paraId="285DA070" w14:textId="77777777" w:rsidR="00522A9E" w:rsidRPr="00522A9E" w:rsidRDefault="00522A9E" w:rsidP="00522A9E">
            <w:pPr>
              <w:rPr>
                <w:rFonts w:ascii="Arial" w:hAnsi="Arial" w:cs="Arial"/>
                <w:sz w:val="18"/>
                <w:szCs w:val="18"/>
              </w:rPr>
            </w:pPr>
            <w:r w:rsidRPr="00522A9E">
              <w:rPr>
                <w:rFonts w:ascii="Arial" w:hAnsi="Arial" w:cs="Arial"/>
                <w:sz w:val="18"/>
                <w:szCs w:val="18"/>
              </w:rPr>
              <w:t xml:space="preserve">Articulate multiple points of view on questions of ethics and values. </w:t>
            </w:r>
          </w:p>
          <w:p w14:paraId="2AE0B724" w14:textId="77777777" w:rsidR="00522A9E" w:rsidRPr="00BA0967" w:rsidRDefault="00522A9E" w:rsidP="00BA0967">
            <w:pPr>
              <w:rPr>
                <w:rFonts w:ascii="Arial" w:hAnsi="Arial" w:cs="Arial"/>
                <w:sz w:val="18"/>
                <w:szCs w:val="18"/>
              </w:rPr>
            </w:pPr>
            <w:r w:rsidRPr="00522A9E">
              <w:rPr>
                <w:rFonts w:ascii="Arial" w:hAnsi="Arial" w:cs="Arial"/>
                <w:sz w:val="18"/>
                <w:szCs w:val="18"/>
              </w:rPr>
              <w:t>Use ethical concepts and theories to evaluate actions and debate controversial social issues.</w:t>
            </w:r>
          </w:p>
        </w:tc>
      </w:tr>
    </w:tbl>
    <w:p w14:paraId="3BD5147D" w14:textId="77777777" w:rsidR="009A49D8" w:rsidRDefault="009A49D8" w:rsidP="009A49D8">
      <w:pPr>
        <w:spacing w:after="0" w:line="240" w:lineRule="auto"/>
        <w:rPr>
          <w:rFonts w:ascii="Arial" w:hAnsi="Arial"/>
          <w:b/>
          <w:sz w:val="24"/>
        </w:rPr>
      </w:pPr>
    </w:p>
    <w:p w14:paraId="787FE16A" w14:textId="77777777" w:rsidR="009A49D8" w:rsidRDefault="009A49D8" w:rsidP="009A49D8">
      <w:pPr>
        <w:spacing w:after="0" w:line="240" w:lineRule="auto"/>
        <w:rPr>
          <w:rFonts w:ascii="Arial" w:hAnsi="Arial"/>
          <w:b/>
          <w:sz w:val="24"/>
        </w:rPr>
      </w:pPr>
    </w:p>
    <w:p w14:paraId="5CF78FD3" w14:textId="77777777" w:rsidR="009A49D8" w:rsidRPr="00134DEF" w:rsidRDefault="009A49D8" w:rsidP="009A49D8">
      <w:pPr>
        <w:spacing w:after="120" w:line="240" w:lineRule="auto"/>
        <w:rPr>
          <w:rFonts w:ascii="Arial" w:hAnsi="Arial"/>
        </w:rPr>
      </w:pPr>
    </w:p>
    <w:p w14:paraId="20557649" w14:textId="77777777" w:rsidR="009A49D8" w:rsidRPr="00602CDF" w:rsidRDefault="009A49D8" w:rsidP="009A49D8">
      <w:pPr>
        <w:spacing w:after="120"/>
        <w:ind w:left="360"/>
        <w:rPr>
          <w:rFonts w:ascii="Arial" w:hAnsi="Arial"/>
        </w:rPr>
        <w:sectPr w:rsidR="009A49D8" w:rsidRPr="00602CDF" w:rsidSect="004F7D88">
          <w:headerReference w:type="default" r:id="rId32"/>
          <w:headerReference w:type="first" r:id="rId33"/>
          <w:footerReference w:type="first" r:id="rId34"/>
          <w:pgSz w:w="12240" w:h="15840" w:code="1"/>
          <w:pgMar w:top="1440" w:right="1440" w:bottom="1440" w:left="720" w:header="720" w:footer="720" w:gutter="0"/>
          <w:cols w:space="720"/>
          <w:titlePg/>
          <w:docGrid w:linePitch="360"/>
        </w:sectPr>
      </w:pPr>
    </w:p>
    <w:p w14:paraId="09A77FD3" w14:textId="77777777" w:rsidR="009A49D8" w:rsidRPr="00602CDF" w:rsidRDefault="009A49D8" w:rsidP="009A49D8">
      <w:pPr>
        <w:spacing w:after="0"/>
        <w:contextualSpacing/>
        <w:jc w:val="center"/>
        <w:rPr>
          <w:rFonts w:ascii="Arial" w:hAnsi="Arial"/>
          <w:b/>
          <w:sz w:val="32"/>
        </w:rPr>
      </w:pPr>
      <w:r w:rsidRPr="00602CDF">
        <w:rPr>
          <w:rFonts w:ascii="Arial" w:hAnsi="Arial"/>
          <w:b/>
          <w:sz w:val="32"/>
        </w:rPr>
        <w:lastRenderedPageBreak/>
        <w:t>Business Administration Program</w:t>
      </w:r>
    </w:p>
    <w:p w14:paraId="79DF890E" w14:textId="77777777" w:rsidR="009A49D8" w:rsidRPr="00602CDF" w:rsidRDefault="009A49D8" w:rsidP="009A49D8">
      <w:pPr>
        <w:spacing w:after="0"/>
        <w:contextualSpacing/>
        <w:jc w:val="center"/>
        <w:rPr>
          <w:rFonts w:ascii="Arial" w:hAnsi="Arial"/>
          <w:color w:val="FF6600"/>
          <w:sz w:val="32"/>
        </w:rPr>
      </w:pPr>
      <w:r w:rsidRPr="00602CDF">
        <w:rPr>
          <w:rFonts w:ascii="Arial" w:hAnsi="Arial"/>
          <w:b/>
          <w:sz w:val="32"/>
        </w:rPr>
        <w:t>Student Learning Outcomes</w:t>
      </w:r>
    </w:p>
    <w:p w14:paraId="0F99E243" w14:textId="77777777" w:rsidR="009A49D8" w:rsidRPr="00602CDF" w:rsidRDefault="009A49D8" w:rsidP="009A49D8">
      <w:pPr>
        <w:spacing w:after="0"/>
        <w:contextualSpacing/>
        <w:rPr>
          <w:rFonts w:ascii="Arial" w:hAnsi="Arial"/>
          <w:b/>
          <w:i/>
        </w:rPr>
      </w:pPr>
    </w:p>
    <w:p w14:paraId="1D89E7B4" w14:textId="77777777" w:rsidR="009A49D8" w:rsidRPr="00602CDF" w:rsidRDefault="009A49D8" w:rsidP="009A49D8">
      <w:pPr>
        <w:spacing w:after="0"/>
        <w:contextualSpacing/>
        <w:rPr>
          <w:rFonts w:ascii="Arial" w:hAnsi="Arial"/>
          <w:b/>
          <w:i/>
        </w:rPr>
      </w:pPr>
      <w:r w:rsidRPr="00602CDF">
        <w:rPr>
          <w:rFonts w:ascii="Arial" w:hAnsi="Arial"/>
          <w:b/>
          <w:i/>
        </w:rPr>
        <w:t>Students will</w:t>
      </w:r>
    </w:p>
    <w:p w14:paraId="4E8AA32E" w14:textId="77777777" w:rsidR="009A49D8" w:rsidRPr="00602CDF" w:rsidRDefault="009A49D8" w:rsidP="009A49D8">
      <w:pPr>
        <w:spacing w:after="0"/>
        <w:contextualSpacing/>
        <w:rPr>
          <w:rFonts w:ascii="Arial" w:hAnsi="Arial"/>
        </w:rPr>
      </w:pPr>
    </w:p>
    <w:p w14:paraId="37A2FDCB" w14:textId="77777777" w:rsidR="009A49D8" w:rsidRPr="00602CDF" w:rsidRDefault="009A49D8" w:rsidP="009A49D8">
      <w:pPr>
        <w:numPr>
          <w:ilvl w:val="0"/>
          <w:numId w:val="1"/>
        </w:numPr>
        <w:spacing w:after="0"/>
        <w:contextualSpacing/>
        <w:rPr>
          <w:rFonts w:ascii="Arial" w:hAnsi="Arial"/>
          <w:b/>
        </w:rPr>
      </w:pPr>
      <w:r w:rsidRPr="00602CDF">
        <w:rPr>
          <w:rFonts w:ascii="Arial" w:hAnsi="Arial"/>
        </w:rPr>
        <w:t>(</w:t>
      </w:r>
      <w:r w:rsidRPr="00602CDF">
        <w:rPr>
          <w:rFonts w:ascii="Arial" w:hAnsi="Arial"/>
          <w:b/>
        </w:rPr>
        <w:t xml:space="preserve">Business </w:t>
      </w:r>
      <w:proofErr w:type="gramStart"/>
      <w:r w:rsidRPr="00602CDF">
        <w:rPr>
          <w:rFonts w:ascii="Arial" w:hAnsi="Arial"/>
          <w:b/>
        </w:rPr>
        <w:t>Concepts</w:t>
      </w:r>
      <w:r w:rsidRPr="00602CDF">
        <w:rPr>
          <w:rFonts w:ascii="Arial" w:hAnsi="Arial"/>
        </w:rPr>
        <w:t>)</w:t>
      </w:r>
      <w:r w:rsidRPr="00602CDF">
        <w:rPr>
          <w:rFonts w:ascii="Arial" w:hAnsi="Arial"/>
          <w:i/>
        </w:rPr>
        <w:t xml:space="preserve">  Critically</w:t>
      </w:r>
      <w:proofErr w:type="gramEnd"/>
      <w:r w:rsidRPr="00602CDF">
        <w:rPr>
          <w:rFonts w:ascii="Arial" w:hAnsi="Arial"/>
          <w:i/>
        </w:rPr>
        <w:t xml:space="preserve"> examine, analyze, apply, integrate and recommend logical actions based on a variety of business concepts, models and principles in order to address hypothetical or real-world business issues</w:t>
      </w:r>
      <w:r w:rsidRPr="00602CDF">
        <w:rPr>
          <w:rFonts w:ascii="Arial" w:hAnsi="Arial"/>
        </w:rPr>
        <w:t>.</w:t>
      </w:r>
    </w:p>
    <w:p w14:paraId="02EF25AC" w14:textId="77777777" w:rsidR="009A49D8" w:rsidRPr="00602CDF" w:rsidRDefault="009A49D8" w:rsidP="009A49D8">
      <w:pPr>
        <w:rPr>
          <w:rFonts w:ascii="Arial" w:hAnsi="Arial"/>
          <w:sz w:val="20"/>
        </w:rPr>
      </w:pPr>
    </w:p>
    <w:p w14:paraId="2B84F18E" w14:textId="77777777" w:rsidR="009A49D8" w:rsidRPr="00602CDF" w:rsidRDefault="009A49D8" w:rsidP="009A49D8">
      <w:pPr>
        <w:numPr>
          <w:ilvl w:val="0"/>
          <w:numId w:val="1"/>
        </w:numPr>
        <w:spacing w:after="0"/>
        <w:contextualSpacing/>
        <w:rPr>
          <w:rFonts w:ascii="Arial" w:hAnsi="Arial"/>
        </w:rPr>
      </w:pPr>
      <w:r w:rsidRPr="00602CDF">
        <w:rPr>
          <w:rFonts w:ascii="Arial" w:hAnsi="Arial"/>
        </w:rPr>
        <w:t>(</w:t>
      </w:r>
      <w:r w:rsidRPr="00602CDF">
        <w:rPr>
          <w:rFonts w:ascii="Arial" w:hAnsi="Arial"/>
          <w:b/>
        </w:rPr>
        <w:t>Communication</w:t>
      </w:r>
      <w:r w:rsidRPr="00602CDF">
        <w:rPr>
          <w:rFonts w:ascii="Arial" w:hAnsi="Arial"/>
        </w:rPr>
        <w:t xml:space="preserve">) </w:t>
      </w:r>
      <w:r w:rsidRPr="00602CDF">
        <w:rPr>
          <w:rFonts w:ascii="Arial" w:hAnsi="Arial"/>
          <w:i/>
        </w:rPr>
        <w:t xml:space="preserve">Communicate effectively in both American Sign Language and written English, using </w:t>
      </w:r>
      <w:proofErr w:type="gramStart"/>
      <w:r w:rsidRPr="00602CDF">
        <w:rPr>
          <w:rFonts w:ascii="Arial" w:hAnsi="Arial"/>
          <w:i/>
        </w:rPr>
        <w:t>generally-accepted</w:t>
      </w:r>
      <w:proofErr w:type="gramEnd"/>
      <w:r w:rsidRPr="00602CDF">
        <w:rPr>
          <w:rFonts w:ascii="Arial" w:hAnsi="Arial"/>
          <w:i/>
        </w:rPr>
        <w:t xml:space="preserve"> and/or innovative business formats to present factual data and analyses, propose strategies, advocate policies, promote products and services, and instruct and evaluate personnel.</w:t>
      </w:r>
    </w:p>
    <w:p w14:paraId="2633A5AA" w14:textId="77777777" w:rsidR="009A49D8" w:rsidRPr="00602CDF" w:rsidRDefault="009A49D8" w:rsidP="009A49D8">
      <w:pPr>
        <w:spacing w:after="0"/>
        <w:contextualSpacing/>
        <w:rPr>
          <w:rFonts w:ascii="Arial" w:hAnsi="Arial"/>
        </w:rPr>
      </w:pPr>
    </w:p>
    <w:p w14:paraId="26672368" w14:textId="77777777" w:rsidR="009A49D8" w:rsidRPr="00602CDF" w:rsidRDefault="009A49D8" w:rsidP="009A49D8">
      <w:pPr>
        <w:numPr>
          <w:ilvl w:val="0"/>
          <w:numId w:val="1"/>
        </w:numPr>
        <w:spacing w:after="0"/>
        <w:contextualSpacing/>
        <w:rPr>
          <w:rFonts w:ascii="Arial" w:hAnsi="Arial"/>
        </w:rPr>
      </w:pPr>
      <w:r w:rsidRPr="00602CDF">
        <w:rPr>
          <w:rFonts w:ascii="Arial" w:hAnsi="Arial"/>
        </w:rPr>
        <w:t>(</w:t>
      </w:r>
      <w:r w:rsidRPr="00602CDF">
        <w:rPr>
          <w:rFonts w:ascii="Arial" w:hAnsi="Arial"/>
          <w:b/>
        </w:rPr>
        <w:t>Quantitative Reasoning</w:t>
      </w:r>
      <w:r w:rsidRPr="00602CDF">
        <w:rPr>
          <w:rFonts w:ascii="Arial" w:hAnsi="Arial"/>
        </w:rPr>
        <w:t xml:space="preserve">) </w:t>
      </w:r>
      <w:r w:rsidRPr="00602CDF">
        <w:rPr>
          <w:rFonts w:ascii="Arial" w:hAnsi="Arial"/>
          <w:i/>
        </w:rPr>
        <w:t xml:space="preserve">Apply basic computational, </w:t>
      </w:r>
      <w:proofErr w:type="gramStart"/>
      <w:r w:rsidRPr="00602CDF">
        <w:rPr>
          <w:rFonts w:ascii="Arial" w:hAnsi="Arial"/>
          <w:i/>
        </w:rPr>
        <w:t>statistical</w:t>
      </w:r>
      <w:proofErr w:type="gramEnd"/>
      <w:r w:rsidRPr="00602CDF">
        <w:rPr>
          <w:rFonts w:ascii="Arial" w:hAnsi="Arial"/>
          <w:i/>
        </w:rPr>
        <w:t xml:space="preserve"> and quantitative reasoning skills in collecting, analyzing, and interpreting numerical information to make and justify evidence-based business decisions.  </w:t>
      </w:r>
    </w:p>
    <w:p w14:paraId="5DC60C8B" w14:textId="77777777" w:rsidR="009A49D8" w:rsidRPr="00602CDF" w:rsidRDefault="009A49D8" w:rsidP="009A49D8">
      <w:pPr>
        <w:spacing w:after="0"/>
        <w:contextualSpacing/>
        <w:rPr>
          <w:rFonts w:ascii="Arial" w:hAnsi="Arial"/>
        </w:rPr>
      </w:pPr>
    </w:p>
    <w:p w14:paraId="11DC2071" w14:textId="77777777" w:rsidR="009A49D8" w:rsidRPr="00602CDF" w:rsidRDefault="009A49D8" w:rsidP="009A49D8">
      <w:pPr>
        <w:numPr>
          <w:ilvl w:val="0"/>
          <w:numId w:val="1"/>
        </w:numPr>
        <w:spacing w:after="0"/>
        <w:contextualSpacing/>
        <w:rPr>
          <w:rFonts w:ascii="Arial" w:hAnsi="Arial"/>
        </w:rPr>
      </w:pPr>
      <w:r w:rsidRPr="00602CDF">
        <w:rPr>
          <w:rFonts w:ascii="Arial" w:hAnsi="Arial"/>
        </w:rPr>
        <w:t>(</w:t>
      </w:r>
      <w:r w:rsidRPr="00602CDF">
        <w:rPr>
          <w:rFonts w:ascii="Arial" w:hAnsi="Arial"/>
          <w:b/>
        </w:rPr>
        <w:t xml:space="preserve">Technological </w:t>
      </w:r>
      <w:proofErr w:type="gramStart"/>
      <w:r w:rsidRPr="00602CDF">
        <w:rPr>
          <w:rFonts w:ascii="Arial" w:hAnsi="Arial"/>
          <w:b/>
        </w:rPr>
        <w:t>Skills</w:t>
      </w:r>
      <w:r w:rsidRPr="00602CDF">
        <w:rPr>
          <w:rFonts w:ascii="Arial" w:hAnsi="Arial"/>
        </w:rPr>
        <w:t>)</w:t>
      </w:r>
      <w:r w:rsidRPr="00602CDF">
        <w:rPr>
          <w:rFonts w:ascii="Arial" w:hAnsi="Arial"/>
          <w:i/>
        </w:rPr>
        <w:t xml:space="preserve">  Use</w:t>
      </w:r>
      <w:proofErr w:type="gramEnd"/>
      <w:r w:rsidRPr="00602CDF">
        <w:rPr>
          <w:rFonts w:ascii="Arial" w:hAnsi="Arial"/>
          <w:i/>
        </w:rPr>
        <w:t xml:space="preserve"> computer hardware, software, the internet, cloud computing and other technological tools to expedite and enhance communication and quantitative reasoning skills in making business decisions.</w:t>
      </w:r>
    </w:p>
    <w:p w14:paraId="44D550C3" w14:textId="77777777" w:rsidR="009A49D8" w:rsidRPr="00602CDF" w:rsidRDefault="009A49D8" w:rsidP="009A49D8">
      <w:pPr>
        <w:rPr>
          <w:rFonts w:ascii="Arial" w:hAnsi="Arial"/>
        </w:rPr>
      </w:pPr>
    </w:p>
    <w:p w14:paraId="46882E25" w14:textId="77777777" w:rsidR="009A49D8" w:rsidRPr="00602CDF" w:rsidRDefault="009A49D8" w:rsidP="009A49D8">
      <w:pPr>
        <w:numPr>
          <w:ilvl w:val="0"/>
          <w:numId w:val="1"/>
        </w:numPr>
        <w:spacing w:after="0"/>
        <w:contextualSpacing/>
        <w:rPr>
          <w:rFonts w:ascii="Arial" w:hAnsi="Arial"/>
        </w:rPr>
      </w:pPr>
      <w:r w:rsidRPr="00602CDF">
        <w:rPr>
          <w:rFonts w:ascii="Arial" w:hAnsi="Arial"/>
        </w:rPr>
        <w:t>(</w:t>
      </w:r>
      <w:r w:rsidRPr="00602CDF">
        <w:rPr>
          <w:rFonts w:ascii="Arial" w:hAnsi="Arial"/>
          <w:b/>
        </w:rPr>
        <w:t>Teamwork</w:t>
      </w:r>
      <w:r w:rsidRPr="00602CDF">
        <w:rPr>
          <w:rFonts w:ascii="Arial" w:hAnsi="Arial"/>
        </w:rPr>
        <w:t xml:space="preserve">) </w:t>
      </w:r>
      <w:r w:rsidRPr="00602CDF">
        <w:rPr>
          <w:rFonts w:ascii="Arial" w:hAnsi="Arial"/>
          <w:i/>
        </w:rPr>
        <w:t>Be able to work effectively in both leadership and support roles as part of diverse teams to achieve a variety of business-related tasks, recognizing and maximizing the advantages of different skills, competencies, professional training, experience, and temperament of all team members.</w:t>
      </w:r>
    </w:p>
    <w:p w14:paraId="715F0B18" w14:textId="77777777" w:rsidR="009A49D8" w:rsidRPr="00602CDF" w:rsidRDefault="009A49D8" w:rsidP="009A49D8">
      <w:pPr>
        <w:spacing w:after="0"/>
        <w:contextualSpacing/>
        <w:rPr>
          <w:rFonts w:ascii="Arial" w:hAnsi="Arial"/>
        </w:rPr>
      </w:pPr>
    </w:p>
    <w:p w14:paraId="663986C3" w14:textId="77777777" w:rsidR="009A49D8" w:rsidRPr="00602CDF" w:rsidRDefault="009A49D8" w:rsidP="009A49D8">
      <w:pPr>
        <w:numPr>
          <w:ilvl w:val="0"/>
          <w:numId w:val="1"/>
        </w:numPr>
        <w:spacing w:after="0"/>
        <w:contextualSpacing/>
        <w:rPr>
          <w:rFonts w:ascii="Arial" w:hAnsi="Arial"/>
        </w:rPr>
      </w:pPr>
      <w:r w:rsidRPr="00602CDF">
        <w:rPr>
          <w:rFonts w:ascii="Arial" w:hAnsi="Arial"/>
        </w:rPr>
        <w:t>(</w:t>
      </w:r>
      <w:proofErr w:type="gramStart"/>
      <w:r w:rsidRPr="00602CDF">
        <w:rPr>
          <w:rFonts w:ascii="Arial" w:hAnsi="Arial"/>
          <w:b/>
        </w:rPr>
        <w:t>Ethics</w:t>
      </w:r>
      <w:r w:rsidRPr="00602CDF">
        <w:rPr>
          <w:rFonts w:ascii="Arial" w:hAnsi="Arial"/>
        </w:rPr>
        <w:t xml:space="preserve">)  </w:t>
      </w:r>
      <w:r w:rsidRPr="00602CDF">
        <w:rPr>
          <w:rFonts w:ascii="Arial" w:hAnsi="Arial"/>
          <w:i/>
        </w:rPr>
        <w:t xml:space="preserve"> </w:t>
      </w:r>
      <w:proofErr w:type="gramEnd"/>
      <w:r w:rsidRPr="00602CDF">
        <w:rPr>
          <w:rFonts w:ascii="Arial" w:hAnsi="Arial"/>
          <w:i/>
        </w:rPr>
        <w:t xml:space="preserve">Consistently act in a professional, respectful, honest, fair and reasonable manner and to apply ethical principles and logical reasoning to make and justify business decisions.  </w:t>
      </w:r>
    </w:p>
    <w:p w14:paraId="47F3C82C" w14:textId="77777777" w:rsidR="009A49D8" w:rsidRPr="00602CDF" w:rsidRDefault="009A49D8" w:rsidP="009A49D8">
      <w:pPr>
        <w:spacing w:after="0"/>
        <w:ind w:left="720" w:firstLine="720"/>
        <w:contextualSpacing/>
        <w:rPr>
          <w:rFonts w:ascii="Arial" w:hAnsi="Arial"/>
        </w:rPr>
      </w:pPr>
    </w:p>
    <w:p w14:paraId="6E5317F3" w14:textId="77777777" w:rsidR="009A49D8" w:rsidRPr="00602CDF" w:rsidRDefault="009A49D8" w:rsidP="009A49D8">
      <w:pPr>
        <w:spacing w:after="0"/>
        <w:contextualSpacing/>
        <w:rPr>
          <w:rFonts w:ascii="Arial" w:hAnsi="Arial"/>
        </w:rPr>
      </w:pPr>
    </w:p>
    <w:p w14:paraId="04CAA890" w14:textId="77777777" w:rsidR="009A49D8" w:rsidRPr="00602CDF" w:rsidRDefault="009A49D8" w:rsidP="009A49D8">
      <w:pPr>
        <w:spacing w:after="0"/>
        <w:contextualSpacing/>
        <w:jc w:val="center"/>
        <w:rPr>
          <w:rFonts w:ascii="Arial" w:hAnsi="Arial"/>
          <w:b/>
          <w:sz w:val="32"/>
        </w:rPr>
      </w:pPr>
      <w:r w:rsidRPr="00602CDF">
        <w:rPr>
          <w:rFonts w:ascii="Arial" w:hAnsi="Arial"/>
          <w:b/>
          <w:sz w:val="32"/>
        </w:rPr>
        <w:t>Gallaudet University</w:t>
      </w:r>
    </w:p>
    <w:p w14:paraId="6DB14359" w14:textId="77777777" w:rsidR="009A49D8" w:rsidRPr="00602CDF" w:rsidRDefault="009A49D8" w:rsidP="009A49D8">
      <w:pPr>
        <w:spacing w:after="0"/>
        <w:contextualSpacing/>
        <w:jc w:val="center"/>
        <w:rPr>
          <w:rFonts w:ascii="Arial" w:hAnsi="Arial"/>
          <w:color w:val="FF6600"/>
          <w:sz w:val="32"/>
        </w:rPr>
      </w:pPr>
      <w:r w:rsidRPr="00602CDF">
        <w:rPr>
          <w:rFonts w:ascii="Arial" w:hAnsi="Arial"/>
          <w:b/>
          <w:sz w:val="32"/>
        </w:rPr>
        <w:t>Student Learning Outcomes</w:t>
      </w:r>
    </w:p>
    <w:p w14:paraId="44719F86" w14:textId="77777777" w:rsidR="009A49D8" w:rsidRPr="00602CDF" w:rsidRDefault="009A49D8" w:rsidP="009A49D8">
      <w:pPr>
        <w:spacing w:after="0"/>
        <w:contextualSpacing/>
        <w:rPr>
          <w:rFonts w:ascii="Arial" w:hAnsi="Arial"/>
        </w:rPr>
      </w:pPr>
    </w:p>
    <w:p w14:paraId="5601AAA0" w14:textId="77777777" w:rsidR="009A49D8" w:rsidRPr="00602CDF" w:rsidRDefault="009A49D8" w:rsidP="009A49D8">
      <w:pPr>
        <w:spacing w:after="0"/>
        <w:ind w:left="360"/>
        <w:contextualSpacing/>
        <w:rPr>
          <w:rFonts w:ascii="Arial" w:hAnsi="Arial"/>
        </w:rPr>
      </w:pPr>
      <w:r w:rsidRPr="00602CDF">
        <w:rPr>
          <w:rFonts w:ascii="Arial" w:hAnsi="Arial"/>
        </w:rPr>
        <w:t>The Gallaudet University Student Learning Outcomes can be found through the following link:</w:t>
      </w:r>
    </w:p>
    <w:p w14:paraId="18FB98E4" w14:textId="77777777" w:rsidR="009A49D8" w:rsidRPr="00602CDF" w:rsidRDefault="009A49D8" w:rsidP="009A49D8">
      <w:pPr>
        <w:spacing w:after="0"/>
        <w:ind w:left="360"/>
        <w:contextualSpacing/>
        <w:rPr>
          <w:rFonts w:ascii="Arial" w:hAnsi="Arial"/>
        </w:rPr>
      </w:pPr>
    </w:p>
    <w:p w14:paraId="0725115D" w14:textId="77777777" w:rsidR="009A49D8" w:rsidRPr="00602CDF" w:rsidRDefault="009A49D8" w:rsidP="009A49D8">
      <w:pPr>
        <w:spacing w:after="120"/>
        <w:ind w:firstLine="360"/>
        <w:rPr>
          <w:rFonts w:ascii="Arial" w:hAnsi="Arial"/>
        </w:rPr>
      </w:pPr>
      <w:hyperlink r:id="rId35" w:history="1">
        <w:r w:rsidRPr="00602CDF">
          <w:rPr>
            <w:rStyle w:val="Hyperlink"/>
            <w:rFonts w:ascii="Arial" w:hAnsi="Arial"/>
          </w:rPr>
          <w:t>http://www.gallaudet.edu/catalog/undergrad_education/learning_outcomes.html</w:t>
        </w:r>
      </w:hyperlink>
    </w:p>
    <w:p w14:paraId="3417C88B" w14:textId="77777777" w:rsidR="009A49D8" w:rsidRDefault="009A49D8" w:rsidP="00EA0702">
      <w:pPr>
        <w:spacing w:after="0"/>
        <w:rPr>
          <w:rFonts w:ascii="Arial" w:hAnsi="Arial"/>
          <w:b/>
        </w:rPr>
      </w:pPr>
    </w:p>
    <w:sectPr w:rsidR="009A49D8" w:rsidSect="009A49D8">
      <w:headerReference w:type="first" r:id="rId36"/>
      <w:pgSz w:w="12240" w:h="15840" w:code="1"/>
      <w:pgMar w:top="1440" w:right="144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E0BAC" w14:textId="77777777" w:rsidR="002450C3" w:rsidRDefault="002450C3" w:rsidP="004F7D88">
      <w:pPr>
        <w:spacing w:after="0" w:line="240" w:lineRule="auto"/>
      </w:pPr>
      <w:r>
        <w:separator/>
      </w:r>
    </w:p>
  </w:endnote>
  <w:endnote w:type="continuationSeparator" w:id="0">
    <w:p w14:paraId="225A5CD3" w14:textId="77777777" w:rsidR="002450C3" w:rsidRDefault="002450C3" w:rsidP="004F7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neva">
    <w:altName w:val="Segoe UI Symbol"/>
    <w:charset w:val="00"/>
    <w:family w:val="swiss"/>
    <w:pitch w:val="variable"/>
    <w:sig w:usb0="E00002FF" w:usb1="5200205F" w:usb2="00A0C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ion Pro Cond">
    <w:altName w:val="Cambria"/>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HelveticaNeue-Bold">
    <w:altName w:val="Helvetica Neue"/>
    <w:charset w:val="00"/>
    <w:family w:val="auto"/>
    <w:pitch w:val="variable"/>
    <w:sig w:usb0="E50002FF" w:usb1="500079DB" w:usb2="00001010" w:usb3="00000000" w:csb0="00000001" w:csb1="00000000"/>
  </w:font>
  <w:font w:name="TimesNewRomanPS-BoldMT">
    <w:altName w:val="Times New Roman"/>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D8D44" w14:textId="77777777" w:rsidR="00A360F8" w:rsidRPr="00A360F8" w:rsidRDefault="00A360F8">
    <w:pPr>
      <w:pStyle w:val="Footer"/>
      <w:jc w:val="center"/>
      <w:rPr>
        <w:rFonts w:ascii="Calibri" w:hAnsi="Calibri" w:cs="Calibri"/>
      </w:rPr>
    </w:pPr>
    <w:r w:rsidRPr="00A360F8">
      <w:rPr>
        <w:rFonts w:ascii="Calibri" w:hAnsi="Calibri" w:cs="Calibri"/>
      </w:rPr>
      <w:t xml:space="preserve">Page </w:t>
    </w:r>
    <w:r w:rsidRPr="00A360F8">
      <w:rPr>
        <w:rFonts w:ascii="Calibri" w:hAnsi="Calibri" w:cs="Calibri"/>
      </w:rPr>
      <w:fldChar w:fldCharType="begin"/>
    </w:r>
    <w:r w:rsidRPr="00A360F8">
      <w:rPr>
        <w:rFonts w:ascii="Calibri" w:hAnsi="Calibri" w:cs="Calibri"/>
      </w:rPr>
      <w:instrText xml:space="preserve"> PAGE  \* Arabic  \* MERGEFORMAT </w:instrText>
    </w:r>
    <w:r w:rsidRPr="00A360F8">
      <w:rPr>
        <w:rFonts w:ascii="Calibri" w:hAnsi="Calibri" w:cs="Calibri"/>
      </w:rPr>
      <w:fldChar w:fldCharType="separate"/>
    </w:r>
    <w:r w:rsidRPr="00A360F8">
      <w:rPr>
        <w:rFonts w:ascii="Calibri" w:hAnsi="Calibri" w:cs="Calibri"/>
        <w:noProof/>
      </w:rPr>
      <w:t>2</w:t>
    </w:r>
    <w:r w:rsidRPr="00A360F8">
      <w:rPr>
        <w:rFonts w:ascii="Calibri" w:hAnsi="Calibri" w:cs="Calibri"/>
      </w:rPr>
      <w:fldChar w:fldCharType="end"/>
    </w:r>
    <w:r w:rsidRPr="00A360F8">
      <w:rPr>
        <w:rFonts w:ascii="Calibri" w:hAnsi="Calibri" w:cs="Calibri"/>
      </w:rPr>
      <w:t xml:space="preserve"> of </w:t>
    </w:r>
    <w:r w:rsidRPr="00A360F8">
      <w:rPr>
        <w:rFonts w:ascii="Calibri" w:hAnsi="Calibri" w:cs="Calibri"/>
      </w:rPr>
      <w:fldChar w:fldCharType="begin"/>
    </w:r>
    <w:r w:rsidRPr="00A360F8">
      <w:rPr>
        <w:rFonts w:ascii="Calibri" w:hAnsi="Calibri" w:cs="Calibri"/>
      </w:rPr>
      <w:instrText xml:space="preserve"> NUMPAGES  \* Arabic  \* MERGEFORMAT </w:instrText>
    </w:r>
    <w:r w:rsidRPr="00A360F8">
      <w:rPr>
        <w:rFonts w:ascii="Calibri" w:hAnsi="Calibri" w:cs="Calibri"/>
      </w:rPr>
      <w:fldChar w:fldCharType="separate"/>
    </w:r>
    <w:r w:rsidRPr="00A360F8">
      <w:rPr>
        <w:rFonts w:ascii="Calibri" w:hAnsi="Calibri" w:cs="Calibri"/>
        <w:noProof/>
      </w:rPr>
      <w:t>2</w:t>
    </w:r>
    <w:r w:rsidRPr="00A360F8">
      <w:rPr>
        <w:rFonts w:ascii="Calibri" w:hAnsi="Calibri" w:cs="Calibri"/>
      </w:rPr>
      <w:fldChar w:fldCharType="end"/>
    </w:r>
  </w:p>
  <w:p w14:paraId="27D1281F" w14:textId="77777777" w:rsidR="00A360F8" w:rsidRDefault="00A360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55956" w14:textId="77777777" w:rsidR="002450C3" w:rsidRDefault="002450C3" w:rsidP="004F7D88">
      <w:pPr>
        <w:spacing w:after="0" w:line="240" w:lineRule="auto"/>
      </w:pPr>
      <w:r>
        <w:separator/>
      </w:r>
    </w:p>
  </w:footnote>
  <w:footnote w:type="continuationSeparator" w:id="0">
    <w:p w14:paraId="6CDD6005" w14:textId="77777777" w:rsidR="002450C3" w:rsidRDefault="002450C3" w:rsidP="004F7D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8886C" w14:textId="77777777" w:rsidR="009A49D8" w:rsidRDefault="009A49D8" w:rsidP="004F7D88">
    <w:pPr>
      <w:pStyle w:val="Header"/>
    </w:pPr>
    <w:r>
      <w:tab/>
    </w:r>
    <w:r>
      <w:tab/>
    </w:r>
    <w:r>
      <w:tab/>
    </w:r>
    <w:r>
      <w:tab/>
    </w:r>
    <w:r>
      <w:tab/>
    </w:r>
    <w:r>
      <w:tab/>
    </w:r>
  </w:p>
  <w:p w14:paraId="1C367FC3" w14:textId="77777777" w:rsidR="009A49D8" w:rsidRPr="00DF7CC7" w:rsidRDefault="009A49D8">
    <w:pPr>
      <w:pStyle w:val="Header"/>
      <w:rPr>
        <w:rFonts w:ascii="Arial" w:hAnsi="Arial"/>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46E5C" w14:textId="77777777" w:rsidR="009A49D8" w:rsidRDefault="00A360F8" w:rsidP="004F7D88">
    <w:pPr>
      <w:pStyle w:val="Header"/>
      <w:jc w:val="center"/>
      <w:rPr>
        <w:b/>
        <w:bCs/>
      </w:rPr>
    </w:pPr>
    <w:r>
      <w:rPr>
        <w:noProof/>
      </w:rPr>
      <w:pict w14:anchorId="18F7E8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50" type="#_x0000_t75" style="position:absolute;left:0;text-align:left;margin-left:0;margin-top:-17.6pt;width:155.5pt;height:60.5pt;z-index:251657728;visibility:visible;mso-wrap-edited:f;mso-position-horizontal:center">
          <v:imagedata r:id="rId1" o:title=""/>
          <w10:wrap type="square"/>
          <w10:anchorlock/>
        </v:shape>
      </w:pict>
    </w:r>
  </w:p>
  <w:p w14:paraId="08AAB0CB" w14:textId="77777777" w:rsidR="009A49D8" w:rsidRDefault="009A49D8" w:rsidP="004F7D88">
    <w:pPr>
      <w:pStyle w:val="Header"/>
      <w:jc w:val="center"/>
      <w:rPr>
        <w:b/>
        <w:bCs/>
        <w:sz w:val="28"/>
        <w:szCs w:val="28"/>
      </w:rPr>
    </w:pPr>
  </w:p>
  <w:p w14:paraId="174D0868" w14:textId="77777777" w:rsidR="009A49D8" w:rsidRDefault="009A49D8" w:rsidP="004F7D88">
    <w:pPr>
      <w:pStyle w:val="Header"/>
      <w:jc w:val="center"/>
      <w:rPr>
        <w:b/>
        <w:bCs/>
        <w:sz w:val="28"/>
        <w:szCs w:val="28"/>
      </w:rPr>
    </w:pPr>
    <w:r w:rsidRPr="00657CD6">
      <w:rPr>
        <w:b/>
        <w:bCs/>
        <w:sz w:val="28"/>
        <w:szCs w:val="28"/>
      </w:rPr>
      <w:t>DEPARTMENT OF BUSINESS</w:t>
    </w:r>
  </w:p>
  <w:p w14:paraId="01483B27" w14:textId="77777777" w:rsidR="009A49D8" w:rsidRPr="00657CD6" w:rsidRDefault="009A49D8" w:rsidP="004F7D88">
    <w:pPr>
      <w:pStyle w:val="Header"/>
      <w:jc w:val="center"/>
      <w:rPr>
        <w:sz w:val="28"/>
        <w:szCs w:val="28"/>
      </w:rPr>
    </w:pPr>
    <w:r>
      <w:rPr>
        <w:b/>
        <w:bCs/>
        <w:sz w:val="28"/>
        <w:szCs w:val="28"/>
      </w:rPr>
      <w:t>Business Administration Program Syllabus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9D008" w14:textId="77777777" w:rsidR="00BE5D7B" w:rsidRPr="00DF3BD9" w:rsidRDefault="00BE5D7B" w:rsidP="004F7D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5E820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6901C8"/>
    <w:multiLevelType w:val="hybridMultilevel"/>
    <w:tmpl w:val="2C229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C0946"/>
    <w:multiLevelType w:val="hybridMultilevel"/>
    <w:tmpl w:val="53DE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E410B"/>
    <w:multiLevelType w:val="multilevel"/>
    <w:tmpl w:val="F778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D5528"/>
    <w:multiLevelType w:val="hybridMultilevel"/>
    <w:tmpl w:val="3BC2F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D11506"/>
    <w:multiLevelType w:val="hybridMultilevel"/>
    <w:tmpl w:val="F2E00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D0B03"/>
    <w:multiLevelType w:val="hybridMultilevel"/>
    <w:tmpl w:val="1B1C7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FB7E10"/>
    <w:multiLevelType w:val="hybridMultilevel"/>
    <w:tmpl w:val="FD9A83CA"/>
    <w:lvl w:ilvl="0" w:tplc="3D843D2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4E44E5"/>
    <w:multiLevelType w:val="hybridMultilevel"/>
    <w:tmpl w:val="72A6D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4C41EE"/>
    <w:multiLevelType w:val="hybridMultilevel"/>
    <w:tmpl w:val="15BE8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5E102B"/>
    <w:multiLevelType w:val="hybridMultilevel"/>
    <w:tmpl w:val="549428B0"/>
    <w:lvl w:ilvl="0" w:tplc="A6B8789C">
      <w:start w:val="1"/>
      <w:numFmt w:val="decimal"/>
      <w:lvlText w:val="%1."/>
      <w:lvlJc w:val="left"/>
      <w:pPr>
        <w:ind w:left="720" w:hanging="360"/>
      </w:pPr>
      <w:rPr>
        <w:rFonts w:ascii="Arial" w:eastAsia="Calibri" w:hAnsi="Arial" w:cs="Genev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C97019"/>
    <w:multiLevelType w:val="hybridMultilevel"/>
    <w:tmpl w:val="2036F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CE0137"/>
    <w:multiLevelType w:val="hybridMultilevel"/>
    <w:tmpl w:val="796803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2A7F8E"/>
    <w:multiLevelType w:val="hybridMultilevel"/>
    <w:tmpl w:val="92984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FA6788"/>
    <w:multiLevelType w:val="hybridMultilevel"/>
    <w:tmpl w:val="549E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E11E7E"/>
    <w:multiLevelType w:val="hybridMultilevel"/>
    <w:tmpl w:val="CF742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9606C4"/>
    <w:multiLevelType w:val="hybridMultilevel"/>
    <w:tmpl w:val="0722E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A30C76"/>
    <w:multiLevelType w:val="hybridMultilevel"/>
    <w:tmpl w:val="40C64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D31C5C"/>
    <w:multiLevelType w:val="hybridMultilevel"/>
    <w:tmpl w:val="C25CD23A"/>
    <w:lvl w:ilvl="0" w:tplc="3D843D2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1D20F3"/>
    <w:multiLevelType w:val="hybridMultilevel"/>
    <w:tmpl w:val="297CF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136BED"/>
    <w:multiLevelType w:val="hybridMultilevel"/>
    <w:tmpl w:val="DB084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8C0B21"/>
    <w:multiLevelType w:val="multilevel"/>
    <w:tmpl w:val="2040B6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9B10CFE"/>
    <w:multiLevelType w:val="hybridMultilevel"/>
    <w:tmpl w:val="EE8E8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5209D3"/>
    <w:multiLevelType w:val="multilevel"/>
    <w:tmpl w:val="2D240C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557E2B"/>
    <w:multiLevelType w:val="hybridMultilevel"/>
    <w:tmpl w:val="97BA5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303D0C"/>
    <w:multiLevelType w:val="multilevel"/>
    <w:tmpl w:val="546883D4"/>
    <w:lvl w:ilvl="0">
      <w:start w:val="1"/>
      <w:numFmt w:val="bullet"/>
      <w:lvlText w:val="●"/>
      <w:lvlJc w:val="left"/>
      <w:pPr>
        <w:ind w:left="720" w:hanging="360"/>
      </w:pPr>
      <w:rPr>
        <w:rFonts w:ascii="Arial" w:eastAsia="Arial" w:hAnsi="Arial" w:cs="Arial"/>
        <w:color w:val="333333"/>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FC03E9D"/>
    <w:multiLevelType w:val="hybridMultilevel"/>
    <w:tmpl w:val="891C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763347"/>
    <w:multiLevelType w:val="hybridMultilevel"/>
    <w:tmpl w:val="BC1E5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3832D5"/>
    <w:multiLevelType w:val="hybridMultilevel"/>
    <w:tmpl w:val="CA3E395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5B01839"/>
    <w:multiLevelType w:val="hybridMultilevel"/>
    <w:tmpl w:val="DF787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7E0AB8"/>
    <w:multiLevelType w:val="hybridMultilevel"/>
    <w:tmpl w:val="3AECF80A"/>
    <w:lvl w:ilvl="0" w:tplc="BFA6D2AE">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BB7B35"/>
    <w:multiLevelType w:val="hybridMultilevel"/>
    <w:tmpl w:val="F9829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9249C6"/>
    <w:multiLevelType w:val="hybridMultilevel"/>
    <w:tmpl w:val="FA368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17DAC"/>
    <w:multiLevelType w:val="hybridMultilevel"/>
    <w:tmpl w:val="25440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4532D3"/>
    <w:multiLevelType w:val="hybridMultilevel"/>
    <w:tmpl w:val="21BEF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103336"/>
    <w:multiLevelType w:val="multilevel"/>
    <w:tmpl w:val="D1E2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5C7BC5"/>
    <w:multiLevelType w:val="hybridMultilevel"/>
    <w:tmpl w:val="07EC3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2E24D5"/>
    <w:multiLevelType w:val="hybridMultilevel"/>
    <w:tmpl w:val="4FBA21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C9B2A17"/>
    <w:multiLevelType w:val="hybridMultilevel"/>
    <w:tmpl w:val="4472480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E677A4D"/>
    <w:multiLevelType w:val="hybridMultilevel"/>
    <w:tmpl w:val="5AE2E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0"/>
  </w:num>
  <w:num w:numId="3">
    <w:abstractNumId w:val="38"/>
  </w:num>
  <w:num w:numId="4">
    <w:abstractNumId w:val="15"/>
  </w:num>
  <w:num w:numId="5">
    <w:abstractNumId w:val="2"/>
  </w:num>
  <w:num w:numId="6">
    <w:abstractNumId w:val="26"/>
  </w:num>
  <w:num w:numId="7">
    <w:abstractNumId w:val="13"/>
  </w:num>
  <w:num w:numId="8">
    <w:abstractNumId w:val="11"/>
  </w:num>
  <w:num w:numId="9">
    <w:abstractNumId w:val="37"/>
  </w:num>
  <w:num w:numId="10">
    <w:abstractNumId w:val="33"/>
  </w:num>
  <w:num w:numId="11">
    <w:abstractNumId w:val="5"/>
  </w:num>
  <w:num w:numId="12">
    <w:abstractNumId w:val="19"/>
  </w:num>
  <w:num w:numId="13">
    <w:abstractNumId w:val="36"/>
  </w:num>
  <w:num w:numId="14">
    <w:abstractNumId w:val="0"/>
  </w:num>
  <w:num w:numId="15">
    <w:abstractNumId w:val="34"/>
  </w:num>
  <w:num w:numId="16">
    <w:abstractNumId w:val="24"/>
  </w:num>
  <w:num w:numId="17">
    <w:abstractNumId w:val="6"/>
  </w:num>
  <w:num w:numId="18">
    <w:abstractNumId w:val="30"/>
  </w:num>
  <w:num w:numId="19">
    <w:abstractNumId w:val="8"/>
  </w:num>
  <w:num w:numId="20">
    <w:abstractNumId w:val="29"/>
  </w:num>
  <w:num w:numId="21">
    <w:abstractNumId w:val="12"/>
  </w:num>
  <w:num w:numId="22">
    <w:abstractNumId w:val="28"/>
  </w:num>
  <w:num w:numId="23">
    <w:abstractNumId w:val="17"/>
  </w:num>
  <w:num w:numId="24">
    <w:abstractNumId w:val="22"/>
  </w:num>
  <w:num w:numId="25">
    <w:abstractNumId w:val="18"/>
  </w:num>
  <w:num w:numId="26">
    <w:abstractNumId w:val="7"/>
  </w:num>
  <w:num w:numId="27">
    <w:abstractNumId w:val="31"/>
  </w:num>
  <w:num w:numId="28">
    <w:abstractNumId w:val="32"/>
  </w:num>
  <w:num w:numId="29">
    <w:abstractNumId w:val="14"/>
  </w:num>
  <w:num w:numId="30">
    <w:abstractNumId w:val="16"/>
  </w:num>
  <w:num w:numId="31">
    <w:abstractNumId w:val="10"/>
  </w:num>
  <w:num w:numId="32">
    <w:abstractNumId w:val="39"/>
  </w:num>
  <w:num w:numId="33">
    <w:abstractNumId w:val="35"/>
  </w:num>
  <w:num w:numId="34">
    <w:abstractNumId w:val="3"/>
  </w:num>
  <w:num w:numId="35">
    <w:abstractNumId w:val="4"/>
  </w:num>
  <w:num w:numId="36">
    <w:abstractNumId w:val="9"/>
  </w:num>
  <w:num w:numId="37">
    <w:abstractNumId w:val="1"/>
  </w:num>
  <w:num w:numId="38">
    <w:abstractNumId w:val="21"/>
  </w:num>
  <w:num w:numId="39">
    <w:abstractNumId w:val="23"/>
  </w:num>
  <w:num w:numId="40">
    <w:abstractNumId w:val="2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66C7"/>
    <w:rsid w:val="00002942"/>
    <w:rsid w:val="0000684E"/>
    <w:rsid w:val="00032663"/>
    <w:rsid w:val="0006227D"/>
    <w:rsid w:val="000807A6"/>
    <w:rsid w:val="000A2A5C"/>
    <w:rsid w:val="000A5A52"/>
    <w:rsid w:val="000D6874"/>
    <w:rsid w:val="000F541D"/>
    <w:rsid w:val="000F588E"/>
    <w:rsid w:val="00107FF6"/>
    <w:rsid w:val="001239DA"/>
    <w:rsid w:val="00130701"/>
    <w:rsid w:val="001350C6"/>
    <w:rsid w:val="00144CF1"/>
    <w:rsid w:val="0014776B"/>
    <w:rsid w:val="001517E4"/>
    <w:rsid w:val="00157AB8"/>
    <w:rsid w:val="00162E66"/>
    <w:rsid w:val="00165DC5"/>
    <w:rsid w:val="001A35F9"/>
    <w:rsid w:val="001D2742"/>
    <w:rsid w:val="001E718B"/>
    <w:rsid w:val="001F0642"/>
    <w:rsid w:val="001F068F"/>
    <w:rsid w:val="002112DA"/>
    <w:rsid w:val="00214572"/>
    <w:rsid w:val="002201A1"/>
    <w:rsid w:val="002450C3"/>
    <w:rsid w:val="00247290"/>
    <w:rsid w:val="00255E07"/>
    <w:rsid w:val="00275C9A"/>
    <w:rsid w:val="00286D39"/>
    <w:rsid w:val="00287251"/>
    <w:rsid w:val="00291E76"/>
    <w:rsid w:val="002923E3"/>
    <w:rsid w:val="0029499D"/>
    <w:rsid w:val="002A7762"/>
    <w:rsid w:val="002C20FA"/>
    <w:rsid w:val="002E0AD4"/>
    <w:rsid w:val="002F2201"/>
    <w:rsid w:val="0030600C"/>
    <w:rsid w:val="00317F4F"/>
    <w:rsid w:val="003208D5"/>
    <w:rsid w:val="0032226E"/>
    <w:rsid w:val="003304AF"/>
    <w:rsid w:val="0033351A"/>
    <w:rsid w:val="00335ADB"/>
    <w:rsid w:val="003536AE"/>
    <w:rsid w:val="00353CB7"/>
    <w:rsid w:val="00354446"/>
    <w:rsid w:val="0036555D"/>
    <w:rsid w:val="00366DD0"/>
    <w:rsid w:val="003715FA"/>
    <w:rsid w:val="0038195E"/>
    <w:rsid w:val="003825A4"/>
    <w:rsid w:val="00383C2D"/>
    <w:rsid w:val="003A19B6"/>
    <w:rsid w:val="003B1180"/>
    <w:rsid w:val="003C5CA0"/>
    <w:rsid w:val="003F3107"/>
    <w:rsid w:val="00410285"/>
    <w:rsid w:val="00435F10"/>
    <w:rsid w:val="004505DD"/>
    <w:rsid w:val="00472B48"/>
    <w:rsid w:val="00474C77"/>
    <w:rsid w:val="004772D8"/>
    <w:rsid w:val="00484B99"/>
    <w:rsid w:val="00495B4A"/>
    <w:rsid w:val="004A71F7"/>
    <w:rsid w:val="004C1744"/>
    <w:rsid w:val="004C17F8"/>
    <w:rsid w:val="004E4FA5"/>
    <w:rsid w:val="004F0DC5"/>
    <w:rsid w:val="004F40AE"/>
    <w:rsid w:val="004F4C2B"/>
    <w:rsid w:val="004F7D88"/>
    <w:rsid w:val="00510A17"/>
    <w:rsid w:val="00522A9E"/>
    <w:rsid w:val="005345AF"/>
    <w:rsid w:val="00534D95"/>
    <w:rsid w:val="00552255"/>
    <w:rsid w:val="005A4241"/>
    <w:rsid w:val="005A64DA"/>
    <w:rsid w:val="005C3C20"/>
    <w:rsid w:val="005E1941"/>
    <w:rsid w:val="00614568"/>
    <w:rsid w:val="00644890"/>
    <w:rsid w:val="00691B37"/>
    <w:rsid w:val="00695131"/>
    <w:rsid w:val="006A251A"/>
    <w:rsid w:val="006C1DE0"/>
    <w:rsid w:val="006E68EB"/>
    <w:rsid w:val="00701B5A"/>
    <w:rsid w:val="00713B99"/>
    <w:rsid w:val="00727A86"/>
    <w:rsid w:val="00737AD4"/>
    <w:rsid w:val="00764553"/>
    <w:rsid w:val="0079049A"/>
    <w:rsid w:val="0079388D"/>
    <w:rsid w:val="007A04EB"/>
    <w:rsid w:val="007B41AF"/>
    <w:rsid w:val="007F711D"/>
    <w:rsid w:val="008026D5"/>
    <w:rsid w:val="00823FEF"/>
    <w:rsid w:val="00852DB0"/>
    <w:rsid w:val="008538AA"/>
    <w:rsid w:val="00860AED"/>
    <w:rsid w:val="00882566"/>
    <w:rsid w:val="008961C9"/>
    <w:rsid w:val="008A6838"/>
    <w:rsid w:val="008B204F"/>
    <w:rsid w:val="008B3C50"/>
    <w:rsid w:val="008D05D3"/>
    <w:rsid w:val="008D1927"/>
    <w:rsid w:val="008E3BA9"/>
    <w:rsid w:val="008E7599"/>
    <w:rsid w:val="008F6AE3"/>
    <w:rsid w:val="00927A7A"/>
    <w:rsid w:val="009558BC"/>
    <w:rsid w:val="009628DC"/>
    <w:rsid w:val="00984ADB"/>
    <w:rsid w:val="009938F0"/>
    <w:rsid w:val="009A49D8"/>
    <w:rsid w:val="009E3854"/>
    <w:rsid w:val="00A11222"/>
    <w:rsid w:val="00A1791A"/>
    <w:rsid w:val="00A336DC"/>
    <w:rsid w:val="00A360F8"/>
    <w:rsid w:val="00A52C8D"/>
    <w:rsid w:val="00A668A7"/>
    <w:rsid w:val="00A86545"/>
    <w:rsid w:val="00AA3682"/>
    <w:rsid w:val="00AA5DA2"/>
    <w:rsid w:val="00AB4776"/>
    <w:rsid w:val="00B05A3E"/>
    <w:rsid w:val="00B17140"/>
    <w:rsid w:val="00B21409"/>
    <w:rsid w:val="00B63DCC"/>
    <w:rsid w:val="00B6432B"/>
    <w:rsid w:val="00B946EE"/>
    <w:rsid w:val="00B971F9"/>
    <w:rsid w:val="00B977FE"/>
    <w:rsid w:val="00BA0967"/>
    <w:rsid w:val="00BA0DDB"/>
    <w:rsid w:val="00BB5DF9"/>
    <w:rsid w:val="00BE5D7B"/>
    <w:rsid w:val="00BE5DDD"/>
    <w:rsid w:val="00BF62DF"/>
    <w:rsid w:val="00C15123"/>
    <w:rsid w:val="00C15DD6"/>
    <w:rsid w:val="00C2661D"/>
    <w:rsid w:val="00C61439"/>
    <w:rsid w:val="00CA4D32"/>
    <w:rsid w:val="00CB6AA3"/>
    <w:rsid w:val="00D12D81"/>
    <w:rsid w:val="00D47F9A"/>
    <w:rsid w:val="00D6052D"/>
    <w:rsid w:val="00D70270"/>
    <w:rsid w:val="00D76937"/>
    <w:rsid w:val="00D8739B"/>
    <w:rsid w:val="00D922C0"/>
    <w:rsid w:val="00DA6129"/>
    <w:rsid w:val="00DB18C0"/>
    <w:rsid w:val="00DB609C"/>
    <w:rsid w:val="00DD17B2"/>
    <w:rsid w:val="00DD7F80"/>
    <w:rsid w:val="00DE06FB"/>
    <w:rsid w:val="00DE2CCF"/>
    <w:rsid w:val="00DE5DBC"/>
    <w:rsid w:val="00DF7403"/>
    <w:rsid w:val="00E14163"/>
    <w:rsid w:val="00E178CA"/>
    <w:rsid w:val="00E339E5"/>
    <w:rsid w:val="00E43708"/>
    <w:rsid w:val="00E4568F"/>
    <w:rsid w:val="00E54006"/>
    <w:rsid w:val="00E67B40"/>
    <w:rsid w:val="00E80664"/>
    <w:rsid w:val="00E90F7E"/>
    <w:rsid w:val="00EA0702"/>
    <w:rsid w:val="00ED18C6"/>
    <w:rsid w:val="00EE4C19"/>
    <w:rsid w:val="00F01E0F"/>
    <w:rsid w:val="00F035C9"/>
    <w:rsid w:val="00F1389E"/>
    <w:rsid w:val="00F27C48"/>
    <w:rsid w:val="00F35647"/>
    <w:rsid w:val="00F37A79"/>
    <w:rsid w:val="00F55EB4"/>
    <w:rsid w:val="00F5615A"/>
    <w:rsid w:val="00F6524A"/>
    <w:rsid w:val="00F6743C"/>
    <w:rsid w:val="00F8104D"/>
    <w:rsid w:val="00F86A50"/>
    <w:rsid w:val="00F86BB0"/>
    <w:rsid w:val="00FA3E35"/>
    <w:rsid w:val="00FB2E36"/>
    <w:rsid w:val="00FB5F2F"/>
    <w:rsid w:val="00FB7BB6"/>
    <w:rsid w:val="00FC0A66"/>
    <w:rsid w:val="00FD0E3B"/>
    <w:rsid w:val="00FD6DF6"/>
    <w:rsid w:val="00FE1C0F"/>
    <w:rsid w:val="00FE1F70"/>
    <w:rsid w:val="00FF522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ocId w14:val="6A0962F3"/>
  <w14:defaultImageDpi w14:val="300"/>
  <w15:chartTrackingRefBased/>
  <w15:docId w15:val="{5AA76E79-6EFA-423E-B4B7-0A565A8A2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Geneva"/>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5C9"/>
    <w:pPr>
      <w:spacing w:after="200" w:line="276" w:lineRule="auto"/>
    </w:pPr>
    <w:rPr>
      <w:sz w:val="22"/>
      <w:szCs w:val="22"/>
      <w:lang w:eastAsia="en-US"/>
    </w:rPr>
  </w:style>
  <w:style w:type="paragraph" w:styleId="Heading1">
    <w:name w:val="heading 1"/>
    <w:basedOn w:val="Normal"/>
    <w:next w:val="Normal"/>
    <w:link w:val="Heading1Char"/>
    <w:uiPriority w:val="9"/>
    <w:qFormat/>
    <w:rsid w:val="003B0426"/>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3B0426"/>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qFormat/>
    <w:rsid w:val="003B0426"/>
    <w:pPr>
      <w:keepNext/>
      <w:keepLines/>
      <w:spacing w:before="200" w:after="0"/>
      <w:outlineLvl w:val="2"/>
    </w:pPr>
    <w:rPr>
      <w:rFonts w:ascii="Cambria" w:eastAsia="Times New Roman" w:hAnsi="Cambria"/>
      <w:b/>
      <w:bCs/>
      <w:color w:val="4F81BD"/>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link w:val="Heading1"/>
    <w:uiPriority w:val="9"/>
    <w:rsid w:val="003B0426"/>
    <w:rPr>
      <w:rFonts w:ascii="Cambria" w:eastAsia="Times New Roman" w:hAnsi="Cambria" w:cs="Times New Roman"/>
      <w:b/>
      <w:bCs/>
      <w:color w:val="365F91"/>
      <w:sz w:val="28"/>
      <w:szCs w:val="28"/>
    </w:rPr>
  </w:style>
  <w:style w:type="character" w:customStyle="1" w:styleId="Heading2Char">
    <w:name w:val="Heading 2 Char"/>
    <w:link w:val="Heading2"/>
    <w:uiPriority w:val="9"/>
    <w:rsid w:val="003B0426"/>
    <w:rPr>
      <w:rFonts w:ascii="Cambria" w:eastAsia="Times New Roman" w:hAnsi="Cambria" w:cs="Times New Roman"/>
      <w:b/>
      <w:bCs/>
      <w:color w:val="4F81BD"/>
      <w:sz w:val="26"/>
      <w:szCs w:val="26"/>
    </w:rPr>
  </w:style>
  <w:style w:type="character" w:customStyle="1" w:styleId="Heading3Char">
    <w:name w:val="Heading 3 Char"/>
    <w:link w:val="Heading3"/>
    <w:uiPriority w:val="9"/>
    <w:rsid w:val="003B0426"/>
    <w:rPr>
      <w:rFonts w:ascii="Cambria" w:eastAsia="Times New Roman" w:hAnsi="Cambria" w:cs="Times New Roman"/>
      <w:b/>
      <w:bCs/>
      <w:color w:val="4F81BD"/>
    </w:rPr>
  </w:style>
  <w:style w:type="paragraph" w:styleId="Title">
    <w:name w:val="Title"/>
    <w:basedOn w:val="Normal"/>
    <w:next w:val="Normal"/>
    <w:link w:val="TitleChar"/>
    <w:uiPriority w:val="10"/>
    <w:qFormat/>
    <w:rsid w:val="003B0426"/>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3B0426"/>
    <w:rPr>
      <w:rFonts w:ascii="Cambria" w:eastAsia="Times New Roman" w:hAnsi="Cambria" w:cs="Times New Roman"/>
      <w:color w:val="17365D"/>
      <w:spacing w:val="5"/>
      <w:kern w:val="28"/>
      <w:sz w:val="52"/>
      <w:szCs w:val="52"/>
    </w:rPr>
  </w:style>
  <w:style w:type="paragraph" w:styleId="LightGrid-Accent3">
    <w:name w:val="Light Grid Accent 3"/>
    <w:basedOn w:val="Normal"/>
    <w:uiPriority w:val="34"/>
    <w:qFormat/>
    <w:rsid w:val="003B0426"/>
    <w:pPr>
      <w:ind w:left="720"/>
      <w:contextualSpacing/>
    </w:pPr>
  </w:style>
  <w:style w:type="character" w:styleId="Hyperlink">
    <w:name w:val="Hyperlink"/>
    <w:uiPriority w:val="99"/>
    <w:unhideWhenUsed/>
    <w:rsid w:val="00897B1F"/>
    <w:rPr>
      <w:color w:val="0000FF"/>
      <w:u w:val="single"/>
    </w:rPr>
  </w:style>
  <w:style w:type="character" w:styleId="FollowedHyperlink">
    <w:name w:val="FollowedHyperlink"/>
    <w:uiPriority w:val="99"/>
    <w:semiHidden/>
    <w:unhideWhenUsed/>
    <w:rsid w:val="00704F2D"/>
    <w:rPr>
      <w:color w:val="800080"/>
      <w:u w:val="single"/>
    </w:rPr>
  </w:style>
  <w:style w:type="paragraph" w:styleId="Header">
    <w:name w:val="header"/>
    <w:basedOn w:val="Normal"/>
    <w:link w:val="HeaderChar"/>
    <w:uiPriority w:val="99"/>
    <w:unhideWhenUsed/>
    <w:rsid w:val="00E61B8C"/>
    <w:pPr>
      <w:tabs>
        <w:tab w:val="center" w:pos="4680"/>
        <w:tab w:val="right" w:pos="9360"/>
      </w:tabs>
    </w:pPr>
  </w:style>
  <w:style w:type="character" w:customStyle="1" w:styleId="HeaderChar">
    <w:name w:val="Header Char"/>
    <w:link w:val="Header"/>
    <w:uiPriority w:val="99"/>
    <w:rsid w:val="00E61B8C"/>
    <w:rPr>
      <w:sz w:val="22"/>
      <w:szCs w:val="22"/>
    </w:rPr>
  </w:style>
  <w:style w:type="paragraph" w:styleId="Footer">
    <w:name w:val="footer"/>
    <w:basedOn w:val="Normal"/>
    <w:link w:val="FooterChar"/>
    <w:uiPriority w:val="99"/>
    <w:unhideWhenUsed/>
    <w:rsid w:val="00E61B8C"/>
    <w:pPr>
      <w:tabs>
        <w:tab w:val="center" w:pos="4680"/>
        <w:tab w:val="right" w:pos="9360"/>
      </w:tabs>
    </w:pPr>
  </w:style>
  <w:style w:type="character" w:customStyle="1" w:styleId="FooterChar">
    <w:name w:val="Footer Char"/>
    <w:link w:val="Footer"/>
    <w:uiPriority w:val="99"/>
    <w:rsid w:val="00E61B8C"/>
    <w:rPr>
      <w:sz w:val="22"/>
      <w:szCs w:val="22"/>
    </w:rPr>
  </w:style>
  <w:style w:type="table" w:styleId="TableGrid">
    <w:name w:val="Table Grid"/>
    <w:basedOn w:val="TableNormal"/>
    <w:uiPriority w:val="59"/>
    <w:rsid w:val="003364F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1425A5"/>
    <w:pPr>
      <w:spacing w:before="100" w:beforeAutospacing="1" w:after="100" w:afterAutospacing="1" w:line="240" w:lineRule="auto"/>
    </w:pPr>
    <w:rPr>
      <w:rFonts w:eastAsia="Times New Roman"/>
      <w:sz w:val="24"/>
      <w:szCs w:val="24"/>
    </w:rPr>
  </w:style>
  <w:style w:type="paragraph" w:styleId="BalloonText">
    <w:name w:val="Balloon Text"/>
    <w:basedOn w:val="Normal"/>
    <w:link w:val="BalloonTextChar"/>
    <w:uiPriority w:val="99"/>
    <w:semiHidden/>
    <w:unhideWhenUsed/>
    <w:rsid w:val="007A36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A36BD"/>
    <w:rPr>
      <w:rFonts w:ascii="Tahoma" w:hAnsi="Tahoma" w:cs="Tahoma"/>
      <w:sz w:val="16"/>
      <w:szCs w:val="16"/>
    </w:rPr>
  </w:style>
  <w:style w:type="paragraph" w:customStyle="1" w:styleId="Pa211">
    <w:name w:val="Pa2+11"/>
    <w:basedOn w:val="Normal"/>
    <w:next w:val="Normal"/>
    <w:rsid w:val="00BF4C3C"/>
    <w:pPr>
      <w:autoSpaceDE w:val="0"/>
      <w:autoSpaceDN w:val="0"/>
      <w:adjustRightInd w:val="0"/>
      <w:spacing w:after="0" w:line="241" w:lineRule="atLeast"/>
    </w:pPr>
    <w:rPr>
      <w:rFonts w:ascii="Minion Pro Cond" w:eastAsia="Times New Roman" w:hAnsi="Minion Pro Cond" w:cs="Times New Roman"/>
      <w:sz w:val="20"/>
      <w:szCs w:val="24"/>
    </w:rPr>
  </w:style>
  <w:style w:type="character" w:customStyle="1" w:styleId="A112">
    <w:name w:val="A1+12"/>
    <w:rsid w:val="00BF4C3C"/>
    <w:rPr>
      <w:color w:val="000000"/>
      <w:szCs w:val="20"/>
    </w:rPr>
  </w:style>
  <w:style w:type="table" w:customStyle="1" w:styleId="Calendar2">
    <w:name w:val="Calendar 2"/>
    <w:basedOn w:val="TableNormal"/>
    <w:uiPriority w:val="99"/>
    <w:qFormat/>
    <w:rsid w:val="00472B48"/>
    <w:pPr>
      <w:jc w:val="center"/>
    </w:pPr>
    <w:rPr>
      <w:rFonts w:ascii="Calibri" w:eastAsia="Times New Roman" w:hAnsi="Calibri" w:cs="Times New Roman"/>
      <w:sz w:val="28"/>
      <w:szCs w:val="28"/>
    </w:rPr>
    <w:tblPr>
      <w:tblBorders>
        <w:insideV w:val="single" w:sz="4" w:space="0" w:color="9CC2E5"/>
      </w:tblBorders>
    </w:tblPr>
    <w:tblStylePr w:type="firstRow">
      <w:rPr>
        <w:rFonts w:ascii="Calibri Light" w:hAnsi="Calibri Light"/>
        <w:b w:val="0"/>
        <w:i w:val="0"/>
        <w:caps/>
        <w:smallCaps w:val="0"/>
        <w:color w:val="5B9BD5"/>
        <w:spacing w:val="20"/>
        <w:sz w:val="32"/>
      </w:rPr>
      <w:tblPr/>
      <w:tcPr>
        <w:tcBorders>
          <w:top w:val="nil"/>
          <w:left w:val="nil"/>
          <w:bottom w:val="nil"/>
          <w:right w:val="nil"/>
          <w:insideH w:val="nil"/>
          <w:insideV w:val="nil"/>
          <w:tl2br w:val="nil"/>
          <w:tr2bl w:val="nil"/>
        </w:tcBorders>
      </w:tcPr>
    </w:tblStylePr>
  </w:style>
  <w:style w:type="paragraph" w:styleId="ListParagraph">
    <w:name w:val="List Paragraph"/>
    <w:basedOn w:val="Normal"/>
    <w:uiPriority w:val="72"/>
    <w:qFormat/>
    <w:rsid w:val="00A86545"/>
    <w:pPr>
      <w:ind w:left="720"/>
    </w:pPr>
  </w:style>
  <w:style w:type="character" w:styleId="UnresolvedMention">
    <w:name w:val="Unresolved Mention"/>
    <w:uiPriority w:val="99"/>
    <w:semiHidden/>
    <w:unhideWhenUsed/>
    <w:rsid w:val="004F4C2B"/>
    <w:rPr>
      <w:color w:val="605E5C"/>
      <w:shd w:val="clear" w:color="auto" w:fill="E1DFDD"/>
    </w:rPr>
  </w:style>
  <w:style w:type="paragraph" w:customStyle="1" w:styleId="Body">
    <w:name w:val="Body"/>
    <w:rsid w:val="00107FF6"/>
    <w:pPr>
      <w:pBdr>
        <w:top w:val="nil"/>
        <w:left w:val="nil"/>
        <w:bottom w:val="nil"/>
        <w:right w:val="nil"/>
        <w:between w:val="nil"/>
        <w:bar w:val="nil"/>
      </w:pBdr>
      <w:spacing w:after="200" w:line="276" w:lineRule="auto"/>
    </w:pPr>
    <w:rPr>
      <w:rFonts w:ascii="Calibri" w:hAnsi="Calibri" w:cs="Calibri"/>
      <w:color w:val="000000"/>
      <w:sz w:val="22"/>
      <w:szCs w:val="22"/>
      <w:u w:color="000000"/>
      <w:bdr w:val="ni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129942">
      <w:bodyDiv w:val="1"/>
      <w:marLeft w:val="0"/>
      <w:marRight w:val="0"/>
      <w:marTop w:val="0"/>
      <w:marBottom w:val="0"/>
      <w:divBdr>
        <w:top w:val="none" w:sz="0" w:space="0" w:color="auto"/>
        <w:left w:val="none" w:sz="0" w:space="0" w:color="auto"/>
        <w:bottom w:val="none" w:sz="0" w:space="0" w:color="auto"/>
        <w:right w:val="none" w:sz="0" w:space="0" w:color="auto"/>
      </w:divBdr>
    </w:div>
    <w:div w:id="249896966">
      <w:bodyDiv w:val="1"/>
      <w:marLeft w:val="0"/>
      <w:marRight w:val="0"/>
      <w:marTop w:val="0"/>
      <w:marBottom w:val="0"/>
      <w:divBdr>
        <w:top w:val="none" w:sz="0" w:space="0" w:color="auto"/>
        <w:left w:val="none" w:sz="0" w:space="0" w:color="auto"/>
        <w:bottom w:val="none" w:sz="0" w:space="0" w:color="auto"/>
        <w:right w:val="none" w:sz="0" w:space="0" w:color="auto"/>
      </w:divBdr>
    </w:div>
    <w:div w:id="1030498875">
      <w:bodyDiv w:val="1"/>
      <w:marLeft w:val="0"/>
      <w:marRight w:val="0"/>
      <w:marTop w:val="0"/>
      <w:marBottom w:val="0"/>
      <w:divBdr>
        <w:top w:val="none" w:sz="0" w:space="0" w:color="auto"/>
        <w:left w:val="none" w:sz="0" w:space="0" w:color="auto"/>
        <w:bottom w:val="none" w:sz="0" w:space="0" w:color="auto"/>
        <w:right w:val="none" w:sz="0" w:space="0" w:color="auto"/>
      </w:divBdr>
      <w:divsChild>
        <w:div w:id="529412932">
          <w:marLeft w:val="0"/>
          <w:marRight w:val="0"/>
          <w:marTop w:val="0"/>
          <w:marBottom w:val="0"/>
          <w:divBdr>
            <w:top w:val="none" w:sz="0" w:space="0" w:color="auto"/>
            <w:left w:val="none" w:sz="0" w:space="0" w:color="auto"/>
            <w:bottom w:val="none" w:sz="0" w:space="0" w:color="auto"/>
            <w:right w:val="none" w:sz="0" w:space="0" w:color="auto"/>
          </w:divBdr>
          <w:divsChild>
            <w:div w:id="50887323">
              <w:marLeft w:val="0"/>
              <w:marRight w:val="0"/>
              <w:marTop w:val="0"/>
              <w:marBottom w:val="0"/>
              <w:divBdr>
                <w:top w:val="none" w:sz="0" w:space="0" w:color="auto"/>
                <w:left w:val="none" w:sz="0" w:space="0" w:color="auto"/>
                <w:bottom w:val="none" w:sz="0" w:space="0" w:color="auto"/>
                <w:right w:val="none" w:sz="0" w:space="0" w:color="auto"/>
              </w:divBdr>
              <w:divsChild>
                <w:div w:id="156265823">
                  <w:marLeft w:val="0"/>
                  <w:marRight w:val="0"/>
                  <w:marTop w:val="0"/>
                  <w:marBottom w:val="0"/>
                  <w:divBdr>
                    <w:top w:val="none" w:sz="0" w:space="0" w:color="auto"/>
                    <w:left w:val="none" w:sz="0" w:space="0" w:color="auto"/>
                    <w:bottom w:val="none" w:sz="0" w:space="0" w:color="auto"/>
                    <w:right w:val="none" w:sz="0" w:space="0" w:color="auto"/>
                  </w:divBdr>
                </w:div>
              </w:divsChild>
            </w:div>
            <w:div w:id="394161305">
              <w:marLeft w:val="0"/>
              <w:marRight w:val="0"/>
              <w:marTop w:val="0"/>
              <w:marBottom w:val="0"/>
              <w:divBdr>
                <w:top w:val="none" w:sz="0" w:space="0" w:color="auto"/>
                <w:left w:val="none" w:sz="0" w:space="0" w:color="auto"/>
                <w:bottom w:val="none" w:sz="0" w:space="0" w:color="auto"/>
                <w:right w:val="none" w:sz="0" w:space="0" w:color="auto"/>
              </w:divBdr>
              <w:divsChild>
                <w:div w:id="1457023548">
                  <w:marLeft w:val="0"/>
                  <w:marRight w:val="0"/>
                  <w:marTop w:val="0"/>
                  <w:marBottom w:val="0"/>
                  <w:divBdr>
                    <w:top w:val="none" w:sz="0" w:space="0" w:color="auto"/>
                    <w:left w:val="none" w:sz="0" w:space="0" w:color="auto"/>
                    <w:bottom w:val="none" w:sz="0" w:space="0" w:color="auto"/>
                    <w:right w:val="none" w:sz="0" w:space="0" w:color="auto"/>
                  </w:divBdr>
                </w:div>
              </w:divsChild>
            </w:div>
            <w:div w:id="724177751">
              <w:marLeft w:val="0"/>
              <w:marRight w:val="0"/>
              <w:marTop w:val="0"/>
              <w:marBottom w:val="0"/>
              <w:divBdr>
                <w:top w:val="none" w:sz="0" w:space="0" w:color="auto"/>
                <w:left w:val="none" w:sz="0" w:space="0" w:color="auto"/>
                <w:bottom w:val="none" w:sz="0" w:space="0" w:color="auto"/>
                <w:right w:val="none" w:sz="0" w:space="0" w:color="auto"/>
              </w:divBdr>
              <w:divsChild>
                <w:div w:id="183596443">
                  <w:marLeft w:val="0"/>
                  <w:marRight w:val="0"/>
                  <w:marTop w:val="0"/>
                  <w:marBottom w:val="0"/>
                  <w:divBdr>
                    <w:top w:val="none" w:sz="0" w:space="0" w:color="auto"/>
                    <w:left w:val="none" w:sz="0" w:space="0" w:color="auto"/>
                    <w:bottom w:val="none" w:sz="0" w:space="0" w:color="auto"/>
                    <w:right w:val="none" w:sz="0" w:space="0" w:color="auto"/>
                  </w:divBdr>
                  <w:divsChild>
                    <w:div w:id="784737446">
                      <w:marLeft w:val="0"/>
                      <w:marRight w:val="0"/>
                      <w:marTop w:val="0"/>
                      <w:marBottom w:val="0"/>
                      <w:divBdr>
                        <w:top w:val="none" w:sz="0" w:space="0" w:color="auto"/>
                        <w:left w:val="none" w:sz="0" w:space="0" w:color="auto"/>
                        <w:bottom w:val="none" w:sz="0" w:space="0" w:color="auto"/>
                        <w:right w:val="none" w:sz="0" w:space="0" w:color="auto"/>
                      </w:divBdr>
                    </w:div>
                  </w:divsChild>
                </w:div>
                <w:div w:id="326590617">
                  <w:marLeft w:val="0"/>
                  <w:marRight w:val="0"/>
                  <w:marTop w:val="0"/>
                  <w:marBottom w:val="0"/>
                  <w:divBdr>
                    <w:top w:val="none" w:sz="0" w:space="0" w:color="auto"/>
                    <w:left w:val="none" w:sz="0" w:space="0" w:color="auto"/>
                    <w:bottom w:val="none" w:sz="0" w:space="0" w:color="auto"/>
                    <w:right w:val="none" w:sz="0" w:space="0" w:color="auto"/>
                  </w:divBdr>
                  <w:divsChild>
                    <w:div w:id="462044528">
                      <w:marLeft w:val="0"/>
                      <w:marRight w:val="0"/>
                      <w:marTop w:val="0"/>
                      <w:marBottom w:val="0"/>
                      <w:divBdr>
                        <w:top w:val="none" w:sz="0" w:space="0" w:color="auto"/>
                        <w:left w:val="none" w:sz="0" w:space="0" w:color="auto"/>
                        <w:bottom w:val="none" w:sz="0" w:space="0" w:color="auto"/>
                        <w:right w:val="none" w:sz="0" w:space="0" w:color="auto"/>
                      </w:divBdr>
                    </w:div>
                  </w:divsChild>
                </w:div>
                <w:div w:id="377557449">
                  <w:marLeft w:val="0"/>
                  <w:marRight w:val="0"/>
                  <w:marTop w:val="0"/>
                  <w:marBottom w:val="0"/>
                  <w:divBdr>
                    <w:top w:val="none" w:sz="0" w:space="0" w:color="auto"/>
                    <w:left w:val="none" w:sz="0" w:space="0" w:color="auto"/>
                    <w:bottom w:val="none" w:sz="0" w:space="0" w:color="auto"/>
                    <w:right w:val="none" w:sz="0" w:space="0" w:color="auto"/>
                  </w:divBdr>
                  <w:divsChild>
                    <w:div w:id="1429765379">
                      <w:marLeft w:val="0"/>
                      <w:marRight w:val="0"/>
                      <w:marTop w:val="0"/>
                      <w:marBottom w:val="0"/>
                      <w:divBdr>
                        <w:top w:val="none" w:sz="0" w:space="0" w:color="auto"/>
                        <w:left w:val="none" w:sz="0" w:space="0" w:color="auto"/>
                        <w:bottom w:val="none" w:sz="0" w:space="0" w:color="auto"/>
                        <w:right w:val="none" w:sz="0" w:space="0" w:color="auto"/>
                      </w:divBdr>
                    </w:div>
                  </w:divsChild>
                </w:div>
                <w:div w:id="443766326">
                  <w:marLeft w:val="0"/>
                  <w:marRight w:val="0"/>
                  <w:marTop w:val="0"/>
                  <w:marBottom w:val="0"/>
                  <w:divBdr>
                    <w:top w:val="none" w:sz="0" w:space="0" w:color="auto"/>
                    <w:left w:val="none" w:sz="0" w:space="0" w:color="auto"/>
                    <w:bottom w:val="none" w:sz="0" w:space="0" w:color="auto"/>
                    <w:right w:val="none" w:sz="0" w:space="0" w:color="auto"/>
                  </w:divBdr>
                  <w:divsChild>
                    <w:div w:id="2015843508">
                      <w:marLeft w:val="0"/>
                      <w:marRight w:val="0"/>
                      <w:marTop w:val="0"/>
                      <w:marBottom w:val="0"/>
                      <w:divBdr>
                        <w:top w:val="none" w:sz="0" w:space="0" w:color="auto"/>
                        <w:left w:val="none" w:sz="0" w:space="0" w:color="auto"/>
                        <w:bottom w:val="none" w:sz="0" w:space="0" w:color="auto"/>
                        <w:right w:val="none" w:sz="0" w:space="0" w:color="auto"/>
                      </w:divBdr>
                    </w:div>
                  </w:divsChild>
                </w:div>
                <w:div w:id="617108817">
                  <w:marLeft w:val="0"/>
                  <w:marRight w:val="0"/>
                  <w:marTop w:val="0"/>
                  <w:marBottom w:val="0"/>
                  <w:divBdr>
                    <w:top w:val="none" w:sz="0" w:space="0" w:color="auto"/>
                    <w:left w:val="none" w:sz="0" w:space="0" w:color="auto"/>
                    <w:bottom w:val="none" w:sz="0" w:space="0" w:color="auto"/>
                    <w:right w:val="none" w:sz="0" w:space="0" w:color="auto"/>
                  </w:divBdr>
                  <w:divsChild>
                    <w:div w:id="1276525346">
                      <w:marLeft w:val="0"/>
                      <w:marRight w:val="0"/>
                      <w:marTop w:val="0"/>
                      <w:marBottom w:val="0"/>
                      <w:divBdr>
                        <w:top w:val="none" w:sz="0" w:space="0" w:color="auto"/>
                        <w:left w:val="none" w:sz="0" w:space="0" w:color="auto"/>
                        <w:bottom w:val="none" w:sz="0" w:space="0" w:color="auto"/>
                        <w:right w:val="none" w:sz="0" w:space="0" w:color="auto"/>
                      </w:divBdr>
                    </w:div>
                  </w:divsChild>
                </w:div>
                <w:div w:id="671298965">
                  <w:marLeft w:val="0"/>
                  <w:marRight w:val="0"/>
                  <w:marTop w:val="0"/>
                  <w:marBottom w:val="0"/>
                  <w:divBdr>
                    <w:top w:val="none" w:sz="0" w:space="0" w:color="auto"/>
                    <w:left w:val="none" w:sz="0" w:space="0" w:color="auto"/>
                    <w:bottom w:val="none" w:sz="0" w:space="0" w:color="auto"/>
                    <w:right w:val="none" w:sz="0" w:space="0" w:color="auto"/>
                  </w:divBdr>
                  <w:divsChild>
                    <w:div w:id="780874760">
                      <w:marLeft w:val="0"/>
                      <w:marRight w:val="0"/>
                      <w:marTop w:val="0"/>
                      <w:marBottom w:val="0"/>
                      <w:divBdr>
                        <w:top w:val="none" w:sz="0" w:space="0" w:color="auto"/>
                        <w:left w:val="none" w:sz="0" w:space="0" w:color="auto"/>
                        <w:bottom w:val="none" w:sz="0" w:space="0" w:color="auto"/>
                        <w:right w:val="none" w:sz="0" w:space="0" w:color="auto"/>
                      </w:divBdr>
                    </w:div>
                  </w:divsChild>
                </w:div>
                <w:div w:id="675427780">
                  <w:marLeft w:val="0"/>
                  <w:marRight w:val="0"/>
                  <w:marTop w:val="0"/>
                  <w:marBottom w:val="0"/>
                  <w:divBdr>
                    <w:top w:val="none" w:sz="0" w:space="0" w:color="auto"/>
                    <w:left w:val="none" w:sz="0" w:space="0" w:color="auto"/>
                    <w:bottom w:val="none" w:sz="0" w:space="0" w:color="auto"/>
                    <w:right w:val="none" w:sz="0" w:space="0" w:color="auto"/>
                  </w:divBdr>
                  <w:divsChild>
                    <w:div w:id="1738624383">
                      <w:marLeft w:val="0"/>
                      <w:marRight w:val="0"/>
                      <w:marTop w:val="0"/>
                      <w:marBottom w:val="0"/>
                      <w:divBdr>
                        <w:top w:val="none" w:sz="0" w:space="0" w:color="auto"/>
                        <w:left w:val="none" w:sz="0" w:space="0" w:color="auto"/>
                        <w:bottom w:val="none" w:sz="0" w:space="0" w:color="auto"/>
                        <w:right w:val="none" w:sz="0" w:space="0" w:color="auto"/>
                      </w:divBdr>
                    </w:div>
                  </w:divsChild>
                </w:div>
                <w:div w:id="762460805">
                  <w:marLeft w:val="0"/>
                  <w:marRight w:val="0"/>
                  <w:marTop w:val="0"/>
                  <w:marBottom w:val="0"/>
                  <w:divBdr>
                    <w:top w:val="none" w:sz="0" w:space="0" w:color="auto"/>
                    <w:left w:val="none" w:sz="0" w:space="0" w:color="auto"/>
                    <w:bottom w:val="none" w:sz="0" w:space="0" w:color="auto"/>
                    <w:right w:val="none" w:sz="0" w:space="0" w:color="auto"/>
                  </w:divBdr>
                  <w:divsChild>
                    <w:div w:id="128327930">
                      <w:marLeft w:val="0"/>
                      <w:marRight w:val="0"/>
                      <w:marTop w:val="0"/>
                      <w:marBottom w:val="0"/>
                      <w:divBdr>
                        <w:top w:val="none" w:sz="0" w:space="0" w:color="auto"/>
                        <w:left w:val="none" w:sz="0" w:space="0" w:color="auto"/>
                        <w:bottom w:val="none" w:sz="0" w:space="0" w:color="auto"/>
                        <w:right w:val="none" w:sz="0" w:space="0" w:color="auto"/>
                      </w:divBdr>
                    </w:div>
                  </w:divsChild>
                </w:div>
                <w:div w:id="837817309">
                  <w:marLeft w:val="0"/>
                  <w:marRight w:val="0"/>
                  <w:marTop w:val="0"/>
                  <w:marBottom w:val="0"/>
                  <w:divBdr>
                    <w:top w:val="none" w:sz="0" w:space="0" w:color="auto"/>
                    <w:left w:val="none" w:sz="0" w:space="0" w:color="auto"/>
                    <w:bottom w:val="none" w:sz="0" w:space="0" w:color="auto"/>
                    <w:right w:val="none" w:sz="0" w:space="0" w:color="auto"/>
                  </w:divBdr>
                  <w:divsChild>
                    <w:div w:id="1722443688">
                      <w:marLeft w:val="0"/>
                      <w:marRight w:val="0"/>
                      <w:marTop w:val="0"/>
                      <w:marBottom w:val="0"/>
                      <w:divBdr>
                        <w:top w:val="none" w:sz="0" w:space="0" w:color="auto"/>
                        <w:left w:val="none" w:sz="0" w:space="0" w:color="auto"/>
                        <w:bottom w:val="none" w:sz="0" w:space="0" w:color="auto"/>
                        <w:right w:val="none" w:sz="0" w:space="0" w:color="auto"/>
                      </w:divBdr>
                    </w:div>
                  </w:divsChild>
                </w:div>
                <w:div w:id="924649886">
                  <w:marLeft w:val="0"/>
                  <w:marRight w:val="0"/>
                  <w:marTop w:val="0"/>
                  <w:marBottom w:val="0"/>
                  <w:divBdr>
                    <w:top w:val="none" w:sz="0" w:space="0" w:color="auto"/>
                    <w:left w:val="none" w:sz="0" w:space="0" w:color="auto"/>
                    <w:bottom w:val="none" w:sz="0" w:space="0" w:color="auto"/>
                    <w:right w:val="none" w:sz="0" w:space="0" w:color="auto"/>
                  </w:divBdr>
                  <w:divsChild>
                    <w:div w:id="1624268464">
                      <w:marLeft w:val="0"/>
                      <w:marRight w:val="0"/>
                      <w:marTop w:val="0"/>
                      <w:marBottom w:val="0"/>
                      <w:divBdr>
                        <w:top w:val="none" w:sz="0" w:space="0" w:color="auto"/>
                        <w:left w:val="none" w:sz="0" w:space="0" w:color="auto"/>
                        <w:bottom w:val="none" w:sz="0" w:space="0" w:color="auto"/>
                        <w:right w:val="none" w:sz="0" w:space="0" w:color="auto"/>
                      </w:divBdr>
                    </w:div>
                  </w:divsChild>
                </w:div>
                <w:div w:id="1018890432">
                  <w:marLeft w:val="0"/>
                  <w:marRight w:val="0"/>
                  <w:marTop w:val="0"/>
                  <w:marBottom w:val="0"/>
                  <w:divBdr>
                    <w:top w:val="none" w:sz="0" w:space="0" w:color="auto"/>
                    <w:left w:val="none" w:sz="0" w:space="0" w:color="auto"/>
                    <w:bottom w:val="none" w:sz="0" w:space="0" w:color="auto"/>
                    <w:right w:val="none" w:sz="0" w:space="0" w:color="auto"/>
                  </w:divBdr>
                  <w:divsChild>
                    <w:div w:id="742022149">
                      <w:marLeft w:val="0"/>
                      <w:marRight w:val="0"/>
                      <w:marTop w:val="0"/>
                      <w:marBottom w:val="0"/>
                      <w:divBdr>
                        <w:top w:val="none" w:sz="0" w:space="0" w:color="auto"/>
                        <w:left w:val="none" w:sz="0" w:space="0" w:color="auto"/>
                        <w:bottom w:val="none" w:sz="0" w:space="0" w:color="auto"/>
                        <w:right w:val="none" w:sz="0" w:space="0" w:color="auto"/>
                      </w:divBdr>
                    </w:div>
                  </w:divsChild>
                </w:div>
                <w:div w:id="1142041557">
                  <w:marLeft w:val="0"/>
                  <w:marRight w:val="0"/>
                  <w:marTop w:val="0"/>
                  <w:marBottom w:val="0"/>
                  <w:divBdr>
                    <w:top w:val="none" w:sz="0" w:space="0" w:color="auto"/>
                    <w:left w:val="none" w:sz="0" w:space="0" w:color="auto"/>
                    <w:bottom w:val="none" w:sz="0" w:space="0" w:color="auto"/>
                    <w:right w:val="none" w:sz="0" w:space="0" w:color="auto"/>
                  </w:divBdr>
                  <w:divsChild>
                    <w:div w:id="109396902">
                      <w:marLeft w:val="0"/>
                      <w:marRight w:val="0"/>
                      <w:marTop w:val="0"/>
                      <w:marBottom w:val="0"/>
                      <w:divBdr>
                        <w:top w:val="none" w:sz="0" w:space="0" w:color="auto"/>
                        <w:left w:val="none" w:sz="0" w:space="0" w:color="auto"/>
                        <w:bottom w:val="none" w:sz="0" w:space="0" w:color="auto"/>
                        <w:right w:val="none" w:sz="0" w:space="0" w:color="auto"/>
                      </w:divBdr>
                    </w:div>
                  </w:divsChild>
                </w:div>
                <w:div w:id="1143885548">
                  <w:marLeft w:val="0"/>
                  <w:marRight w:val="0"/>
                  <w:marTop w:val="0"/>
                  <w:marBottom w:val="0"/>
                  <w:divBdr>
                    <w:top w:val="none" w:sz="0" w:space="0" w:color="auto"/>
                    <w:left w:val="none" w:sz="0" w:space="0" w:color="auto"/>
                    <w:bottom w:val="none" w:sz="0" w:space="0" w:color="auto"/>
                    <w:right w:val="none" w:sz="0" w:space="0" w:color="auto"/>
                  </w:divBdr>
                  <w:divsChild>
                    <w:div w:id="196167917">
                      <w:marLeft w:val="0"/>
                      <w:marRight w:val="0"/>
                      <w:marTop w:val="0"/>
                      <w:marBottom w:val="0"/>
                      <w:divBdr>
                        <w:top w:val="none" w:sz="0" w:space="0" w:color="auto"/>
                        <w:left w:val="none" w:sz="0" w:space="0" w:color="auto"/>
                        <w:bottom w:val="none" w:sz="0" w:space="0" w:color="auto"/>
                        <w:right w:val="none" w:sz="0" w:space="0" w:color="auto"/>
                      </w:divBdr>
                    </w:div>
                  </w:divsChild>
                </w:div>
                <w:div w:id="1219971623">
                  <w:marLeft w:val="0"/>
                  <w:marRight w:val="0"/>
                  <w:marTop w:val="0"/>
                  <w:marBottom w:val="0"/>
                  <w:divBdr>
                    <w:top w:val="none" w:sz="0" w:space="0" w:color="auto"/>
                    <w:left w:val="none" w:sz="0" w:space="0" w:color="auto"/>
                    <w:bottom w:val="none" w:sz="0" w:space="0" w:color="auto"/>
                    <w:right w:val="none" w:sz="0" w:space="0" w:color="auto"/>
                  </w:divBdr>
                  <w:divsChild>
                    <w:div w:id="486824865">
                      <w:marLeft w:val="0"/>
                      <w:marRight w:val="0"/>
                      <w:marTop w:val="0"/>
                      <w:marBottom w:val="0"/>
                      <w:divBdr>
                        <w:top w:val="none" w:sz="0" w:space="0" w:color="auto"/>
                        <w:left w:val="none" w:sz="0" w:space="0" w:color="auto"/>
                        <w:bottom w:val="none" w:sz="0" w:space="0" w:color="auto"/>
                        <w:right w:val="none" w:sz="0" w:space="0" w:color="auto"/>
                      </w:divBdr>
                    </w:div>
                  </w:divsChild>
                </w:div>
                <w:div w:id="1427530612">
                  <w:marLeft w:val="0"/>
                  <w:marRight w:val="0"/>
                  <w:marTop w:val="0"/>
                  <w:marBottom w:val="0"/>
                  <w:divBdr>
                    <w:top w:val="none" w:sz="0" w:space="0" w:color="auto"/>
                    <w:left w:val="none" w:sz="0" w:space="0" w:color="auto"/>
                    <w:bottom w:val="none" w:sz="0" w:space="0" w:color="auto"/>
                    <w:right w:val="none" w:sz="0" w:space="0" w:color="auto"/>
                  </w:divBdr>
                  <w:divsChild>
                    <w:div w:id="780877437">
                      <w:marLeft w:val="0"/>
                      <w:marRight w:val="0"/>
                      <w:marTop w:val="0"/>
                      <w:marBottom w:val="0"/>
                      <w:divBdr>
                        <w:top w:val="none" w:sz="0" w:space="0" w:color="auto"/>
                        <w:left w:val="none" w:sz="0" w:space="0" w:color="auto"/>
                        <w:bottom w:val="none" w:sz="0" w:space="0" w:color="auto"/>
                        <w:right w:val="none" w:sz="0" w:space="0" w:color="auto"/>
                      </w:divBdr>
                    </w:div>
                  </w:divsChild>
                </w:div>
                <w:div w:id="1445616558">
                  <w:marLeft w:val="0"/>
                  <w:marRight w:val="0"/>
                  <w:marTop w:val="0"/>
                  <w:marBottom w:val="0"/>
                  <w:divBdr>
                    <w:top w:val="none" w:sz="0" w:space="0" w:color="auto"/>
                    <w:left w:val="none" w:sz="0" w:space="0" w:color="auto"/>
                    <w:bottom w:val="none" w:sz="0" w:space="0" w:color="auto"/>
                    <w:right w:val="none" w:sz="0" w:space="0" w:color="auto"/>
                  </w:divBdr>
                  <w:divsChild>
                    <w:div w:id="1396464211">
                      <w:marLeft w:val="0"/>
                      <w:marRight w:val="0"/>
                      <w:marTop w:val="0"/>
                      <w:marBottom w:val="0"/>
                      <w:divBdr>
                        <w:top w:val="none" w:sz="0" w:space="0" w:color="auto"/>
                        <w:left w:val="none" w:sz="0" w:space="0" w:color="auto"/>
                        <w:bottom w:val="none" w:sz="0" w:space="0" w:color="auto"/>
                        <w:right w:val="none" w:sz="0" w:space="0" w:color="auto"/>
                      </w:divBdr>
                    </w:div>
                  </w:divsChild>
                </w:div>
                <w:div w:id="1730571456">
                  <w:marLeft w:val="0"/>
                  <w:marRight w:val="0"/>
                  <w:marTop w:val="0"/>
                  <w:marBottom w:val="0"/>
                  <w:divBdr>
                    <w:top w:val="none" w:sz="0" w:space="0" w:color="auto"/>
                    <w:left w:val="none" w:sz="0" w:space="0" w:color="auto"/>
                    <w:bottom w:val="none" w:sz="0" w:space="0" w:color="auto"/>
                    <w:right w:val="none" w:sz="0" w:space="0" w:color="auto"/>
                  </w:divBdr>
                  <w:divsChild>
                    <w:div w:id="54594023">
                      <w:marLeft w:val="0"/>
                      <w:marRight w:val="0"/>
                      <w:marTop w:val="0"/>
                      <w:marBottom w:val="0"/>
                      <w:divBdr>
                        <w:top w:val="none" w:sz="0" w:space="0" w:color="auto"/>
                        <w:left w:val="none" w:sz="0" w:space="0" w:color="auto"/>
                        <w:bottom w:val="none" w:sz="0" w:space="0" w:color="auto"/>
                        <w:right w:val="none" w:sz="0" w:space="0" w:color="auto"/>
                      </w:divBdr>
                    </w:div>
                  </w:divsChild>
                </w:div>
                <w:div w:id="1866675027">
                  <w:marLeft w:val="0"/>
                  <w:marRight w:val="0"/>
                  <w:marTop w:val="0"/>
                  <w:marBottom w:val="0"/>
                  <w:divBdr>
                    <w:top w:val="none" w:sz="0" w:space="0" w:color="auto"/>
                    <w:left w:val="none" w:sz="0" w:space="0" w:color="auto"/>
                    <w:bottom w:val="none" w:sz="0" w:space="0" w:color="auto"/>
                    <w:right w:val="none" w:sz="0" w:space="0" w:color="auto"/>
                  </w:divBdr>
                  <w:divsChild>
                    <w:div w:id="1193300010">
                      <w:marLeft w:val="0"/>
                      <w:marRight w:val="0"/>
                      <w:marTop w:val="0"/>
                      <w:marBottom w:val="0"/>
                      <w:divBdr>
                        <w:top w:val="none" w:sz="0" w:space="0" w:color="auto"/>
                        <w:left w:val="none" w:sz="0" w:space="0" w:color="auto"/>
                        <w:bottom w:val="none" w:sz="0" w:space="0" w:color="auto"/>
                        <w:right w:val="none" w:sz="0" w:space="0" w:color="auto"/>
                      </w:divBdr>
                    </w:div>
                  </w:divsChild>
                </w:div>
                <w:div w:id="1990818080">
                  <w:marLeft w:val="0"/>
                  <w:marRight w:val="0"/>
                  <w:marTop w:val="0"/>
                  <w:marBottom w:val="0"/>
                  <w:divBdr>
                    <w:top w:val="none" w:sz="0" w:space="0" w:color="auto"/>
                    <w:left w:val="none" w:sz="0" w:space="0" w:color="auto"/>
                    <w:bottom w:val="none" w:sz="0" w:space="0" w:color="auto"/>
                    <w:right w:val="none" w:sz="0" w:space="0" w:color="auto"/>
                  </w:divBdr>
                  <w:divsChild>
                    <w:div w:id="1906720448">
                      <w:marLeft w:val="0"/>
                      <w:marRight w:val="0"/>
                      <w:marTop w:val="0"/>
                      <w:marBottom w:val="0"/>
                      <w:divBdr>
                        <w:top w:val="none" w:sz="0" w:space="0" w:color="auto"/>
                        <w:left w:val="none" w:sz="0" w:space="0" w:color="auto"/>
                        <w:bottom w:val="none" w:sz="0" w:space="0" w:color="auto"/>
                        <w:right w:val="none" w:sz="0" w:space="0" w:color="auto"/>
                      </w:divBdr>
                    </w:div>
                  </w:divsChild>
                </w:div>
                <w:div w:id="1994596770">
                  <w:marLeft w:val="0"/>
                  <w:marRight w:val="0"/>
                  <w:marTop w:val="0"/>
                  <w:marBottom w:val="0"/>
                  <w:divBdr>
                    <w:top w:val="none" w:sz="0" w:space="0" w:color="auto"/>
                    <w:left w:val="none" w:sz="0" w:space="0" w:color="auto"/>
                    <w:bottom w:val="none" w:sz="0" w:space="0" w:color="auto"/>
                    <w:right w:val="none" w:sz="0" w:space="0" w:color="auto"/>
                  </w:divBdr>
                  <w:divsChild>
                    <w:div w:id="5933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62569">
              <w:marLeft w:val="0"/>
              <w:marRight w:val="0"/>
              <w:marTop w:val="0"/>
              <w:marBottom w:val="0"/>
              <w:divBdr>
                <w:top w:val="none" w:sz="0" w:space="0" w:color="auto"/>
                <w:left w:val="none" w:sz="0" w:space="0" w:color="auto"/>
                <w:bottom w:val="none" w:sz="0" w:space="0" w:color="auto"/>
                <w:right w:val="none" w:sz="0" w:space="0" w:color="auto"/>
              </w:divBdr>
              <w:divsChild>
                <w:div w:id="2137987702">
                  <w:marLeft w:val="0"/>
                  <w:marRight w:val="0"/>
                  <w:marTop w:val="0"/>
                  <w:marBottom w:val="0"/>
                  <w:divBdr>
                    <w:top w:val="none" w:sz="0" w:space="0" w:color="auto"/>
                    <w:left w:val="none" w:sz="0" w:space="0" w:color="auto"/>
                    <w:bottom w:val="none" w:sz="0" w:space="0" w:color="auto"/>
                    <w:right w:val="none" w:sz="0" w:space="0" w:color="auto"/>
                  </w:divBdr>
                </w:div>
              </w:divsChild>
            </w:div>
            <w:div w:id="927348163">
              <w:marLeft w:val="0"/>
              <w:marRight w:val="0"/>
              <w:marTop w:val="0"/>
              <w:marBottom w:val="0"/>
              <w:divBdr>
                <w:top w:val="none" w:sz="0" w:space="0" w:color="auto"/>
                <w:left w:val="none" w:sz="0" w:space="0" w:color="auto"/>
                <w:bottom w:val="none" w:sz="0" w:space="0" w:color="auto"/>
                <w:right w:val="none" w:sz="0" w:space="0" w:color="auto"/>
              </w:divBdr>
              <w:divsChild>
                <w:div w:id="1975256249">
                  <w:marLeft w:val="0"/>
                  <w:marRight w:val="0"/>
                  <w:marTop w:val="0"/>
                  <w:marBottom w:val="0"/>
                  <w:divBdr>
                    <w:top w:val="none" w:sz="0" w:space="0" w:color="auto"/>
                    <w:left w:val="none" w:sz="0" w:space="0" w:color="auto"/>
                    <w:bottom w:val="none" w:sz="0" w:space="0" w:color="auto"/>
                    <w:right w:val="none" w:sz="0" w:space="0" w:color="auto"/>
                  </w:divBdr>
                </w:div>
              </w:divsChild>
            </w:div>
            <w:div w:id="1614090809">
              <w:marLeft w:val="0"/>
              <w:marRight w:val="0"/>
              <w:marTop w:val="0"/>
              <w:marBottom w:val="0"/>
              <w:divBdr>
                <w:top w:val="none" w:sz="0" w:space="0" w:color="auto"/>
                <w:left w:val="none" w:sz="0" w:space="0" w:color="auto"/>
                <w:bottom w:val="none" w:sz="0" w:space="0" w:color="auto"/>
                <w:right w:val="none" w:sz="0" w:space="0" w:color="auto"/>
              </w:divBdr>
              <w:divsChild>
                <w:div w:id="266934710">
                  <w:marLeft w:val="0"/>
                  <w:marRight w:val="0"/>
                  <w:marTop w:val="0"/>
                  <w:marBottom w:val="0"/>
                  <w:divBdr>
                    <w:top w:val="none" w:sz="0" w:space="0" w:color="auto"/>
                    <w:left w:val="none" w:sz="0" w:space="0" w:color="auto"/>
                    <w:bottom w:val="none" w:sz="0" w:space="0" w:color="auto"/>
                    <w:right w:val="none" w:sz="0" w:space="0" w:color="auto"/>
                  </w:divBdr>
                </w:div>
              </w:divsChild>
            </w:div>
            <w:div w:id="1919825053">
              <w:marLeft w:val="0"/>
              <w:marRight w:val="0"/>
              <w:marTop w:val="0"/>
              <w:marBottom w:val="0"/>
              <w:divBdr>
                <w:top w:val="none" w:sz="0" w:space="0" w:color="auto"/>
                <w:left w:val="none" w:sz="0" w:space="0" w:color="auto"/>
                <w:bottom w:val="none" w:sz="0" w:space="0" w:color="auto"/>
                <w:right w:val="none" w:sz="0" w:space="0" w:color="auto"/>
              </w:divBdr>
              <w:divsChild>
                <w:div w:id="106784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24758">
          <w:marLeft w:val="0"/>
          <w:marRight w:val="0"/>
          <w:marTop w:val="0"/>
          <w:marBottom w:val="0"/>
          <w:divBdr>
            <w:top w:val="none" w:sz="0" w:space="0" w:color="auto"/>
            <w:left w:val="none" w:sz="0" w:space="0" w:color="auto"/>
            <w:bottom w:val="none" w:sz="0" w:space="0" w:color="auto"/>
            <w:right w:val="none" w:sz="0" w:space="0" w:color="auto"/>
          </w:divBdr>
          <w:divsChild>
            <w:div w:id="1631933523">
              <w:marLeft w:val="0"/>
              <w:marRight w:val="0"/>
              <w:marTop w:val="0"/>
              <w:marBottom w:val="0"/>
              <w:divBdr>
                <w:top w:val="none" w:sz="0" w:space="0" w:color="auto"/>
                <w:left w:val="none" w:sz="0" w:space="0" w:color="auto"/>
                <w:bottom w:val="none" w:sz="0" w:space="0" w:color="auto"/>
                <w:right w:val="none" w:sz="0" w:space="0" w:color="auto"/>
              </w:divBdr>
              <w:divsChild>
                <w:div w:id="931400951">
                  <w:marLeft w:val="0"/>
                  <w:marRight w:val="0"/>
                  <w:marTop w:val="0"/>
                  <w:marBottom w:val="0"/>
                  <w:divBdr>
                    <w:top w:val="none" w:sz="0" w:space="0" w:color="auto"/>
                    <w:left w:val="none" w:sz="0" w:space="0" w:color="auto"/>
                    <w:bottom w:val="none" w:sz="0" w:space="0" w:color="auto"/>
                    <w:right w:val="none" w:sz="0" w:space="0" w:color="auto"/>
                  </w:divBdr>
                </w:div>
              </w:divsChild>
            </w:div>
            <w:div w:id="1905752250">
              <w:marLeft w:val="0"/>
              <w:marRight w:val="0"/>
              <w:marTop w:val="0"/>
              <w:marBottom w:val="0"/>
              <w:divBdr>
                <w:top w:val="none" w:sz="0" w:space="0" w:color="auto"/>
                <w:left w:val="none" w:sz="0" w:space="0" w:color="auto"/>
                <w:bottom w:val="none" w:sz="0" w:space="0" w:color="auto"/>
                <w:right w:val="none" w:sz="0" w:space="0" w:color="auto"/>
              </w:divBdr>
              <w:divsChild>
                <w:div w:id="390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24312">
          <w:marLeft w:val="0"/>
          <w:marRight w:val="0"/>
          <w:marTop w:val="0"/>
          <w:marBottom w:val="0"/>
          <w:divBdr>
            <w:top w:val="none" w:sz="0" w:space="0" w:color="auto"/>
            <w:left w:val="none" w:sz="0" w:space="0" w:color="auto"/>
            <w:bottom w:val="none" w:sz="0" w:space="0" w:color="auto"/>
            <w:right w:val="none" w:sz="0" w:space="0" w:color="auto"/>
          </w:divBdr>
          <w:divsChild>
            <w:div w:id="1994215964">
              <w:marLeft w:val="0"/>
              <w:marRight w:val="0"/>
              <w:marTop w:val="0"/>
              <w:marBottom w:val="0"/>
              <w:divBdr>
                <w:top w:val="none" w:sz="0" w:space="0" w:color="auto"/>
                <w:left w:val="none" w:sz="0" w:space="0" w:color="auto"/>
                <w:bottom w:val="none" w:sz="0" w:space="0" w:color="auto"/>
                <w:right w:val="none" w:sz="0" w:space="0" w:color="auto"/>
              </w:divBdr>
              <w:divsChild>
                <w:div w:id="121596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47537">
          <w:marLeft w:val="0"/>
          <w:marRight w:val="0"/>
          <w:marTop w:val="0"/>
          <w:marBottom w:val="0"/>
          <w:divBdr>
            <w:top w:val="none" w:sz="0" w:space="0" w:color="auto"/>
            <w:left w:val="none" w:sz="0" w:space="0" w:color="auto"/>
            <w:bottom w:val="none" w:sz="0" w:space="0" w:color="auto"/>
            <w:right w:val="none" w:sz="0" w:space="0" w:color="auto"/>
          </w:divBdr>
          <w:divsChild>
            <w:div w:id="1914048617">
              <w:marLeft w:val="0"/>
              <w:marRight w:val="0"/>
              <w:marTop w:val="0"/>
              <w:marBottom w:val="0"/>
              <w:divBdr>
                <w:top w:val="none" w:sz="0" w:space="0" w:color="auto"/>
                <w:left w:val="none" w:sz="0" w:space="0" w:color="auto"/>
                <w:bottom w:val="none" w:sz="0" w:space="0" w:color="auto"/>
                <w:right w:val="none" w:sz="0" w:space="0" w:color="auto"/>
              </w:divBdr>
              <w:divsChild>
                <w:div w:id="1050154349">
                  <w:marLeft w:val="0"/>
                  <w:marRight w:val="0"/>
                  <w:marTop w:val="0"/>
                  <w:marBottom w:val="0"/>
                  <w:divBdr>
                    <w:top w:val="none" w:sz="0" w:space="0" w:color="auto"/>
                    <w:left w:val="none" w:sz="0" w:space="0" w:color="auto"/>
                    <w:bottom w:val="none" w:sz="0" w:space="0" w:color="auto"/>
                    <w:right w:val="none" w:sz="0" w:space="0" w:color="auto"/>
                  </w:divBdr>
                  <w:divsChild>
                    <w:div w:id="2102604328">
                      <w:marLeft w:val="0"/>
                      <w:marRight w:val="0"/>
                      <w:marTop w:val="0"/>
                      <w:marBottom w:val="0"/>
                      <w:divBdr>
                        <w:top w:val="none" w:sz="0" w:space="0" w:color="auto"/>
                        <w:left w:val="none" w:sz="0" w:space="0" w:color="auto"/>
                        <w:bottom w:val="none" w:sz="0" w:space="0" w:color="auto"/>
                        <w:right w:val="none" w:sz="0" w:space="0" w:color="auto"/>
                      </w:divBdr>
                    </w:div>
                  </w:divsChild>
                </w:div>
                <w:div w:id="2022775069">
                  <w:marLeft w:val="0"/>
                  <w:marRight w:val="0"/>
                  <w:marTop w:val="0"/>
                  <w:marBottom w:val="0"/>
                  <w:divBdr>
                    <w:top w:val="none" w:sz="0" w:space="0" w:color="auto"/>
                    <w:left w:val="none" w:sz="0" w:space="0" w:color="auto"/>
                    <w:bottom w:val="none" w:sz="0" w:space="0" w:color="auto"/>
                    <w:right w:val="none" w:sz="0" w:space="0" w:color="auto"/>
                  </w:divBdr>
                  <w:divsChild>
                    <w:div w:id="13002113">
                      <w:marLeft w:val="0"/>
                      <w:marRight w:val="0"/>
                      <w:marTop w:val="0"/>
                      <w:marBottom w:val="0"/>
                      <w:divBdr>
                        <w:top w:val="none" w:sz="0" w:space="0" w:color="auto"/>
                        <w:left w:val="none" w:sz="0" w:space="0" w:color="auto"/>
                        <w:bottom w:val="none" w:sz="0" w:space="0" w:color="auto"/>
                        <w:right w:val="none" w:sz="0" w:space="0" w:color="auto"/>
                      </w:divBdr>
                      <w:divsChild>
                        <w:div w:id="257175378">
                          <w:marLeft w:val="0"/>
                          <w:marRight w:val="0"/>
                          <w:marTop w:val="0"/>
                          <w:marBottom w:val="0"/>
                          <w:divBdr>
                            <w:top w:val="none" w:sz="0" w:space="0" w:color="auto"/>
                            <w:left w:val="none" w:sz="0" w:space="0" w:color="auto"/>
                            <w:bottom w:val="none" w:sz="0" w:space="0" w:color="auto"/>
                            <w:right w:val="none" w:sz="0" w:space="0" w:color="auto"/>
                          </w:divBdr>
                        </w:div>
                      </w:divsChild>
                    </w:div>
                    <w:div w:id="48194353">
                      <w:marLeft w:val="0"/>
                      <w:marRight w:val="0"/>
                      <w:marTop w:val="0"/>
                      <w:marBottom w:val="0"/>
                      <w:divBdr>
                        <w:top w:val="none" w:sz="0" w:space="0" w:color="auto"/>
                        <w:left w:val="none" w:sz="0" w:space="0" w:color="auto"/>
                        <w:bottom w:val="none" w:sz="0" w:space="0" w:color="auto"/>
                        <w:right w:val="none" w:sz="0" w:space="0" w:color="auto"/>
                      </w:divBdr>
                      <w:divsChild>
                        <w:div w:id="1720477296">
                          <w:marLeft w:val="0"/>
                          <w:marRight w:val="0"/>
                          <w:marTop w:val="0"/>
                          <w:marBottom w:val="0"/>
                          <w:divBdr>
                            <w:top w:val="none" w:sz="0" w:space="0" w:color="auto"/>
                            <w:left w:val="none" w:sz="0" w:space="0" w:color="auto"/>
                            <w:bottom w:val="none" w:sz="0" w:space="0" w:color="auto"/>
                            <w:right w:val="none" w:sz="0" w:space="0" w:color="auto"/>
                          </w:divBdr>
                        </w:div>
                      </w:divsChild>
                    </w:div>
                    <w:div w:id="62682760">
                      <w:marLeft w:val="0"/>
                      <w:marRight w:val="0"/>
                      <w:marTop w:val="0"/>
                      <w:marBottom w:val="0"/>
                      <w:divBdr>
                        <w:top w:val="none" w:sz="0" w:space="0" w:color="auto"/>
                        <w:left w:val="none" w:sz="0" w:space="0" w:color="auto"/>
                        <w:bottom w:val="none" w:sz="0" w:space="0" w:color="auto"/>
                        <w:right w:val="none" w:sz="0" w:space="0" w:color="auto"/>
                      </w:divBdr>
                      <w:divsChild>
                        <w:div w:id="744762331">
                          <w:marLeft w:val="0"/>
                          <w:marRight w:val="0"/>
                          <w:marTop w:val="0"/>
                          <w:marBottom w:val="0"/>
                          <w:divBdr>
                            <w:top w:val="none" w:sz="0" w:space="0" w:color="auto"/>
                            <w:left w:val="none" w:sz="0" w:space="0" w:color="auto"/>
                            <w:bottom w:val="none" w:sz="0" w:space="0" w:color="auto"/>
                            <w:right w:val="none" w:sz="0" w:space="0" w:color="auto"/>
                          </w:divBdr>
                        </w:div>
                      </w:divsChild>
                    </w:div>
                    <w:div w:id="212545300">
                      <w:marLeft w:val="0"/>
                      <w:marRight w:val="0"/>
                      <w:marTop w:val="0"/>
                      <w:marBottom w:val="0"/>
                      <w:divBdr>
                        <w:top w:val="none" w:sz="0" w:space="0" w:color="auto"/>
                        <w:left w:val="none" w:sz="0" w:space="0" w:color="auto"/>
                        <w:bottom w:val="none" w:sz="0" w:space="0" w:color="auto"/>
                        <w:right w:val="none" w:sz="0" w:space="0" w:color="auto"/>
                      </w:divBdr>
                      <w:divsChild>
                        <w:div w:id="1829904430">
                          <w:marLeft w:val="0"/>
                          <w:marRight w:val="0"/>
                          <w:marTop w:val="0"/>
                          <w:marBottom w:val="0"/>
                          <w:divBdr>
                            <w:top w:val="none" w:sz="0" w:space="0" w:color="auto"/>
                            <w:left w:val="none" w:sz="0" w:space="0" w:color="auto"/>
                            <w:bottom w:val="none" w:sz="0" w:space="0" w:color="auto"/>
                            <w:right w:val="none" w:sz="0" w:space="0" w:color="auto"/>
                          </w:divBdr>
                        </w:div>
                      </w:divsChild>
                    </w:div>
                    <w:div w:id="226035965">
                      <w:marLeft w:val="0"/>
                      <w:marRight w:val="0"/>
                      <w:marTop w:val="0"/>
                      <w:marBottom w:val="0"/>
                      <w:divBdr>
                        <w:top w:val="none" w:sz="0" w:space="0" w:color="auto"/>
                        <w:left w:val="none" w:sz="0" w:space="0" w:color="auto"/>
                        <w:bottom w:val="none" w:sz="0" w:space="0" w:color="auto"/>
                        <w:right w:val="none" w:sz="0" w:space="0" w:color="auto"/>
                      </w:divBdr>
                      <w:divsChild>
                        <w:div w:id="132449881">
                          <w:marLeft w:val="0"/>
                          <w:marRight w:val="0"/>
                          <w:marTop w:val="0"/>
                          <w:marBottom w:val="0"/>
                          <w:divBdr>
                            <w:top w:val="none" w:sz="0" w:space="0" w:color="auto"/>
                            <w:left w:val="none" w:sz="0" w:space="0" w:color="auto"/>
                            <w:bottom w:val="none" w:sz="0" w:space="0" w:color="auto"/>
                            <w:right w:val="none" w:sz="0" w:space="0" w:color="auto"/>
                          </w:divBdr>
                        </w:div>
                      </w:divsChild>
                    </w:div>
                    <w:div w:id="324207658">
                      <w:marLeft w:val="0"/>
                      <w:marRight w:val="0"/>
                      <w:marTop w:val="0"/>
                      <w:marBottom w:val="0"/>
                      <w:divBdr>
                        <w:top w:val="none" w:sz="0" w:space="0" w:color="auto"/>
                        <w:left w:val="none" w:sz="0" w:space="0" w:color="auto"/>
                        <w:bottom w:val="none" w:sz="0" w:space="0" w:color="auto"/>
                        <w:right w:val="none" w:sz="0" w:space="0" w:color="auto"/>
                      </w:divBdr>
                      <w:divsChild>
                        <w:div w:id="706490962">
                          <w:marLeft w:val="0"/>
                          <w:marRight w:val="0"/>
                          <w:marTop w:val="0"/>
                          <w:marBottom w:val="0"/>
                          <w:divBdr>
                            <w:top w:val="none" w:sz="0" w:space="0" w:color="auto"/>
                            <w:left w:val="none" w:sz="0" w:space="0" w:color="auto"/>
                            <w:bottom w:val="none" w:sz="0" w:space="0" w:color="auto"/>
                            <w:right w:val="none" w:sz="0" w:space="0" w:color="auto"/>
                          </w:divBdr>
                        </w:div>
                      </w:divsChild>
                    </w:div>
                    <w:div w:id="407072139">
                      <w:marLeft w:val="0"/>
                      <w:marRight w:val="0"/>
                      <w:marTop w:val="0"/>
                      <w:marBottom w:val="0"/>
                      <w:divBdr>
                        <w:top w:val="none" w:sz="0" w:space="0" w:color="auto"/>
                        <w:left w:val="none" w:sz="0" w:space="0" w:color="auto"/>
                        <w:bottom w:val="none" w:sz="0" w:space="0" w:color="auto"/>
                        <w:right w:val="none" w:sz="0" w:space="0" w:color="auto"/>
                      </w:divBdr>
                      <w:divsChild>
                        <w:div w:id="890534374">
                          <w:marLeft w:val="0"/>
                          <w:marRight w:val="0"/>
                          <w:marTop w:val="0"/>
                          <w:marBottom w:val="0"/>
                          <w:divBdr>
                            <w:top w:val="none" w:sz="0" w:space="0" w:color="auto"/>
                            <w:left w:val="none" w:sz="0" w:space="0" w:color="auto"/>
                            <w:bottom w:val="none" w:sz="0" w:space="0" w:color="auto"/>
                            <w:right w:val="none" w:sz="0" w:space="0" w:color="auto"/>
                          </w:divBdr>
                        </w:div>
                      </w:divsChild>
                    </w:div>
                    <w:div w:id="423695974">
                      <w:marLeft w:val="0"/>
                      <w:marRight w:val="0"/>
                      <w:marTop w:val="0"/>
                      <w:marBottom w:val="0"/>
                      <w:divBdr>
                        <w:top w:val="none" w:sz="0" w:space="0" w:color="auto"/>
                        <w:left w:val="none" w:sz="0" w:space="0" w:color="auto"/>
                        <w:bottom w:val="none" w:sz="0" w:space="0" w:color="auto"/>
                        <w:right w:val="none" w:sz="0" w:space="0" w:color="auto"/>
                      </w:divBdr>
                      <w:divsChild>
                        <w:div w:id="1356349979">
                          <w:marLeft w:val="0"/>
                          <w:marRight w:val="0"/>
                          <w:marTop w:val="0"/>
                          <w:marBottom w:val="0"/>
                          <w:divBdr>
                            <w:top w:val="none" w:sz="0" w:space="0" w:color="auto"/>
                            <w:left w:val="none" w:sz="0" w:space="0" w:color="auto"/>
                            <w:bottom w:val="none" w:sz="0" w:space="0" w:color="auto"/>
                            <w:right w:val="none" w:sz="0" w:space="0" w:color="auto"/>
                          </w:divBdr>
                        </w:div>
                      </w:divsChild>
                    </w:div>
                    <w:div w:id="430131963">
                      <w:marLeft w:val="0"/>
                      <w:marRight w:val="0"/>
                      <w:marTop w:val="0"/>
                      <w:marBottom w:val="0"/>
                      <w:divBdr>
                        <w:top w:val="none" w:sz="0" w:space="0" w:color="auto"/>
                        <w:left w:val="none" w:sz="0" w:space="0" w:color="auto"/>
                        <w:bottom w:val="none" w:sz="0" w:space="0" w:color="auto"/>
                        <w:right w:val="none" w:sz="0" w:space="0" w:color="auto"/>
                      </w:divBdr>
                      <w:divsChild>
                        <w:div w:id="508908370">
                          <w:marLeft w:val="0"/>
                          <w:marRight w:val="0"/>
                          <w:marTop w:val="0"/>
                          <w:marBottom w:val="0"/>
                          <w:divBdr>
                            <w:top w:val="none" w:sz="0" w:space="0" w:color="auto"/>
                            <w:left w:val="none" w:sz="0" w:space="0" w:color="auto"/>
                            <w:bottom w:val="none" w:sz="0" w:space="0" w:color="auto"/>
                            <w:right w:val="none" w:sz="0" w:space="0" w:color="auto"/>
                          </w:divBdr>
                        </w:div>
                      </w:divsChild>
                    </w:div>
                    <w:div w:id="446851512">
                      <w:marLeft w:val="0"/>
                      <w:marRight w:val="0"/>
                      <w:marTop w:val="0"/>
                      <w:marBottom w:val="0"/>
                      <w:divBdr>
                        <w:top w:val="none" w:sz="0" w:space="0" w:color="auto"/>
                        <w:left w:val="none" w:sz="0" w:space="0" w:color="auto"/>
                        <w:bottom w:val="none" w:sz="0" w:space="0" w:color="auto"/>
                        <w:right w:val="none" w:sz="0" w:space="0" w:color="auto"/>
                      </w:divBdr>
                      <w:divsChild>
                        <w:div w:id="99841173">
                          <w:marLeft w:val="0"/>
                          <w:marRight w:val="0"/>
                          <w:marTop w:val="0"/>
                          <w:marBottom w:val="0"/>
                          <w:divBdr>
                            <w:top w:val="none" w:sz="0" w:space="0" w:color="auto"/>
                            <w:left w:val="none" w:sz="0" w:space="0" w:color="auto"/>
                            <w:bottom w:val="none" w:sz="0" w:space="0" w:color="auto"/>
                            <w:right w:val="none" w:sz="0" w:space="0" w:color="auto"/>
                          </w:divBdr>
                        </w:div>
                      </w:divsChild>
                    </w:div>
                    <w:div w:id="525756345">
                      <w:marLeft w:val="0"/>
                      <w:marRight w:val="0"/>
                      <w:marTop w:val="0"/>
                      <w:marBottom w:val="0"/>
                      <w:divBdr>
                        <w:top w:val="none" w:sz="0" w:space="0" w:color="auto"/>
                        <w:left w:val="none" w:sz="0" w:space="0" w:color="auto"/>
                        <w:bottom w:val="none" w:sz="0" w:space="0" w:color="auto"/>
                        <w:right w:val="none" w:sz="0" w:space="0" w:color="auto"/>
                      </w:divBdr>
                      <w:divsChild>
                        <w:div w:id="905456590">
                          <w:marLeft w:val="0"/>
                          <w:marRight w:val="0"/>
                          <w:marTop w:val="0"/>
                          <w:marBottom w:val="0"/>
                          <w:divBdr>
                            <w:top w:val="none" w:sz="0" w:space="0" w:color="auto"/>
                            <w:left w:val="none" w:sz="0" w:space="0" w:color="auto"/>
                            <w:bottom w:val="none" w:sz="0" w:space="0" w:color="auto"/>
                            <w:right w:val="none" w:sz="0" w:space="0" w:color="auto"/>
                          </w:divBdr>
                        </w:div>
                      </w:divsChild>
                    </w:div>
                    <w:div w:id="583143961">
                      <w:marLeft w:val="0"/>
                      <w:marRight w:val="0"/>
                      <w:marTop w:val="0"/>
                      <w:marBottom w:val="0"/>
                      <w:divBdr>
                        <w:top w:val="none" w:sz="0" w:space="0" w:color="auto"/>
                        <w:left w:val="none" w:sz="0" w:space="0" w:color="auto"/>
                        <w:bottom w:val="none" w:sz="0" w:space="0" w:color="auto"/>
                        <w:right w:val="none" w:sz="0" w:space="0" w:color="auto"/>
                      </w:divBdr>
                      <w:divsChild>
                        <w:div w:id="765659588">
                          <w:marLeft w:val="0"/>
                          <w:marRight w:val="0"/>
                          <w:marTop w:val="0"/>
                          <w:marBottom w:val="0"/>
                          <w:divBdr>
                            <w:top w:val="none" w:sz="0" w:space="0" w:color="auto"/>
                            <w:left w:val="none" w:sz="0" w:space="0" w:color="auto"/>
                            <w:bottom w:val="none" w:sz="0" w:space="0" w:color="auto"/>
                            <w:right w:val="none" w:sz="0" w:space="0" w:color="auto"/>
                          </w:divBdr>
                        </w:div>
                      </w:divsChild>
                    </w:div>
                    <w:div w:id="608707499">
                      <w:marLeft w:val="0"/>
                      <w:marRight w:val="0"/>
                      <w:marTop w:val="0"/>
                      <w:marBottom w:val="0"/>
                      <w:divBdr>
                        <w:top w:val="none" w:sz="0" w:space="0" w:color="auto"/>
                        <w:left w:val="none" w:sz="0" w:space="0" w:color="auto"/>
                        <w:bottom w:val="none" w:sz="0" w:space="0" w:color="auto"/>
                        <w:right w:val="none" w:sz="0" w:space="0" w:color="auto"/>
                      </w:divBdr>
                      <w:divsChild>
                        <w:div w:id="770661253">
                          <w:marLeft w:val="0"/>
                          <w:marRight w:val="0"/>
                          <w:marTop w:val="0"/>
                          <w:marBottom w:val="0"/>
                          <w:divBdr>
                            <w:top w:val="none" w:sz="0" w:space="0" w:color="auto"/>
                            <w:left w:val="none" w:sz="0" w:space="0" w:color="auto"/>
                            <w:bottom w:val="none" w:sz="0" w:space="0" w:color="auto"/>
                            <w:right w:val="none" w:sz="0" w:space="0" w:color="auto"/>
                          </w:divBdr>
                        </w:div>
                      </w:divsChild>
                    </w:div>
                    <w:div w:id="663778548">
                      <w:marLeft w:val="0"/>
                      <w:marRight w:val="0"/>
                      <w:marTop w:val="0"/>
                      <w:marBottom w:val="0"/>
                      <w:divBdr>
                        <w:top w:val="none" w:sz="0" w:space="0" w:color="auto"/>
                        <w:left w:val="none" w:sz="0" w:space="0" w:color="auto"/>
                        <w:bottom w:val="none" w:sz="0" w:space="0" w:color="auto"/>
                        <w:right w:val="none" w:sz="0" w:space="0" w:color="auto"/>
                      </w:divBdr>
                      <w:divsChild>
                        <w:div w:id="990869480">
                          <w:marLeft w:val="0"/>
                          <w:marRight w:val="0"/>
                          <w:marTop w:val="0"/>
                          <w:marBottom w:val="0"/>
                          <w:divBdr>
                            <w:top w:val="none" w:sz="0" w:space="0" w:color="auto"/>
                            <w:left w:val="none" w:sz="0" w:space="0" w:color="auto"/>
                            <w:bottom w:val="none" w:sz="0" w:space="0" w:color="auto"/>
                            <w:right w:val="none" w:sz="0" w:space="0" w:color="auto"/>
                          </w:divBdr>
                        </w:div>
                      </w:divsChild>
                    </w:div>
                    <w:div w:id="691951572">
                      <w:marLeft w:val="0"/>
                      <w:marRight w:val="0"/>
                      <w:marTop w:val="0"/>
                      <w:marBottom w:val="0"/>
                      <w:divBdr>
                        <w:top w:val="none" w:sz="0" w:space="0" w:color="auto"/>
                        <w:left w:val="none" w:sz="0" w:space="0" w:color="auto"/>
                        <w:bottom w:val="none" w:sz="0" w:space="0" w:color="auto"/>
                        <w:right w:val="none" w:sz="0" w:space="0" w:color="auto"/>
                      </w:divBdr>
                      <w:divsChild>
                        <w:div w:id="1459957047">
                          <w:marLeft w:val="0"/>
                          <w:marRight w:val="0"/>
                          <w:marTop w:val="0"/>
                          <w:marBottom w:val="0"/>
                          <w:divBdr>
                            <w:top w:val="none" w:sz="0" w:space="0" w:color="auto"/>
                            <w:left w:val="none" w:sz="0" w:space="0" w:color="auto"/>
                            <w:bottom w:val="none" w:sz="0" w:space="0" w:color="auto"/>
                            <w:right w:val="none" w:sz="0" w:space="0" w:color="auto"/>
                          </w:divBdr>
                        </w:div>
                      </w:divsChild>
                    </w:div>
                    <w:div w:id="700470209">
                      <w:marLeft w:val="0"/>
                      <w:marRight w:val="0"/>
                      <w:marTop w:val="0"/>
                      <w:marBottom w:val="0"/>
                      <w:divBdr>
                        <w:top w:val="none" w:sz="0" w:space="0" w:color="auto"/>
                        <w:left w:val="none" w:sz="0" w:space="0" w:color="auto"/>
                        <w:bottom w:val="none" w:sz="0" w:space="0" w:color="auto"/>
                        <w:right w:val="none" w:sz="0" w:space="0" w:color="auto"/>
                      </w:divBdr>
                      <w:divsChild>
                        <w:div w:id="1738474374">
                          <w:marLeft w:val="0"/>
                          <w:marRight w:val="0"/>
                          <w:marTop w:val="0"/>
                          <w:marBottom w:val="0"/>
                          <w:divBdr>
                            <w:top w:val="none" w:sz="0" w:space="0" w:color="auto"/>
                            <w:left w:val="none" w:sz="0" w:space="0" w:color="auto"/>
                            <w:bottom w:val="none" w:sz="0" w:space="0" w:color="auto"/>
                            <w:right w:val="none" w:sz="0" w:space="0" w:color="auto"/>
                          </w:divBdr>
                        </w:div>
                      </w:divsChild>
                    </w:div>
                    <w:div w:id="721976929">
                      <w:marLeft w:val="0"/>
                      <w:marRight w:val="0"/>
                      <w:marTop w:val="0"/>
                      <w:marBottom w:val="0"/>
                      <w:divBdr>
                        <w:top w:val="none" w:sz="0" w:space="0" w:color="auto"/>
                        <w:left w:val="none" w:sz="0" w:space="0" w:color="auto"/>
                        <w:bottom w:val="none" w:sz="0" w:space="0" w:color="auto"/>
                        <w:right w:val="none" w:sz="0" w:space="0" w:color="auto"/>
                      </w:divBdr>
                      <w:divsChild>
                        <w:div w:id="1265532301">
                          <w:marLeft w:val="0"/>
                          <w:marRight w:val="0"/>
                          <w:marTop w:val="0"/>
                          <w:marBottom w:val="0"/>
                          <w:divBdr>
                            <w:top w:val="none" w:sz="0" w:space="0" w:color="auto"/>
                            <w:left w:val="none" w:sz="0" w:space="0" w:color="auto"/>
                            <w:bottom w:val="none" w:sz="0" w:space="0" w:color="auto"/>
                            <w:right w:val="none" w:sz="0" w:space="0" w:color="auto"/>
                          </w:divBdr>
                        </w:div>
                      </w:divsChild>
                    </w:div>
                    <w:div w:id="745539115">
                      <w:marLeft w:val="0"/>
                      <w:marRight w:val="0"/>
                      <w:marTop w:val="0"/>
                      <w:marBottom w:val="0"/>
                      <w:divBdr>
                        <w:top w:val="none" w:sz="0" w:space="0" w:color="auto"/>
                        <w:left w:val="none" w:sz="0" w:space="0" w:color="auto"/>
                        <w:bottom w:val="none" w:sz="0" w:space="0" w:color="auto"/>
                        <w:right w:val="none" w:sz="0" w:space="0" w:color="auto"/>
                      </w:divBdr>
                      <w:divsChild>
                        <w:div w:id="582223330">
                          <w:marLeft w:val="0"/>
                          <w:marRight w:val="0"/>
                          <w:marTop w:val="0"/>
                          <w:marBottom w:val="0"/>
                          <w:divBdr>
                            <w:top w:val="none" w:sz="0" w:space="0" w:color="auto"/>
                            <w:left w:val="none" w:sz="0" w:space="0" w:color="auto"/>
                            <w:bottom w:val="none" w:sz="0" w:space="0" w:color="auto"/>
                            <w:right w:val="none" w:sz="0" w:space="0" w:color="auto"/>
                          </w:divBdr>
                        </w:div>
                      </w:divsChild>
                    </w:div>
                    <w:div w:id="890842128">
                      <w:marLeft w:val="0"/>
                      <w:marRight w:val="0"/>
                      <w:marTop w:val="0"/>
                      <w:marBottom w:val="0"/>
                      <w:divBdr>
                        <w:top w:val="none" w:sz="0" w:space="0" w:color="auto"/>
                        <w:left w:val="none" w:sz="0" w:space="0" w:color="auto"/>
                        <w:bottom w:val="none" w:sz="0" w:space="0" w:color="auto"/>
                        <w:right w:val="none" w:sz="0" w:space="0" w:color="auto"/>
                      </w:divBdr>
                      <w:divsChild>
                        <w:div w:id="1843397347">
                          <w:marLeft w:val="0"/>
                          <w:marRight w:val="0"/>
                          <w:marTop w:val="0"/>
                          <w:marBottom w:val="0"/>
                          <w:divBdr>
                            <w:top w:val="none" w:sz="0" w:space="0" w:color="auto"/>
                            <w:left w:val="none" w:sz="0" w:space="0" w:color="auto"/>
                            <w:bottom w:val="none" w:sz="0" w:space="0" w:color="auto"/>
                            <w:right w:val="none" w:sz="0" w:space="0" w:color="auto"/>
                          </w:divBdr>
                        </w:div>
                      </w:divsChild>
                    </w:div>
                    <w:div w:id="1025331962">
                      <w:marLeft w:val="0"/>
                      <w:marRight w:val="0"/>
                      <w:marTop w:val="0"/>
                      <w:marBottom w:val="0"/>
                      <w:divBdr>
                        <w:top w:val="none" w:sz="0" w:space="0" w:color="auto"/>
                        <w:left w:val="none" w:sz="0" w:space="0" w:color="auto"/>
                        <w:bottom w:val="none" w:sz="0" w:space="0" w:color="auto"/>
                        <w:right w:val="none" w:sz="0" w:space="0" w:color="auto"/>
                      </w:divBdr>
                      <w:divsChild>
                        <w:div w:id="1969628751">
                          <w:marLeft w:val="0"/>
                          <w:marRight w:val="0"/>
                          <w:marTop w:val="0"/>
                          <w:marBottom w:val="0"/>
                          <w:divBdr>
                            <w:top w:val="none" w:sz="0" w:space="0" w:color="auto"/>
                            <w:left w:val="none" w:sz="0" w:space="0" w:color="auto"/>
                            <w:bottom w:val="none" w:sz="0" w:space="0" w:color="auto"/>
                            <w:right w:val="none" w:sz="0" w:space="0" w:color="auto"/>
                          </w:divBdr>
                        </w:div>
                      </w:divsChild>
                    </w:div>
                    <w:div w:id="1067190173">
                      <w:marLeft w:val="0"/>
                      <w:marRight w:val="0"/>
                      <w:marTop w:val="0"/>
                      <w:marBottom w:val="0"/>
                      <w:divBdr>
                        <w:top w:val="none" w:sz="0" w:space="0" w:color="auto"/>
                        <w:left w:val="none" w:sz="0" w:space="0" w:color="auto"/>
                        <w:bottom w:val="none" w:sz="0" w:space="0" w:color="auto"/>
                        <w:right w:val="none" w:sz="0" w:space="0" w:color="auto"/>
                      </w:divBdr>
                      <w:divsChild>
                        <w:div w:id="1656912196">
                          <w:marLeft w:val="0"/>
                          <w:marRight w:val="0"/>
                          <w:marTop w:val="0"/>
                          <w:marBottom w:val="0"/>
                          <w:divBdr>
                            <w:top w:val="none" w:sz="0" w:space="0" w:color="auto"/>
                            <w:left w:val="none" w:sz="0" w:space="0" w:color="auto"/>
                            <w:bottom w:val="none" w:sz="0" w:space="0" w:color="auto"/>
                            <w:right w:val="none" w:sz="0" w:space="0" w:color="auto"/>
                          </w:divBdr>
                        </w:div>
                      </w:divsChild>
                    </w:div>
                    <w:div w:id="1084447661">
                      <w:marLeft w:val="0"/>
                      <w:marRight w:val="0"/>
                      <w:marTop w:val="0"/>
                      <w:marBottom w:val="0"/>
                      <w:divBdr>
                        <w:top w:val="none" w:sz="0" w:space="0" w:color="auto"/>
                        <w:left w:val="none" w:sz="0" w:space="0" w:color="auto"/>
                        <w:bottom w:val="none" w:sz="0" w:space="0" w:color="auto"/>
                        <w:right w:val="none" w:sz="0" w:space="0" w:color="auto"/>
                      </w:divBdr>
                      <w:divsChild>
                        <w:div w:id="621182800">
                          <w:marLeft w:val="0"/>
                          <w:marRight w:val="0"/>
                          <w:marTop w:val="0"/>
                          <w:marBottom w:val="0"/>
                          <w:divBdr>
                            <w:top w:val="none" w:sz="0" w:space="0" w:color="auto"/>
                            <w:left w:val="none" w:sz="0" w:space="0" w:color="auto"/>
                            <w:bottom w:val="none" w:sz="0" w:space="0" w:color="auto"/>
                            <w:right w:val="none" w:sz="0" w:space="0" w:color="auto"/>
                          </w:divBdr>
                        </w:div>
                      </w:divsChild>
                    </w:div>
                    <w:div w:id="1089733327">
                      <w:marLeft w:val="0"/>
                      <w:marRight w:val="0"/>
                      <w:marTop w:val="0"/>
                      <w:marBottom w:val="0"/>
                      <w:divBdr>
                        <w:top w:val="none" w:sz="0" w:space="0" w:color="auto"/>
                        <w:left w:val="none" w:sz="0" w:space="0" w:color="auto"/>
                        <w:bottom w:val="none" w:sz="0" w:space="0" w:color="auto"/>
                        <w:right w:val="none" w:sz="0" w:space="0" w:color="auto"/>
                      </w:divBdr>
                      <w:divsChild>
                        <w:div w:id="1913269526">
                          <w:marLeft w:val="0"/>
                          <w:marRight w:val="0"/>
                          <w:marTop w:val="0"/>
                          <w:marBottom w:val="0"/>
                          <w:divBdr>
                            <w:top w:val="none" w:sz="0" w:space="0" w:color="auto"/>
                            <w:left w:val="none" w:sz="0" w:space="0" w:color="auto"/>
                            <w:bottom w:val="none" w:sz="0" w:space="0" w:color="auto"/>
                            <w:right w:val="none" w:sz="0" w:space="0" w:color="auto"/>
                          </w:divBdr>
                        </w:div>
                      </w:divsChild>
                    </w:div>
                    <w:div w:id="1167482499">
                      <w:marLeft w:val="0"/>
                      <w:marRight w:val="0"/>
                      <w:marTop w:val="0"/>
                      <w:marBottom w:val="0"/>
                      <w:divBdr>
                        <w:top w:val="none" w:sz="0" w:space="0" w:color="auto"/>
                        <w:left w:val="none" w:sz="0" w:space="0" w:color="auto"/>
                        <w:bottom w:val="none" w:sz="0" w:space="0" w:color="auto"/>
                        <w:right w:val="none" w:sz="0" w:space="0" w:color="auto"/>
                      </w:divBdr>
                      <w:divsChild>
                        <w:div w:id="831532524">
                          <w:marLeft w:val="0"/>
                          <w:marRight w:val="0"/>
                          <w:marTop w:val="0"/>
                          <w:marBottom w:val="0"/>
                          <w:divBdr>
                            <w:top w:val="none" w:sz="0" w:space="0" w:color="auto"/>
                            <w:left w:val="none" w:sz="0" w:space="0" w:color="auto"/>
                            <w:bottom w:val="none" w:sz="0" w:space="0" w:color="auto"/>
                            <w:right w:val="none" w:sz="0" w:space="0" w:color="auto"/>
                          </w:divBdr>
                        </w:div>
                      </w:divsChild>
                    </w:div>
                    <w:div w:id="1182358478">
                      <w:marLeft w:val="0"/>
                      <w:marRight w:val="0"/>
                      <w:marTop w:val="0"/>
                      <w:marBottom w:val="0"/>
                      <w:divBdr>
                        <w:top w:val="none" w:sz="0" w:space="0" w:color="auto"/>
                        <w:left w:val="none" w:sz="0" w:space="0" w:color="auto"/>
                        <w:bottom w:val="none" w:sz="0" w:space="0" w:color="auto"/>
                        <w:right w:val="none" w:sz="0" w:space="0" w:color="auto"/>
                      </w:divBdr>
                      <w:divsChild>
                        <w:div w:id="1518957">
                          <w:marLeft w:val="0"/>
                          <w:marRight w:val="0"/>
                          <w:marTop w:val="0"/>
                          <w:marBottom w:val="0"/>
                          <w:divBdr>
                            <w:top w:val="none" w:sz="0" w:space="0" w:color="auto"/>
                            <w:left w:val="none" w:sz="0" w:space="0" w:color="auto"/>
                            <w:bottom w:val="none" w:sz="0" w:space="0" w:color="auto"/>
                            <w:right w:val="none" w:sz="0" w:space="0" w:color="auto"/>
                          </w:divBdr>
                        </w:div>
                      </w:divsChild>
                    </w:div>
                    <w:div w:id="1272476175">
                      <w:marLeft w:val="0"/>
                      <w:marRight w:val="0"/>
                      <w:marTop w:val="0"/>
                      <w:marBottom w:val="0"/>
                      <w:divBdr>
                        <w:top w:val="none" w:sz="0" w:space="0" w:color="auto"/>
                        <w:left w:val="none" w:sz="0" w:space="0" w:color="auto"/>
                        <w:bottom w:val="none" w:sz="0" w:space="0" w:color="auto"/>
                        <w:right w:val="none" w:sz="0" w:space="0" w:color="auto"/>
                      </w:divBdr>
                      <w:divsChild>
                        <w:div w:id="1043334907">
                          <w:marLeft w:val="0"/>
                          <w:marRight w:val="0"/>
                          <w:marTop w:val="0"/>
                          <w:marBottom w:val="0"/>
                          <w:divBdr>
                            <w:top w:val="none" w:sz="0" w:space="0" w:color="auto"/>
                            <w:left w:val="none" w:sz="0" w:space="0" w:color="auto"/>
                            <w:bottom w:val="none" w:sz="0" w:space="0" w:color="auto"/>
                            <w:right w:val="none" w:sz="0" w:space="0" w:color="auto"/>
                          </w:divBdr>
                        </w:div>
                      </w:divsChild>
                    </w:div>
                    <w:div w:id="1292663734">
                      <w:marLeft w:val="0"/>
                      <w:marRight w:val="0"/>
                      <w:marTop w:val="0"/>
                      <w:marBottom w:val="0"/>
                      <w:divBdr>
                        <w:top w:val="none" w:sz="0" w:space="0" w:color="auto"/>
                        <w:left w:val="none" w:sz="0" w:space="0" w:color="auto"/>
                        <w:bottom w:val="none" w:sz="0" w:space="0" w:color="auto"/>
                        <w:right w:val="none" w:sz="0" w:space="0" w:color="auto"/>
                      </w:divBdr>
                      <w:divsChild>
                        <w:div w:id="1552882422">
                          <w:marLeft w:val="0"/>
                          <w:marRight w:val="0"/>
                          <w:marTop w:val="0"/>
                          <w:marBottom w:val="0"/>
                          <w:divBdr>
                            <w:top w:val="none" w:sz="0" w:space="0" w:color="auto"/>
                            <w:left w:val="none" w:sz="0" w:space="0" w:color="auto"/>
                            <w:bottom w:val="none" w:sz="0" w:space="0" w:color="auto"/>
                            <w:right w:val="none" w:sz="0" w:space="0" w:color="auto"/>
                          </w:divBdr>
                        </w:div>
                      </w:divsChild>
                    </w:div>
                    <w:div w:id="1323389181">
                      <w:marLeft w:val="0"/>
                      <w:marRight w:val="0"/>
                      <w:marTop w:val="0"/>
                      <w:marBottom w:val="0"/>
                      <w:divBdr>
                        <w:top w:val="none" w:sz="0" w:space="0" w:color="auto"/>
                        <w:left w:val="none" w:sz="0" w:space="0" w:color="auto"/>
                        <w:bottom w:val="none" w:sz="0" w:space="0" w:color="auto"/>
                        <w:right w:val="none" w:sz="0" w:space="0" w:color="auto"/>
                      </w:divBdr>
                      <w:divsChild>
                        <w:div w:id="17633033">
                          <w:marLeft w:val="0"/>
                          <w:marRight w:val="0"/>
                          <w:marTop w:val="0"/>
                          <w:marBottom w:val="0"/>
                          <w:divBdr>
                            <w:top w:val="none" w:sz="0" w:space="0" w:color="auto"/>
                            <w:left w:val="none" w:sz="0" w:space="0" w:color="auto"/>
                            <w:bottom w:val="none" w:sz="0" w:space="0" w:color="auto"/>
                            <w:right w:val="none" w:sz="0" w:space="0" w:color="auto"/>
                          </w:divBdr>
                        </w:div>
                      </w:divsChild>
                    </w:div>
                    <w:div w:id="1336954331">
                      <w:marLeft w:val="0"/>
                      <w:marRight w:val="0"/>
                      <w:marTop w:val="0"/>
                      <w:marBottom w:val="0"/>
                      <w:divBdr>
                        <w:top w:val="none" w:sz="0" w:space="0" w:color="auto"/>
                        <w:left w:val="none" w:sz="0" w:space="0" w:color="auto"/>
                        <w:bottom w:val="none" w:sz="0" w:space="0" w:color="auto"/>
                        <w:right w:val="none" w:sz="0" w:space="0" w:color="auto"/>
                      </w:divBdr>
                      <w:divsChild>
                        <w:div w:id="1477065200">
                          <w:marLeft w:val="0"/>
                          <w:marRight w:val="0"/>
                          <w:marTop w:val="0"/>
                          <w:marBottom w:val="0"/>
                          <w:divBdr>
                            <w:top w:val="none" w:sz="0" w:space="0" w:color="auto"/>
                            <w:left w:val="none" w:sz="0" w:space="0" w:color="auto"/>
                            <w:bottom w:val="none" w:sz="0" w:space="0" w:color="auto"/>
                            <w:right w:val="none" w:sz="0" w:space="0" w:color="auto"/>
                          </w:divBdr>
                        </w:div>
                      </w:divsChild>
                    </w:div>
                    <w:div w:id="1371765472">
                      <w:marLeft w:val="0"/>
                      <w:marRight w:val="0"/>
                      <w:marTop w:val="0"/>
                      <w:marBottom w:val="0"/>
                      <w:divBdr>
                        <w:top w:val="none" w:sz="0" w:space="0" w:color="auto"/>
                        <w:left w:val="none" w:sz="0" w:space="0" w:color="auto"/>
                        <w:bottom w:val="none" w:sz="0" w:space="0" w:color="auto"/>
                        <w:right w:val="none" w:sz="0" w:space="0" w:color="auto"/>
                      </w:divBdr>
                      <w:divsChild>
                        <w:div w:id="1190990037">
                          <w:marLeft w:val="0"/>
                          <w:marRight w:val="0"/>
                          <w:marTop w:val="0"/>
                          <w:marBottom w:val="0"/>
                          <w:divBdr>
                            <w:top w:val="none" w:sz="0" w:space="0" w:color="auto"/>
                            <w:left w:val="none" w:sz="0" w:space="0" w:color="auto"/>
                            <w:bottom w:val="none" w:sz="0" w:space="0" w:color="auto"/>
                            <w:right w:val="none" w:sz="0" w:space="0" w:color="auto"/>
                          </w:divBdr>
                        </w:div>
                      </w:divsChild>
                    </w:div>
                    <w:div w:id="1444692411">
                      <w:marLeft w:val="0"/>
                      <w:marRight w:val="0"/>
                      <w:marTop w:val="0"/>
                      <w:marBottom w:val="0"/>
                      <w:divBdr>
                        <w:top w:val="none" w:sz="0" w:space="0" w:color="auto"/>
                        <w:left w:val="none" w:sz="0" w:space="0" w:color="auto"/>
                        <w:bottom w:val="none" w:sz="0" w:space="0" w:color="auto"/>
                        <w:right w:val="none" w:sz="0" w:space="0" w:color="auto"/>
                      </w:divBdr>
                      <w:divsChild>
                        <w:div w:id="1292594726">
                          <w:marLeft w:val="0"/>
                          <w:marRight w:val="0"/>
                          <w:marTop w:val="0"/>
                          <w:marBottom w:val="0"/>
                          <w:divBdr>
                            <w:top w:val="none" w:sz="0" w:space="0" w:color="auto"/>
                            <w:left w:val="none" w:sz="0" w:space="0" w:color="auto"/>
                            <w:bottom w:val="none" w:sz="0" w:space="0" w:color="auto"/>
                            <w:right w:val="none" w:sz="0" w:space="0" w:color="auto"/>
                          </w:divBdr>
                        </w:div>
                      </w:divsChild>
                    </w:div>
                    <w:div w:id="1467776806">
                      <w:marLeft w:val="0"/>
                      <w:marRight w:val="0"/>
                      <w:marTop w:val="0"/>
                      <w:marBottom w:val="0"/>
                      <w:divBdr>
                        <w:top w:val="none" w:sz="0" w:space="0" w:color="auto"/>
                        <w:left w:val="none" w:sz="0" w:space="0" w:color="auto"/>
                        <w:bottom w:val="none" w:sz="0" w:space="0" w:color="auto"/>
                        <w:right w:val="none" w:sz="0" w:space="0" w:color="auto"/>
                      </w:divBdr>
                      <w:divsChild>
                        <w:div w:id="1534342206">
                          <w:marLeft w:val="0"/>
                          <w:marRight w:val="0"/>
                          <w:marTop w:val="0"/>
                          <w:marBottom w:val="0"/>
                          <w:divBdr>
                            <w:top w:val="none" w:sz="0" w:space="0" w:color="auto"/>
                            <w:left w:val="none" w:sz="0" w:space="0" w:color="auto"/>
                            <w:bottom w:val="none" w:sz="0" w:space="0" w:color="auto"/>
                            <w:right w:val="none" w:sz="0" w:space="0" w:color="auto"/>
                          </w:divBdr>
                        </w:div>
                      </w:divsChild>
                    </w:div>
                    <w:div w:id="1649094053">
                      <w:marLeft w:val="0"/>
                      <w:marRight w:val="0"/>
                      <w:marTop w:val="0"/>
                      <w:marBottom w:val="0"/>
                      <w:divBdr>
                        <w:top w:val="none" w:sz="0" w:space="0" w:color="auto"/>
                        <w:left w:val="none" w:sz="0" w:space="0" w:color="auto"/>
                        <w:bottom w:val="none" w:sz="0" w:space="0" w:color="auto"/>
                        <w:right w:val="none" w:sz="0" w:space="0" w:color="auto"/>
                      </w:divBdr>
                      <w:divsChild>
                        <w:div w:id="1268463933">
                          <w:marLeft w:val="0"/>
                          <w:marRight w:val="0"/>
                          <w:marTop w:val="0"/>
                          <w:marBottom w:val="0"/>
                          <w:divBdr>
                            <w:top w:val="none" w:sz="0" w:space="0" w:color="auto"/>
                            <w:left w:val="none" w:sz="0" w:space="0" w:color="auto"/>
                            <w:bottom w:val="none" w:sz="0" w:space="0" w:color="auto"/>
                            <w:right w:val="none" w:sz="0" w:space="0" w:color="auto"/>
                          </w:divBdr>
                        </w:div>
                      </w:divsChild>
                    </w:div>
                    <w:div w:id="1796218736">
                      <w:marLeft w:val="0"/>
                      <w:marRight w:val="0"/>
                      <w:marTop w:val="0"/>
                      <w:marBottom w:val="0"/>
                      <w:divBdr>
                        <w:top w:val="none" w:sz="0" w:space="0" w:color="auto"/>
                        <w:left w:val="none" w:sz="0" w:space="0" w:color="auto"/>
                        <w:bottom w:val="none" w:sz="0" w:space="0" w:color="auto"/>
                        <w:right w:val="none" w:sz="0" w:space="0" w:color="auto"/>
                      </w:divBdr>
                      <w:divsChild>
                        <w:div w:id="670907442">
                          <w:marLeft w:val="0"/>
                          <w:marRight w:val="0"/>
                          <w:marTop w:val="0"/>
                          <w:marBottom w:val="0"/>
                          <w:divBdr>
                            <w:top w:val="none" w:sz="0" w:space="0" w:color="auto"/>
                            <w:left w:val="none" w:sz="0" w:space="0" w:color="auto"/>
                            <w:bottom w:val="none" w:sz="0" w:space="0" w:color="auto"/>
                            <w:right w:val="none" w:sz="0" w:space="0" w:color="auto"/>
                          </w:divBdr>
                        </w:div>
                      </w:divsChild>
                    </w:div>
                    <w:div w:id="1884711532">
                      <w:marLeft w:val="0"/>
                      <w:marRight w:val="0"/>
                      <w:marTop w:val="0"/>
                      <w:marBottom w:val="0"/>
                      <w:divBdr>
                        <w:top w:val="none" w:sz="0" w:space="0" w:color="auto"/>
                        <w:left w:val="none" w:sz="0" w:space="0" w:color="auto"/>
                        <w:bottom w:val="none" w:sz="0" w:space="0" w:color="auto"/>
                        <w:right w:val="none" w:sz="0" w:space="0" w:color="auto"/>
                      </w:divBdr>
                      <w:divsChild>
                        <w:div w:id="208108852">
                          <w:marLeft w:val="0"/>
                          <w:marRight w:val="0"/>
                          <w:marTop w:val="0"/>
                          <w:marBottom w:val="0"/>
                          <w:divBdr>
                            <w:top w:val="none" w:sz="0" w:space="0" w:color="auto"/>
                            <w:left w:val="none" w:sz="0" w:space="0" w:color="auto"/>
                            <w:bottom w:val="none" w:sz="0" w:space="0" w:color="auto"/>
                            <w:right w:val="none" w:sz="0" w:space="0" w:color="auto"/>
                          </w:divBdr>
                        </w:div>
                      </w:divsChild>
                    </w:div>
                    <w:div w:id="1913813682">
                      <w:marLeft w:val="0"/>
                      <w:marRight w:val="0"/>
                      <w:marTop w:val="0"/>
                      <w:marBottom w:val="0"/>
                      <w:divBdr>
                        <w:top w:val="none" w:sz="0" w:space="0" w:color="auto"/>
                        <w:left w:val="none" w:sz="0" w:space="0" w:color="auto"/>
                        <w:bottom w:val="none" w:sz="0" w:space="0" w:color="auto"/>
                        <w:right w:val="none" w:sz="0" w:space="0" w:color="auto"/>
                      </w:divBdr>
                      <w:divsChild>
                        <w:div w:id="39669582">
                          <w:marLeft w:val="0"/>
                          <w:marRight w:val="0"/>
                          <w:marTop w:val="0"/>
                          <w:marBottom w:val="0"/>
                          <w:divBdr>
                            <w:top w:val="none" w:sz="0" w:space="0" w:color="auto"/>
                            <w:left w:val="none" w:sz="0" w:space="0" w:color="auto"/>
                            <w:bottom w:val="none" w:sz="0" w:space="0" w:color="auto"/>
                            <w:right w:val="none" w:sz="0" w:space="0" w:color="auto"/>
                          </w:divBdr>
                        </w:div>
                      </w:divsChild>
                    </w:div>
                    <w:div w:id="1922257966">
                      <w:marLeft w:val="0"/>
                      <w:marRight w:val="0"/>
                      <w:marTop w:val="0"/>
                      <w:marBottom w:val="0"/>
                      <w:divBdr>
                        <w:top w:val="none" w:sz="0" w:space="0" w:color="auto"/>
                        <w:left w:val="none" w:sz="0" w:space="0" w:color="auto"/>
                        <w:bottom w:val="none" w:sz="0" w:space="0" w:color="auto"/>
                        <w:right w:val="none" w:sz="0" w:space="0" w:color="auto"/>
                      </w:divBdr>
                      <w:divsChild>
                        <w:div w:id="2080664500">
                          <w:marLeft w:val="0"/>
                          <w:marRight w:val="0"/>
                          <w:marTop w:val="0"/>
                          <w:marBottom w:val="0"/>
                          <w:divBdr>
                            <w:top w:val="none" w:sz="0" w:space="0" w:color="auto"/>
                            <w:left w:val="none" w:sz="0" w:space="0" w:color="auto"/>
                            <w:bottom w:val="none" w:sz="0" w:space="0" w:color="auto"/>
                            <w:right w:val="none" w:sz="0" w:space="0" w:color="auto"/>
                          </w:divBdr>
                        </w:div>
                      </w:divsChild>
                    </w:div>
                    <w:div w:id="1957788016">
                      <w:marLeft w:val="0"/>
                      <w:marRight w:val="0"/>
                      <w:marTop w:val="0"/>
                      <w:marBottom w:val="0"/>
                      <w:divBdr>
                        <w:top w:val="none" w:sz="0" w:space="0" w:color="auto"/>
                        <w:left w:val="none" w:sz="0" w:space="0" w:color="auto"/>
                        <w:bottom w:val="none" w:sz="0" w:space="0" w:color="auto"/>
                        <w:right w:val="none" w:sz="0" w:space="0" w:color="auto"/>
                      </w:divBdr>
                      <w:divsChild>
                        <w:div w:id="923341611">
                          <w:marLeft w:val="0"/>
                          <w:marRight w:val="0"/>
                          <w:marTop w:val="0"/>
                          <w:marBottom w:val="0"/>
                          <w:divBdr>
                            <w:top w:val="none" w:sz="0" w:space="0" w:color="auto"/>
                            <w:left w:val="none" w:sz="0" w:space="0" w:color="auto"/>
                            <w:bottom w:val="none" w:sz="0" w:space="0" w:color="auto"/>
                            <w:right w:val="none" w:sz="0" w:space="0" w:color="auto"/>
                          </w:divBdr>
                        </w:div>
                      </w:divsChild>
                    </w:div>
                    <w:div w:id="2008633078">
                      <w:marLeft w:val="0"/>
                      <w:marRight w:val="0"/>
                      <w:marTop w:val="0"/>
                      <w:marBottom w:val="0"/>
                      <w:divBdr>
                        <w:top w:val="none" w:sz="0" w:space="0" w:color="auto"/>
                        <w:left w:val="none" w:sz="0" w:space="0" w:color="auto"/>
                        <w:bottom w:val="none" w:sz="0" w:space="0" w:color="auto"/>
                        <w:right w:val="none" w:sz="0" w:space="0" w:color="auto"/>
                      </w:divBdr>
                      <w:divsChild>
                        <w:div w:id="1761564191">
                          <w:marLeft w:val="0"/>
                          <w:marRight w:val="0"/>
                          <w:marTop w:val="0"/>
                          <w:marBottom w:val="0"/>
                          <w:divBdr>
                            <w:top w:val="none" w:sz="0" w:space="0" w:color="auto"/>
                            <w:left w:val="none" w:sz="0" w:space="0" w:color="auto"/>
                            <w:bottom w:val="none" w:sz="0" w:space="0" w:color="auto"/>
                            <w:right w:val="none" w:sz="0" w:space="0" w:color="auto"/>
                          </w:divBdr>
                        </w:div>
                      </w:divsChild>
                    </w:div>
                    <w:div w:id="2091465009">
                      <w:marLeft w:val="0"/>
                      <w:marRight w:val="0"/>
                      <w:marTop w:val="0"/>
                      <w:marBottom w:val="0"/>
                      <w:divBdr>
                        <w:top w:val="none" w:sz="0" w:space="0" w:color="auto"/>
                        <w:left w:val="none" w:sz="0" w:space="0" w:color="auto"/>
                        <w:bottom w:val="none" w:sz="0" w:space="0" w:color="auto"/>
                        <w:right w:val="none" w:sz="0" w:space="0" w:color="auto"/>
                      </w:divBdr>
                      <w:divsChild>
                        <w:div w:id="17698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117535">
          <w:marLeft w:val="0"/>
          <w:marRight w:val="0"/>
          <w:marTop w:val="0"/>
          <w:marBottom w:val="0"/>
          <w:divBdr>
            <w:top w:val="none" w:sz="0" w:space="0" w:color="auto"/>
            <w:left w:val="none" w:sz="0" w:space="0" w:color="auto"/>
            <w:bottom w:val="none" w:sz="0" w:space="0" w:color="auto"/>
            <w:right w:val="none" w:sz="0" w:space="0" w:color="auto"/>
          </w:divBdr>
          <w:divsChild>
            <w:div w:id="383648570">
              <w:marLeft w:val="0"/>
              <w:marRight w:val="0"/>
              <w:marTop w:val="0"/>
              <w:marBottom w:val="0"/>
              <w:divBdr>
                <w:top w:val="none" w:sz="0" w:space="0" w:color="auto"/>
                <w:left w:val="none" w:sz="0" w:space="0" w:color="auto"/>
                <w:bottom w:val="none" w:sz="0" w:space="0" w:color="auto"/>
                <w:right w:val="none" w:sz="0" w:space="0" w:color="auto"/>
              </w:divBdr>
              <w:divsChild>
                <w:div w:id="644361673">
                  <w:marLeft w:val="0"/>
                  <w:marRight w:val="0"/>
                  <w:marTop w:val="0"/>
                  <w:marBottom w:val="0"/>
                  <w:divBdr>
                    <w:top w:val="none" w:sz="0" w:space="0" w:color="auto"/>
                    <w:left w:val="none" w:sz="0" w:space="0" w:color="auto"/>
                    <w:bottom w:val="none" w:sz="0" w:space="0" w:color="auto"/>
                    <w:right w:val="none" w:sz="0" w:space="0" w:color="auto"/>
                  </w:divBdr>
                </w:div>
              </w:divsChild>
            </w:div>
            <w:div w:id="404688111">
              <w:marLeft w:val="0"/>
              <w:marRight w:val="0"/>
              <w:marTop w:val="0"/>
              <w:marBottom w:val="0"/>
              <w:divBdr>
                <w:top w:val="none" w:sz="0" w:space="0" w:color="auto"/>
                <w:left w:val="none" w:sz="0" w:space="0" w:color="auto"/>
                <w:bottom w:val="none" w:sz="0" w:space="0" w:color="auto"/>
                <w:right w:val="none" w:sz="0" w:space="0" w:color="auto"/>
              </w:divBdr>
              <w:divsChild>
                <w:div w:id="66464726">
                  <w:marLeft w:val="0"/>
                  <w:marRight w:val="0"/>
                  <w:marTop w:val="0"/>
                  <w:marBottom w:val="0"/>
                  <w:divBdr>
                    <w:top w:val="none" w:sz="0" w:space="0" w:color="auto"/>
                    <w:left w:val="none" w:sz="0" w:space="0" w:color="auto"/>
                    <w:bottom w:val="none" w:sz="0" w:space="0" w:color="auto"/>
                    <w:right w:val="none" w:sz="0" w:space="0" w:color="auto"/>
                  </w:divBdr>
                  <w:divsChild>
                    <w:div w:id="402216125">
                      <w:marLeft w:val="0"/>
                      <w:marRight w:val="0"/>
                      <w:marTop w:val="0"/>
                      <w:marBottom w:val="0"/>
                      <w:divBdr>
                        <w:top w:val="none" w:sz="0" w:space="0" w:color="auto"/>
                        <w:left w:val="none" w:sz="0" w:space="0" w:color="auto"/>
                        <w:bottom w:val="none" w:sz="0" w:space="0" w:color="auto"/>
                        <w:right w:val="none" w:sz="0" w:space="0" w:color="auto"/>
                      </w:divBdr>
                    </w:div>
                  </w:divsChild>
                </w:div>
                <w:div w:id="106387403">
                  <w:marLeft w:val="0"/>
                  <w:marRight w:val="0"/>
                  <w:marTop w:val="0"/>
                  <w:marBottom w:val="0"/>
                  <w:divBdr>
                    <w:top w:val="none" w:sz="0" w:space="0" w:color="auto"/>
                    <w:left w:val="none" w:sz="0" w:space="0" w:color="auto"/>
                    <w:bottom w:val="none" w:sz="0" w:space="0" w:color="auto"/>
                    <w:right w:val="none" w:sz="0" w:space="0" w:color="auto"/>
                  </w:divBdr>
                  <w:divsChild>
                    <w:div w:id="1875802037">
                      <w:marLeft w:val="0"/>
                      <w:marRight w:val="0"/>
                      <w:marTop w:val="0"/>
                      <w:marBottom w:val="0"/>
                      <w:divBdr>
                        <w:top w:val="none" w:sz="0" w:space="0" w:color="auto"/>
                        <w:left w:val="none" w:sz="0" w:space="0" w:color="auto"/>
                        <w:bottom w:val="none" w:sz="0" w:space="0" w:color="auto"/>
                        <w:right w:val="none" w:sz="0" w:space="0" w:color="auto"/>
                      </w:divBdr>
                    </w:div>
                  </w:divsChild>
                </w:div>
                <w:div w:id="167135018">
                  <w:marLeft w:val="0"/>
                  <w:marRight w:val="0"/>
                  <w:marTop w:val="0"/>
                  <w:marBottom w:val="0"/>
                  <w:divBdr>
                    <w:top w:val="none" w:sz="0" w:space="0" w:color="auto"/>
                    <w:left w:val="none" w:sz="0" w:space="0" w:color="auto"/>
                    <w:bottom w:val="none" w:sz="0" w:space="0" w:color="auto"/>
                    <w:right w:val="none" w:sz="0" w:space="0" w:color="auto"/>
                  </w:divBdr>
                  <w:divsChild>
                    <w:div w:id="493230028">
                      <w:marLeft w:val="0"/>
                      <w:marRight w:val="0"/>
                      <w:marTop w:val="0"/>
                      <w:marBottom w:val="0"/>
                      <w:divBdr>
                        <w:top w:val="none" w:sz="0" w:space="0" w:color="auto"/>
                        <w:left w:val="none" w:sz="0" w:space="0" w:color="auto"/>
                        <w:bottom w:val="none" w:sz="0" w:space="0" w:color="auto"/>
                        <w:right w:val="none" w:sz="0" w:space="0" w:color="auto"/>
                      </w:divBdr>
                    </w:div>
                  </w:divsChild>
                </w:div>
                <w:div w:id="218519682">
                  <w:marLeft w:val="0"/>
                  <w:marRight w:val="0"/>
                  <w:marTop w:val="0"/>
                  <w:marBottom w:val="0"/>
                  <w:divBdr>
                    <w:top w:val="none" w:sz="0" w:space="0" w:color="auto"/>
                    <w:left w:val="none" w:sz="0" w:space="0" w:color="auto"/>
                    <w:bottom w:val="none" w:sz="0" w:space="0" w:color="auto"/>
                    <w:right w:val="none" w:sz="0" w:space="0" w:color="auto"/>
                  </w:divBdr>
                  <w:divsChild>
                    <w:div w:id="660307777">
                      <w:marLeft w:val="0"/>
                      <w:marRight w:val="0"/>
                      <w:marTop w:val="0"/>
                      <w:marBottom w:val="0"/>
                      <w:divBdr>
                        <w:top w:val="none" w:sz="0" w:space="0" w:color="auto"/>
                        <w:left w:val="none" w:sz="0" w:space="0" w:color="auto"/>
                        <w:bottom w:val="none" w:sz="0" w:space="0" w:color="auto"/>
                        <w:right w:val="none" w:sz="0" w:space="0" w:color="auto"/>
                      </w:divBdr>
                    </w:div>
                  </w:divsChild>
                </w:div>
                <w:div w:id="402869678">
                  <w:marLeft w:val="0"/>
                  <w:marRight w:val="0"/>
                  <w:marTop w:val="0"/>
                  <w:marBottom w:val="0"/>
                  <w:divBdr>
                    <w:top w:val="none" w:sz="0" w:space="0" w:color="auto"/>
                    <w:left w:val="none" w:sz="0" w:space="0" w:color="auto"/>
                    <w:bottom w:val="none" w:sz="0" w:space="0" w:color="auto"/>
                    <w:right w:val="none" w:sz="0" w:space="0" w:color="auto"/>
                  </w:divBdr>
                  <w:divsChild>
                    <w:div w:id="440564885">
                      <w:marLeft w:val="0"/>
                      <w:marRight w:val="0"/>
                      <w:marTop w:val="0"/>
                      <w:marBottom w:val="0"/>
                      <w:divBdr>
                        <w:top w:val="none" w:sz="0" w:space="0" w:color="auto"/>
                        <w:left w:val="none" w:sz="0" w:space="0" w:color="auto"/>
                        <w:bottom w:val="none" w:sz="0" w:space="0" w:color="auto"/>
                        <w:right w:val="none" w:sz="0" w:space="0" w:color="auto"/>
                      </w:divBdr>
                    </w:div>
                  </w:divsChild>
                </w:div>
                <w:div w:id="431435323">
                  <w:marLeft w:val="0"/>
                  <w:marRight w:val="0"/>
                  <w:marTop w:val="0"/>
                  <w:marBottom w:val="0"/>
                  <w:divBdr>
                    <w:top w:val="none" w:sz="0" w:space="0" w:color="auto"/>
                    <w:left w:val="none" w:sz="0" w:space="0" w:color="auto"/>
                    <w:bottom w:val="none" w:sz="0" w:space="0" w:color="auto"/>
                    <w:right w:val="none" w:sz="0" w:space="0" w:color="auto"/>
                  </w:divBdr>
                  <w:divsChild>
                    <w:div w:id="1979454479">
                      <w:marLeft w:val="0"/>
                      <w:marRight w:val="0"/>
                      <w:marTop w:val="0"/>
                      <w:marBottom w:val="0"/>
                      <w:divBdr>
                        <w:top w:val="none" w:sz="0" w:space="0" w:color="auto"/>
                        <w:left w:val="none" w:sz="0" w:space="0" w:color="auto"/>
                        <w:bottom w:val="none" w:sz="0" w:space="0" w:color="auto"/>
                        <w:right w:val="none" w:sz="0" w:space="0" w:color="auto"/>
                      </w:divBdr>
                    </w:div>
                  </w:divsChild>
                </w:div>
                <w:div w:id="449516082">
                  <w:marLeft w:val="0"/>
                  <w:marRight w:val="0"/>
                  <w:marTop w:val="0"/>
                  <w:marBottom w:val="0"/>
                  <w:divBdr>
                    <w:top w:val="none" w:sz="0" w:space="0" w:color="auto"/>
                    <w:left w:val="none" w:sz="0" w:space="0" w:color="auto"/>
                    <w:bottom w:val="none" w:sz="0" w:space="0" w:color="auto"/>
                    <w:right w:val="none" w:sz="0" w:space="0" w:color="auto"/>
                  </w:divBdr>
                  <w:divsChild>
                    <w:div w:id="1386294889">
                      <w:marLeft w:val="0"/>
                      <w:marRight w:val="0"/>
                      <w:marTop w:val="0"/>
                      <w:marBottom w:val="0"/>
                      <w:divBdr>
                        <w:top w:val="none" w:sz="0" w:space="0" w:color="auto"/>
                        <w:left w:val="none" w:sz="0" w:space="0" w:color="auto"/>
                        <w:bottom w:val="none" w:sz="0" w:space="0" w:color="auto"/>
                        <w:right w:val="none" w:sz="0" w:space="0" w:color="auto"/>
                      </w:divBdr>
                    </w:div>
                  </w:divsChild>
                </w:div>
                <w:div w:id="484973492">
                  <w:marLeft w:val="0"/>
                  <w:marRight w:val="0"/>
                  <w:marTop w:val="0"/>
                  <w:marBottom w:val="0"/>
                  <w:divBdr>
                    <w:top w:val="none" w:sz="0" w:space="0" w:color="auto"/>
                    <w:left w:val="none" w:sz="0" w:space="0" w:color="auto"/>
                    <w:bottom w:val="none" w:sz="0" w:space="0" w:color="auto"/>
                    <w:right w:val="none" w:sz="0" w:space="0" w:color="auto"/>
                  </w:divBdr>
                  <w:divsChild>
                    <w:div w:id="696202271">
                      <w:marLeft w:val="0"/>
                      <w:marRight w:val="0"/>
                      <w:marTop w:val="0"/>
                      <w:marBottom w:val="0"/>
                      <w:divBdr>
                        <w:top w:val="none" w:sz="0" w:space="0" w:color="auto"/>
                        <w:left w:val="none" w:sz="0" w:space="0" w:color="auto"/>
                        <w:bottom w:val="none" w:sz="0" w:space="0" w:color="auto"/>
                        <w:right w:val="none" w:sz="0" w:space="0" w:color="auto"/>
                      </w:divBdr>
                    </w:div>
                  </w:divsChild>
                </w:div>
                <w:div w:id="506991665">
                  <w:marLeft w:val="0"/>
                  <w:marRight w:val="0"/>
                  <w:marTop w:val="0"/>
                  <w:marBottom w:val="0"/>
                  <w:divBdr>
                    <w:top w:val="none" w:sz="0" w:space="0" w:color="auto"/>
                    <w:left w:val="none" w:sz="0" w:space="0" w:color="auto"/>
                    <w:bottom w:val="none" w:sz="0" w:space="0" w:color="auto"/>
                    <w:right w:val="none" w:sz="0" w:space="0" w:color="auto"/>
                  </w:divBdr>
                  <w:divsChild>
                    <w:div w:id="1357268177">
                      <w:marLeft w:val="0"/>
                      <w:marRight w:val="0"/>
                      <w:marTop w:val="0"/>
                      <w:marBottom w:val="0"/>
                      <w:divBdr>
                        <w:top w:val="none" w:sz="0" w:space="0" w:color="auto"/>
                        <w:left w:val="none" w:sz="0" w:space="0" w:color="auto"/>
                        <w:bottom w:val="none" w:sz="0" w:space="0" w:color="auto"/>
                        <w:right w:val="none" w:sz="0" w:space="0" w:color="auto"/>
                      </w:divBdr>
                    </w:div>
                  </w:divsChild>
                </w:div>
                <w:div w:id="543252828">
                  <w:marLeft w:val="0"/>
                  <w:marRight w:val="0"/>
                  <w:marTop w:val="0"/>
                  <w:marBottom w:val="0"/>
                  <w:divBdr>
                    <w:top w:val="none" w:sz="0" w:space="0" w:color="auto"/>
                    <w:left w:val="none" w:sz="0" w:space="0" w:color="auto"/>
                    <w:bottom w:val="none" w:sz="0" w:space="0" w:color="auto"/>
                    <w:right w:val="none" w:sz="0" w:space="0" w:color="auto"/>
                  </w:divBdr>
                  <w:divsChild>
                    <w:div w:id="789013632">
                      <w:marLeft w:val="0"/>
                      <w:marRight w:val="0"/>
                      <w:marTop w:val="0"/>
                      <w:marBottom w:val="0"/>
                      <w:divBdr>
                        <w:top w:val="none" w:sz="0" w:space="0" w:color="auto"/>
                        <w:left w:val="none" w:sz="0" w:space="0" w:color="auto"/>
                        <w:bottom w:val="none" w:sz="0" w:space="0" w:color="auto"/>
                        <w:right w:val="none" w:sz="0" w:space="0" w:color="auto"/>
                      </w:divBdr>
                    </w:div>
                  </w:divsChild>
                </w:div>
                <w:div w:id="590355055">
                  <w:marLeft w:val="0"/>
                  <w:marRight w:val="0"/>
                  <w:marTop w:val="0"/>
                  <w:marBottom w:val="0"/>
                  <w:divBdr>
                    <w:top w:val="none" w:sz="0" w:space="0" w:color="auto"/>
                    <w:left w:val="none" w:sz="0" w:space="0" w:color="auto"/>
                    <w:bottom w:val="none" w:sz="0" w:space="0" w:color="auto"/>
                    <w:right w:val="none" w:sz="0" w:space="0" w:color="auto"/>
                  </w:divBdr>
                  <w:divsChild>
                    <w:div w:id="300043590">
                      <w:marLeft w:val="0"/>
                      <w:marRight w:val="0"/>
                      <w:marTop w:val="0"/>
                      <w:marBottom w:val="0"/>
                      <w:divBdr>
                        <w:top w:val="none" w:sz="0" w:space="0" w:color="auto"/>
                        <w:left w:val="none" w:sz="0" w:space="0" w:color="auto"/>
                        <w:bottom w:val="none" w:sz="0" w:space="0" w:color="auto"/>
                        <w:right w:val="none" w:sz="0" w:space="0" w:color="auto"/>
                      </w:divBdr>
                    </w:div>
                  </w:divsChild>
                </w:div>
                <w:div w:id="597636372">
                  <w:marLeft w:val="0"/>
                  <w:marRight w:val="0"/>
                  <w:marTop w:val="0"/>
                  <w:marBottom w:val="0"/>
                  <w:divBdr>
                    <w:top w:val="none" w:sz="0" w:space="0" w:color="auto"/>
                    <w:left w:val="none" w:sz="0" w:space="0" w:color="auto"/>
                    <w:bottom w:val="none" w:sz="0" w:space="0" w:color="auto"/>
                    <w:right w:val="none" w:sz="0" w:space="0" w:color="auto"/>
                  </w:divBdr>
                  <w:divsChild>
                    <w:div w:id="2036493851">
                      <w:marLeft w:val="0"/>
                      <w:marRight w:val="0"/>
                      <w:marTop w:val="0"/>
                      <w:marBottom w:val="0"/>
                      <w:divBdr>
                        <w:top w:val="none" w:sz="0" w:space="0" w:color="auto"/>
                        <w:left w:val="none" w:sz="0" w:space="0" w:color="auto"/>
                        <w:bottom w:val="none" w:sz="0" w:space="0" w:color="auto"/>
                        <w:right w:val="none" w:sz="0" w:space="0" w:color="auto"/>
                      </w:divBdr>
                    </w:div>
                  </w:divsChild>
                </w:div>
                <w:div w:id="654381594">
                  <w:marLeft w:val="0"/>
                  <w:marRight w:val="0"/>
                  <w:marTop w:val="0"/>
                  <w:marBottom w:val="0"/>
                  <w:divBdr>
                    <w:top w:val="none" w:sz="0" w:space="0" w:color="auto"/>
                    <w:left w:val="none" w:sz="0" w:space="0" w:color="auto"/>
                    <w:bottom w:val="none" w:sz="0" w:space="0" w:color="auto"/>
                    <w:right w:val="none" w:sz="0" w:space="0" w:color="auto"/>
                  </w:divBdr>
                  <w:divsChild>
                    <w:div w:id="1934167425">
                      <w:marLeft w:val="0"/>
                      <w:marRight w:val="0"/>
                      <w:marTop w:val="0"/>
                      <w:marBottom w:val="0"/>
                      <w:divBdr>
                        <w:top w:val="none" w:sz="0" w:space="0" w:color="auto"/>
                        <w:left w:val="none" w:sz="0" w:space="0" w:color="auto"/>
                        <w:bottom w:val="none" w:sz="0" w:space="0" w:color="auto"/>
                        <w:right w:val="none" w:sz="0" w:space="0" w:color="auto"/>
                      </w:divBdr>
                    </w:div>
                  </w:divsChild>
                </w:div>
                <w:div w:id="673654723">
                  <w:marLeft w:val="0"/>
                  <w:marRight w:val="0"/>
                  <w:marTop w:val="0"/>
                  <w:marBottom w:val="0"/>
                  <w:divBdr>
                    <w:top w:val="none" w:sz="0" w:space="0" w:color="auto"/>
                    <w:left w:val="none" w:sz="0" w:space="0" w:color="auto"/>
                    <w:bottom w:val="none" w:sz="0" w:space="0" w:color="auto"/>
                    <w:right w:val="none" w:sz="0" w:space="0" w:color="auto"/>
                  </w:divBdr>
                  <w:divsChild>
                    <w:div w:id="2066369616">
                      <w:marLeft w:val="0"/>
                      <w:marRight w:val="0"/>
                      <w:marTop w:val="0"/>
                      <w:marBottom w:val="0"/>
                      <w:divBdr>
                        <w:top w:val="none" w:sz="0" w:space="0" w:color="auto"/>
                        <w:left w:val="none" w:sz="0" w:space="0" w:color="auto"/>
                        <w:bottom w:val="none" w:sz="0" w:space="0" w:color="auto"/>
                        <w:right w:val="none" w:sz="0" w:space="0" w:color="auto"/>
                      </w:divBdr>
                    </w:div>
                  </w:divsChild>
                </w:div>
                <w:div w:id="773087667">
                  <w:marLeft w:val="0"/>
                  <w:marRight w:val="0"/>
                  <w:marTop w:val="0"/>
                  <w:marBottom w:val="0"/>
                  <w:divBdr>
                    <w:top w:val="none" w:sz="0" w:space="0" w:color="auto"/>
                    <w:left w:val="none" w:sz="0" w:space="0" w:color="auto"/>
                    <w:bottom w:val="none" w:sz="0" w:space="0" w:color="auto"/>
                    <w:right w:val="none" w:sz="0" w:space="0" w:color="auto"/>
                  </w:divBdr>
                  <w:divsChild>
                    <w:div w:id="1280070079">
                      <w:marLeft w:val="0"/>
                      <w:marRight w:val="0"/>
                      <w:marTop w:val="0"/>
                      <w:marBottom w:val="0"/>
                      <w:divBdr>
                        <w:top w:val="none" w:sz="0" w:space="0" w:color="auto"/>
                        <w:left w:val="none" w:sz="0" w:space="0" w:color="auto"/>
                        <w:bottom w:val="none" w:sz="0" w:space="0" w:color="auto"/>
                        <w:right w:val="none" w:sz="0" w:space="0" w:color="auto"/>
                      </w:divBdr>
                    </w:div>
                  </w:divsChild>
                </w:div>
                <w:div w:id="789907167">
                  <w:marLeft w:val="0"/>
                  <w:marRight w:val="0"/>
                  <w:marTop w:val="0"/>
                  <w:marBottom w:val="0"/>
                  <w:divBdr>
                    <w:top w:val="none" w:sz="0" w:space="0" w:color="auto"/>
                    <w:left w:val="none" w:sz="0" w:space="0" w:color="auto"/>
                    <w:bottom w:val="none" w:sz="0" w:space="0" w:color="auto"/>
                    <w:right w:val="none" w:sz="0" w:space="0" w:color="auto"/>
                  </w:divBdr>
                  <w:divsChild>
                    <w:div w:id="1499998475">
                      <w:marLeft w:val="0"/>
                      <w:marRight w:val="0"/>
                      <w:marTop w:val="0"/>
                      <w:marBottom w:val="0"/>
                      <w:divBdr>
                        <w:top w:val="none" w:sz="0" w:space="0" w:color="auto"/>
                        <w:left w:val="none" w:sz="0" w:space="0" w:color="auto"/>
                        <w:bottom w:val="none" w:sz="0" w:space="0" w:color="auto"/>
                        <w:right w:val="none" w:sz="0" w:space="0" w:color="auto"/>
                      </w:divBdr>
                    </w:div>
                  </w:divsChild>
                </w:div>
                <w:div w:id="940184298">
                  <w:marLeft w:val="0"/>
                  <w:marRight w:val="0"/>
                  <w:marTop w:val="0"/>
                  <w:marBottom w:val="0"/>
                  <w:divBdr>
                    <w:top w:val="none" w:sz="0" w:space="0" w:color="auto"/>
                    <w:left w:val="none" w:sz="0" w:space="0" w:color="auto"/>
                    <w:bottom w:val="none" w:sz="0" w:space="0" w:color="auto"/>
                    <w:right w:val="none" w:sz="0" w:space="0" w:color="auto"/>
                  </w:divBdr>
                  <w:divsChild>
                    <w:div w:id="1956057744">
                      <w:marLeft w:val="0"/>
                      <w:marRight w:val="0"/>
                      <w:marTop w:val="0"/>
                      <w:marBottom w:val="0"/>
                      <w:divBdr>
                        <w:top w:val="none" w:sz="0" w:space="0" w:color="auto"/>
                        <w:left w:val="none" w:sz="0" w:space="0" w:color="auto"/>
                        <w:bottom w:val="none" w:sz="0" w:space="0" w:color="auto"/>
                        <w:right w:val="none" w:sz="0" w:space="0" w:color="auto"/>
                      </w:divBdr>
                    </w:div>
                  </w:divsChild>
                </w:div>
                <w:div w:id="952252841">
                  <w:marLeft w:val="0"/>
                  <w:marRight w:val="0"/>
                  <w:marTop w:val="0"/>
                  <w:marBottom w:val="0"/>
                  <w:divBdr>
                    <w:top w:val="none" w:sz="0" w:space="0" w:color="auto"/>
                    <w:left w:val="none" w:sz="0" w:space="0" w:color="auto"/>
                    <w:bottom w:val="none" w:sz="0" w:space="0" w:color="auto"/>
                    <w:right w:val="none" w:sz="0" w:space="0" w:color="auto"/>
                  </w:divBdr>
                  <w:divsChild>
                    <w:div w:id="675689420">
                      <w:marLeft w:val="0"/>
                      <w:marRight w:val="0"/>
                      <w:marTop w:val="0"/>
                      <w:marBottom w:val="0"/>
                      <w:divBdr>
                        <w:top w:val="none" w:sz="0" w:space="0" w:color="auto"/>
                        <w:left w:val="none" w:sz="0" w:space="0" w:color="auto"/>
                        <w:bottom w:val="none" w:sz="0" w:space="0" w:color="auto"/>
                        <w:right w:val="none" w:sz="0" w:space="0" w:color="auto"/>
                      </w:divBdr>
                    </w:div>
                  </w:divsChild>
                </w:div>
                <w:div w:id="1067456846">
                  <w:marLeft w:val="0"/>
                  <w:marRight w:val="0"/>
                  <w:marTop w:val="0"/>
                  <w:marBottom w:val="0"/>
                  <w:divBdr>
                    <w:top w:val="none" w:sz="0" w:space="0" w:color="auto"/>
                    <w:left w:val="none" w:sz="0" w:space="0" w:color="auto"/>
                    <w:bottom w:val="none" w:sz="0" w:space="0" w:color="auto"/>
                    <w:right w:val="none" w:sz="0" w:space="0" w:color="auto"/>
                  </w:divBdr>
                  <w:divsChild>
                    <w:div w:id="599727534">
                      <w:marLeft w:val="0"/>
                      <w:marRight w:val="0"/>
                      <w:marTop w:val="0"/>
                      <w:marBottom w:val="0"/>
                      <w:divBdr>
                        <w:top w:val="none" w:sz="0" w:space="0" w:color="auto"/>
                        <w:left w:val="none" w:sz="0" w:space="0" w:color="auto"/>
                        <w:bottom w:val="none" w:sz="0" w:space="0" w:color="auto"/>
                        <w:right w:val="none" w:sz="0" w:space="0" w:color="auto"/>
                      </w:divBdr>
                    </w:div>
                  </w:divsChild>
                </w:div>
                <w:div w:id="1163736905">
                  <w:marLeft w:val="0"/>
                  <w:marRight w:val="0"/>
                  <w:marTop w:val="0"/>
                  <w:marBottom w:val="0"/>
                  <w:divBdr>
                    <w:top w:val="none" w:sz="0" w:space="0" w:color="auto"/>
                    <w:left w:val="none" w:sz="0" w:space="0" w:color="auto"/>
                    <w:bottom w:val="none" w:sz="0" w:space="0" w:color="auto"/>
                    <w:right w:val="none" w:sz="0" w:space="0" w:color="auto"/>
                  </w:divBdr>
                  <w:divsChild>
                    <w:div w:id="2071998379">
                      <w:marLeft w:val="0"/>
                      <w:marRight w:val="0"/>
                      <w:marTop w:val="0"/>
                      <w:marBottom w:val="0"/>
                      <w:divBdr>
                        <w:top w:val="none" w:sz="0" w:space="0" w:color="auto"/>
                        <w:left w:val="none" w:sz="0" w:space="0" w:color="auto"/>
                        <w:bottom w:val="none" w:sz="0" w:space="0" w:color="auto"/>
                        <w:right w:val="none" w:sz="0" w:space="0" w:color="auto"/>
                      </w:divBdr>
                    </w:div>
                  </w:divsChild>
                </w:div>
                <w:div w:id="1327904413">
                  <w:marLeft w:val="0"/>
                  <w:marRight w:val="0"/>
                  <w:marTop w:val="0"/>
                  <w:marBottom w:val="0"/>
                  <w:divBdr>
                    <w:top w:val="none" w:sz="0" w:space="0" w:color="auto"/>
                    <w:left w:val="none" w:sz="0" w:space="0" w:color="auto"/>
                    <w:bottom w:val="none" w:sz="0" w:space="0" w:color="auto"/>
                    <w:right w:val="none" w:sz="0" w:space="0" w:color="auto"/>
                  </w:divBdr>
                  <w:divsChild>
                    <w:div w:id="1000350601">
                      <w:marLeft w:val="0"/>
                      <w:marRight w:val="0"/>
                      <w:marTop w:val="0"/>
                      <w:marBottom w:val="0"/>
                      <w:divBdr>
                        <w:top w:val="none" w:sz="0" w:space="0" w:color="auto"/>
                        <w:left w:val="none" w:sz="0" w:space="0" w:color="auto"/>
                        <w:bottom w:val="none" w:sz="0" w:space="0" w:color="auto"/>
                        <w:right w:val="none" w:sz="0" w:space="0" w:color="auto"/>
                      </w:divBdr>
                    </w:div>
                  </w:divsChild>
                </w:div>
                <w:div w:id="1387677180">
                  <w:marLeft w:val="0"/>
                  <w:marRight w:val="0"/>
                  <w:marTop w:val="0"/>
                  <w:marBottom w:val="0"/>
                  <w:divBdr>
                    <w:top w:val="none" w:sz="0" w:space="0" w:color="auto"/>
                    <w:left w:val="none" w:sz="0" w:space="0" w:color="auto"/>
                    <w:bottom w:val="none" w:sz="0" w:space="0" w:color="auto"/>
                    <w:right w:val="none" w:sz="0" w:space="0" w:color="auto"/>
                  </w:divBdr>
                  <w:divsChild>
                    <w:div w:id="849443454">
                      <w:marLeft w:val="0"/>
                      <w:marRight w:val="0"/>
                      <w:marTop w:val="0"/>
                      <w:marBottom w:val="0"/>
                      <w:divBdr>
                        <w:top w:val="none" w:sz="0" w:space="0" w:color="auto"/>
                        <w:left w:val="none" w:sz="0" w:space="0" w:color="auto"/>
                        <w:bottom w:val="none" w:sz="0" w:space="0" w:color="auto"/>
                        <w:right w:val="none" w:sz="0" w:space="0" w:color="auto"/>
                      </w:divBdr>
                    </w:div>
                  </w:divsChild>
                </w:div>
                <w:div w:id="1400832948">
                  <w:marLeft w:val="0"/>
                  <w:marRight w:val="0"/>
                  <w:marTop w:val="0"/>
                  <w:marBottom w:val="0"/>
                  <w:divBdr>
                    <w:top w:val="none" w:sz="0" w:space="0" w:color="auto"/>
                    <w:left w:val="none" w:sz="0" w:space="0" w:color="auto"/>
                    <w:bottom w:val="none" w:sz="0" w:space="0" w:color="auto"/>
                    <w:right w:val="none" w:sz="0" w:space="0" w:color="auto"/>
                  </w:divBdr>
                  <w:divsChild>
                    <w:div w:id="369107973">
                      <w:marLeft w:val="0"/>
                      <w:marRight w:val="0"/>
                      <w:marTop w:val="0"/>
                      <w:marBottom w:val="0"/>
                      <w:divBdr>
                        <w:top w:val="none" w:sz="0" w:space="0" w:color="auto"/>
                        <w:left w:val="none" w:sz="0" w:space="0" w:color="auto"/>
                        <w:bottom w:val="none" w:sz="0" w:space="0" w:color="auto"/>
                        <w:right w:val="none" w:sz="0" w:space="0" w:color="auto"/>
                      </w:divBdr>
                    </w:div>
                  </w:divsChild>
                </w:div>
                <w:div w:id="1436511399">
                  <w:marLeft w:val="0"/>
                  <w:marRight w:val="0"/>
                  <w:marTop w:val="0"/>
                  <w:marBottom w:val="0"/>
                  <w:divBdr>
                    <w:top w:val="none" w:sz="0" w:space="0" w:color="auto"/>
                    <w:left w:val="none" w:sz="0" w:space="0" w:color="auto"/>
                    <w:bottom w:val="none" w:sz="0" w:space="0" w:color="auto"/>
                    <w:right w:val="none" w:sz="0" w:space="0" w:color="auto"/>
                  </w:divBdr>
                  <w:divsChild>
                    <w:div w:id="11803849">
                      <w:marLeft w:val="0"/>
                      <w:marRight w:val="0"/>
                      <w:marTop w:val="0"/>
                      <w:marBottom w:val="0"/>
                      <w:divBdr>
                        <w:top w:val="none" w:sz="0" w:space="0" w:color="auto"/>
                        <w:left w:val="none" w:sz="0" w:space="0" w:color="auto"/>
                        <w:bottom w:val="none" w:sz="0" w:space="0" w:color="auto"/>
                        <w:right w:val="none" w:sz="0" w:space="0" w:color="auto"/>
                      </w:divBdr>
                    </w:div>
                  </w:divsChild>
                </w:div>
                <w:div w:id="1536040816">
                  <w:marLeft w:val="0"/>
                  <w:marRight w:val="0"/>
                  <w:marTop w:val="0"/>
                  <w:marBottom w:val="0"/>
                  <w:divBdr>
                    <w:top w:val="none" w:sz="0" w:space="0" w:color="auto"/>
                    <w:left w:val="none" w:sz="0" w:space="0" w:color="auto"/>
                    <w:bottom w:val="none" w:sz="0" w:space="0" w:color="auto"/>
                    <w:right w:val="none" w:sz="0" w:space="0" w:color="auto"/>
                  </w:divBdr>
                  <w:divsChild>
                    <w:div w:id="651105444">
                      <w:marLeft w:val="0"/>
                      <w:marRight w:val="0"/>
                      <w:marTop w:val="0"/>
                      <w:marBottom w:val="0"/>
                      <w:divBdr>
                        <w:top w:val="none" w:sz="0" w:space="0" w:color="auto"/>
                        <w:left w:val="none" w:sz="0" w:space="0" w:color="auto"/>
                        <w:bottom w:val="none" w:sz="0" w:space="0" w:color="auto"/>
                        <w:right w:val="none" w:sz="0" w:space="0" w:color="auto"/>
                      </w:divBdr>
                    </w:div>
                  </w:divsChild>
                </w:div>
                <w:div w:id="1686857201">
                  <w:marLeft w:val="0"/>
                  <w:marRight w:val="0"/>
                  <w:marTop w:val="0"/>
                  <w:marBottom w:val="0"/>
                  <w:divBdr>
                    <w:top w:val="none" w:sz="0" w:space="0" w:color="auto"/>
                    <w:left w:val="none" w:sz="0" w:space="0" w:color="auto"/>
                    <w:bottom w:val="none" w:sz="0" w:space="0" w:color="auto"/>
                    <w:right w:val="none" w:sz="0" w:space="0" w:color="auto"/>
                  </w:divBdr>
                  <w:divsChild>
                    <w:div w:id="1180967364">
                      <w:marLeft w:val="0"/>
                      <w:marRight w:val="0"/>
                      <w:marTop w:val="0"/>
                      <w:marBottom w:val="0"/>
                      <w:divBdr>
                        <w:top w:val="none" w:sz="0" w:space="0" w:color="auto"/>
                        <w:left w:val="none" w:sz="0" w:space="0" w:color="auto"/>
                        <w:bottom w:val="none" w:sz="0" w:space="0" w:color="auto"/>
                        <w:right w:val="none" w:sz="0" w:space="0" w:color="auto"/>
                      </w:divBdr>
                    </w:div>
                  </w:divsChild>
                </w:div>
                <w:div w:id="2079401580">
                  <w:marLeft w:val="0"/>
                  <w:marRight w:val="0"/>
                  <w:marTop w:val="0"/>
                  <w:marBottom w:val="0"/>
                  <w:divBdr>
                    <w:top w:val="none" w:sz="0" w:space="0" w:color="auto"/>
                    <w:left w:val="none" w:sz="0" w:space="0" w:color="auto"/>
                    <w:bottom w:val="none" w:sz="0" w:space="0" w:color="auto"/>
                    <w:right w:val="none" w:sz="0" w:space="0" w:color="auto"/>
                  </w:divBdr>
                  <w:divsChild>
                    <w:div w:id="556743831">
                      <w:marLeft w:val="0"/>
                      <w:marRight w:val="0"/>
                      <w:marTop w:val="0"/>
                      <w:marBottom w:val="0"/>
                      <w:divBdr>
                        <w:top w:val="none" w:sz="0" w:space="0" w:color="auto"/>
                        <w:left w:val="none" w:sz="0" w:space="0" w:color="auto"/>
                        <w:bottom w:val="none" w:sz="0" w:space="0" w:color="auto"/>
                        <w:right w:val="none" w:sz="0" w:space="0" w:color="auto"/>
                      </w:divBdr>
                    </w:div>
                  </w:divsChild>
                </w:div>
                <w:div w:id="2120104125">
                  <w:marLeft w:val="0"/>
                  <w:marRight w:val="0"/>
                  <w:marTop w:val="0"/>
                  <w:marBottom w:val="0"/>
                  <w:divBdr>
                    <w:top w:val="none" w:sz="0" w:space="0" w:color="auto"/>
                    <w:left w:val="none" w:sz="0" w:space="0" w:color="auto"/>
                    <w:bottom w:val="none" w:sz="0" w:space="0" w:color="auto"/>
                    <w:right w:val="none" w:sz="0" w:space="0" w:color="auto"/>
                  </w:divBdr>
                  <w:divsChild>
                    <w:div w:id="84616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8748">
              <w:marLeft w:val="0"/>
              <w:marRight w:val="0"/>
              <w:marTop w:val="0"/>
              <w:marBottom w:val="0"/>
              <w:divBdr>
                <w:top w:val="none" w:sz="0" w:space="0" w:color="auto"/>
                <w:left w:val="none" w:sz="0" w:space="0" w:color="auto"/>
                <w:bottom w:val="none" w:sz="0" w:space="0" w:color="auto"/>
                <w:right w:val="none" w:sz="0" w:space="0" w:color="auto"/>
              </w:divBdr>
              <w:divsChild>
                <w:div w:id="1228494538">
                  <w:marLeft w:val="0"/>
                  <w:marRight w:val="0"/>
                  <w:marTop w:val="0"/>
                  <w:marBottom w:val="0"/>
                  <w:divBdr>
                    <w:top w:val="none" w:sz="0" w:space="0" w:color="auto"/>
                    <w:left w:val="none" w:sz="0" w:space="0" w:color="auto"/>
                    <w:bottom w:val="none" w:sz="0" w:space="0" w:color="auto"/>
                    <w:right w:val="none" w:sz="0" w:space="0" w:color="auto"/>
                  </w:divBdr>
                </w:div>
              </w:divsChild>
            </w:div>
            <w:div w:id="921834899">
              <w:marLeft w:val="0"/>
              <w:marRight w:val="0"/>
              <w:marTop w:val="0"/>
              <w:marBottom w:val="0"/>
              <w:divBdr>
                <w:top w:val="none" w:sz="0" w:space="0" w:color="auto"/>
                <w:left w:val="none" w:sz="0" w:space="0" w:color="auto"/>
                <w:bottom w:val="none" w:sz="0" w:space="0" w:color="auto"/>
                <w:right w:val="none" w:sz="0" w:space="0" w:color="auto"/>
              </w:divBdr>
              <w:divsChild>
                <w:div w:id="1587031021">
                  <w:marLeft w:val="0"/>
                  <w:marRight w:val="0"/>
                  <w:marTop w:val="0"/>
                  <w:marBottom w:val="0"/>
                  <w:divBdr>
                    <w:top w:val="none" w:sz="0" w:space="0" w:color="auto"/>
                    <w:left w:val="none" w:sz="0" w:space="0" w:color="auto"/>
                    <w:bottom w:val="none" w:sz="0" w:space="0" w:color="auto"/>
                    <w:right w:val="none" w:sz="0" w:space="0" w:color="auto"/>
                  </w:divBdr>
                </w:div>
              </w:divsChild>
            </w:div>
            <w:div w:id="1118989614">
              <w:marLeft w:val="0"/>
              <w:marRight w:val="0"/>
              <w:marTop w:val="0"/>
              <w:marBottom w:val="0"/>
              <w:divBdr>
                <w:top w:val="none" w:sz="0" w:space="0" w:color="auto"/>
                <w:left w:val="none" w:sz="0" w:space="0" w:color="auto"/>
                <w:bottom w:val="none" w:sz="0" w:space="0" w:color="auto"/>
                <w:right w:val="none" w:sz="0" w:space="0" w:color="auto"/>
              </w:divBdr>
              <w:divsChild>
                <w:div w:id="1428961956">
                  <w:marLeft w:val="0"/>
                  <w:marRight w:val="0"/>
                  <w:marTop w:val="0"/>
                  <w:marBottom w:val="0"/>
                  <w:divBdr>
                    <w:top w:val="none" w:sz="0" w:space="0" w:color="auto"/>
                    <w:left w:val="none" w:sz="0" w:space="0" w:color="auto"/>
                    <w:bottom w:val="none" w:sz="0" w:space="0" w:color="auto"/>
                    <w:right w:val="none" w:sz="0" w:space="0" w:color="auto"/>
                  </w:divBdr>
                </w:div>
              </w:divsChild>
            </w:div>
            <w:div w:id="1663967276">
              <w:marLeft w:val="0"/>
              <w:marRight w:val="0"/>
              <w:marTop w:val="0"/>
              <w:marBottom w:val="0"/>
              <w:divBdr>
                <w:top w:val="none" w:sz="0" w:space="0" w:color="auto"/>
                <w:left w:val="none" w:sz="0" w:space="0" w:color="auto"/>
                <w:bottom w:val="none" w:sz="0" w:space="0" w:color="auto"/>
                <w:right w:val="none" w:sz="0" w:space="0" w:color="auto"/>
              </w:divBdr>
              <w:divsChild>
                <w:div w:id="1125854504">
                  <w:marLeft w:val="0"/>
                  <w:marRight w:val="0"/>
                  <w:marTop w:val="0"/>
                  <w:marBottom w:val="0"/>
                  <w:divBdr>
                    <w:top w:val="none" w:sz="0" w:space="0" w:color="auto"/>
                    <w:left w:val="none" w:sz="0" w:space="0" w:color="auto"/>
                    <w:bottom w:val="none" w:sz="0" w:space="0" w:color="auto"/>
                    <w:right w:val="none" w:sz="0" w:space="0" w:color="auto"/>
                  </w:divBdr>
                </w:div>
              </w:divsChild>
            </w:div>
            <w:div w:id="1726639845">
              <w:marLeft w:val="0"/>
              <w:marRight w:val="0"/>
              <w:marTop w:val="0"/>
              <w:marBottom w:val="0"/>
              <w:divBdr>
                <w:top w:val="none" w:sz="0" w:space="0" w:color="auto"/>
                <w:left w:val="none" w:sz="0" w:space="0" w:color="auto"/>
                <w:bottom w:val="none" w:sz="0" w:space="0" w:color="auto"/>
                <w:right w:val="none" w:sz="0" w:space="0" w:color="auto"/>
              </w:divBdr>
              <w:divsChild>
                <w:div w:id="113521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36484">
          <w:marLeft w:val="0"/>
          <w:marRight w:val="0"/>
          <w:marTop w:val="0"/>
          <w:marBottom w:val="0"/>
          <w:divBdr>
            <w:top w:val="none" w:sz="0" w:space="0" w:color="auto"/>
            <w:left w:val="none" w:sz="0" w:space="0" w:color="auto"/>
            <w:bottom w:val="none" w:sz="0" w:space="0" w:color="auto"/>
            <w:right w:val="none" w:sz="0" w:space="0" w:color="auto"/>
          </w:divBdr>
          <w:divsChild>
            <w:div w:id="496574448">
              <w:marLeft w:val="0"/>
              <w:marRight w:val="0"/>
              <w:marTop w:val="0"/>
              <w:marBottom w:val="0"/>
              <w:divBdr>
                <w:top w:val="none" w:sz="0" w:space="0" w:color="auto"/>
                <w:left w:val="none" w:sz="0" w:space="0" w:color="auto"/>
                <w:bottom w:val="none" w:sz="0" w:space="0" w:color="auto"/>
                <w:right w:val="none" w:sz="0" w:space="0" w:color="auto"/>
              </w:divBdr>
              <w:divsChild>
                <w:div w:id="2074347635">
                  <w:marLeft w:val="0"/>
                  <w:marRight w:val="0"/>
                  <w:marTop w:val="0"/>
                  <w:marBottom w:val="0"/>
                  <w:divBdr>
                    <w:top w:val="none" w:sz="0" w:space="0" w:color="auto"/>
                    <w:left w:val="none" w:sz="0" w:space="0" w:color="auto"/>
                    <w:bottom w:val="none" w:sz="0" w:space="0" w:color="auto"/>
                    <w:right w:val="none" w:sz="0" w:space="0" w:color="auto"/>
                  </w:divBdr>
                </w:div>
              </w:divsChild>
            </w:div>
            <w:div w:id="917713770">
              <w:marLeft w:val="0"/>
              <w:marRight w:val="0"/>
              <w:marTop w:val="0"/>
              <w:marBottom w:val="0"/>
              <w:divBdr>
                <w:top w:val="none" w:sz="0" w:space="0" w:color="auto"/>
                <w:left w:val="none" w:sz="0" w:space="0" w:color="auto"/>
                <w:bottom w:val="none" w:sz="0" w:space="0" w:color="auto"/>
                <w:right w:val="none" w:sz="0" w:space="0" w:color="auto"/>
              </w:divBdr>
              <w:divsChild>
                <w:div w:id="191936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4473">
          <w:marLeft w:val="0"/>
          <w:marRight w:val="0"/>
          <w:marTop w:val="0"/>
          <w:marBottom w:val="0"/>
          <w:divBdr>
            <w:top w:val="none" w:sz="0" w:space="0" w:color="auto"/>
            <w:left w:val="none" w:sz="0" w:space="0" w:color="auto"/>
            <w:bottom w:val="none" w:sz="0" w:space="0" w:color="auto"/>
            <w:right w:val="none" w:sz="0" w:space="0" w:color="auto"/>
          </w:divBdr>
          <w:divsChild>
            <w:div w:id="64111206">
              <w:marLeft w:val="0"/>
              <w:marRight w:val="0"/>
              <w:marTop w:val="0"/>
              <w:marBottom w:val="0"/>
              <w:divBdr>
                <w:top w:val="none" w:sz="0" w:space="0" w:color="auto"/>
                <w:left w:val="none" w:sz="0" w:space="0" w:color="auto"/>
                <w:bottom w:val="none" w:sz="0" w:space="0" w:color="auto"/>
                <w:right w:val="none" w:sz="0" w:space="0" w:color="auto"/>
              </w:divBdr>
              <w:divsChild>
                <w:div w:id="570889406">
                  <w:marLeft w:val="0"/>
                  <w:marRight w:val="0"/>
                  <w:marTop w:val="0"/>
                  <w:marBottom w:val="0"/>
                  <w:divBdr>
                    <w:top w:val="none" w:sz="0" w:space="0" w:color="auto"/>
                    <w:left w:val="none" w:sz="0" w:space="0" w:color="auto"/>
                    <w:bottom w:val="none" w:sz="0" w:space="0" w:color="auto"/>
                    <w:right w:val="none" w:sz="0" w:space="0" w:color="auto"/>
                  </w:divBdr>
                  <w:divsChild>
                    <w:div w:id="49692920">
                      <w:marLeft w:val="0"/>
                      <w:marRight w:val="0"/>
                      <w:marTop w:val="0"/>
                      <w:marBottom w:val="0"/>
                      <w:divBdr>
                        <w:top w:val="none" w:sz="0" w:space="0" w:color="auto"/>
                        <w:left w:val="none" w:sz="0" w:space="0" w:color="auto"/>
                        <w:bottom w:val="none" w:sz="0" w:space="0" w:color="auto"/>
                        <w:right w:val="none" w:sz="0" w:space="0" w:color="auto"/>
                      </w:divBdr>
                      <w:divsChild>
                        <w:div w:id="1953128058">
                          <w:marLeft w:val="0"/>
                          <w:marRight w:val="0"/>
                          <w:marTop w:val="0"/>
                          <w:marBottom w:val="0"/>
                          <w:divBdr>
                            <w:top w:val="none" w:sz="0" w:space="0" w:color="auto"/>
                            <w:left w:val="none" w:sz="0" w:space="0" w:color="auto"/>
                            <w:bottom w:val="none" w:sz="0" w:space="0" w:color="auto"/>
                            <w:right w:val="none" w:sz="0" w:space="0" w:color="auto"/>
                          </w:divBdr>
                        </w:div>
                      </w:divsChild>
                    </w:div>
                    <w:div w:id="142506076">
                      <w:marLeft w:val="0"/>
                      <w:marRight w:val="0"/>
                      <w:marTop w:val="0"/>
                      <w:marBottom w:val="0"/>
                      <w:divBdr>
                        <w:top w:val="none" w:sz="0" w:space="0" w:color="auto"/>
                        <w:left w:val="none" w:sz="0" w:space="0" w:color="auto"/>
                        <w:bottom w:val="none" w:sz="0" w:space="0" w:color="auto"/>
                        <w:right w:val="none" w:sz="0" w:space="0" w:color="auto"/>
                      </w:divBdr>
                      <w:divsChild>
                        <w:div w:id="281498990">
                          <w:marLeft w:val="0"/>
                          <w:marRight w:val="0"/>
                          <w:marTop w:val="0"/>
                          <w:marBottom w:val="0"/>
                          <w:divBdr>
                            <w:top w:val="none" w:sz="0" w:space="0" w:color="auto"/>
                            <w:left w:val="none" w:sz="0" w:space="0" w:color="auto"/>
                            <w:bottom w:val="none" w:sz="0" w:space="0" w:color="auto"/>
                            <w:right w:val="none" w:sz="0" w:space="0" w:color="auto"/>
                          </w:divBdr>
                        </w:div>
                      </w:divsChild>
                    </w:div>
                    <w:div w:id="214633282">
                      <w:marLeft w:val="0"/>
                      <w:marRight w:val="0"/>
                      <w:marTop w:val="0"/>
                      <w:marBottom w:val="0"/>
                      <w:divBdr>
                        <w:top w:val="none" w:sz="0" w:space="0" w:color="auto"/>
                        <w:left w:val="none" w:sz="0" w:space="0" w:color="auto"/>
                        <w:bottom w:val="none" w:sz="0" w:space="0" w:color="auto"/>
                        <w:right w:val="none" w:sz="0" w:space="0" w:color="auto"/>
                      </w:divBdr>
                      <w:divsChild>
                        <w:div w:id="1847670258">
                          <w:marLeft w:val="0"/>
                          <w:marRight w:val="0"/>
                          <w:marTop w:val="0"/>
                          <w:marBottom w:val="0"/>
                          <w:divBdr>
                            <w:top w:val="none" w:sz="0" w:space="0" w:color="auto"/>
                            <w:left w:val="none" w:sz="0" w:space="0" w:color="auto"/>
                            <w:bottom w:val="none" w:sz="0" w:space="0" w:color="auto"/>
                            <w:right w:val="none" w:sz="0" w:space="0" w:color="auto"/>
                          </w:divBdr>
                        </w:div>
                      </w:divsChild>
                    </w:div>
                    <w:div w:id="236287775">
                      <w:marLeft w:val="0"/>
                      <w:marRight w:val="0"/>
                      <w:marTop w:val="0"/>
                      <w:marBottom w:val="0"/>
                      <w:divBdr>
                        <w:top w:val="none" w:sz="0" w:space="0" w:color="auto"/>
                        <w:left w:val="none" w:sz="0" w:space="0" w:color="auto"/>
                        <w:bottom w:val="none" w:sz="0" w:space="0" w:color="auto"/>
                        <w:right w:val="none" w:sz="0" w:space="0" w:color="auto"/>
                      </w:divBdr>
                      <w:divsChild>
                        <w:div w:id="2011561998">
                          <w:marLeft w:val="0"/>
                          <w:marRight w:val="0"/>
                          <w:marTop w:val="0"/>
                          <w:marBottom w:val="0"/>
                          <w:divBdr>
                            <w:top w:val="none" w:sz="0" w:space="0" w:color="auto"/>
                            <w:left w:val="none" w:sz="0" w:space="0" w:color="auto"/>
                            <w:bottom w:val="none" w:sz="0" w:space="0" w:color="auto"/>
                            <w:right w:val="none" w:sz="0" w:space="0" w:color="auto"/>
                          </w:divBdr>
                        </w:div>
                      </w:divsChild>
                    </w:div>
                    <w:div w:id="249312657">
                      <w:marLeft w:val="0"/>
                      <w:marRight w:val="0"/>
                      <w:marTop w:val="0"/>
                      <w:marBottom w:val="0"/>
                      <w:divBdr>
                        <w:top w:val="none" w:sz="0" w:space="0" w:color="auto"/>
                        <w:left w:val="none" w:sz="0" w:space="0" w:color="auto"/>
                        <w:bottom w:val="none" w:sz="0" w:space="0" w:color="auto"/>
                        <w:right w:val="none" w:sz="0" w:space="0" w:color="auto"/>
                      </w:divBdr>
                      <w:divsChild>
                        <w:div w:id="753167641">
                          <w:marLeft w:val="0"/>
                          <w:marRight w:val="0"/>
                          <w:marTop w:val="0"/>
                          <w:marBottom w:val="0"/>
                          <w:divBdr>
                            <w:top w:val="none" w:sz="0" w:space="0" w:color="auto"/>
                            <w:left w:val="none" w:sz="0" w:space="0" w:color="auto"/>
                            <w:bottom w:val="none" w:sz="0" w:space="0" w:color="auto"/>
                            <w:right w:val="none" w:sz="0" w:space="0" w:color="auto"/>
                          </w:divBdr>
                        </w:div>
                      </w:divsChild>
                    </w:div>
                    <w:div w:id="337393644">
                      <w:marLeft w:val="0"/>
                      <w:marRight w:val="0"/>
                      <w:marTop w:val="0"/>
                      <w:marBottom w:val="0"/>
                      <w:divBdr>
                        <w:top w:val="none" w:sz="0" w:space="0" w:color="auto"/>
                        <w:left w:val="none" w:sz="0" w:space="0" w:color="auto"/>
                        <w:bottom w:val="none" w:sz="0" w:space="0" w:color="auto"/>
                        <w:right w:val="none" w:sz="0" w:space="0" w:color="auto"/>
                      </w:divBdr>
                      <w:divsChild>
                        <w:div w:id="378431686">
                          <w:marLeft w:val="0"/>
                          <w:marRight w:val="0"/>
                          <w:marTop w:val="0"/>
                          <w:marBottom w:val="0"/>
                          <w:divBdr>
                            <w:top w:val="none" w:sz="0" w:space="0" w:color="auto"/>
                            <w:left w:val="none" w:sz="0" w:space="0" w:color="auto"/>
                            <w:bottom w:val="none" w:sz="0" w:space="0" w:color="auto"/>
                            <w:right w:val="none" w:sz="0" w:space="0" w:color="auto"/>
                          </w:divBdr>
                        </w:div>
                      </w:divsChild>
                    </w:div>
                    <w:div w:id="362248337">
                      <w:marLeft w:val="0"/>
                      <w:marRight w:val="0"/>
                      <w:marTop w:val="0"/>
                      <w:marBottom w:val="0"/>
                      <w:divBdr>
                        <w:top w:val="none" w:sz="0" w:space="0" w:color="auto"/>
                        <w:left w:val="none" w:sz="0" w:space="0" w:color="auto"/>
                        <w:bottom w:val="none" w:sz="0" w:space="0" w:color="auto"/>
                        <w:right w:val="none" w:sz="0" w:space="0" w:color="auto"/>
                      </w:divBdr>
                      <w:divsChild>
                        <w:div w:id="542836967">
                          <w:marLeft w:val="0"/>
                          <w:marRight w:val="0"/>
                          <w:marTop w:val="0"/>
                          <w:marBottom w:val="0"/>
                          <w:divBdr>
                            <w:top w:val="none" w:sz="0" w:space="0" w:color="auto"/>
                            <w:left w:val="none" w:sz="0" w:space="0" w:color="auto"/>
                            <w:bottom w:val="none" w:sz="0" w:space="0" w:color="auto"/>
                            <w:right w:val="none" w:sz="0" w:space="0" w:color="auto"/>
                          </w:divBdr>
                        </w:div>
                      </w:divsChild>
                    </w:div>
                    <w:div w:id="369427347">
                      <w:marLeft w:val="0"/>
                      <w:marRight w:val="0"/>
                      <w:marTop w:val="0"/>
                      <w:marBottom w:val="0"/>
                      <w:divBdr>
                        <w:top w:val="none" w:sz="0" w:space="0" w:color="auto"/>
                        <w:left w:val="none" w:sz="0" w:space="0" w:color="auto"/>
                        <w:bottom w:val="none" w:sz="0" w:space="0" w:color="auto"/>
                        <w:right w:val="none" w:sz="0" w:space="0" w:color="auto"/>
                      </w:divBdr>
                      <w:divsChild>
                        <w:div w:id="1847476699">
                          <w:marLeft w:val="0"/>
                          <w:marRight w:val="0"/>
                          <w:marTop w:val="0"/>
                          <w:marBottom w:val="0"/>
                          <w:divBdr>
                            <w:top w:val="none" w:sz="0" w:space="0" w:color="auto"/>
                            <w:left w:val="none" w:sz="0" w:space="0" w:color="auto"/>
                            <w:bottom w:val="none" w:sz="0" w:space="0" w:color="auto"/>
                            <w:right w:val="none" w:sz="0" w:space="0" w:color="auto"/>
                          </w:divBdr>
                        </w:div>
                      </w:divsChild>
                    </w:div>
                    <w:div w:id="389380485">
                      <w:marLeft w:val="0"/>
                      <w:marRight w:val="0"/>
                      <w:marTop w:val="0"/>
                      <w:marBottom w:val="0"/>
                      <w:divBdr>
                        <w:top w:val="none" w:sz="0" w:space="0" w:color="auto"/>
                        <w:left w:val="none" w:sz="0" w:space="0" w:color="auto"/>
                        <w:bottom w:val="none" w:sz="0" w:space="0" w:color="auto"/>
                        <w:right w:val="none" w:sz="0" w:space="0" w:color="auto"/>
                      </w:divBdr>
                      <w:divsChild>
                        <w:div w:id="773597014">
                          <w:marLeft w:val="0"/>
                          <w:marRight w:val="0"/>
                          <w:marTop w:val="0"/>
                          <w:marBottom w:val="0"/>
                          <w:divBdr>
                            <w:top w:val="none" w:sz="0" w:space="0" w:color="auto"/>
                            <w:left w:val="none" w:sz="0" w:space="0" w:color="auto"/>
                            <w:bottom w:val="none" w:sz="0" w:space="0" w:color="auto"/>
                            <w:right w:val="none" w:sz="0" w:space="0" w:color="auto"/>
                          </w:divBdr>
                        </w:div>
                      </w:divsChild>
                    </w:div>
                    <w:div w:id="393049627">
                      <w:marLeft w:val="0"/>
                      <w:marRight w:val="0"/>
                      <w:marTop w:val="0"/>
                      <w:marBottom w:val="0"/>
                      <w:divBdr>
                        <w:top w:val="none" w:sz="0" w:space="0" w:color="auto"/>
                        <w:left w:val="none" w:sz="0" w:space="0" w:color="auto"/>
                        <w:bottom w:val="none" w:sz="0" w:space="0" w:color="auto"/>
                        <w:right w:val="none" w:sz="0" w:space="0" w:color="auto"/>
                      </w:divBdr>
                      <w:divsChild>
                        <w:div w:id="156579027">
                          <w:marLeft w:val="0"/>
                          <w:marRight w:val="0"/>
                          <w:marTop w:val="0"/>
                          <w:marBottom w:val="0"/>
                          <w:divBdr>
                            <w:top w:val="none" w:sz="0" w:space="0" w:color="auto"/>
                            <w:left w:val="none" w:sz="0" w:space="0" w:color="auto"/>
                            <w:bottom w:val="none" w:sz="0" w:space="0" w:color="auto"/>
                            <w:right w:val="none" w:sz="0" w:space="0" w:color="auto"/>
                          </w:divBdr>
                        </w:div>
                      </w:divsChild>
                    </w:div>
                    <w:div w:id="424805391">
                      <w:marLeft w:val="0"/>
                      <w:marRight w:val="0"/>
                      <w:marTop w:val="0"/>
                      <w:marBottom w:val="0"/>
                      <w:divBdr>
                        <w:top w:val="none" w:sz="0" w:space="0" w:color="auto"/>
                        <w:left w:val="none" w:sz="0" w:space="0" w:color="auto"/>
                        <w:bottom w:val="none" w:sz="0" w:space="0" w:color="auto"/>
                        <w:right w:val="none" w:sz="0" w:space="0" w:color="auto"/>
                      </w:divBdr>
                      <w:divsChild>
                        <w:div w:id="232543632">
                          <w:marLeft w:val="0"/>
                          <w:marRight w:val="0"/>
                          <w:marTop w:val="0"/>
                          <w:marBottom w:val="0"/>
                          <w:divBdr>
                            <w:top w:val="none" w:sz="0" w:space="0" w:color="auto"/>
                            <w:left w:val="none" w:sz="0" w:space="0" w:color="auto"/>
                            <w:bottom w:val="none" w:sz="0" w:space="0" w:color="auto"/>
                            <w:right w:val="none" w:sz="0" w:space="0" w:color="auto"/>
                          </w:divBdr>
                        </w:div>
                      </w:divsChild>
                    </w:div>
                    <w:div w:id="426653696">
                      <w:marLeft w:val="0"/>
                      <w:marRight w:val="0"/>
                      <w:marTop w:val="0"/>
                      <w:marBottom w:val="0"/>
                      <w:divBdr>
                        <w:top w:val="none" w:sz="0" w:space="0" w:color="auto"/>
                        <w:left w:val="none" w:sz="0" w:space="0" w:color="auto"/>
                        <w:bottom w:val="none" w:sz="0" w:space="0" w:color="auto"/>
                        <w:right w:val="none" w:sz="0" w:space="0" w:color="auto"/>
                      </w:divBdr>
                      <w:divsChild>
                        <w:div w:id="70202225">
                          <w:marLeft w:val="0"/>
                          <w:marRight w:val="0"/>
                          <w:marTop w:val="0"/>
                          <w:marBottom w:val="0"/>
                          <w:divBdr>
                            <w:top w:val="none" w:sz="0" w:space="0" w:color="auto"/>
                            <w:left w:val="none" w:sz="0" w:space="0" w:color="auto"/>
                            <w:bottom w:val="none" w:sz="0" w:space="0" w:color="auto"/>
                            <w:right w:val="none" w:sz="0" w:space="0" w:color="auto"/>
                          </w:divBdr>
                        </w:div>
                      </w:divsChild>
                    </w:div>
                    <w:div w:id="435364550">
                      <w:marLeft w:val="0"/>
                      <w:marRight w:val="0"/>
                      <w:marTop w:val="0"/>
                      <w:marBottom w:val="0"/>
                      <w:divBdr>
                        <w:top w:val="none" w:sz="0" w:space="0" w:color="auto"/>
                        <w:left w:val="none" w:sz="0" w:space="0" w:color="auto"/>
                        <w:bottom w:val="none" w:sz="0" w:space="0" w:color="auto"/>
                        <w:right w:val="none" w:sz="0" w:space="0" w:color="auto"/>
                      </w:divBdr>
                      <w:divsChild>
                        <w:div w:id="182672685">
                          <w:marLeft w:val="0"/>
                          <w:marRight w:val="0"/>
                          <w:marTop w:val="0"/>
                          <w:marBottom w:val="0"/>
                          <w:divBdr>
                            <w:top w:val="none" w:sz="0" w:space="0" w:color="auto"/>
                            <w:left w:val="none" w:sz="0" w:space="0" w:color="auto"/>
                            <w:bottom w:val="none" w:sz="0" w:space="0" w:color="auto"/>
                            <w:right w:val="none" w:sz="0" w:space="0" w:color="auto"/>
                          </w:divBdr>
                        </w:div>
                      </w:divsChild>
                    </w:div>
                    <w:div w:id="482355890">
                      <w:marLeft w:val="0"/>
                      <w:marRight w:val="0"/>
                      <w:marTop w:val="0"/>
                      <w:marBottom w:val="0"/>
                      <w:divBdr>
                        <w:top w:val="none" w:sz="0" w:space="0" w:color="auto"/>
                        <w:left w:val="none" w:sz="0" w:space="0" w:color="auto"/>
                        <w:bottom w:val="none" w:sz="0" w:space="0" w:color="auto"/>
                        <w:right w:val="none" w:sz="0" w:space="0" w:color="auto"/>
                      </w:divBdr>
                      <w:divsChild>
                        <w:div w:id="1617248928">
                          <w:marLeft w:val="0"/>
                          <w:marRight w:val="0"/>
                          <w:marTop w:val="0"/>
                          <w:marBottom w:val="0"/>
                          <w:divBdr>
                            <w:top w:val="none" w:sz="0" w:space="0" w:color="auto"/>
                            <w:left w:val="none" w:sz="0" w:space="0" w:color="auto"/>
                            <w:bottom w:val="none" w:sz="0" w:space="0" w:color="auto"/>
                            <w:right w:val="none" w:sz="0" w:space="0" w:color="auto"/>
                          </w:divBdr>
                        </w:div>
                      </w:divsChild>
                    </w:div>
                    <w:div w:id="534390554">
                      <w:marLeft w:val="0"/>
                      <w:marRight w:val="0"/>
                      <w:marTop w:val="0"/>
                      <w:marBottom w:val="0"/>
                      <w:divBdr>
                        <w:top w:val="none" w:sz="0" w:space="0" w:color="auto"/>
                        <w:left w:val="none" w:sz="0" w:space="0" w:color="auto"/>
                        <w:bottom w:val="none" w:sz="0" w:space="0" w:color="auto"/>
                        <w:right w:val="none" w:sz="0" w:space="0" w:color="auto"/>
                      </w:divBdr>
                      <w:divsChild>
                        <w:div w:id="485125539">
                          <w:marLeft w:val="0"/>
                          <w:marRight w:val="0"/>
                          <w:marTop w:val="0"/>
                          <w:marBottom w:val="0"/>
                          <w:divBdr>
                            <w:top w:val="none" w:sz="0" w:space="0" w:color="auto"/>
                            <w:left w:val="none" w:sz="0" w:space="0" w:color="auto"/>
                            <w:bottom w:val="none" w:sz="0" w:space="0" w:color="auto"/>
                            <w:right w:val="none" w:sz="0" w:space="0" w:color="auto"/>
                          </w:divBdr>
                        </w:div>
                      </w:divsChild>
                    </w:div>
                    <w:div w:id="636759148">
                      <w:marLeft w:val="0"/>
                      <w:marRight w:val="0"/>
                      <w:marTop w:val="0"/>
                      <w:marBottom w:val="0"/>
                      <w:divBdr>
                        <w:top w:val="none" w:sz="0" w:space="0" w:color="auto"/>
                        <w:left w:val="none" w:sz="0" w:space="0" w:color="auto"/>
                        <w:bottom w:val="none" w:sz="0" w:space="0" w:color="auto"/>
                        <w:right w:val="none" w:sz="0" w:space="0" w:color="auto"/>
                      </w:divBdr>
                      <w:divsChild>
                        <w:div w:id="1267813806">
                          <w:marLeft w:val="0"/>
                          <w:marRight w:val="0"/>
                          <w:marTop w:val="0"/>
                          <w:marBottom w:val="0"/>
                          <w:divBdr>
                            <w:top w:val="none" w:sz="0" w:space="0" w:color="auto"/>
                            <w:left w:val="none" w:sz="0" w:space="0" w:color="auto"/>
                            <w:bottom w:val="none" w:sz="0" w:space="0" w:color="auto"/>
                            <w:right w:val="none" w:sz="0" w:space="0" w:color="auto"/>
                          </w:divBdr>
                        </w:div>
                      </w:divsChild>
                    </w:div>
                    <w:div w:id="670983118">
                      <w:marLeft w:val="0"/>
                      <w:marRight w:val="0"/>
                      <w:marTop w:val="0"/>
                      <w:marBottom w:val="0"/>
                      <w:divBdr>
                        <w:top w:val="none" w:sz="0" w:space="0" w:color="auto"/>
                        <w:left w:val="none" w:sz="0" w:space="0" w:color="auto"/>
                        <w:bottom w:val="none" w:sz="0" w:space="0" w:color="auto"/>
                        <w:right w:val="none" w:sz="0" w:space="0" w:color="auto"/>
                      </w:divBdr>
                      <w:divsChild>
                        <w:div w:id="850097405">
                          <w:marLeft w:val="0"/>
                          <w:marRight w:val="0"/>
                          <w:marTop w:val="0"/>
                          <w:marBottom w:val="0"/>
                          <w:divBdr>
                            <w:top w:val="none" w:sz="0" w:space="0" w:color="auto"/>
                            <w:left w:val="none" w:sz="0" w:space="0" w:color="auto"/>
                            <w:bottom w:val="none" w:sz="0" w:space="0" w:color="auto"/>
                            <w:right w:val="none" w:sz="0" w:space="0" w:color="auto"/>
                          </w:divBdr>
                        </w:div>
                      </w:divsChild>
                    </w:div>
                    <w:div w:id="718481487">
                      <w:marLeft w:val="0"/>
                      <w:marRight w:val="0"/>
                      <w:marTop w:val="0"/>
                      <w:marBottom w:val="0"/>
                      <w:divBdr>
                        <w:top w:val="none" w:sz="0" w:space="0" w:color="auto"/>
                        <w:left w:val="none" w:sz="0" w:space="0" w:color="auto"/>
                        <w:bottom w:val="none" w:sz="0" w:space="0" w:color="auto"/>
                        <w:right w:val="none" w:sz="0" w:space="0" w:color="auto"/>
                      </w:divBdr>
                      <w:divsChild>
                        <w:div w:id="1282178652">
                          <w:marLeft w:val="0"/>
                          <w:marRight w:val="0"/>
                          <w:marTop w:val="0"/>
                          <w:marBottom w:val="0"/>
                          <w:divBdr>
                            <w:top w:val="none" w:sz="0" w:space="0" w:color="auto"/>
                            <w:left w:val="none" w:sz="0" w:space="0" w:color="auto"/>
                            <w:bottom w:val="none" w:sz="0" w:space="0" w:color="auto"/>
                            <w:right w:val="none" w:sz="0" w:space="0" w:color="auto"/>
                          </w:divBdr>
                        </w:div>
                      </w:divsChild>
                    </w:div>
                    <w:div w:id="783230806">
                      <w:marLeft w:val="0"/>
                      <w:marRight w:val="0"/>
                      <w:marTop w:val="0"/>
                      <w:marBottom w:val="0"/>
                      <w:divBdr>
                        <w:top w:val="none" w:sz="0" w:space="0" w:color="auto"/>
                        <w:left w:val="none" w:sz="0" w:space="0" w:color="auto"/>
                        <w:bottom w:val="none" w:sz="0" w:space="0" w:color="auto"/>
                        <w:right w:val="none" w:sz="0" w:space="0" w:color="auto"/>
                      </w:divBdr>
                      <w:divsChild>
                        <w:div w:id="1018698722">
                          <w:marLeft w:val="0"/>
                          <w:marRight w:val="0"/>
                          <w:marTop w:val="0"/>
                          <w:marBottom w:val="0"/>
                          <w:divBdr>
                            <w:top w:val="none" w:sz="0" w:space="0" w:color="auto"/>
                            <w:left w:val="none" w:sz="0" w:space="0" w:color="auto"/>
                            <w:bottom w:val="none" w:sz="0" w:space="0" w:color="auto"/>
                            <w:right w:val="none" w:sz="0" w:space="0" w:color="auto"/>
                          </w:divBdr>
                        </w:div>
                      </w:divsChild>
                    </w:div>
                    <w:div w:id="853688032">
                      <w:marLeft w:val="0"/>
                      <w:marRight w:val="0"/>
                      <w:marTop w:val="0"/>
                      <w:marBottom w:val="0"/>
                      <w:divBdr>
                        <w:top w:val="none" w:sz="0" w:space="0" w:color="auto"/>
                        <w:left w:val="none" w:sz="0" w:space="0" w:color="auto"/>
                        <w:bottom w:val="none" w:sz="0" w:space="0" w:color="auto"/>
                        <w:right w:val="none" w:sz="0" w:space="0" w:color="auto"/>
                      </w:divBdr>
                      <w:divsChild>
                        <w:div w:id="729815814">
                          <w:marLeft w:val="0"/>
                          <w:marRight w:val="0"/>
                          <w:marTop w:val="0"/>
                          <w:marBottom w:val="0"/>
                          <w:divBdr>
                            <w:top w:val="none" w:sz="0" w:space="0" w:color="auto"/>
                            <w:left w:val="none" w:sz="0" w:space="0" w:color="auto"/>
                            <w:bottom w:val="none" w:sz="0" w:space="0" w:color="auto"/>
                            <w:right w:val="none" w:sz="0" w:space="0" w:color="auto"/>
                          </w:divBdr>
                        </w:div>
                      </w:divsChild>
                    </w:div>
                    <w:div w:id="882054776">
                      <w:marLeft w:val="0"/>
                      <w:marRight w:val="0"/>
                      <w:marTop w:val="0"/>
                      <w:marBottom w:val="0"/>
                      <w:divBdr>
                        <w:top w:val="none" w:sz="0" w:space="0" w:color="auto"/>
                        <w:left w:val="none" w:sz="0" w:space="0" w:color="auto"/>
                        <w:bottom w:val="none" w:sz="0" w:space="0" w:color="auto"/>
                        <w:right w:val="none" w:sz="0" w:space="0" w:color="auto"/>
                      </w:divBdr>
                      <w:divsChild>
                        <w:div w:id="15625031">
                          <w:marLeft w:val="0"/>
                          <w:marRight w:val="0"/>
                          <w:marTop w:val="0"/>
                          <w:marBottom w:val="0"/>
                          <w:divBdr>
                            <w:top w:val="none" w:sz="0" w:space="0" w:color="auto"/>
                            <w:left w:val="none" w:sz="0" w:space="0" w:color="auto"/>
                            <w:bottom w:val="none" w:sz="0" w:space="0" w:color="auto"/>
                            <w:right w:val="none" w:sz="0" w:space="0" w:color="auto"/>
                          </w:divBdr>
                        </w:div>
                      </w:divsChild>
                    </w:div>
                    <w:div w:id="883709985">
                      <w:marLeft w:val="0"/>
                      <w:marRight w:val="0"/>
                      <w:marTop w:val="0"/>
                      <w:marBottom w:val="0"/>
                      <w:divBdr>
                        <w:top w:val="none" w:sz="0" w:space="0" w:color="auto"/>
                        <w:left w:val="none" w:sz="0" w:space="0" w:color="auto"/>
                        <w:bottom w:val="none" w:sz="0" w:space="0" w:color="auto"/>
                        <w:right w:val="none" w:sz="0" w:space="0" w:color="auto"/>
                      </w:divBdr>
                      <w:divsChild>
                        <w:div w:id="1812939699">
                          <w:marLeft w:val="0"/>
                          <w:marRight w:val="0"/>
                          <w:marTop w:val="0"/>
                          <w:marBottom w:val="0"/>
                          <w:divBdr>
                            <w:top w:val="none" w:sz="0" w:space="0" w:color="auto"/>
                            <w:left w:val="none" w:sz="0" w:space="0" w:color="auto"/>
                            <w:bottom w:val="none" w:sz="0" w:space="0" w:color="auto"/>
                            <w:right w:val="none" w:sz="0" w:space="0" w:color="auto"/>
                          </w:divBdr>
                        </w:div>
                      </w:divsChild>
                    </w:div>
                    <w:div w:id="898632742">
                      <w:marLeft w:val="0"/>
                      <w:marRight w:val="0"/>
                      <w:marTop w:val="0"/>
                      <w:marBottom w:val="0"/>
                      <w:divBdr>
                        <w:top w:val="none" w:sz="0" w:space="0" w:color="auto"/>
                        <w:left w:val="none" w:sz="0" w:space="0" w:color="auto"/>
                        <w:bottom w:val="none" w:sz="0" w:space="0" w:color="auto"/>
                        <w:right w:val="none" w:sz="0" w:space="0" w:color="auto"/>
                      </w:divBdr>
                      <w:divsChild>
                        <w:div w:id="1461799772">
                          <w:marLeft w:val="0"/>
                          <w:marRight w:val="0"/>
                          <w:marTop w:val="0"/>
                          <w:marBottom w:val="0"/>
                          <w:divBdr>
                            <w:top w:val="none" w:sz="0" w:space="0" w:color="auto"/>
                            <w:left w:val="none" w:sz="0" w:space="0" w:color="auto"/>
                            <w:bottom w:val="none" w:sz="0" w:space="0" w:color="auto"/>
                            <w:right w:val="none" w:sz="0" w:space="0" w:color="auto"/>
                          </w:divBdr>
                        </w:div>
                      </w:divsChild>
                    </w:div>
                    <w:div w:id="1114714799">
                      <w:marLeft w:val="0"/>
                      <w:marRight w:val="0"/>
                      <w:marTop w:val="0"/>
                      <w:marBottom w:val="0"/>
                      <w:divBdr>
                        <w:top w:val="none" w:sz="0" w:space="0" w:color="auto"/>
                        <w:left w:val="none" w:sz="0" w:space="0" w:color="auto"/>
                        <w:bottom w:val="none" w:sz="0" w:space="0" w:color="auto"/>
                        <w:right w:val="none" w:sz="0" w:space="0" w:color="auto"/>
                      </w:divBdr>
                      <w:divsChild>
                        <w:div w:id="2100783837">
                          <w:marLeft w:val="0"/>
                          <w:marRight w:val="0"/>
                          <w:marTop w:val="0"/>
                          <w:marBottom w:val="0"/>
                          <w:divBdr>
                            <w:top w:val="none" w:sz="0" w:space="0" w:color="auto"/>
                            <w:left w:val="none" w:sz="0" w:space="0" w:color="auto"/>
                            <w:bottom w:val="none" w:sz="0" w:space="0" w:color="auto"/>
                            <w:right w:val="none" w:sz="0" w:space="0" w:color="auto"/>
                          </w:divBdr>
                        </w:div>
                      </w:divsChild>
                    </w:div>
                    <w:div w:id="1176966936">
                      <w:marLeft w:val="0"/>
                      <w:marRight w:val="0"/>
                      <w:marTop w:val="0"/>
                      <w:marBottom w:val="0"/>
                      <w:divBdr>
                        <w:top w:val="none" w:sz="0" w:space="0" w:color="auto"/>
                        <w:left w:val="none" w:sz="0" w:space="0" w:color="auto"/>
                        <w:bottom w:val="none" w:sz="0" w:space="0" w:color="auto"/>
                        <w:right w:val="none" w:sz="0" w:space="0" w:color="auto"/>
                      </w:divBdr>
                      <w:divsChild>
                        <w:div w:id="862743178">
                          <w:marLeft w:val="0"/>
                          <w:marRight w:val="0"/>
                          <w:marTop w:val="0"/>
                          <w:marBottom w:val="0"/>
                          <w:divBdr>
                            <w:top w:val="none" w:sz="0" w:space="0" w:color="auto"/>
                            <w:left w:val="none" w:sz="0" w:space="0" w:color="auto"/>
                            <w:bottom w:val="none" w:sz="0" w:space="0" w:color="auto"/>
                            <w:right w:val="none" w:sz="0" w:space="0" w:color="auto"/>
                          </w:divBdr>
                        </w:div>
                      </w:divsChild>
                    </w:div>
                    <w:div w:id="1180116939">
                      <w:marLeft w:val="0"/>
                      <w:marRight w:val="0"/>
                      <w:marTop w:val="0"/>
                      <w:marBottom w:val="0"/>
                      <w:divBdr>
                        <w:top w:val="none" w:sz="0" w:space="0" w:color="auto"/>
                        <w:left w:val="none" w:sz="0" w:space="0" w:color="auto"/>
                        <w:bottom w:val="none" w:sz="0" w:space="0" w:color="auto"/>
                        <w:right w:val="none" w:sz="0" w:space="0" w:color="auto"/>
                      </w:divBdr>
                      <w:divsChild>
                        <w:div w:id="1710763203">
                          <w:marLeft w:val="0"/>
                          <w:marRight w:val="0"/>
                          <w:marTop w:val="0"/>
                          <w:marBottom w:val="0"/>
                          <w:divBdr>
                            <w:top w:val="none" w:sz="0" w:space="0" w:color="auto"/>
                            <w:left w:val="none" w:sz="0" w:space="0" w:color="auto"/>
                            <w:bottom w:val="none" w:sz="0" w:space="0" w:color="auto"/>
                            <w:right w:val="none" w:sz="0" w:space="0" w:color="auto"/>
                          </w:divBdr>
                        </w:div>
                      </w:divsChild>
                    </w:div>
                    <w:div w:id="1220166873">
                      <w:marLeft w:val="0"/>
                      <w:marRight w:val="0"/>
                      <w:marTop w:val="0"/>
                      <w:marBottom w:val="0"/>
                      <w:divBdr>
                        <w:top w:val="none" w:sz="0" w:space="0" w:color="auto"/>
                        <w:left w:val="none" w:sz="0" w:space="0" w:color="auto"/>
                        <w:bottom w:val="none" w:sz="0" w:space="0" w:color="auto"/>
                        <w:right w:val="none" w:sz="0" w:space="0" w:color="auto"/>
                      </w:divBdr>
                      <w:divsChild>
                        <w:div w:id="2115635342">
                          <w:marLeft w:val="0"/>
                          <w:marRight w:val="0"/>
                          <w:marTop w:val="0"/>
                          <w:marBottom w:val="0"/>
                          <w:divBdr>
                            <w:top w:val="none" w:sz="0" w:space="0" w:color="auto"/>
                            <w:left w:val="none" w:sz="0" w:space="0" w:color="auto"/>
                            <w:bottom w:val="none" w:sz="0" w:space="0" w:color="auto"/>
                            <w:right w:val="none" w:sz="0" w:space="0" w:color="auto"/>
                          </w:divBdr>
                        </w:div>
                      </w:divsChild>
                    </w:div>
                    <w:div w:id="1285698884">
                      <w:marLeft w:val="0"/>
                      <w:marRight w:val="0"/>
                      <w:marTop w:val="0"/>
                      <w:marBottom w:val="0"/>
                      <w:divBdr>
                        <w:top w:val="none" w:sz="0" w:space="0" w:color="auto"/>
                        <w:left w:val="none" w:sz="0" w:space="0" w:color="auto"/>
                        <w:bottom w:val="none" w:sz="0" w:space="0" w:color="auto"/>
                        <w:right w:val="none" w:sz="0" w:space="0" w:color="auto"/>
                      </w:divBdr>
                      <w:divsChild>
                        <w:div w:id="862010764">
                          <w:marLeft w:val="0"/>
                          <w:marRight w:val="0"/>
                          <w:marTop w:val="0"/>
                          <w:marBottom w:val="0"/>
                          <w:divBdr>
                            <w:top w:val="none" w:sz="0" w:space="0" w:color="auto"/>
                            <w:left w:val="none" w:sz="0" w:space="0" w:color="auto"/>
                            <w:bottom w:val="none" w:sz="0" w:space="0" w:color="auto"/>
                            <w:right w:val="none" w:sz="0" w:space="0" w:color="auto"/>
                          </w:divBdr>
                        </w:div>
                      </w:divsChild>
                    </w:div>
                    <w:div w:id="1291280283">
                      <w:marLeft w:val="0"/>
                      <w:marRight w:val="0"/>
                      <w:marTop w:val="0"/>
                      <w:marBottom w:val="0"/>
                      <w:divBdr>
                        <w:top w:val="none" w:sz="0" w:space="0" w:color="auto"/>
                        <w:left w:val="none" w:sz="0" w:space="0" w:color="auto"/>
                        <w:bottom w:val="none" w:sz="0" w:space="0" w:color="auto"/>
                        <w:right w:val="none" w:sz="0" w:space="0" w:color="auto"/>
                      </w:divBdr>
                      <w:divsChild>
                        <w:div w:id="2008555561">
                          <w:marLeft w:val="0"/>
                          <w:marRight w:val="0"/>
                          <w:marTop w:val="0"/>
                          <w:marBottom w:val="0"/>
                          <w:divBdr>
                            <w:top w:val="none" w:sz="0" w:space="0" w:color="auto"/>
                            <w:left w:val="none" w:sz="0" w:space="0" w:color="auto"/>
                            <w:bottom w:val="none" w:sz="0" w:space="0" w:color="auto"/>
                            <w:right w:val="none" w:sz="0" w:space="0" w:color="auto"/>
                          </w:divBdr>
                        </w:div>
                      </w:divsChild>
                    </w:div>
                    <w:div w:id="1311595424">
                      <w:marLeft w:val="0"/>
                      <w:marRight w:val="0"/>
                      <w:marTop w:val="0"/>
                      <w:marBottom w:val="0"/>
                      <w:divBdr>
                        <w:top w:val="none" w:sz="0" w:space="0" w:color="auto"/>
                        <w:left w:val="none" w:sz="0" w:space="0" w:color="auto"/>
                        <w:bottom w:val="none" w:sz="0" w:space="0" w:color="auto"/>
                        <w:right w:val="none" w:sz="0" w:space="0" w:color="auto"/>
                      </w:divBdr>
                      <w:divsChild>
                        <w:div w:id="403181511">
                          <w:marLeft w:val="0"/>
                          <w:marRight w:val="0"/>
                          <w:marTop w:val="0"/>
                          <w:marBottom w:val="0"/>
                          <w:divBdr>
                            <w:top w:val="none" w:sz="0" w:space="0" w:color="auto"/>
                            <w:left w:val="none" w:sz="0" w:space="0" w:color="auto"/>
                            <w:bottom w:val="none" w:sz="0" w:space="0" w:color="auto"/>
                            <w:right w:val="none" w:sz="0" w:space="0" w:color="auto"/>
                          </w:divBdr>
                        </w:div>
                      </w:divsChild>
                    </w:div>
                    <w:div w:id="1318345452">
                      <w:marLeft w:val="0"/>
                      <w:marRight w:val="0"/>
                      <w:marTop w:val="0"/>
                      <w:marBottom w:val="0"/>
                      <w:divBdr>
                        <w:top w:val="none" w:sz="0" w:space="0" w:color="auto"/>
                        <w:left w:val="none" w:sz="0" w:space="0" w:color="auto"/>
                        <w:bottom w:val="none" w:sz="0" w:space="0" w:color="auto"/>
                        <w:right w:val="none" w:sz="0" w:space="0" w:color="auto"/>
                      </w:divBdr>
                      <w:divsChild>
                        <w:div w:id="977300106">
                          <w:marLeft w:val="0"/>
                          <w:marRight w:val="0"/>
                          <w:marTop w:val="0"/>
                          <w:marBottom w:val="0"/>
                          <w:divBdr>
                            <w:top w:val="none" w:sz="0" w:space="0" w:color="auto"/>
                            <w:left w:val="none" w:sz="0" w:space="0" w:color="auto"/>
                            <w:bottom w:val="none" w:sz="0" w:space="0" w:color="auto"/>
                            <w:right w:val="none" w:sz="0" w:space="0" w:color="auto"/>
                          </w:divBdr>
                        </w:div>
                      </w:divsChild>
                    </w:div>
                    <w:div w:id="1374960932">
                      <w:marLeft w:val="0"/>
                      <w:marRight w:val="0"/>
                      <w:marTop w:val="0"/>
                      <w:marBottom w:val="0"/>
                      <w:divBdr>
                        <w:top w:val="none" w:sz="0" w:space="0" w:color="auto"/>
                        <w:left w:val="none" w:sz="0" w:space="0" w:color="auto"/>
                        <w:bottom w:val="none" w:sz="0" w:space="0" w:color="auto"/>
                        <w:right w:val="none" w:sz="0" w:space="0" w:color="auto"/>
                      </w:divBdr>
                      <w:divsChild>
                        <w:div w:id="612790706">
                          <w:marLeft w:val="0"/>
                          <w:marRight w:val="0"/>
                          <w:marTop w:val="0"/>
                          <w:marBottom w:val="0"/>
                          <w:divBdr>
                            <w:top w:val="none" w:sz="0" w:space="0" w:color="auto"/>
                            <w:left w:val="none" w:sz="0" w:space="0" w:color="auto"/>
                            <w:bottom w:val="none" w:sz="0" w:space="0" w:color="auto"/>
                            <w:right w:val="none" w:sz="0" w:space="0" w:color="auto"/>
                          </w:divBdr>
                        </w:div>
                      </w:divsChild>
                    </w:div>
                    <w:div w:id="1485580906">
                      <w:marLeft w:val="0"/>
                      <w:marRight w:val="0"/>
                      <w:marTop w:val="0"/>
                      <w:marBottom w:val="0"/>
                      <w:divBdr>
                        <w:top w:val="none" w:sz="0" w:space="0" w:color="auto"/>
                        <w:left w:val="none" w:sz="0" w:space="0" w:color="auto"/>
                        <w:bottom w:val="none" w:sz="0" w:space="0" w:color="auto"/>
                        <w:right w:val="none" w:sz="0" w:space="0" w:color="auto"/>
                      </w:divBdr>
                      <w:divsChild>
                        <w:div w:id="66806496">
                          <w:marLeft w:val="0"/>
                          <w:marRight w:val="0"/>
                          <w:marTop w:val="0"/>
                          <w:marBottom w:val="0"/>
                          <w:divBdr>
                            <w:top w:val="none" w:sz="0" w:space="0" w:color="auto"/>
                            <w:left w:val="none" w:sz="0" w:space="0" w:color="auto"/>
                            <w:bottom w:val="none" w:sz="0" w:space="0" w:color="auto"/>
                            <w:right w:val="none" w:sz="0" w:space="0" w:color="auto"/>
                          </w:divBdr>
                        </w:div>
                      </w:divsChild>
                    </w:div>
                    <w:div w:id="1531602354">
                      <w:marLeft w:val="0"/>
                      <w:marRight w:val="0"/>
                      <w:marTop w:val="0"/>
                      <w:marBottom w:val="0"/>
                      <w:divBdr>
                        <w:top w:val="none" w:sz="0" w:space="0" w:color="auto"/>
                        <w:left w:val="none" w:sz="0" w:space="0" w:color="auto"/>
                        <w:bottom w:val="none" w:sz="0" w:space="0" w:color="auto"/>
                        <w:right w:val="none" w:sz="0" w:space="0" w:color="auto"/>
                      </w:divBdr>
                      <w:divsChild>
                        <w:div w:id="2086951064">
                          <w:marLeft w:val="0"/>
                          <w:marRight w:val="0"/>
                          <w:marTop w:val="0"/>
                          <w:marBottom w:val="0"/>
                          <w:divBdr>
                            <w:top w:val="none" w:sz="0" w:space="0" w:color="auto"/>
                            <w:left w:val="none" w:sz="0" w:space="0" w:color="auto"/>
                            <w:bottom w:val="none" w:sz="0" w:space="0" w:color="auto"/>
                            <w:right w:val="none" w:sz="0" w:space="0" w:color="auto"/>
                          </w:divBdr>
                        </w:div>
                      </w:divsChild>
                    </w:div>
                    <w:div w:id="1708870894">
                      <w:marLeft w:val="0"/>
                      <w:marRight w:val="0"/>
                      <w:marTop w:val="0"/>
                      <w:marBottom w:val="0"/>
                      <w:divBdr>
                        <w:top w:val="none" w:sz="0" w:space="0" w:color="auto"/>
                        <w:left w:val="none" w:sz="0" w:space="0" w:color="auto"/>
                        <w:bottom w:val="none" w:sz="0" w:space="0" w:color="auto"/>
                        <w:right w:val="none" w:sz="0" w:space="0" w:color="auto"/>
                      </w:divBdr>
                      <w:divsChild>
                        <w:div w:id="1096167490">
                          <w:marLeft w:val="0"/>
                          <w:marRight w:val="0"/>
                          <w:marTop w:val="0"/>
                          <w:marBottom w:val="0"/>
                          <w:divBdr>
                            <w:top w:val="none" w:sz="0" w:space="0" w:color="auto"/>
                            <w:left w:val="none" w:sz="0" w:space="0" w:color="auto"/>
                            <w:bottom w:val="none" w:sz="0" w:space="0" w:color="auto"/>
                            <w:right w:val="none" w:sz="0" w:space="0" w:color="auto"/>
                          </w:divBdr>
                        </w:div>
                      </w:divsChild>
                    </w:div>
                    <w:div w:id="1789005946">
                      <w:marLeft w:val="0"/>
                      <w:marRight w:val="0"/>
                      <w:marTop w:val="0"/>
                      <w:marBottom w:val="0"/>
                      <w:divBdr>
                        <w:top w:val="none" w:sz="0" w:space="0" w:color="auto"/>
                        <w:left w:val="none" w:sz="0" w:space="0" w:color="auto"/>
                        <w:bottom w:val="none" w:sz="0" w:space="0" w:color="auto"/>
                        <w:right w:val="none" w:sz="0" w:space="0" w:color="auto"/>
                      </w:divBdr>
                      <w:divsChild>
                        <w:div w:id="672874433">
                          <w:marLeft w:val="0"/>
                          <w:marRight w:val="0"/>
                          <w:marTop w:val="0"/>
                          <w:marBottom w:val="0"/>
                          <w:divBdr>
                            <w:top w:val="none" w:sz="0" w:space="0" w:color="auto"/>
                            <w:left w:val="none" w:sz="0" w:space="0" w:color="auto"/>
                            <w:bottom w:val="none" w:sz="0" w:space="0" w:color="auto"/>
                            <w:right w:val="none" w:sz="0" w:space="0" w:color="auto"/>
                          </w:divBdr>
                        </w:div>
                      </w:divsChild>
                    </w:div>
                    <w:div w:id="1794519415">
                      <w:marLeft w:val="0"/>
                      <w:marRight w:val="0"/>
                      <w:marTop w:val="0"/>
                      <w:marBottom w:val="0"/>
                      <w:divBdr>
                        <w:top w:val="none" w:sz="0" w:space="0" w:color="auto"/>
                        <w:left w:val="none" w:sz="0" w:space="0" w:color="auto"/>
                        <w:bottom w:val="none" w:sz="0" w:space="0" w:color="auto"/>
                        <w:right w:val="none" w:sz="0" w:space="0" w:color="auto"/>
                      </w:divBdr>
                      <w:divsChild>
                        <w:div w:id="262569895">
                          <w:marLeft w:val="0"/>
                          <w:marRight w:val="0"/>
                          <w:marTop w:val="0"/>
                          <w:marBottom w:val="0"/>
                          <w:divBdr>
                            <w:top w:val="none" w:sz="0" w:space="0" w:color="auto"/>
                            <w:left w:val="none" w:sz="0" w:space="0" w:color="auto"/>
                            <w:bottom w:val="none" w:sz="0" w:space="0" w:color="auto"/>
                            <w:right w:val="none" w:sz="0" w:space="0" w:color="auto"/>
                          </w:divBdr>
                        </w:div>
                      </w:divsChild>
                    </w:div>
                    <w:div w:id="1867133642">
                      <w:marLeft w:val="0"/>
                      <w:marRight w:val="0"/>
                      <w:marTop w:val="0"/>
                      <w:marBottom w:val="0"/>
                      <w:divBdr>
                        <w:top w:val="none" w:sz="0" w:space="0" w:color="auto"/>
                        <w:left w:val="none" w:sz="0" w:space="0" w:color="auto"/>
                        <w:bottom w:val="none" w:sz="0" w:space="0" w:color="auto"/>
                        <w:right w:val="none" w:sz="0" w:space="0" w:color="auto"/>
                      </w:divBdr>
                      <w:divsChild>
                        <w:div w:id="93984072">
                          <w:marLeft w:val="0"/>
                          <w:marRight w:val="0"/>
                          <w:marTop w:val="0"/>
                          <w:marBottom w:val="0"/>
                          <w:divBdr>
                            <w:top w:val="none" w:sz="0" w:space="0" w:color="auto"/>
                            <w:left w:val="none" w:sz="0" w:space="0" w:color="auto"/>
                            <w:bottom w:val="none" w:sz="0" w:space="0" w:color="auto"/>
                            <w:right w:val="none" w:sz="0" w:space="0" w:color="auto"/>
                          </w:divBdr>
                        </w:div>
                      </w:divsChild>
                    </w:div>
                    <w:div w:id="2008365986">
                      <w:marLeft w:val="0"/>
                      <w:marRight w:val="0"/>
                      <w:marTop w:val="0"/>
                      <w:marBottom w:val="0"/>
                      <w:divBdr>
                        <w:top w:val="none" w:sz="0" w:space="0" w:color="auto"/>
                        <w:left w:val="none" w:sz="0" w:space="0" w:color="auto"/>
                        <w:bottom w:val="none" w:sz="0" w:space="0" w:color="auto"/>
                        <w:right w:val="none" w:sz="0" w:space="0" w:color="auto"/>
                      </w:divBdr>
                      <w:divsChild>
                        <w:div w:id="663315863">
                          <w:marLeft w:val="0"/>
                          <w:marRight w:val="0"/>
                          <w:marTop w:val="0"/>
                          <w:marBottom w:val="0"/>
                          <w:divBdr>
                            <w:top w:val="none" w:sz="0" w:space="0" w:color="auto"/>
                            <w:left w:val="none" w:sz="0" w:space="0" w:color="auto"/>
                            <w:bottom w:val="none" w:sz="0" w:space="0" w:color="auto"/>
                            <w:right w:val="none" w:sz="0" w:space="0" w:color="auto"/>
                          </w:divBdr>
                        </w:div>
                      </w:divsChild>
                    </w:div>
                    <w:div w:id="2020693108">
                      <w:marLeft w:val="0"/>
                      <w:marRight w:val="0"/>
                      <w:marTop w:val="0"/>
                      <w:marBottom w:val="0"/>
                      <w:divBdr>
                        <w:top w:val="none" w:sz="0" w:space="0" w:color="auto"/>
                        <w:left w:val="none" w:sz="0" w:space="0" w:color="auto"/>
                        <w:bottom w:val="none" w:sz="0" w:space="0" w:color="auto"/>
                        <w:right w:val="none" w:sz="0" w:space="0" w:color="auto"/>
                      </w:divBdr>
                      <w:divsChild>
                        <w:div w:id="598441872">
                          <w:marLeft w:val="0"/>
                          <w:marRight w:val="0"/>
                          <w:marTop w:val="0"/>
                          <w:marBottom w:val="0"/>
                          <w:divBdr>
                            <w:top w:val="none" w:sz="0" w:space="0" w:color="auto"/>
                            <w:left w:val="none" w:sz="0" w:space="0" w:color="auto"/>
                            <w:bottom w:val="none" w:sz="0" w:space="0" w:color="auto"/>
                            <w:right w:val="none" w:sz="0" w:space="0" w:color="auto"/>
                          </w:divBdr>
                        </w:div>
                      </w:divsChild>
                    </w:div>
                    <w:div w:id="2024478304">
                      <w:marLeft w:val="0"/>
                      <w:marRight w:val="0"/>
                      <w:marTop w:val="0"/>
                      <w:marBottom w:val="0"/>
                      <w:divBdr>
                        <w:top w:val="none" w:sz="0" w:space="0" w:color="auto"/>
                        <w:left w:val="none" w:sz="0" w:space="0" w:color="auto"/>
                        <w:bottom w:val="none" w:sz="0" w:space="0" w:color="auto"/>
                        <w:right w:val="none" w:sz="0" w:space="0" w:color="auto"/>
                      </w:divBdr>
                      <w:divsChild>
                        <w:div w:id="1552812112">
                          <w:marLeft w:val="0"/>
                          <w:marRight w:val="0"/>
                          <w:marTop w:val="0"/>
                          <w:marBottom w:val="0"/>
                          <w:divBdr>
                            <w:top w:val="none" w:sz="0" w:space="0" w:color="auto"/>
                            <w:left w:val="none" w:sz="0" w:space="0" w:color="auto"/>
                            <w:bottom w:val="none" w:sz="0" w:space="0" w:color="auto"/>
                            <w:right w:val="none" w:sz="0" w:space="0" w:color="auto"/>
                          </w:divBdr>
                        </w:div>
                      </w:divsChild>
                    </w:div>
                    <w:div w:id="2035617997">
                      <w:marLeft w:val="0"/>
                      <w:marRight w:val="0"/>
                      <w:marTop w:val="0"/>
                      <w:marBottom w:val="0"/>
                      <w:divBdr>
                        <w:top w:val="none" w:sz="0" w:space="0" w:color="auto"/>
                        <w:left w:val="none" w:sz="0" w:space="0" w:color="auto"/>
                        <w:bottom w:val="none" w:sz="0" w:space="0" w:color="auto"/>
                        <w:right w:val="none" w:sz="0" w:space="0" w:color="auto"/>
                      </w:divBdr>
                      <w:divsChild>
                        <w:div w:id="611016877">
                          <w:marLeft w:val="0"/>
                          <w:marRight w:val="0"/>
                          <w:marTop w:val="0"/>
                          <w:marBottom w:val="0"/>
                          <w:divBdr>
                            <w:top w:val="none" w:sz="0" w:space="0" w:color="auto"/>
                            <w:left w:val="none" w:sz="0" w:space="0" w:color="auto"/>
                            <w:bottom w:val="none" w:sz="0" w:space="0" w:color="auto"/>
                            <w:right w:val="none" w:sz="0" w:space="0" w:color="auto"/>
                          </w:divBdr>
                        </w:div>
                      </w:divsChild>
                    </w:div>
                    <w:div w:id="2046635853">
                      <w:marLeft w:val="0"/>
                      <w:marRight w:val="0"/>
                      <w:marTop w:val="0"/>
                      <w:marBottom w:val="0"/>
                      <w:divBdr>
                        <w:top w:val="none" w:sz="0" w:space="0" w:color="auto"/>
                        <w:left w:val="none" w:sz="0" w:space="0" w:color="auto"/>
                        <w:bottom w:val="none" w:sz="0" w:space="0" w:color="auto"/>
                        <w:right w:val="none" w:sz="0" w:space="0" w:color="auto"/>
                      </w:divBdr>
                      <w:divsChild>
                        <w:div w:id="717359915">
                          <w:marLeft w:val="0"/>
                          <w:marRight w:val="0"/>
                          <w:marTop w:val="0"/>
                          <w:marBottom w:val="0"/>
                          <w:divBdr>
                            <w:top w:val="none" w:sz="0" w:space="0" w:color="auto"/>
                            <w:left w:val="none" w:sz="0" w:space="0" w:color="auto"/>
                            <w:bottom w:val="none" w:sz="0" w:space="0" w:color="auto"/>
                            <w:right w:val="none" w:sz="0" w:space="0" w:color="auto"/>
                          </w:divBdr>
                        </w:div>
                      </w:divsChild>
                    </w:div>
                    <w:div w:id="2125418289">
                      <w:marLeft w:val="0"/>
                      <w:marRight w:val="0"/>
                      <w:marTop w:val="0"/>
                      <w:marBottom w:val="0"/>
                      <w:divBdr>
                        <w:top w:val="none" w:sz="0" w:space="0" w:color="auto"/>
                        <w:left w:val="none" w:sz="0" w:space="0" w:color="auto"/>
                        <w:bottom w:val="none" w:sz="0" w:space="0" w:color="auto"/>
                        <w:right w:val="none" w:sz="0" w:space="0" w:color="auto"/>
                      </w:divBdr>
                      <w:divsChild>
                        <w:div w:id="1964918372">
                          <w:marLeft w:val="0"/>
                          <w:marRight w:val="0"/>
                          <w:marTop w:val="0"/>
                          <w:marBottom w:val="0"/>
                          <w:divBdr>
                            <w:top w:val="none" w:sz="0" w:space="0" w:color="auto"/>
                            <w:left w:val="none" w:sz="0" w:space="0" w:color="auto"/>
                            <w:bottom w:val="none" w:sz="0" w:space="0" w:color="auto"/>
                            <w:right w:val="none" w:sz="0" w:space="0" w:color="auto"/>
                          </w:divBdr>
                        </w:div>
                      </w:divsChild>
                    </w:div>
                    <w:div w:id="2132478065">
                      <w:marLeft w:val="0"/>
                      <w:marRight w:val="0"/>
                      <w:marTop w:val="0"/>
                      <w:marBottom w:val="0"/>
                      <w:divBdr>
                        <w:top w:val="none" w:sz="0" w:space="0" w:color="auto"/>
                        <w:left w:val="none" w:sz="0" w:space="0" w:color="auto"/>
                        <w:bottom w:val="none" w:sz="0" w:space="0" w:color="auto"/>
                        <w:right w:val="none" w:sz="0" w:space="0" w:color="auto"/>
                      </w:divBdr>
                      <w:divsChild>
                        <w:div w:id="96812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8270">
                  <w:marLeft w:val="0"/>
                  <w:marRight w:val="0"/>
                  <w:marTop w:val="0"/>
                  <w:marBottom w:val="0"/>
                  <w:divBdr>
                    <w:top w:val="none" w:sz="0" w:space="0" w:color="auto"/>
                    <w:left w:val="none" w:sz="0" w:space="0" w:color="auto"/>
                    <w:bottom w:val="none" w:sz="0" w:space="0" w:color="auto"/>
                    <w:right w:val="none" w:sz="0" w:space="0" w:color="auto"/>
                  </w:divBdr>
                  <w:divsChild>
                    <w:div w:id="13827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989654">
          <w:marLeft w:val="0"/>
          <w:marRight w:val="0"/>
          <w:marTop w:val="0"/>
          <w:marBottom w:val="0"/>
          <w:divBdr>
            <w:top w:val="none" w:sz="0" w:space="0" w:color="auto"/>
            <w:left w:val="none" w:sz="0" w:space="0" w:color="auto"/>
            <w:bottom w:val="none" w:sz="0" w:space="0" w:color="auto"/>
            <w:right w:val="none" w:sz="0" w:space="0" w:color="auto"/>
          </w:divBdr>
          <w:divsChild>
            <w:div w:id="1124689774">
              <w:marLeft w:val="0"/>
              <w:marRight w:val="0"/>
              <w:marTop w:val="0"/>
              <w:marBottom w:val="0"/>
              <w:divBdr>
                <w:top w:val="none" w:sz="0" w:space="0" w:color="auto"/>
                <w:left w:val="none" w:sz="0" w:space="0" w:color="auto"/>
                <w:bottom w:val="none" w:sz="0" w:space="0" w:color="auto"/>
                <w:right w:val="none" w:sz="0" w:space="0" w:color="auto"/>
              </w:divBdr>
              <w:divsChild>
                <w:div w:id="1224563853">
                  <w:marLeft w:val="0"/>
                  <w:marRight w:val="0"/>
                  <w:marTop w:val="0"/>
                  <w:marBottom w:val="0"/>
                  <w:divBdr>
                    <w:top w:val="none" w:sz="0" w:space="0" w:color="auto"/>
                    <w:left w:val="none" w:sz="0" w:space="0" w:color="auto"/>
                    <w:bottom w:val="none" w:sz="0" w:space="0" w:color="auto"/>
                    <w:right w:val="none" w:sz="0" w:space="0" w:color="auto"/>
                  </w:divBdr>
                </w:div>
              </w:divsChild>
            </w:div>
            <w:div w:id="1294752580">
              <w:marLeft w:val="0"/>
              <w:marRight w:val="0"/>
              <w:marTop w:val="0"/>
              <w:marBottom w:val="0"/>
              <w:divBdr>
                <w:top w:val="none" w:sz="0" w:space="0" w:color="auto"/>
                <w:left w:val="none" w:sz="0" w:space="0" w:color="auto"/>
                <w:bottom w:val="none" w:sz="0" w:space="0" w:color="auto"/>
                <w:right w:val="none" w:sz="0" w:space="0" w:color="auto"/>
              </w:divBdr>
              <w:divsChild>
                <w:div w:id="55131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7300">
          <w:marLeft w:val="0"/>
          <w:marRight w:val="0"/>
          <w:marTop w:val="0"/>
          <w:marBottom w:val="0"/>
          <w:divBdr>
            <w:top w:val="none" w:sz="0" w:space="0" w:color="auto"/>
            <w:left w:val="none" w:sz="0" w:space="0" w:color="auto"/>
            <w:bottom w:val="none" w:sz="0" w:space="0" w:color="auto"/>
            <w:right w:val="none" w:sz="0" w:space="0" w:color="auto"/>
          </w:divBdr>
          <w:divsChild>
            <w:div w:id="1034892141">
              <w:marLeft w:val="0"/>
              <w:marRight w:val="0"/>
              <w:marTop w:val="0"/>
              <w:marBottom w:val="0"/>
              <w:divBdr>
                <w:top w:val="none" w:sz="0" w:space="0" w:color="auto"/>
                <w:left w:val="none" w:sz="0" w:space="0" w:color="auto"/>
                <w:bottom w:val="none" w:sz="0" w:space="0" w:color="auto"/>
                <w:right w:val="none" w:sz="0" w:space="0" w:color="auto"/>
              </w:divBdr>
              <w:divsChild>
                <w:div w:id="1583487626">
                  <w:marLeft w:val="0"/>
                  <w:marRight w:val="0"/>
                  <w:marTop w:val="0"/>
                  <w:marBottom w:val="0"/>
                  <w:divBdr>
                    <w:top w:val="none" w:sz="0" w:space="0" w:color="auto"/>
                    <w:left w:val="none" w:sz="0" w:space="0" w:color="auto"/>
                    <w:bottom w:val="none" w:sz="0" w:space="0" w:color="auto"/>
                    <w:right w:val="none" w:sz="0" w:space="0" w:color="auto"/>
                  </w:divBdr>
                </w:div>
              </w:divsChild>
            </w:div>
            <w:div w:id="1543134651">
              <w:marLeft w:val="0"/>
              <w:marRight w:val="0"/>
              <w:marTop w:val="0"/>
              <w:marBottom w:val="0"/>
              <w:divBdr>
                <w:top w:val="none" w:sz="0" w:space="0" w:color="auto"/>
                <w:left w:val="none" w:sz="0" w:space="0" w:color="auto"/>
                <w:bottom w:val="none" w:sz="0" w:space="0" w:color="auto"/>
                <w:right w:val="none" w:sz="0" w:space="0" w:color="auto"/>
              </w:divBdr>
              <w:divsChild>
                <w:div w:id="19624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383774">
      <w:bodyDiv w:val="1"/>
      <w:marLeft w:val="0"/>
      <w:marRight w:val="0"/>
      <w:marTop w:val="0"/>
      <w:marBottom w:val="0"/>
      <w:divBdr>
        <w:top w:val="none" w:sz="0" w:space="0" w:color="auto"/>
        <w:left w:val="none" w:sz="0" w:space="0" w:color="auto"/>
        <w:bottom w:val="none" w:sz="0" w:space="0" w:color="auto"/>
        <w:right w:val="none" w:sz="0" w:space="0" w:color="auto"/>
      </w:divBdr>
    </w:div>
    <w:div w:id="1149517791">
      <w:bodyDiv w:val="1"/>
      <w:marLeft w:val="0"/>
      <w:marRight w:val="0"/>
      <w:marTop w:val="0"/>
      <w:marBottom w:val="0"/>
      <w:divBdr>
        <w:top w:val="none" w:sz="0" w:space="0" w:color="auto"/>
        <w:left w:val="none" w:sz="0" w:space="0" w:color="auto"/>
        <w:bottom w:val="none" w:sz="0" w:space="0" w:color="auto"/>
        <w:right w:val="none" w:sz="0" w:space="0" w:color="auto"/>
      </w:divBdr>
    </w:div>
    <w:div w:id="1262834736">
      <w:bodyDiv w:val="1"/>
      <w:marLeft w:val="0"/>
      <w:marRight w:val="0"/>
      <w:marTop w:val="0"/>
      <w:marBottom w:val="0"/>
      <w:divBdr>
        <w:top w:val="none" w:sz="0" w:space="0" w:color="auto"/>
        <w:left w:val="none" w:sz="0" w:space="0" w:color="auto"/>
        <w:bottom w:val="none" w:sz="0" w:space="0" w:color="auto"/>
        <w:right w:val="none" w:sz="0" w:space="0" w:color="auto"/>
      </w:divBdr>
    </w:div>
    <w:div w:id="1388991006">
      <w:bodyDiv w:val="1"/>
      <w:marLeft w:val="0"/>
      <w:marRight w:val="0"/>
      <w:marTop w:val="0"/>
      <w:marBottom w:val="0"/>
      <w:divBdr>
        <w:top w:val="none" w:sz="0" w:space="0" w:color="auto"/>
        <w:left w:val="none" w:sz="0" w:space="0" w:color="auto"/>
        <w:bottom w:val="none" w:sz="0" w:space="0" w:color="auto"/>
        <w:right w:val="none" w:sz="0" w:space="0" w:color="auto"/>
      </w:divBdr>
      <w:divsChild>
        <w:div w:id="216864055">
          <w:marLeft w:val="0"/>
          <w:marRight w:val="0"/>
          <w:marTop w:val="0"/>
          <w:marBottom w:val="0"/>
          <w:divBdr>
            <w:top w:val="none" w:sz="0" w:space="0" w:color="auto"/>
            <w:left w:val="none" w:sz="0" w:space="0" w:color="auto"/>
            <w:bottom w:val="none" w:sz="0" w:space="0" w:color="auto"/>
            <w:right w:val="none" w:sz="0" w:space="0" w:color="auto"/>
          </w:divBdr>
          <w:divsChild>
            <w:div w:id="483815537">
              <w:marLeft w:val="0"/>
              <w:marRight w:val="0"/>
              <w:marTop w:val="0"/>
              <w:marBottom w:val="0"/>
              <w:divBdr>
                <w:top w:val="none" w:sz="0" w:space="0" w:color="auto"/>
                <w:left w:val="none" w:sz="0" w:space="0" w:color="auto"/>
                <w:bottom w:val="none" w:sz="0" w:space="0" w:color="auto"/>
                <w:right w:val="none" w:sz="0" w:space="0" w:color="auto"/>
              </w:divBdr>
              <w:divsChild>
                <w:div w:id="125898360">
                  <w:marLeft w:val="0"/>
                  <w:marRight w:val="0"/>
                  <w:marTop w:val="0"/>
                  <w:marBottom w:val="0"/>
                  <w:divBdr>
                    <w:top w:val="none" w:sz="0" w:space="0" w:color="auto"/>
                    <w:left w:val="none" w:sz="0" w:space="0" w:color="auto"/>
                    <w:bottom w:val="none" w:sz="0" w:space="0" w:color="auto"/>
                    <w:right w:val="none" w:sz="0" w:space="0" w:color="auto"/>
                  </w:divBdr>
                </w:div>
              </w:divsChild>
            </w:div>
            <w:div w:id="893276787">
              <w:marLeft w:val="0"/>
              <w:marRight w:val="0"/>
              <w:marTop w:val="0"/>
              <w:marBottom w:val="0"/>
              <w:divBdr>
                <w:top w:val="none" w:sz="0" w:space="0" w:color="auto"/>
                <w:left w:val="none" w:sz="0" w:space="0" w:color="auto"/>
                <w:bottom w:val="none" w:sz="0" w:space="0" w:color="auto"/>
                <w:right w:val="none" w:sz="0" w:space="0" w:color="auto"/>
              </w:divBdr>
              <w:divsChild>
                <w:div w:id="920677728">
                  <w:marLeft w:val="0"/>
                  <w:marRight w:val="0"/>
                  <w:marTop w:val="0"/>
                  <w:marBottom w:val="0"/>
                  <w:divBdr>
                    <w:top w:val="none" w:sz="0" w:space="0" w:color="auto"/>
                    <w:left w:val="none" w:sz="0" w:space="0" w:color="auto"/>
                    <w:bottom w:val="none" w:sz="0" w:space="0" w:color="auto"/>
                    <w:right w:val="none" w:sz="0" w:space="0" w:color="auto"/>
                  </w:divBdr>
                </w:div>
              </w:divsChild>
            </w:div>
            <w:div w:id="954098626">
              <w:marLeft w:val="0"/>
              <w:marRight w:val="0"/>
              <w:marTop w:val="0"/>
              <w:marBottom w:val="0"/>
              <w:divBdr>
                <w:top w:val="none" w:sz="0" w:space="0" w:color="auto"/>
                <w:left w:val="none" w:sz="0" w:space="0" w:color="auto"/>
                <w:bottom w:val="none" w:sz="0" w:space="0" w:color="auto"/>
                <w:right w:val="none" w:sz="0" w:space="0" w:color="auto"/>
              </w:divBdr>
              <w:divsChild>
                <w:div w:id="1890215791">
                  <w:marLeft w:val="0"/>
                  <w:marRight w:val="0"/>
                  <w:marTop w:val="0"/>
                  <w:marBottom w:val="0"/>
                  <w:divBdr>
                    <w:top w:val="none" w:sz="0" w:space="0" w:color="auto"/>
                    <w:left w:val="none" w:sz="0" w:space="0" w:color="auto"/>
                    <w:bottom w:val="none" w:sz="0" w:space="0" w:color="auto"/>
                    <w:right w:val="none" w:sz="0" w:space="0" w:color="auto"/>
                  </w:divBdr>
                </w:div>
              </w:divsChild>
            </w:div>
            <w:div w:id="1167594517">
              <w:marLeft w:val="0"/>
              <w:marRight w:val="0"/>
              <w:marTop w:val="0"/>
              <w:marBottom w:val="0"/>
              <w:divBdr>
                <w:top w:val="none" w:sz="0" w:space="0" w:color="auto"/>
                <w:left w:val="none" w:sz="0" w:space="0" w:color="auto"/>
                <w:bottom w:val="none" w:sz="0" w:space="0" w:color="auto"/>
                <w:right w:val="none" w:sz="0" w:space="0" w:color="auto"/>
              </w:divBdr>
              <w:divsChild>
                <w:div w:id="1233392363">
                  <w:marLeft w:val="0"/>
                  <w:marRight w:val="0"/>
                  <w:marTop w:val="0"/>
                  <w:marBottom w:val="0"/>
                  <w:divBdr>
                    <w:top w:val="none" w:sz="0" w:space="0" w:color="auto"/>
                    <w:left w:val="none" w:sz="0" w:space="0" w:color="auto"/>
                    <w:bottom w:val="none" w:sz="0" w:space="0" w:color="auto"/>
                    <w:right w:val="none" w:sz="0" w:space="0" w:color="auto"/>
                  </w:divBdr>
                </w:div>
              </w:divsChild>
            </w:div>
            <w:div w:id="1555389937">
              <w:marLeft w:val="0"/>
              <w:marRight w:val="0"/>
              <w:marTop w:val="0"/>
              <w:marBottom w:val="0"/>
              <w:divBdr>
                <w:top w:val="none" w:sz="0" w:space="0" w:color="auto"/>
                <w:left w:val="none" w:sz="0" w:space="0" w:color="auto"/>
                <w:bottom w:val="none" w:sz="0" w:space="0" w:color="auto"/>
                <w:right w:val="none" w:sz="0" w:space="0" w:color="auto"/>
              </w:divBdr>
              <w:divsChild>
                <w:div w:id="1586068961">
                  <w:marLeft w:val="0"/>
                  <w:marRight w:val="0"/>
                  <w:marTop w:val="0"/>
                  <w:marBottom w:val="0"/>
                  <w:divBdr>
                    <w:top w:val="none" w:sz="0" w:space="0" w:color="auto"/>
                    <w:left w:val="none" w:sz="0" w:space="0" w:color="auto"/>
                    <w:bottom w:val="none" w:sz="0" w:space="0" w:color="auto"/>
                    <w:right w:val="none" w:sz="0" w:space="0" w:color="auto"/>
                  </w:divBdr>
                </w:div>
              </w:divsChild>
            </w:div>
            <w:div w:id="1826163449">
              <w:marLeft w:val="0"/>
              <w:marRight w:val="0"/>
              <w:marTop w:val="0"/>
              <w:marBottom w:val="0"/>
              <w:divBdr>
                <w:top w:val="none" w:sz="0" w:space="0" w:color="auto"/>
                <w:left w:val="none" w:sz="0" w:space="0" w:color="auto"/>
                <w:bottom w:val="none" w:sz="0" w:space="0" w:color="auto"/>
                <w:right w:val="none" w:sz="0" w:space="0" w:color="auto"/>
              </w:divBdr>
              <w:divsChild>
                <w:div w:id="182789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6602">
          <w:marLeft w:val="0"/>
          <w:marRight w:val="0"/>
          <w:marTop w:val="0"/>
          <w:marBottom w:val="0"/>
          <w:divBdr>
            <w:top w:val="none" w:sz="0" w:space="0" w:color="auto"/>
            <w:left w:val="none" w:sz="0" w:space="0" w:color="auto"/>
            <w:bottom w:val="none" w:sz="0" w:space="0" w:color="auto"/>
            <w:right w:val="none" w:sz="0" w:space="0" w:color="auto"/>
          </w:divBdr>
          <w:divsChild>
            <w:div w:id="890389098">
              <w:marLeft w:val="0"/>
              <w:marRight w:val="0"/>
              <w:marTop w:val="0"/>
              <w:marBottom w:val="0"/>
              <w:divBdr>
                <w:top w:val="none" w:sz="0" w:space="0" w:color="auto"/>
                <w:left w:val="none" w:sz="0" w:space="0" w:color="auto"/>
                <w:bottom w:val="none" w:sz="0" w:space="0" w:color="auto"/>
                <w:right w:val="none" w:sz="0" w:space="0" w:color="auto"/>
              </w:divBdr>
              <w:divsChild>
                <w:div w:id="683169392">
                  <w:marLeft w:val="0"/>
                  <w:marRight w:val="0"/>
                  <w:marTop w:val="0"/>
                  <w:marBottom w:val="0"/>
                  <w:divBdr>
                    <w:top w:val="none" w:sz="0" w:space="0" w:color="auto"/>
                    <w:left w:val="none" w:sz="0" w:space="0" w:color="auto"/>
                    <w:bottom w:val="none" w:sz="0" w:space="0" w:color="auto"/>
                    <w:right w:val="none" w:sz="0" w:space="0" w:color="auto"/>
                  </w:divBdr>
                </w:div>
              </w:divsChild>
            </w:div>
            <w:div w:id="1276794863">
              <w:marLeft w:val="0"/>
              <w:marRight w:val="0"/>
              <w:marTop w:val="0"/>
              <w:marBottom w:val="0"/>
              <w:divBdr>
                <w:top w:val="none" w:sz="0" w:space="0" w:color="auto"/>
                <w:left w:val="none" w:sz="0" w:space="0" w:color="auto"/>
                <w:bottom w:val="none" w:sz="0" w:space="0" w:color="auto"/>
                <w:right w:val="none" w:sz="0" w:space="0" w:color="auto"/>
              </w:divBdr>
              <w:divsChild>
                <w:div w:id="7097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2149">
          <w:marLeft w:val="0"/>
          <w:marRight w:val="0"/>
          <w:marTop w:val="0"/>
          <w:marBottom w:val="0"/>
          <w:divBdr>
            <w:top w:val="none" w:sz="0" w:space="0" w:color="auto"/>
            <w:left w:val="none" w:sz="0" w:space="0" w:color="auto"/>
            <w:bottom w:val="none" w:sz="0" w:space="0" w:color="auto"/>
            <w:right w:val="none" w:sz="0" w:space="0" w:color="auto"/>
          </w:divBdr>
          <w:divsChild>
            <w:div w:id="45837332">
              <w:marLeft w:val="0"/>
              <w:marRight w:val="0"/>
              <w:marTop w:val="0"/>
              <w:marBottom w:val="0"/>
              <w:divBdr>
                <w:top w:val="none" w:sz="0" w:space="0" w:color="auto"/>
                <w:left w:val="none" w:sz="0" w:space="0" w:color="auto"/>
                <w:bottom w:val="none" w:sz="0" w:space="0" w:color="auto"/>
                <w:right w:val="none" w:sz="0" w:space="0" w:color="auto"/>
              </w:divBdr>
              <w:divsChild>
                <w:div w:id="1664233422">
                  <w:marLeft w:val="0"/>
                  <w:marRight w:val="0"/>
                  <w:marTop w:val="0"/>
                  <w:marBottom w:val="0"/>
                  <w:divBdr>
                    <w:top w:val="none" w:sz="0" w:space="0" w:color="auto"/>
                    <w:left w:val="none" w:sz="0" w:space="0" w:color="auto"/>
                    <w:bottom w:val="none" w:sz="0" w:space="0" w:color="auto"/>
                    <w:right w:val="none" w:sz="0" w:space="0" w:color="auto"/>
                  </w:divBdr>
                </w:div>
              </w:divsChild>
            </w:div>
            <w:div w:id="1402484104">
              <w:marLeft w:val="0"/>
              <w:marRight w:val="0"/>
              <w:marTop w:val="0"/>
              <w:marBottom w:val="0"/>
              <w:divBdr>
                <w:top w:val="none" w:sz="0" w:space="0" w:color="auto"/>
                <w:left w:val="none" w:sz="0" w:space="0" w:color="auto"/>
                <w:bottom w:val="none" w:sz="0" w:space="0" w:color="auto"/>
                <w:right w:val="none" w:sz="0" w:space="0" w:color="auto"/>
              </w:divBdr>
              <w:divsChild>
                <w:div w:id="180630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5445">
          <w:marLeft w:val="0"/>
          <w:marRight w:val="0"/>
          <w:marTop w:val="0"/>
          <w:marBottom w:val="0"/>
          <w:divBdr>
            <w:top w:val="none" w:sz="0" w:space="0" w:color="auto"/>
            <w:left w:val="none" w:sz="0" w:space="0" w:color="auto"/>
            <w:bottom w:val="none" w:sz="0" w:space="0" w:color="auto"/>
            <w:right w:val="none" w:sz="0" w:space="0" w:color="auto"/>
          </w:divBdr>
          <w:divsChild>
            <w:div w:id="1552037486">
              <w:marLeft w:val="0"/>
              <w:marRight w:val="0"/>
              <w:marTop w:val="0"/>
              <w:marBottom w:val="0"/>
              <w:divBdr>
                <w:top w:val="none" w:sz="0" w:space="0" w:color="auto"/>
                <w:left w:val="none" w:sz="0" w:space="0" w:color="auto"/>
                <w:bottom w:val="none" w:sz="0" w:space="0" w:color="auto"/>
                <w:right w:val="none" w:sz="0" w:space="0" w:color="auto"/>
              </w:divBdr>
              <w:divsChild>
                <w:div w:id="1308893836">
                  <w:marLeft w:val="0"/>
                  <w:marRight w:val="0"/>
                  <w:marTop w:val="0"/>
                  <w:marBottom w:val="0"/>
                  <w:divBdr>
                    <w:top w:val="none" w:sz="0" w:space="0" w:color="auto"/>
                    <w:left w:val="none" w:sz="0" w:space="0" w:color="auto"/>
                    <w:bottom w:val="none" w:sz="0" w:space="0" w:color="auto"/>
                    <w:right w:val="none" w:sz="0" w:space="0" w:color="auto"/>
                  </w:divBdr>
                </w:div>
              </w:divsChild>
            </w:div>
            <w:div w:id="2014063397">
              <w:marLeft w:val="0"/>
              <w:marRight w:val="0"/>
              <w:marTop w:val="0"/>
              <w:marBottom w:val="0"/>
              <w:divBdr>
                <w:top w:val="none" w:sz="0" w:space="0" w:color="auto"/>
                <w:left w:val="none" w:sz="0" w:space="0" w:color="auto"/>
                <w:bottom w:val="none" w:sz="0" w:space="0" w:color="auto"/>
                <w:right w:val="none" w:sz="0" w:space="0" w:color="auto"/>
              </w:divBdr>
              <w:divsChild>
                <w:div w:id="75112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9694">
          <w:marLeft w:val="0"/>
          <w:marRight w:val="0"/>
          <w:marTop w:val="0"/>
          <w:marBottom w:val="0"/>
          <w:divBdr>
            <w:top w:val="none" w:sz="0" w:space="0" w:color="auto"/>
            <w:left w:val="none" w:sz="0" w:space="0" w:color="auto"/>
            <w:bottom w:val="none" w:sz="0" w:space="0" w:color="auto"/>
            <w:right w:val="none" w:sz="0" w:space="0" w:color="auto"/>
          </w:divBdr>
          <w:divsChild>
            <w:div w:id="2125273102">
              <w:marLeft w:val="0"/>
              <w:marRight w:val="0"/>
              <w:marTop w:val="0"/>
              <w:marBottom w:val="0"/>
              <w:divBdr>
                <w:top w:val="none" w:sz="0" w:space="0" w:color="auto"/>
                <w:left w:val="none" w:sz="0" w:space="0" w:color="auto"/>
                <w:bottom w:val="none" w:sz="0" w:space="0" w:color="auto"/>
                <w:right w:val="none" w:sz="0" w:space="0" w:color="auto"/>
              </w:divBdr>
              <w:divsChild>
                <w:div w:id="20179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875982">
      <w:bodyDiv w:val="1"/>
      <w:marLeft w:val="0"/>
      <w:marRight w:val="0"/>
      <w:marTop w:val="0"/>
      <w:marBottom w:val="0"/>
      <w:divBdr>
        <w:top w:val="none" w:sz="0" w:space="0" w:color="auto"/>
        <w:left w:val="none" w:sz="0" w:space="0" w:color="auto"/>
        <w:bottom w:val="none" w:sz="0" w:space="0" w:color="auto"/>
        <w:right w:val="none" w:sz="0" w:space="0" w:color="auto"/>
      </w:divBdr>
    </w:div>
    <w:div w:id="1569610538">
      <w:bodyDiv w:val="1"/>
      <w:marLeft w:val="0"/>
      <w:marRight w:val="0"/>
      <w:marTop w:val="0"/>
      <w:marBottom w:val="0"/>
      <w:divBdr>
        <w:top w:val="none" w:sz="0" w:space="0" w:color="auto"/>
        <w:left w:val="none" w:sz="0" w:space="0" w:color="auto"/>
        <w:bottom w:val="none" w:sz="0" w:space="0" w:color="auto"/>
        <w:right w:val="none" w:sz="0" w:space="0" w:color="auto"/>
      </w:divBdr>
    </w:div>
    <w:div w:id="212857343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pixelsPerInch w:val="72"/>
</w:webSettings>
</file>

<file path=word/_rels/document.xml.rels><?xml version="1.0" encoding="UTF-8" standalone="yes"?>
<Relationships xmlns="http://schemas.openxmlformats.org/package/2006/relationships"><Relationship Id="rId13" Type="http://schemas.openxmlformats.org/officeDocument/2006/relationships/hyperlink" Target="https://www.gallaudet.edu/af/section-1-general/110-reasonable-accommodation.html" TargetMode="External"/><Relationship Id="rId18" Type="http://schemas.openxmlformats.org/officeDocument/2006/relationships/hyperlink" Target="https://www.gallaudet.edu/tutorial-and-instructional-programs/" TargetMode="External"/><Relationship Id="rId26" Type="http://schemas.openxmlformats.org/officeDocument/2006/relationships/hyperlink" Target="https://www.gallaudet.edu/office-of-development/confidentiality-and-privacy" TargetMode="External"/><Relationship Id="rId21" Type="http://schemas.openxmlformats.org/officeDocument/2006/relationships/hyperlink" Target="https://www.gallaudet.edu/registrar/academic-calendars/" TargetMode="External"/><Relationship Id="rId34" Type="http://schemas.openxmlformats.org/officeDocument/2006/relationships/footer" Target="footer1.xml"/><Relationship Id="rId7" Type="http://schemas.openxmlformats.org/officeDocument/2006/relationships/hyperlink" Target="https://www.gallaudet.edu/about/return-to-campus/covid-masks/" TargetMode="External"/><Relationship Id="rId12" Type="http://schemas.openxmlformats.org/officeDocument/2006/relationships/hyperlink" Target="http://www.gallaudet.edu/academic-catalog/registration-and-policies/undergraduate-policies/academic-accommodations-policy.html" TargetMode="External"/><Relationship Id="rId17" Type="http://schemas.openxmlformats.org/officeDocument/2006/relationships/hyperlink" Target="https://www.gallaudet.edu/gallaudet-technology-services/technology-policy/prohibited-activities" TargetMode="External"/><Relationship Id="rId25" Type="http://schemas.openxmlformats.org/officeDocument/2006/relationships/hyperlink" Target="https://www.gallaudet.edu/title-ix" TargetMode="External"/><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gallaudet.edu/itservicedesk" TargetMode="External"/><Relationship Id="rId20" Type="http://schemas.openxmlformats.org/officeDocument/2006/relationships/hyperlink" Target="http://www.gallaudet.edu/library.html" TargetMode="External"/><Relationship Id="rId29" Type="http://schemas.openxmlformats.org/officeDocument/2006/relationships/hyperlink" Target="https://policies.google.com/privac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allaudet.edu/registrars-office/academic-calendars.html" TargetMode="External"/><Relationship Id="rId24" Type="http://schemas.openxmlformats.org/officeDocument/2006/relationships/hyperlink" Target="https://www.gallaudet.edu/title-ix" TargetMode="External"/><Relationship Id="rId32" Type="http://schemas.openxmlformats.org/officeDocument/2006/relationships/header" Target="header1.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allaudet.service-now.com/servicedesk" TargetMode="External"/><Relationship Id="rId23" Type="http://schemas.openxmlformats.org/officeDocument/2006/relationships/hyperlink" Target="https://gallaudet.smartcatalogiq.com/2020-2021/Undergraduate-Catalog/Registration-and-Policies/Undergraduate-Policies/Undergraduate-Academic-Integrity-Policy" TargetMode="External"/><Relationship Id="rId28" Type="http://schemas.openxmlformats.org/officeDocument/2006/relationships/hyperlink" Target="https://help.blackboard.com/Privacy_Statement" TargetMode="External"/><Relationship Id="rId36" Type="http://schemas.openxmlformats.org/officeDocument/2006/relationships/header" Target="header3.xml"/><Relationship Id="rId10" Type="http://schemas.openxmlformats.org/officeDocument/2006/relationships/hyperlink" Target="http://www.gallaudet.edu/academic-catalog/registration-and-policies/undergraduate-policies/academic-integrity.html" TargetMode="External"/><Relationship Id="rId19" Type="http://schemas.openxmlformats.org/officeDocument/2006/relationships/hyperlink" Target="http://www.gallaudet.edu/library.html" TargetMode="External"/><Relationship Id="rId31" Type="http://schemas.openxmlformats.org/officeDocument/2006/relationships/hyperlink" Target="https://zoom.us/privacy" TargetMode="External"/><Relationship Id="rId4" Type="http://schemas.openxmlformats.org/officeDocument/2006/relationships/webSettings" Target="webSettings.xml"/><Relationship Id="rId9" Type="http://schemas.openxmlformats.org/officeDocument/2006/relationships/hyperlink" Target="mailto:contact.tracing@gallaudet.edu" TargetMode="External"/><Relationship Id="rId14" Type="http://schemas.openxmlformats.org/officeDocument/2006/relationships/hyperlink" Target="http://www.albion.com/netiquette/corerules.html" TargetMode="External"/><Relationship Id="rId22" Type="http://schemas.openxmlformats.org/officeDocument/2006/relationships/hyperlink" Target="https://www.gallaudet.edu/office-for-students-with-disabilities/" TargetMode="External"/><Relationship Id="rId27" Type="http://schemas.openxmlformats.org/officeDocument/2006/relationships/hyperlink" Target="https://help.blackboard.com/Privacy_Center" TargetMode="External"/><Relationship Id="rId30" Type="http://schemas.openxmlformats.org/officeDocument/2006/relationships/hyperlink" Target="https://privacy.microsoft.com/en-us/privacystatement/" TargetMode="External"/><Relationship Id="rId35" Type="http://schemas.openxmlformats.org/officeDocument/2006/relationships/hyperlink" Target="http://www.gallaudet.edu/catalog/undergrad_education/learning_outcomes.html" TargetMode="External"/><Relationship Id="rId8" Type="http://schemas.openxmlformats.org/officeDocument/2006/relationships/hyperlink" Target="mailto:coronavirus@gallaudet.edu" TargetMode="External"/><Relationship Id="rId3"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6093</Words>
  <Characters>34733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Gallaudet University</Company>
  <LinksUpToDate>false</LinksUpToDate>
  <CharactersWithSpaces>40745</CharactersWithSpaces>
  <SharedDoc>false</SharedDoc>
  <HLinks>
    <vt:vector size="180" baseType="variant">
      <vt:variant>
        <vt:i4>65627</vt:i4>
      </vt:variant>
      <vt:variant>
        <vt:i4>87</vt:i4>
      </vt:variant>
      <vt:variant>
        <vt:i4>0</vt:i4>
      </vt:variant>
      <vt:variant>
        <vt:i4>5</vt:i4>
      </vt:variant>
      <vt:variant>
        <vt:lpwstr>http://www.gallaudet.edu/catalog/undergrad_education/learning_outcomes.html</vt:lpwstr>
      </vt:variant>
      <vt:variant>
        <vt:lpwstr/>
      </vt:variant>
      <vt:variant>
        <vt:i4>3014768</vt:i4>
      </vt:variant>
      <vt:variant>
        <vt:i4>84</vt:i4>
      </vt:variant>
      <vt:variant>
        <vt:i4>0</vt:i4>
      </vt:variant>
      <vt:variant>
        <vt:i4>5</vt:i4>
      </vt:variant>
      <vt:variant>
        <vt:lpwstr>https://zoom.us/privacy</vt:lpwstr>
      </vt:variant>
      <vt:variant>
        <vt:lpwstr/>
      </vt:variant>
      <vt:variant>
        <vt:i4>851980</vt:i4>
      </vt:variant>
      <vt:variant>
        <vt:i4>81</vt:i4>
      </vt:variant>
      <vt:variant>
        <vt:i4>0</vt:i4>
      </vt:variant>
      <vt:variant>
        <vt:i4>5</vt:i4>
      </vt:variant>
      <vt:variant>
        <vt:lpwstr>https://privacy.microsoft.com/en-us/privacystatement/</vt:lpwstr>
      </vt:variant>
      <vt:variant>
        <vt:lpwstr/>
      </vt:variant>
      <vt:variant>
        <vt:i4>6291567</vt:i4>
      </vt:variant>
      <vt:variant>
        <vt:i4>78</vt:i4>
      </vt:variant>
      <vt:variant>
        <vt:i4>0</vt:i4>
      </vt:variant>
      <vt:variant>
        <vt:i4>5</vt:i4>
      </vt:variant>
      <vt:variant>
        <vt:lpwstr>https://policies.google.com/privacy</vt:lpwstr>
      </vt:variant>
      <vt:variant>
        <vt:lpwstr/>
      </vt:variant>
      <vt:variant>
        <vt:i4>2359327</vt:i4>
      </vt:variant>
      <vt:variant>
        <vt:i4>75</vt:i4>
      </vt:variant>
      <vt:variant>
        <vt:i4>0</vt:i4>
      </vt:variant>
      <vt:variant>
        <vt:i4>5</vt:i4>
      </vt:variant>
      <vt:variant>
        <vt:lpwstr>https://help.blackboard.com/Privacy_Statement</vt:lpwstr>
      </vt:variant>
      <vt:variant>
        <vt:lpwstr/>
      </vt:variant>
      <vt:variant>
        <vt:i4>4456549</vt:i4>
      </vt:variant>
      <vt:variant>
        <vt:i4>72</vt:i4>
      </vt:variant>
      <vt:variant>
        <vt:i4>0</vt:i4>
      </vt:variant>
      <vt:variant>
        <vt:i4>5</vt:i4>
      </vt:variant>
      <vt:variant>
        <vt:lpwstr>https://help.blackboard.com/Privacy_Center</vt:lpwstr>
      </vt:variant>
      <vt:variant>
        <vt:lpwstr/>
      </vt:variant>
      <vt:variant>
        <vt:i4>2097261</vt:i4>
      </vt:variant>
      <vt:variant>
        <vt:i4>69</vt:i4>
      </vt:variant>
      <vt:variant>
        <vt:i4>0</vt:i4>
      </vt:variant>
      <vt:variant>
        <vt:i4>5</vt:i4>
      </vt:variant>
      <vt:variant>
        <vt:lpwstr>https://www.gallaudet.edu/office-of-development/confidentiality-and-privacy</vt:lpwstr>
      </vt:variant>
      <vt:variant>
        <vt:lpwstr/>
      </vt:variant>
      <vt:variant>
        <vt:i4>6291494</vt:i4>
      </vt:variant>
      <vt:variant>
        <vt:i4>66</vt:i4>
      </vt:variant>
      <vt:variant>
        <vt:i4>0</vt:i4>
      </vt:variant>
      <vt:variant>
        <vt:i4>5</vt:i4>
      </vt:variant>
      <vt:variant>
        <vt:lpwstr>https://www.gallaudet.edu/title-ix</vt:lpwstr>
      </vt:variant>
      <vt:variant>
        <vt:lpwstr/>
      </vt:variant>
      <vt:variant>
        <vt:i4>6357041</vt:i4>
      </vt:variant>
      <vt:variant>
        <vt:i4>63</vt:i4>
      </vt:variant>
      <vt:variant>
        <vt:i4>0</vt:i4>
      </vt:variant>
      <vt:variant>
        <vt:i4>5</vt:i4>
      </vt:variant>
      <vt:variant>
        <vt:lpwstr>https://www.gallaudet.edu/administration-and-finance/administration-and-operations-manual/302-title-ix/sexual-misconduct-policy</vt:lpwstr>
      </vt:variant>
      <vt:variant>
        <vt:lpwstr/>
      </vt:variant>
      <vt:variant>
        <vt:i4>6291494</vt:i4>
      </vt:variant>
      <vt:variant>
        <vt:i4>60</vt:i4>
      </vt:variant>
      <vt:variant>
        <vt:i4>0</vt:i4>
      </vt:variant>
      <vt:variant>
        <vt:i4>5</vt:i4>
      </vt:variant>
      <vt:variant>
        <vt:lpwstr>https://www.gallaudet.edu/title-ix</vt:lpwstr>
      </vt:variant>
      <vt:variant>
        <vt:lpwstr/>
      </vt:variant>
      <vt:variant>
        <vt:i4>4849754</vt:i4>
      </vt:variant>
      <vt:variant>
        <vt:i4>57</vt:i4>
      </vt:variant>
      <vt:variant>
        <vt:i4>0</vt:i4>
      </vt:variant>
      <vt:variant>
        <vt:i4>5</vt:i4>
      </vt:variant>
      <vt:variant>
        <vt:lpwstr>http://www.gallaudet.edu/academic-catalog/registration-and-policies/graduate-policies/academic-integrity</vt:lpwstr>
      </vt:variant>
      <vt:variant>
        <vt:lpwstr/>
      </vt:variant>
      <vt:variant>
        <vt:i4>1769503</vt:i4>
      </vt:variant>
      <vt:variant>
        <vt:i4>54</vt:i4>
      </vt:variant>
      <vt:variant>
        <vt:i4>0</vt:i4>
      </vt:variant>
      <vt:variant>
        <vt:i4>5</vt:i4>
      </vt:variant>
      <vt:variant>
        <vt:lpwstr>https://gallaudet.smartcatalogiq.com/2020-2021/Undergraduate-Catalog/Registration-and-Policies/Undergraduate-Policies/Undergraduate-Academic-Integrity-Policy</vt:lpwstr>
      </vt:variant>
      <vt:variant>
        <vt:lpwstr/>
      </vt:variant>
      <vt:variant>
        <vt:i4>131149</vt:i4>
      </vt:variant>
      <vt:variant>
        <vt:i4>51</vt:i4>
      </vt:variant>
      <vt:variant>
        <vt:i4>0</vt:i4>
      </vt:variant>
      <vt:variant>
        <vt:i4>5</vt:i4>
      </vt:variant>
      <vt:variant>
        <vt:lpwstr>http://www.gallaudet.edu/office_for_students_with_disabilities.html</vt:lpwstr>
      </vt:variant>
      <vt:variant>
        <vt:lpwstr/>
      </vt:variant>
      <vt:variant>
        <vt:i4>5373982</vt:i4>
      </vt:variant>
      <vt:variant>
        <vt:i4>48</vt:i4>
      </vt:variant>
      <vt:variant>
        <vt:i4>0</vt:i4>
      </vt:variant>
      <vt:variant>
        <vt:i4>5</vt:i4>
      </vt:variant>
      <vt:variant>
        <vt:lpwstr>https://www.gallaudet.edu/office-for-students-with-disabilities/</vt:lpwstr>
      </vt:variant>
      <vt:variant>
        <vt:lpwstr/>
      </vt:variant>
      <vt:variant>
        <vt:i4>8126591</vt:i4>
      </vt:variant>
      <vt:variant>
        <vt:i4>45</vt:i4>
      </vt:variant>
      <vt:variant>
        <vt:i4>0</vt:i4>
      </vt:variant>
      <vt:variant>
        <vt:i4>5</vt:i4>
      </vt:variant>
      <vt:variant>
        <vt:lpwstr>https://www.gallaudet.edu/registrar/academic-calendars/</vt:lpwstr>
      </vt:variant>
      <vt:variant>
        <vt:lpwstr/>
      </vt:variant>
      <vt:variant>
        <vt:i4>5373979</vt:i4>
      </vt:variant>
      <vt:variant>
        <vt:i4>42</vt:i4>
      </vt:variant>
      <vt:variant>
        <vt:i4>0</vt:i4>
      </vt:variant>
      <vt:variant>
        <vt:i4>5</vt:i4>
      </vt:variant>
      <vt:variant>
        <vt:lpwstr>http://www.gallaudet.edu/library.html</vt:lpwstr>
      </vt:variant>
      <vt:variant>
        <vt:lpwstr/>
      </vt:variant>
      <vt:variant>
        <vt:i4>5373979</vt:i4>
      </vt:variant>
      <vt:variant>
        <vt:i4>39</vt:i4>
      </vt:variant>
      <vt:variant>
        <vt:i4>0</vt:i4>
      </vt:variant>
      <vt:variant>
        <vt:i4>5</vt:i4>
      </vt:variant>
      <vt:variant>
        <vt:lpwstr>http://www.gallaudet.edu/library.html</vt:lpwstr>
      </vt:variant>
      <vt:variant>
        <vt:lpwstr/>
      </vt:variant>
      <vt:variant>
        <vt:i4>6619240</vt:i4>
      </vt:variant>
      <vt:variant>
        <vt:i4>36</vt:i4>
      </vt:variant>
      <vt:variant>
        <vt:i4>0</vt:i4>
      </vt:variant>
      <vt:variant>
        <vt:i4>5</vt:i4>
      </vt:variant>
      <vt:variant>
        <vt:lpwstr>https://www.gallaudet.edu/tutorial-and-instructional-programs/</vt:lpwstr>
      </vt:variant>
      <vt:variant>
        <vt:lpwstr/>
      </vt:variant>
      <vt:variant>
        <vt:i4>6815857</vt:i4>
      </vt:variant>
      <vt:variant>
        <vt:i4>33</vt:i4>
      </vt:variant>
      <vt:variant>
        <vt:i4>0</vt:i4>
      </vt:variant>
      <vt:variant>
        <vt:i4>5</vt:i4>
      </vt:variant>
      <vt:variant>
        <vt:lpwstr>https://www.gallaudet.edu/gallaudet-technology-services/technology-policy/prohibited-activities</vt:lpwstr>
      </vt:variant>
      <vt:variant>
        <vt:lpwstr/>
      </vt:variant>
      <vt:variant>
        <vt:i4>2818107</vt:i4>
      </vt:variant>
      <vt:variant>
        <vt:i4>30</vt:i4>
      </vt:variant>
      <vt:variant>
        <vt:i4>0</vt:i4>
      </vt:variant>
      <vt:variant>
        <vt:i4>5</vt:i4>
      </vt:variant>
      <vt:variant>
        <vt:lpwstr>http://www.gallaudet.edu/itservicedesk</vt:lpwstr>
      </vt:variant>
      <vt:variant>
        <vt:lpwstr/>
      </vt:variant>
      <vt:variant>
        <vt:i4>1638472</vt:i4>
      </vt:variant>
      <vt:variant>
        <vt:i4>27</vt:i4>
      </vt:variant>
      <vt:variant>
        <vt:i4>0</vt:i4>
      </vt:variant>
      <vt:variant>
        <vt:i4>5</vt:i4>
      </vt:variant>
      <vt:variant>
        <vt:lpwstr>https://gallaudet.service-now.com/servicedesk</vt:lpwstr>
      </vt:variant>
      <vt:variant>
        <vt:lpwstr/>
      </vt:variant>
      <vt:variant>
        <vt:i4>7405681</vt:i4>
      </vt:variant>
      <vt:variant>
        <vt:i4>24</vt:i4>
      </vt:variant>
      <vt:variant>
        <vt:i4>0</vt:i4>
      </vt:variant>
      <vt:variant>
        <vt:i4>5</vt:i4>
      </vt:variant>
      <vt:variant>
        <vt:lpwstr>https://gallaudet.guide.eab.com/app/</vt:lpwstr>
      </vt:variant>
      <vt:variant>
        <vt:lpwstr>/authentication/remote/</vt:lpwstr>
      </vt:variant>
      <vt:variant>
        <vt:i4>3670048</vt:i4>
      </vt:variant>
      <vt:variant>
        <vt:i4>21</vt:i4>
      </vt:variant>
      <vt:variant>
        <vt:i4>0</vt:i4>
      </vt:variant>
      <vt:variant>
        <vt:i4>5</vt:i4>
      </vt:variant>
      <vt:variant>
        <vt:lpwstr>http://www.albion.com/netiquette/corerules.html</vt:lpwstr>
      </vt:variant>
      <vt:variant>
        <vt:lpwstr/>
      </vt:variant>
      <vt:variant>
        <vt:i4>1179732</vt:i4>
      </vt:variant>
      <vt:variant>
        <vt:i4>18</vt:i4>
      </vt:variant>
      <vt:variant>
        <vt:i4>0</vt:i4>
      </vt:variant>
      <vt:variant>
        <vt:i4>5</vt:i4>
      </vt:variant>
      <vt:variant>
        <vt:lpwstr>https://www.gallaudet.edu/af/section-1-general/110-reasonable-accommodation.html</vt:lpwstr>
      </vt:variant>
      <vt:variant>
        <vt:lpwstr/>
      </vt:variant>
      <vt:variant>
        <vt:i4>3539004</vt:i4>
      </vt:variant>
      <vt:variant>
        <vt:i4>15</vt:i4>
      </vt:variant>
      <vt:variant>
        <vt:i4>0</vt:i4>
      </vt:variant>
      <vt:variant>
        <vt:i4>5</vt:i4>
      </vt:variant>
      <vt:variant>
        <vt:lpwstr>http://www.gallaudet.edu/academic-catalog/registration-and-policies/undergraduate-policies/academic-accommodations-policy.html</vt:lpwstr>
      </vt:variant>
      <vt:variant>
        <vt:lpwstr/>
      </vt:variant>
      <vt:variant>
        <vt:i4>6619256</vt:i4>
      </vt:variant>
      <vt:variant>
        <vt:i4>12</vt:i4>
      </vt:variant>
      <vt:variant>
        <vt:i4>0</vt:i4>
      </vt:variant>
      <vt:variant>
        <vt:i4>5</vt:i4>
      </vt:variant>
      <vt:variant>
        <vt:lpwstr>http://www.gallaudet.edu/registrars-office/academic-calendars.html</vt:lpwstr>
      </vt:variant>
      <vt:variant>
        <vt:lpwstr/>
      </vt:variant>
      <vt:variant>
        <vt:i4>2687074</vt:i4>
      </vt:variant>
      <vt:variant>
        <vt:i4>9</vt:i4>
      </vt:variant>
      <vt:variant>
        <vt:i4>0</vt:i4>
      </vt:variant>
      <vt:variant>
        <vt:i4>5</vt:i4>
      </vt:variant>
      <vt:variant>
        <vt:lpwstr>http://www.gallaudet.edu/academic-catalog/registration-and-policies/undergraduate-policies/academic-integrity.html</vt:lpwstr>
      </vt:variant>
      <vt:variant>
        <vt:lpwstr/>
      </vt:variant>
      <vt:variant>
        <vt:i4>721012</vt:i4>
      </vt:variant>
      <vt:variant>
        <vt:i4>6</vt:i4>
      </vt:variant>
      <vt:variant>
        <vt:i4>0</vt:i4>
      </vt:variant>
      <vt:variant>
        <vt:i4>5</vt:i4>
      </vt:variant>
      <vt:variant>
        <vt:lpwstr>mailto:contact.tracing@gallaudet.edu</vt:lpwstr>
      </vt:variant>
      <vt:variant>
        <vt:lpwstr/>
      </vt:variant>
      <vt:variant>
        <vt:i4>32</vt:i4>
      </vt:variant>
      <vt:variant>
        <vt:i4>3</vt:i4>
      </vt:variant>
      <vt:variant>
        <vt:i4>0</vt:i4>
      </vt:variant>
      <vt:variant>
        <vt:i4>5</vt:i4>
      </vt:variant>
      <vt:variant>
        <vt:lpwstr>mailto:coronavirus@gallaudet.edu</vt:lpwstr>
      </vt:variant>
      <vt:variant>
        <vt:lpwstr/>
      </vt:variant>
      <vt:variant>
        <vt:i4>5308435</vt:i4>
      </vt:variant>
      <vt:variant>
        <vt:i4>0</vt:i4>
      </vt:variant>
      <vt:variant>
        <vt:i4>0</vt:i4>
      </vt:variant>
      <vt:variant>
        <vt:i4>5</vt:i4>
      </vt:variant>
      <vt:variant>
        <vt:lpwstr>https://www.gallaudet.edu/about/return-to-campus/covid-masks/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Qi Wang</cp:lastModifiedBy>
  <cp:revision>2</cp:revision>
  <cp:lastPrinted>2013-08-25T17:00:00Z</cp:lastPrinted>
  <dcterms:created xsi:type="dcterms:W3CDTF">2021-09-19T14:53:00Z</dcterms:created>
  <dcterms:modified xsi:type="dcterms:W3CDTF">2021-09-19T14:53:00Z</dcterms:modified>
</cp:coreProperties>
</file>