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对前端有了解，也跟着视频做过项目，但是知识不够具体系统，从头开始学一遍。以下是第一课的总结：</w:t>
      </w:r>
    </w:p>
    <w:p>
      <w:pPr>
        <w:rPr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什么是 HTML5？</w:t>
      </w:r>
    </w:p>
    <w:p>
      <w:pPr>
        <w:rPr>
          <w:rFonts w:hint="default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lang w:val="en-US" w:eastAsia="zh-CN"/>
        </w:rPr>
      </w:pPr>
      <w:r>
        <w:rPr>
          <w:rFonts w:hint="default"/>
        </w:rPr>
        <w:t>HTML5 将成为 HTML、XHTML 以及 HTML DOM 的新标准。</w:t>
      </w:r>
      <w:r>
        <w:rPr>
          <w:rFonts w:hint="eastAsia"/>
          <w:lang w:val="en-US" w:eastAsia="zh-CN"/>
        </w:rPr>
        <w:t>是现在浏览器普遍支持的一套标准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0" w:afterAutospacing="0" w:line="360" w:lineRule="auto"/>
        <w:ind w:left="0" w:righ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Verdana" w:hAnsi="Verdana" w:eastAsia="Verdana" w:cs="Verdana"/>
          <w:b/>
          <w:bCs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HTML5 中的一些有趣的新特性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</w:rPr>
        <w:t>：</w:t>
      </w:r>
    </w:p>
    <w:p>
      <w:pPr>
        <w:rPr>
          <w:rFonts w:hint="eastAsia"/>
        </w:rPr>
      </w:pPr>
      <w:r>
        <w:rPr>
          <w:rFonts w:hint="default"/>
        </w:rPr>
        <w:t>用于绘画的 canvas 元素</w:t>
      </w:r>
    </w:p>
    <w:p>
      <w:pPr>
        <w:rPr>
          <w:rFonts w:hint="eastAsia"/>
        </w:rPr>
      </w:pPr>
      <w:r>
        <w:rPr>
          <w:rFonts w:hint="default"/>
        </w:rPr>
        <w:t>用于媒介回放的 video 和 audio 元素</w:t>
      </w:r>
    </w:p>
    <w:p>
      <w:pPr>
        <w:rPr>
          <w:rFonts w:hint="eastAsia"/>
        </w:rPr>
      </w:pPr>
      <w:r>
        <w:rPr>
          <w:rFonts w:hint="default"/>
        </w:rPr>
        <w:t>对本地离线存储的更好的支持</w:t>
      </w:r>
    </w:p>
    <w:p>
      <w:pPr>
        <w:rPr>
          <w:rFonts w:hint="eastAsia"/>
        </w:rPr>
      </w:pPr>
      <w:r>
        <w:rPr>
          <w:rFonts w:hint="default"/>
        </w:rPr>
        <w:t>新的特殊内容元素，比如 article、footer、header、nav、section</w:t>
      </w:r>
    </w:p>
    <w:p>
      <w:pPr>
        <w:rPr>
          <w:rFonts w:hint="default"/>
        </w:rPr>
      </w:pPr>
      <w:r>
        <w:rPr>
          <w:rFonts w:hint="default"/>
        </w:rPr>
        <w:t>新的表单控件，比如 calendar、date、time、email、url、search</w:t>
      </w:r>
    </w:p>
    <w:p>
      <w:pPr>
        <w:rPr>
          <w:rFonts w:hint="eastAsia"/>
        </w:rPr>
      </w:pPr>
    </w:p>
    <w:p>
      <w:pP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Verdana" w:hAnsi="Verdana" w:eastAsia="Verdana" w:cs="Verdana"/>
          <w:b/>
          <w:bCs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什么是 HTML？</w:t>
      </w:r>
    </w:p>
    <w:p>
      <w:pPr>
        <w:rPr>
          <w:rFonts w:hint="eastAsia"/>
        </w:rPr>
      </w:pPr>
      <w:r>
        <w:rPr>
          <w:rFonts w:hint="eastAsia"/>
        </w:rPr>
        <w:t>HTML 是用来描述网页的一种语言。</w:t>
      </w:r>
    </w:p>
    <w:p>
      <w:pPr>
        <w:rPr>
          <w:rFonts w:hint="eastAsia"/>
        </w:rPr>
      </w:pPr>
      <w:r>
        <w:rPr>
          <w:rFonts w:hint="eastAsia"/>
        </w:rPr>
        <w:t>HTML 指的是超文本标记语言 (Hyper Text Markup Langua</w:t>
      </w:r>
      <w:bookmarkStart w:id="0" w:name="_GoBack"/>
      <w:bookmarkEnd w:id="0"/>
      <w:r>
        <w:rPr>
          <w:rFonts w:hint="eastAsia"/>
        </w:rPr>
        <w:t>ge)</w:t>
      </w:r>
    </w:p>
    <w:p>
      <w:pPr>
        <w:rPr>
          <w:rFonts w:hint="eastAsia"/>
        </w:rPr>
      </w:pPr>
      <w:r>
        <w:rPr>
          <w:rFonts w:hint="eastAsia"/>
        </w:rPr>
        <w:t>HTML 不是一种编程语言，而是一种标记语言 (markup language)</w:t>
      </w:r>
    </w:p>
    <w:p>
      <w:pPr>
        <w:rPr>
          <w:rFonts w:hint="eastAsia"/>
        </w:rPr>
      </w:pPr>
      <w:r>
        <w:rPr>
          <w:rFonts w:hint="eastAsia"/>
        </w:rPr>
        <w:t>标记语言是一套标记标签 (markup tag)</w:t>
      </w:r>
    </w:p>
    <w:p>
      <w:pPr>
        <w:rPr>
          <w:rFonts w:hint="eastAsia"/>
        </w:rPr>
      </w:pPr>
      <w:r>
        <w:rPr>
          <w:rFonts w:hint="eastAsia"/>
        </w:rPr>
        <w:t>HTML 使用标记标签来描述网页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u w:val="none"/>
          <w:shd w:val="clear" w:fill="FFFFFF"/>
        </w:rPr>
        <w:t>一个普通网站访问的过程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用户操作浏览器访问，浏览器向服务器发出一个 HTTP 请求；</w:t>
      </w:r>
    </w:p>
    <w:p>
      <w:pPr>
        <w:rPr>
          <w:rFonts w:hint="eastAsia"/>
        </w:rPr>
      </w:pPr>
      <w:r>
        <w:rPr>
          <w:rFonts w:hint="eastAsia"/>
        </w:rPr>
        <w:t>·  服务器接收到 HTTP 请求，Web Server 进行相应的初步处理，使用服务器脚本生成页面；</w:t>
      </w:r>
    </w:p>
    <w:p>
      <w:pPr>
        <w:rPr>
          <w:rFonts w:hint="eastAsia"/>
        </w:rPr>
      </w:pPr>
      <w:r>
        <w:rPr>
          <w:rFonts w:hint="eastAsia"/>
        </w:rPr>
        <w:t>·  服务器脚本（利用Web Framework）调用本地和客户端传来的数据，生成页面；</w:t>
      </w:r>
    </w:p>
    <w:p>
      <w:pPr>
        <w:rPr>
          <w:rFonts w:hint="eastAsia"/>
        </w:rPr>
      </w:pPr>
      <w:r>
        <w:rPr>
          <w:rFonts w:hint="eastAsia"/>
        </w:rPr>
        <w:t>·  Web Server 将生成的页面作为 HTTP 响应的 body，根据不同的处理结果生成 HTTP header，发回给客户端；</w:t>
      </w:r>
    </w:p>
    <w:p>
      <w:pPr>
        <w:rPr>
          <w:rFonts w:hint="eastAsia"/>
        </w:rPr>
      </w:pPr>
      <w:r>
        <w:rPr>
          <w:rFonts w:hint="eastAsia"/>
        </w:rPr>
        <w:t>·  客户端（浏览器）接收到 HTTP 响应，通常第一个请求得到的 HTTP 响应的 body 里是 HTML 代码，于是对 HTML 代码开始解析；</w:t>
      </w:r>
    </w:p>
    <w:p>
      <w:pPr>
        <w:rPr>
          <w:rFonts w:hint="eastAsia"/>
        </w:rPr>
      </w:pPr>
      <w:r>
        <w:rPr>
          <w:rFonts w:hint="eastAsia"/>
        </w:rPr>
        <w:t>·  解析过程中遇到引用的服务器上的资源（额外的 CSS、JS代码，图片、音视频，附件等），再向 Web Server 发送请求，Web Server 找到对应的文件，发送回来；</w:t>
      </w:r>
    </w:p>
    <w:p>
      <w:pPr>
        <w:rPr>
          <w:rFonts w:hint="eastAsia"/>
        </w:rPr>
      </w:pPr>
      <w:r>
        <w:rPr>
          <w:rFonts w:hint="eastAsia"/>
        </w:rPr>
        <w:t>·  浏览器解析 HTML 包含的内容，用得到的 CSS 代码进行外观上的进一步渲染，JS 代码也可能会对外观进行一定的处理；</w:t>
      </w:r>
    </w:p>
    <w:p>
      <w:pPr>
        <w:rPr>
          <w:rFonts w:hint="eastAsia"/>
        </w:rPr>
      </w:pPr>
      <w:r>
        <w:rPr>
          <w:rFonts w:hint="eastAsia"/>
        </w:rPr>
        <w:t>·  用户与页面交互（点击，悬停等等）时，JS 代码对此作出一定的反应，添加特效与动画；</w:t>
      </w:r>
    </w:p>
    <w:p>
      <w:pPr>
        <w:rPr>
          <w:rFonts w:hint="eastAsia"/>
        </w:rPr>
      </w:pPr>
      <w:r>
        <w:rPr>
          <w:rFonts w:hint="eastAsia"/>
        </w:rPr>
        <w:t>·  交互的过程中可能需要向服务器索取或提交额外的数据（局部的刷新，类似微博的新消息通知），一般不是跳转就是通过 JS 代码（响应某个动作或者定时）向 Web Server 发送请求，Web Server 再用服务器脚本进行处理（生成资源or写入数据之类的），把资源返回给客户端，客户端用得到的资源来实现动态效果或其他改变。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389128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A2911"/>
    <w:rsid w:val="4B8A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2019-10-11T08:31:00Z</dcterms:created>
  <dc:creator>Lenovo</dc:creator>
  <cp:lastModifiedBy>Lenovo</cp:lastModifiedBy>
  <dcterms:modified xsi:type="dcterms:W3CDTF">2019-10-11T10:38:55Z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