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65B5C5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31673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这几个都应该是0(1)的，为什么有-2（19）的存在</w:t>
      </w:r>
    </w:p>
    <w:p w14:paraId="27E2CBCD">
      <w:r>
        <w:drawing>
          <wp:inline distT="0" distB="0" distL="114300" distR="114300">
            <wp:extent cx="5271135" cy="92773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9C30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815340"/>
            <wp:effectExtent l="0" t="0" r="69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这里原图纸长桩和短桩反了。</w:t>
      </w:r>
    </w:p>
    <w:p w14:paraId="4D141B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s可解释性</w:t>
      </w:r>
    </w:p>
    <w:p w14:paraId="4F6009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验证 </w:t>
      </w:r>
      <w:bookmarkStart w:id="0" w:name="_GoBack"/>
      <w:bookmarkEnd w:id="0"/>
      <w:r>
        <w:rPr>
          <w:rFonts w:hint="eastAsia"/>
          <w:lang w:val="en-US" w:eastAsia="zh-CN"/>
        </w:rPr>
        <w:t>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B4B9D"/>
    <w:rsid w:val="1ACC6904"/>
    <w:rsid w:val="36FF3742"/>
    <w:rsid w:val="384D1477"/>
    <w:rsid w:val="58677CC0"/>
    <w:rsid w:val="71A80B84"/>
    <w:rsid w:val="7831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1"/>
    <w:next w:val="1"/>
    <w:qFormat/>
    <w:uiPriority w:val="0"/>
    <w:pPr>
      <w:spacing w:line="360" w:lineRule="auto"/>
      <w:ind w:left="210"/>
      <w:jc w:val="left"/>
    </w:pPr>
    <w:rPr>
      <w:rFonts w:ascii="Calibri" w:hAnsi="Calibri" w:eastAsia="宋体" w:cs="Calibri"/>
      <w:smallCaps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39</Characters>
  <Lines>0</Lines>
  <Paragraphs>0</Paragraphs>
  <TotalTime>24</TotalTime>
  <ScaleCrop>false</ScaleCrop>
  <LinksUpToDate>false</LinksUpToDate>
  <CharactersWithSpaces>39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2025-04-21T23:45:00Z</dcterms:created>
  <dc:creator>30473</dc:creator>
  <cp:lastModifiedBy>张佚名</cp:lastModifiedBy>
  <dcterms:modified xsi:type="dcterms:W3CDTF">2025-09-23T02:47:26Z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B1CC6809C7024AFBB0938CD0B32BE28D_12</vt:lpwstr>
  </property>
  <property fmtid="{D5CDD505-2E9C-101B-9397-08002B2CF9AE}" pid="4" name="KSOTemplateDocerSaveRecord">
    <vt:lpwstr>eyJoZGlkIjoiODAxZjU4MDZjYmU2ZjFlN2FmNzBiYzM0NmFiMzdjMmEiLCJ1c2VySWQiOiIxMjMwNzc3NjcyIn0=</vt:lpwstr>
  </property>
</Properties>
</file>