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MON_1168060281"/>
    <w:bookmarkEnd w:id="0"/>
    <w:p w14:paraId="4FF60F85" w14:textId="77777777" w:rsidR="000864FD" w:rsidRDefault="00B45E49">
      <w:pPr>
        <w:spacing w:after="156"/>
        <w:jc w:val="center"/>
        <w:rPr>
          <w:rFonts w:eastAsia="汉鼎简魏碑"/>
          <w:b/>
          <w:spacing w:val="20"/>
          <w:sz w:val="84"/>
        </w:rPr>
      </w:pPr>
      <w:r>
        <w:object w:dxaOrig="3385" w:dyaOrig="935" w14:anchorId="2CEB17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0pt;height:47pt" o:ole="">
            <v:imagedata r:id="rId8" o:title=""/>
          </v:shape>
          <o:OLEObject Type="Embed" ProgID="Word.Picture.8" ShapeID="_x0000_i1025" DrawAspect="Content" ObjectID="_1771333769" r:id="rId9"/>
        </w:object>
      </w:r>
    </w:p>
    <w:p w14:paraId="2DBE3084" w14:textId="77777777" w:rsidR="000864FD" w:rsidRDefault="000864FD">
      <w:pPr>
        <w:spacing w:after="156" w:line="360" w:lineRule="exact"/>
        <w:rPr>
          <w:rFonts w:eastAsia="华文新魏"/>
        </w:rPr>
      </w:pPr>
    </w:p>
    <w:p w14:paraId="74581191" w14:textId="77777777" w:rsidR="000864FD" w:rsidRDefault="000864FD">
      <w:pPr>
        <w:spacing w:after="156" w:line="360" w:lineRule="exact"/>
        <w:rPr>
          <w:rFonts w:eastAsia="华文新魏"/>
        </w:rPr>
      </w:pPr>
    </w:p>
    <w:p w14:paraId="778DCC98" w14:textId="77777777" w:rsidR="00A928B3" w:rsidRDefault="00B45E49" w:rsidP="00224EC8">
      <w:pPr>
        <w:spacing w:after="156"/>
        <w:jc w:val="center"/>
        <w:rPr>
          <w:rFonts w:ascii="宋体" w:eastAsia="宋体" w:hAnsi="宋体"/>
          <w:b/>
          <w:spacing w:val="30"/>
          <w:w w:val="90"/>
          <w:sz w:val="80"/>
        </w:rPr>
      </w:pPr>
      <w:r w:rsidRPr="00D00ADD">
        <w:rPr>
          <w:rFonts w:ascii="宋体" w:eastAsia="宋体" w:hAnsi="宋体" w:hint="eastAsia"/>
          <w:b/>
          <w:spacing w:val="30"/>
          <w:w w:val="90"/>
          <w:sz w:val="80"/>
        </w:rPr>
        <w:t>《</w:t>
      </w:r>
      <w:r w:rsidR="00224EC8">
        <w:rPr>
          <w:rFonts w:ascii="宋体" w:eastAsia="宋体" w:hAnsi="宋体"/>
          <w:b/>
          <w:spacing w:val="30"/>
          <w:w w:val="90"/>
          <w:sz w:val="80"/>
        </w:rPr>
        <w:t>云计算</w:t>
      </w:r>
      <w:r w:rsidR="00A928B3">
        <w:rPr>
          <w:rFonts w:ascii="宋体" w:eastAsia="宋体" w:hAnsi="宋体" w:hint="eastAsia"/>
          <w:b/>
          <w:spacing w:val="30"/>
          <w:w w:val="90"/>
          <w:sz w:val="80"/>
        </w:rPr>
        <w:t>技术</w:t>
      </w:r>
      <w:r w:rsidRPr="00D00ADD">
        <w:rPr>
          <w:rFonts w:ascii="宋体" w:eastAsia="宋体" w:hAnsi="宋体" w:hint="eastAsia"/>
          <w:b/>
          <w:spacing w:val="30"/>
          <w:w w:val="90"/>
          <w:sz w:val="80"/>
        </w:rPr>
        <w:t>》</w:t>
      </w:r>
    </w:p>
    <w:p w14:paraId="052ABF81" w14:textId="77777777" w:rsidR="00A928B3" w:rsidRDefault="00A928B3" w:rsidP="00224EC8">
      <w:pPr>
        <w:spacing w:after="156"/>
        <w:jc w:val="center"/>
        <w:rPr>
          <w:rFonts w:ascii="宋体" w:eastAsia="宋体" w:hAnsi="宋体" w:hint="eastAsia"/>
          <w:b/>
          <w:spacing w:val="30"/>
          <w:w w:val="90"/>
          <w:sz w:val="80"/>
        </w:rPr>
      </w:pPr>
    </w:p>
    <w:p w14:paraId="0E3B1BE8" w14:textId="2F5F56B3" w:rsidR="000864FD" w:rsidRPr="00D00ADD" w:rsidRDefault="00B45E49" w:rsidP="00224EC8">
      <w:pPr>
        <w:spacing w:after="156"/>
        <w:jc w:val="center"/>
        <w:rPr>
          <w:rFonts w:ascii="宋体" w:eastAsia="宋体" w:hAnsi="宋体"/>
          <w:b/>
          <w:spacing w:val="30"/>
          <w:w w:val="90"/>
          <w:sz w:val="80"/>
        </w:rPr>
      </w:pPr>
      <w:r w:rsidRPr="00D00ADD">
        <w:rPr>
          <w:rFonts w:ascii="宋体" w:eastAsia="宋体" w:hAnsi="宋体" w:hint="eastAsia"/>
          <w:b/>
          <w:spacing w:val="30"/>
          <w:w w:val="90"/>
          <w:sz w:val="80"/>
        </w:rPr>
        <w:t>实验报告书</w:t>
      </w:r>
    </w:p>
    <w:p w14:paraId="7B4F734F" w14:textId="04B91DC6" w:rsidR="000864FD" w:rsidRDefault="00B45E49" w:rsidP="00D00ADD">
      <w:pPr>
        <w:spacing w:after="156"/>
        <w:jc w:val="center"/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</w:t>
      </w:r>
    </w:p>
    <w:tbl>
      <w:tblPr>
        <w:tblW w:w="7633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2267"/>
        <w:gridCol w:w="1500"/>
        <w:gridCol w:w="2366"/>
      </w:tblGrid>
      <w:tr w:rsidR="000864FD" w14:paraId="27688EC3" w14:textId="77777777">
        <w:trPr>
          <w:cantSplit/>
          <w:trHeight w:val="851"/>
          <w:jc w:val="center"/>
        </w:trPr>
        <w:tc>
          <w:tcPr>
            <w:tcW w:w="1500" w:type="dxa"/>
            <w:vAlign w:val="bottom"/>
          </w:tcPr>
          <w:p w14:paraId="32079C2E" w14:textId="77777777" w:rsidR="000864FD" w:rsidRDefault="00B45E49">
            <w:pPr>
              <w:spacing w:before="240"/>
              <w:rPr>
                <w:rFonts w:eastAsia="黑体"/>
                <w:sz w:val="30"/>
              </w:rPr>
            </w:pPr>
            <w:r>
              <w:rPr>
                <w:rFonts w:eastAsia="黑体" w:hint="eastAsia"/>
                <w:sz w:val="30"/>
              </w:rPr>
              <w:t>题</w:t>
            </w:r>
            <w:r>
              <w:rPr>
                <w:rFonts w:eastAsia="黑体" w:hint="eastAsia"/>
                <w:sz w:val="30"/>
              </w:rPr>
              <w:t xml:space="preserve">   </w:t>
            </w:r>
            <w:r>
              <w:rPr>
                <w:rFonts w:eastAsia="黑体" w:hint="eastAsia"/>
                <w:sz w:val="30"/>
              </w:rPr>
              <w:t>目</w:t>
            </w:r>
          </w:p>
        </w:tc>
        <w:tc>
          <w:tcPr>
            <w:tcW w:w="6133" w:type="dxa"/>
            <w:gridSpan w:val="3"/>
            <w:tcBorders>
              <w:bottom w:val="single" w:sz="8" w:space="0" w:color="auto"/>
            </w:tcBorders>
            <w:vAlign w:val="bottom"/>
          </w:tcPr>
          <w:p w14:paraId="68FF5B90" w14:textId="47C39DDC" w:rsidR="000864FD" w:rsidRPr="00543A1E" w:rsidRDefault="000864FD">
            <w:pPr>
              <w:spacing w:before="240"/>
              <w:jc w:val="center"/>
              <w:rPr>
                <w:rFonts w:ascii="黑体" w:eastAsia="黑体" w:hAnsi="黑体"/>
                <w:b/>
                <w:bCs/>
                <w:sz w:val="28"/>
              </w:rPr>
            </w:pPr>
          </w:p>
        </w:tc>
      </w:tr>
      <w:tr w:rsidR="000864FD" w14:paraId="0261E121" w14:textId="77777777">
        <w:trPr>
          <w:trHeight w:val="851"/>
          <w:jc w:val="center"/>
        </w:trPr>
        <w:tc>
          <w:tcPr>
            <w:tcW w:w="1500" w:type="dxa"/>
            <w:vAlign w:val="bottom"/>
          </w:tcPr>
          <w:p w14:paraId="71399472" w14:textId="77777777" w:rsidR="000864FD" w:rsidRDefault="00B45E49">
            <w:pPr>
              <w:spacing w:before="240"/>
              <w:rPr>
                <w:rFonts w:eastAsia="黑体"/>
                <w:sz w:val="30"/>
              </w:rPr>
            </w:pPr>
            <w:r>
              <w:rPr>
                <w:rFonts w:eastAsia="黑体" w:hint="eastAsia"/>
                <w:sz w:val="30"/>
              </w:rPr>
              <w:t>学</w:t>
            </w:r>
            <w:r>
              <w:rPr>
                <w:rFonts w:eastAsia="黑体" w:hint="eastAsia"/>
                <w:sz w:val="30"/>
              </w:rPr>
              <w:t xml:space="preserve">   </w:t>
            </w:r>
            <w:r>
              <w:rPr>
                <w:rFonts w:eastAsia="黑体" w:hint="eastAsia"/>
                <w:sz w:val="30"/>
              </w:rPr>
              <w:t>院</w:t>
            </w:r>
          </w:p>
        </w:tc>
        <w:tc>
          <w:tcPr>
            <w:tcW w:w="226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900CFCD" w14:textId="783DD73B" w:rsidR="000864FD" w:rsidRDefault="000864FD">
            <w:pPr>
              <w:spacing w:before="240"/>
              <w:jc w:val="center"/>
              <w:rPr>
                <w:rFonts w:ascii="宋体" w:eastAsia="宋体" w:hAnsi="宋体"/>
                <w:sz w:val="30"/>
                <w:szCs w:val="30"/>
              </w:rPr>
            </w:pPr>
          </w:p>
        </w:tc>
        <w:tc>
          <w:tcPr>
            <w:tcW w:w="1500" w:type="dxa"/>
            <w:tcBorders>
              <w:top w:val="single" w:sz="8" w:space="0" w:color="auto"/>
            </w:tcBorders>
            <w:vAlign w:val="bottom"/>
          </w:tcPr>
          <w:p w14:paraId="3F30C503" w14:textId="77777777" w:rsidR="000864FD" w:rsidRPr="00543A1E" w:rsidRDefault="00B45E49">
            <w:pPr>
              <w:spacing w:before="240"/>
              <w:jc w:val="center"/>
              <w:rPr>
                <w:rFonts w:ascii="黑体" w:eastAsia="黑体" w:hAnsi="黑体"/>
                <w:sz w:val="30"/>
              </w:rPr>
            </w:pPr>
            <w:r w:rsidRPr="00543A1E">
              <w:rPr>
                <w:rFonts w:ascii="黑体" w:eastAsia="黑体" w:hAnsi="黑体" w:hint="eastAsia"/>
                <w:sz w:val="30"/>
              </w:rPr>
              <w:t xml:space="preserve">班 </w:t>
            </w:r>
            <w:r w:rsidRPr="00543A1E">
              <w:rPr>
                <w:rFonts w:ascii="黑体" w:eastAsia="黑体" w:hAnsi="黑体"/>
                <w:sz w:val="30"/>
              </w:rPr>
              <w:t xml:space="preserve"> </w:t>
            </w:r>
            <w:r w:rsidRPr="00543A1E">
              <w:rPr>
                <w:rFonts w:ascii="黑体" w:eastAsia="黑体" w:hAnsi="黑体" w:hint="eastAsia"/>
                <w:sz w:val="30"/>
              </w:rPr>
              <w:t>级</w:t>
            </w:r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</w:tcBorders>
            <w:vAlign w:val="bottom"/>
          </w:tcPr>
          <w:p w14:paraId="4D02E040" w14:textId="21501204" w:rsidR="000864FD" w:rsidRDefault="000864FD">
            <w:pPr>
              <w:spacing w:before="240"/>
              <w:jc w:val="center"/>
              <w:rPr>
                <w:rFonts w:ascii="宋体" w:eastAsia="宋体" w:hAnsi="宋体"/>
                <w:sz w:val="30"/>
                <w:szCs w:val="30"/>
              </w:rPr>
            </w:pPr>
          </w:p>
        </w:tc>
      </w:tr>
      <w:tr w:rsidR="000864FD" w14:paraId="17BB8542" w14:textId="77777777">
        <w:trPr>
          <w:cantSplit/>
          <w:trHeight w:val="940"/>
          <w:jc w:val="center"/>
        </w:trPr>
        <w:tc>
          <w:tcPr>
            <w:tcW w:w="1500" w:type="dxa"/>
            <w:vAlign w:val="bottom"/>
          </w:tcPr>
          <w:p w14:paraId="0006555B" w14:textId="77777777" w:rsidR="000864FD" w:rsidRDefault="00B45E49">
            <w:pPr>
              <w:spacing w:before="240"/>
              <w:rPr>
                <w:rFonts w:eastAsia="黑体"/>
                <w:sz w:val="30"/>
              </w:rPr>
            </w:pPr>
            <w:r>
              <w:rPr>
                <w:rFonts w:eastAsia="黑体" w:hint="eastAsia"/>
                <w:sz w:val="30"/>
              </w:rPr>
              <w:t>姓</w:t>
            </w:r>
            <w:r>
              <w:rPr>
                <w:rFonts w:eastAsia="黑体" w:hint="eastAsia"/>
                <w:sz w:val="30"/>
              </w:rPr>
              <w:t xml:space="preserve">  </w:t>
            </w:r>
            <w:r>
              <w:rPr>
                <w:rFonts w:eastAsia="黑体" w:hint="eastAsia"/>
                <w:sz w:val="30"/>
              </w:rPr>
              <w:t>名</w:t>
            </w:r>
          </w:p>
        </w:tc>
        <w:tc>
          <w:tcPr>
            <w:tcW w:w="226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E05378A" w14:textId="27C78D89" w:rsidR="000864FD" w:rsidRDefault="000864FD">
            <w:pPr>
              <w:spacing w:before="240"/>
              <w:jc w:val="center"/>
              <w:rPr>
                <w:rFonts w:ascii="宋体" w:eastAsia="宋体" w:hAnsi="宋体"/>
                <w:sz w:val="30"/>
                <w:szCs w:val="30"/>
              </w:rPr>
            </w:pPr>
          </w:p>
        </w:tc>
        <w:tc>
          <w:tcPr>
            <w:tcW w:w="1500" w:type="dxa"/>
            <w:vAlign w:val="bottom"/>
          </w:tcPr>
          <w:p w14:paraId="79306B70" w14:textId="77777777" w:rsidR="000864FD" w:rsidRPr="00543A1E" w:rsidRDefault="00B45E49">
            <w:pPr>
              <w:spacing w:before="240"/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543A1E">
              <w:rPr>
                <w:rFonts w:ascii="黑体" w:eastAsia="黑体" w:hAnsi="黑体" w:hint="eastAsia"/>
                <w:sz w:val="30"/>
                <w:szCs w:val="30"/>
              </w:rPr>
              <w:t>学  号</w:t>
            </w:r>
          </w:p>
        </w:tc>
        <w:tc>
          <w:tcPr>
            <w:tcW w:w="236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1968D67" w14:textId="36FD830D" w:rsidR="000864FD" w:rsidRDefault="000864FD">
            <w:pPr>
              <w:spacing w:before="240"/>
              <w:jc w:val="center"/>
              <w:rPr>
                <w:rFonts w:ascii="宋体" w:eastAsia="宋体" w:hAnsi="宋体"/>
                <w:sz w:val="30"/>
                <w:szCs w:val="30"/>
              </w:rPr>
            </w:pPr>
          </w:p>
        </w:tc>
      </w:tr>
      <w:tr w:rsidR="000864FD" w14:paraId="42ECDF00" w14:textId="77777777">
        <w:trPr>
          <w:trHeight w:val="851"/>
          <w:jc w:val="center"/>
        </w:trPr>
        <w:tc>
          <w:tcPr>
            <w:tcW w:w="1500" w:type="dxa"/>
            <w:vAlign w:val="bottom"/>
          </w:tcPr>
          <w:p w14:paraId="0FF3EA7B" w14:textId="77777777" w:rsidR="000864FD" w:rsidRDefault="00B45E49">
            <w:pPr>
              <w:spacing w:before="240"/>
              <w:rPr>
                <w:rFonts w:eastAsia="黑体"/>
                <w:sz w:val="30"/>
              </w:rPr>
            </w:pPr>
            <w:r>
              <w:rPr>
                <w:rFonts w:eastAsia="黑体" w:hint="eastAsia"/>
                <w:sz w:val="30"/>
              </w:rPr>
              <w:t>得</w:t>
            </w:r>
            <w:r>
              <w:rPr>
                <w:rFonts w:eastAsia="黑体" w:hint="eastAsia"/>
                <w:sz w:val="30"/>
              </w:rPr>
              <w:t xml:space="preserve">  </w:t>
            </w:r>
            <w:r>
              <w:rPr>
                <w:rFonts w:eastAsia="黑体" w:hint="eastAsia"/>
                <w:sz w:val="30"/>
              </w:rPr>
              <w:t>分</w:t>
            </w:r>
          </w:p>
        </w:tc>
        <w:tc>
          <w:tcPr>
            <w:tcW w:w="6133" w:type="dxa"/>
            <w:gridSpan w:val="3"/>
            <w:tcBorders>
              <w:bottom w:val="single" w:sz="8" w:space="0" w:color="auto"/>
            </w:tcBorders>
            <w:vAlign w:val="bottom"/>
          </w:tcPr>
          <w:p w14:paraId="1B771853" w14:textId="77777777" w:rsidR="000864FD" w:rsidRPr="00543A1E" w:rsidRDefault="000864FD">
            <w:pPr>
              <w:spacing w:before="240"/>
              <w:jc w:val="center"/>
              <w:rPr>
                <w:rFonts w:ascii="黑体" w:eastAsia="黑体" w:hAnsi="黑体"/>
                <w:sz w:val="36"/>
                <w:szCs w:val="36"/>
              </w:rPr>
            </w:pPr>
          </w:p>
        </w:tc>
      </w:tr>
      <w:tr w:rsidR="000864FD" w14:paraId="568066DE" w14:textId="77777777">
        <w:trPr>
          <w:trHeight w:val="976"/>
          <w:jc w:val="center"/>
        </w:trPr>
        <w:tc>
          <w:tcPr>
            <w:tcW w:w="1500" w:type="dxa"/>
            <w:vAlign w:val="bottom"/>
          </w:tcPr>
          <w:p w14:paraId="1433DB58" w14:textId="77777777" w:rsidR="000864FD" w:rsidRDefault="00B45E49">
            <w:pPr>
              <w:rPr>
                <w:rFonts w:eastAsia="黑体"/>
                <w:sz w:val="30"/>
              </w:rPr>
            </w:pPr>
            <w:r>
              <w:rPr>
                <w:rFonts w:eastAsia="黑体" w:hint="eastAsia"/>
                <w:sz w:val="30"/>
              </w:rPr>
              <w:t>指导教师</w:t>
            </w:r>
          </w:p>
        </w:tc>
        <w:tc>
          <w:tcPr>
            <w:tcW w:w="6133" w:type="dxa"/>
            <w:gridSpan w:val="3"/>
            <w:tcBorders>
              <w:top w:val="single" w:sz="8" w:space="0" w:color="auto"/>
              <w:bottom w:val="single" w:sz="12" w:space="0" w:color="auto"/>
            </w:tcBorders>
            <w:vAlign w:val="bottom"/>
          </w:tcPr>
          <w:p w14:paraId="2472785E" w14:textId="376D96CC" w:rsidR="000864FD" w:rsidRPr="00543A1E" w:rsidRDefault="00543A1E">
            <w:pPr>
              <w:ind w:firstLineChars="700" w:firstLine="2100"/>
              <w:rPr>
                <w:rFonts w:ascii="黑体" w:eastAsia="黑体" w:hAnsi="黑体"/>
                <w:sz w:val="30"/>
                <w:szCs w:val="30"/>
              </w:rPr>
            </w:pPr>
            <w:r w:rsidRPr="00543A1E">
              <w:rPr>
                <w:rFonts w:ascii="黑体" w:eastAsia="黑体" w:hAnsi="黑体" w:hint="eastAsia"/>
                <w:sz w:val="30"/>
                <w:szCs w:val="30"/>
              </w:rPr>
              <w:t>卢先领</w:t>
            </w:r>
          </w:p>
        </w:tc>
      </w:tr>
    </w:tbl>
    <w:p w14:paraId="46CBCA69" w14:textId="77777777" w:rsidR="00D00ADD" w:rsidRDefault="00D00ADD">
      <w:pPr>
        <w:spacing w:beforeLines="50" w:before="156" w:after="156" w:line="500" w:lineRule="exact"/>
        <w:rPr>
          <w:rFonts w:eastAsia="黑体"/>
          <w:bCs/>
          <w:sz w:val="30"/>
        </w:rPr>
      </w:pPr>
    </w:p>
    <w:p w14:paraId="0DAE81B9" w14:textId="77777777" w:rsidR="00D00ADD" w:rsidRDefault="00D00ADD" w:rsidP="00D00ADD">
      <w:pPr>
        <w:spacing w:beforeLines="50" w:before="156" w:after="156" w:line="500" w:lineRule="exact"/>
        <w:jc w:val="center"/>
        <w:rPr>
          <w:rFonts w:ascii="黑体" w:eastAsia="黑体" w:hAnsi="黑体"/>
          <w:bCs/>
          <w:sz w:val="30"/>
        </w:rPr>
      </w:pPr>
    </w:p>
    <w:p w14:paraId="30B211EC" w14:textId="79A3F270" w:rsidR="000864FD" w:rsidRPr="00D00ADD" w:rsidRDefault="00B45E49" w:rsidP="00D00ADD">
      <w:pPr>
        <w:spacing w:beforeLines="50" w:before="156" w:after="156" w:line="500" w:lineRule="exact"/>
        <w:jc w:val="center"/>
        <w:rPr>
          <w:rFonts w:ascii="黑体" w:eastAsia="黑体" w:hAnsi="黑体"/>
          <w:bCs/>
          <w:sz w:val="30"/>
        </w:rPr>
      </w:pPr>
      <w:r w:rsidRPr="00543A1E">
        <w:rPr>
          <w:rFonts w:ascii="黑体" w:eastAsia="黑体" w:hAnsi="黑体" w:hint="eastAsia"/>
          <w:bCs/>
          <w:sz w:val="30"/>
        </w:rPr>
        <w:t>20</w:t>
      </w:r>
      <w:r w:rsidRPr="00543A1E">
        <w:rPr>
          <w:rFonts w:ascii="黑体" w:eastAsia="黑体" w:hAnsi="黑体"/>
          <w:bCs/>
          <w:sz w:val="30"/>
        </w:rPr>
        <w:t>2</w:t>
      </w:r>
      <w:r w:rsidR="006A1AE2">
        <w:rPr>
          <w:rFonts w:ascii="黑体" w:eastAsia="黑体" w:hAnsi="黑体"/>
          <w:bCs/>
          <w:sz w:val="30"/>
        </w:rPr>
        <w:t>4</w:t>
      </w:r>
      <w:r w:rsidRPr="00543A1E">
        <w:rPr>
          <w:rFonts w:ascii="黑体" w:eastAsia="黑体" w:hAnsi="黑体" w:hint="eastAsia"/>
          <w:bCs/>
          <w:sz w:val="30"/>
        </w:rPr>
        <w:t xml:space="preserve">年  </w:t>
      </w:r>
      <w:r w:rsidR="00543A1E" w:rsidRPr="00543A1E">
        <w:rPr>
          <w:rFonts w:ascii="黑体" w:eastAsia="黑体" w:hAnsi="黑体"/>
          <w:bCs/>
          <w:sz w:val="30"/>
        </w:rPr>
        <w:t>*</w:t>
      </w:r>
      <w:r w:rsidRPr="00543A1E">
        <w:rPr>
          <w:rFonts w:ascii="黑体" w:eastAsia="黑体" w:hAnsi="黑体"/>
          <w:bCs/>
          <w:sz w:val="30"/>
        </w:rPr>
        <w:t xml:space="preserve"> </w:t>
      </w:r>
      <w:r w:rsidRPr="00543A1E">
        <w:rPr>
          <w:rFonts w:ascii="黑体" w:eastAsia="黑体" w:hAnsi="黑体" w:hint="eastAsia"/>
          <w:bCs/>
          <w:sz w:val="30"/>
        </w:rPr>
        <w:t xml:space="preserve"> 月 </w:t>
      </w:r>
      <w:r w:rsidR="000E1CA6" w:rsidRPr="00543A1E">
        <w:rPr>
          <w:rFonts w:ascii="黑体" w:eastAsia="黑体" w:hAnsi="黑体" w:hint="eastAsia"/>
          <w:bCs/>
          <w:sz w:val="30"/>
        </w:rPr>
        <w:t xml:space="preserve"> </w:t>
      </w:r>
      <w:r w:rsidR="00543A1E" w:rsidRPr="00543A1E">
        <w:rPr>
          <w:rFonts w:ascii="黑体" w:eastAsia="黑体" w:hAnsi="黑体"/>
          <w:bCs/>
          <w:sz w:val="30"/>
        </w:rPr>
        <w:t>*</w:t>
      </w:r>
      <w:r w:rsidRPr="00543A1E">
        <w:rPr>
          <w:rFonts w:ascii="黑体" w:eastAsia="黑体" w:hAnsi="黑体"/>
          <w:bCs/>
          <w:sz w:val="30"/>
        </w:rPr>
        <w:t xml:space="preserve">  </w:t>
      </w:r>
      <w:r w:rsidRPr="00543A1E">
        <w:rPr>
          <w:rFonts w:ascii="黑体" w:eastAsia="黑体" w:hAnsi="黑体" w:hint="eastAsia"/>
          <w:bCs/>
          <w:sz w:val="30"/>
        </w:rPr>
        <w:t>日</w:t>
      </w:r>
    </w:p>
    <w:p w14:paraId="3A664627" w14:textId="77777777" w:rsidR="000864FD" w:rsidRDefault="00B45E49">
      <w:pPr>
        <w:widowControl/>
        <w:jc w:val="left"/>
      </w:pPr>
      <w:r>
        <w:lastRenderedPageBreak/>
        <w:br w:type="page"/>
      </w:r>
    </w:p>
    <w:p w14:paraId="009E2196" w14:textId="77777777" w:rsidR="000864FD" w:rsidRPr="00543A1E" w:rsidRDefault="00B45E49">
      <w:pPr>
        <w:pStyle w:val="1"/>
        <w:spacing w:after="156"/>
        <w:rPr>
          <w:sz w:val="24"/>
        </w:rPr>
      </w:pPr>
      <w:commentRangeStart w:id="1"/>
      <w:r w:rsidRPr="00543A1E">
        <w:rPr>
          <w:rFonts w:hint="eastAsia"/>
          <w:sz w:val="24"/>
        </w:rPr>
        <w:lastRenderedPageBreak/>
        <w:t>实验目的</w:t>
      </w:r>
      <w:commentRangeEnd w:id="1"/>
      <w:r w:rsidR="00D00ADD">
        <w:rPr>
          <w:rStyle w:val="ad"/>
          <w:rFonts w:eastAsiaTheme="minorEastAsia"/>
          <w:b w:val="0"/>
          <w:bCs w:val="0"/>
          <w:kern w:val="2"/>
        </w:rPr>
        <w:commentReference w:id="1"/>
      </w:r>
    </w:p>
    <w:p w14:paraId="4D7B1BAF" w14:textId="10F048FC" w:rsidR="000864FD" w:rsidRPr="00543A1E" w:rsidRDefault="00D91AF9">
      <w:pPr>
        <w:rPr>
          <w:rFonts w:ascii="宋体" w:eastAsia="宋体" w:hAnsi="宋体" w:cs="宋体"/>
          <w:szCs w:val="21"/>
        </w:rPr>
      </w:pPr>
      <w:r w:rsidRPr="00543A1E">
        <w:rPr>
          <w:rFonts w:ascii="宋体" w:eastAsia="宋体" w:hAnsi="宋体" w:cs="宋体" w:hint="eastAsia"/>
          <w:szCs w:val="21"/>
        </w:rPr>
        <w:t>1</w:t>
      </w:r>
      <w:r w:rsidR="00543A1E" w:rsidRPr="00543A1E">
        <w:rPr>
          <w:rFonts w:ascii="宋体" w:eastAsia="宋体" w:hAnsi="宋体" w:cs="宋体" w:hint="eastAsia"/>
          <w:szCs w:val="21"/>
        </w:rPr>
        <w:t>．掌握基于PPP鉴别的PPP配置方法</w:t>
      </w:r>
      <w:r w:rsidR="00B45E49" w:rsidRPr="00543A1E">
        <w:rPr>
          <w:rFonts w:ascii="宋体" w:eastAsia="宋体" w:hAnsi="宋体" w:cs="宋体" w:hint="eastAsia"/>
          <w:szCs w:val="21"/>
        </w:rPr>
        <w:t>；</w:t>
      </w:r>
    </w:p>
    <w:p w14:paraId="06E1D827" w14:textId="6EB360D0" w:rsidR="000864FD" w:rsidRPr="00543A1E" w:rsidRDefault="00D91AF9">
      <w:pPr>
        <w:rPr>
          <w:rFonts w:ascii="宋体" w:eastAsia="宋体" w:hAnsi="宋体" w:cs="宋体"/>
          <w:szCs w:val="21"/>
        </w:rPr>
      </w:pPr>
      <w:r w:rsidRPr="00543A1E">
        <w:rPr>
          <w:rFonts w:ascii="宋体" w:eastAsia="宋体" w:hAnsi="宋体" w:cs="宋体" w:hint="eastAsia"/>
          <w:szCs w:val="21"/>
        </w:rPr>
        <w:t>2</w:t>
      </w:r>
      <w:r w:rsidRPr="00543A1E">
        <w:rPr>
          <w:rFonts w:ascii="宋体" w:eastAsia="宋体" w:hAnsi="宋体" w:cs="宋体"/>
          <w:szCs w:val="21"/>
        </w:rPr>
        <w:t>.</w:t>
      </w:r>
      <w:r w:rsidR="00543A1E" w:rsidRPr="00543A1E">
        <w:rPr>
          <w:rFonts w:ascii="宋体" w:eastAsia="宋体" w:hAnsi="宋体" w:cs="宋体" w:hint="eastAsia"/>
          <w:szCs w:val="21"/>
        </w:rPr>
        <w:t xml:space="preserve"> 掌握基于C</w:t>
      </w:r>
      <w:r w:rsidR="00543A1E" w:rsidRPr="00543A1E">
        <w:rPr>
          <w:rFonts w:ascii="宋体" w:eastAsia="宋体" w:hAnsi="宋体" w:cs="宋体"/>
          <w:szCs w:val="21"/>
        </w:rPr>
        <w:t>HAP</w:t>
      </w:r>
      <w:r w:rsidR="00543A1E" w:rsidRPr="00543A1E">
        <w:rPr>
          <w:rFonts w:ascii="宋体" w:eastAsia="宋体" w:hAnsi="宋体" w:cs="宋体" w:hint="eastAsia"/>
          <w:szCs w:val="21"/>
        </w:rPr>
        <w:t>鉴别的P</w:t>
      </w:r>
      <w:r w:rsidR="00543A1E" w:rsidRPr="00543A1E">
        <w:rPr>
          <w:rFonts w:ascii="宋体" w:eastAsia="宋体" w:hAnsi="宋体" w:cs="宋体"/>
          <w:szCs w:val="21"/>
        </w:rPr>
        <w:t>PP</w:t>
      </w:r>
      <w:r w:rsidR="00543A1E" w:rsidRPr="00543A1E">
        <w:rPr>
          <w:rFonts w:ascii="宋体" w:eastAsia="宋体" w:hAnsi="宋体" w:cs="宋体" w:hint="eastAsia"/>
          <w:szCs w:val="21"/>
        </w:rPr>
        <w:t>配置方法</w:t>
      </w:r>
      <w:r w:rsidR="00543A1E" w:rsidRPr="00543A1E">
        <w:rPr>
          <w:rFonts w:ascii="宋体" w:eastAsia="宋体" w:hAnsi="宋体" w:cs="宋体"/>
          <w:szCs w:val="21"/>
        </w:rPr>
        <w:t xml:space="preserve"> </w:t>
      </w:r>
    </w:p>
    <w:p w14:paraId="7E76B54A" w14:textId="3868B2F2" w:rsidR="000864FD" w:rsidRPr="00543A1E" w:rsidRDefault="00D91AF9">
      <w:pPr>
        <w:rPr>
          <w:rFonts w:ascii="宋体" w:eastAsia="宋体" w:hAnsi="宋体" w:cs="宋体"/>
          <w:szCs w:val="21"/>
        </w:rPr>
      </w:pPr>
      <w:r w:rsidRPr="00543A1E">
        <w:rPr>
          <w:rFonts w:ascii="宋体" w:eastAsia="宋体" w:hAnsi="宋体" w:cs="宋体" w:hint="eastAsia"/>
          <w:szCs w:val="21"/>
        </w:rPr>
        <w:t>3</w:t>
      </w:r>
      <w:r w:rsidRPr="00543A1E">
        <w:rPr>
          <w:rFonts w:ascii="宋体" w:eastAsia="宋体" w:hAnsi="宋体" w:cs="宋体"/>
          <w:szCs w:val="21"/>
        </w:rPr>
        <w:t>.</w:t>
      </w:r>
      <w:r w:rsidR="00543A1E" w:rsidRPr="00543A1E">
        <w:rPr>
          <w:rFonts w:ascii="宋体" w:eastAsia="宋体" w:hAnsi="宋体" w:cs="宋体" w:hint="eastAsia"/>
          <w:szCs w:val="21"/>
        </w:rPr>
        <w:t xml:space="preserve"> 理解P</w:t>
      </w:r>
      <w:r w:rsidR="00543A1E" w:rsidRPr="00543A1E">
        <w:rPr>
          <w:rFonts w:ascii="宋体" w:eastAsia="宋体" w:hAnsi="宋体" w:cs="宋体"/>
          <w:szCs w:val="21"/>
        </w:rPr>
        <w:t>PP</w:t>
      </w:r>
      <w:r w:rsidR="00543A1E" w:rsidRPr="00543A1E">
        <w:rPr>
          <w:rFonts w:ascii="宋体" w:eastAsia="宋体" w:hAnsi="宋体" w:cs="宋体" w:hint="eastAsia"/>
          <w:szCs w:val="21"/>
        </w:rPr>
        <w:t>的工作过程和报文格式</w:t>
      </w:r>
    </w:p>
    <w:p w14:paraId="2B15D52A" w14:textId="23A5B792" w:rsidR="000864FD" w:rsidRPr="00543A1E" w:rsidRDefault="00B45E49" w:rsidP="00543A1E">
      <w:pPr>
        <w:pStyle w:val="1"/>
        <w:spacing w:after="156"/>
        <w:rPr>
          <w:sz w:val="24"/>
        </w:rPr>
      </w:pPr>
      <w:r w:rsidRPr="00543A1E">
        <w:rPr>
          <w:rFonts w:hint="eastAsia"/>
          <w:sz w:val="24"/>
        </w:rPr>
        <w:t>实验内容</w:t>
      </w:r>
      <w:r w:rsidRPr="00543A1E">
        <w:rPr>
          <w:rFonts w:hint="eastAsia"/>
          <w:sz w:val="24"/>
        </w:rPr>
        <w:t xml:space="preserve"> </w:t>
      </w:r>
    </w:p>
    <w:p w14:paraId="278024B9" w14:textId="53EBE45E" w:rsidR="00543A1E" w:rsidRPr="00543A1E" w:rsidRDefault="00543A1E" w:rsidP="00543A1E">
      <w:pPr>
        <w:rPr>
          <w:rFonts w:ascii="宋体" w:eastAsia="宋体" w:hAnsi="宋体" w:cs="宋体"/>
          <w:szCs w:val="21"/>
        </w:rPr>
      </w:pPr>
      <w:r w:rsidRPr="00543A1E">
        <w:rPr>
          <w:rFonts w:ascii="宋体" w:eastAsia="宋体" w:hAnsi="宋体" w:cs="宋体" w:hint="eastAsia"/>
          <w:szCs w:val="21"/>
        </w:rPr>
        <w:t>1</w:t>
      </w:r>
      <w:r w:rsidRPr="00543A1E">
        <w:rPr>
          <w:rFonts w:ascii="宋体" w:eastAsia="宋体" w:hAnsi="宋体" w:cs="宋体"/>
          <w:szCs w:val="21"/>
        </w:rPr>
        <w:t>.</w:t>
      </w:r>
      <w:r w:rsidRPr="00543A1E">
        <w:rPr>
          <w:rFonts w:ascii="宋体" w:eastAsia="宋体" w:hAnsi="宋体" w:cs="宋体" w:hint="eastAsia"/>
          <w:szCs w:val="21"/>
        </w:rPr>
        <w:t xml:space="preserve"> 基于PPP鉴别的PPP配置与分析</w:t>
      </w:r>
    </w:p>
    <w:p w14:paraId="1EE995A7" w14:textId="743080F7" w:rsidR="00543A1E" w:rsidRPr="00543A1E" w:rsidRDefault="00543A1E" w:rsidP="00543A1E">
      <w:pPr>
        <w:rPr>
          <w:rFonts w:ascii="宋体" w:eastAsia="宋体" w:hAnsi="宋体" w:cs="宋体"/>
          <w:szCs w:val="21"/>
        </w:rPr>
      </w:pPr>
      <w:r w:rsidRPr="00543A1E">
        <w:rPr>
          <w:rFonts w:ascii="宋体" w:eastAsia="宋体" w:hAnsi="宋体" w:cs="宋体"/>
          <w:szCs w:val="21"/>
        </w:rPr>
        <w:t xml:space="preserve">2. </w:t>
      </w:r>
      <w:r w:rsidRPr="00543A1E">
        <w:rPr>
          <w:rFonts w:ascii="宋体" w:eastAsia="宋体" w:hAnsi="宋体" w:cs="宋体" w:hint="eastAsia"/>
          <w:szCs w:val="21"/>
        </w:rPr>
        <w:t>基于C</w:t>
      </w:r>
      <w:r w:rsidRPr="00543A1E">
        <w:rPr>
          <w:rFonts w:ascii="宋体" w:eastAsia="宋体" w:hAnsi="宋体" w:cs="宋体"/>
          <w:szCs w:val="21"/>
        </w:rPr>
        <w:t>HAP</w:t>
      </w:r>
      <w:r w:rsidRPr="00543A1E">
        <w:rPr>
          <w:rFonts w:ascii="宋体" w:eastAsia="宋体" w:hAnsi="宋体" w:cs="宋体" w:hint="eastAsia"/>
          <w:szCs w:val="21"/>
        </w:rPr>
        <w:t>鉴别的P</w:t>
      </w:r>
      <w:r w:rsidRPr="00543A1E">
        <w:rPr>
          <w:rFonts w:ascii="宋体" w:eastAsia="宋体" w:hAnsi="宋体" w:cs="宋体"/>
          <w:szCs w:val="21"/>
        </w:rPr>
        <w:t>PP</w:t>
      </w:r>
      <w:r w:rsidRPr="00543A1E">
        <w:rPr>
          <w:rFonts w:ascii="宋体" w:eastAsia="宋体" w:hAnsi="宋体" w:cs="宋体" w:hint="eastAsia"/>
          <w:szCs w:val="21"/>
        </w:rPr>
        <w:t>配置与分析</w:t>
      </w:r>
    </w:p>
    <w:p w14:paraId="6F35412F" w14:textId="1F28A840" w:rsidR="000864FD" w:rsidRDefault="00B45E49" w:rsidP="00543A1E">
      <w:pPr>
        <w:pStyle w:val="1"/>
        <w:spacing w:after="156"/>
        <w:rPr>
          <w:sz w:val="24"/>
        </w:rPr>
      </w:pPr>
      <w:commentRangeStart w:id="2"/>
      <w:r w:rsidRPr="00543A1E">
        <w:rPr>
          <w:rFonts w:hint="eastAsia"/>
          <w:sz w:val="24"/>
        </w:rPr>
        <w:t>实验</w:t>
      </w:r>
      <w:r w:rsidR="00D00ADD">
        <w:rPr>
          <w:rFonts w:hint="eastAsia"/>
          <w:sz w:val="24"/>
        </w:rPr>
        <w:t>步骤</w:t>
      </w:r>
      <w:commentRangeEnd w:id="2"/>
      <w:r w:rsidR="00D00ADD">
        <w:rPr>
          <w:rStyle w:val="ad"/>
          <w:rFonts w:eastAsiaTheme="minorEastAsia"/>
          <w:b w:val="0"/>
          <w:bCs w:val="0"/>
          <w:kern w:val="2"/>
        </w:rPr>
        <w:commentReference w:id="2"/>
      </w:r>
    </w:p>
    <w:p w14:paraId="34540A72" w14:textId="046F8C05" w:rsidR="00543A1E" w:rsidRDefault="00D00ADD" w:rsidP="00543A1E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步骤一、 </w:t>
      </w:r>
      <w:r>
        <w:rPr>
          <w:rFonts w:ascii="宋体" w:eastAsia="宋体" w:hAnsi="宋体" w:cs="宋体"/>
          <w:szCs w:val="21"/>
        </w:rPr>
        <w:t>*******************</w:t>
      </w:r>
    </w:p>
    <w:p w14:paraId="465B3E0F" w14:textId="3C82A73E" w:rsidR="00D00ADD" w:rsidRPr="00543A1E" w:rsidRDefault="00D00ADD" w:rsidP="00543A1E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步骤二、 </w:t>
      </w:r>
      <w:r>
        <w:rPr>
          <w:rFonts w:ascii="宋体" w:eastAsia="宋体" w:hAnsi="宋体" w:cs="宋体"/>
          <w:szCs w:val="21"/>
        </w:rPr>
        <w:t>*******************</w:t>
      </w:r>
    </w:p>
    <w:p w14:paraId="086A6081" w14:textId="2CAA4A81" w:rsidR="000864FD" w:rsidRPr="00543A1E" w:rsidRDefault="00B45E49">
      <w:pPr>
        <w:pStyle w:val="1"/>
        <w:spacing w:after="156"/>
        <w:rPr>
          <w:sz w:val="24"/>
        </w:rPr>
      </w:pPr>
      <w:commentRangeStart w:id="3"/>
      <w:r w:rsidRPr="00543A1E">
        <w:rPr>
          <w:rFonts w:hint="eastAsia"/>
          <w:sz w:val="24"/>
        </w:rPr>
        <w:t>结果分析及总结</w:t>
      </w:r>
      <w:commentRangeEnd w:id="3"/>
      <w:r w:rsidR="00D00ADD">
        <w:rPr>
          <w:rStyle w:val="ad"/>
          <w:rFonts w:eastAsiaTheme="minorEastAsia"/>
          <w:b w:val="0"/>
          <w:bCs w:val="0"/>
          <w:kern w:val="2"/>
        </w:rPr>
        <w:commentReference w:id="3"/>
      </w:r>
    </w:p>
    <w:p w14:paraId="0A34F6C2" w14:textId="77777777" w:rsidR="000864FD" w:rsidRPr="00543A1E" w:rsidRDefault="000864FD">
      <w:pPr>
        <w:rPr>
          <w:rFonts w:ascii="宋体" w:eastAsia="宋体" w:hAnsi="宋体" w:cs="宋体"/>
          <w:szCs w:val="21"/>
        </w:rPr>
      </w:pPr>
    </w:p>
    <w:sectPr w:rsidR="000864FD" w:rsidRPr="00543A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" w:author="Administrator" w:date="2023-10-25T12:04:00Z" w:initials="A">
    <w:p w14:paraId="2D8F6B2B" w14:textId="673DEDB4" w:rsidR="00D00ADD" w:rsidRDefault="00D00ADD">
      <w:pPr>
        <w:pStyle w:val="ae"/>
      </w:pPr>
      <w:r>
        <w:rPr>
          <w:rStyle w:val="ad"/>
        </w:rPr>
        <w:annotationRef/>
      </w:r>
      <w:r>
        <w:rPr>
          <w:rFonts w:hint="eastAsia"/>
        </w:rPr>
        <w:t>每个实验都要要有实验目的、实验内容、实验步骤、结果分析与总结</w:t>
      </w:r>
    </w:p>
  </w:comment>
  <w:comment w:id="2" w:author="Administrator" w:date="2023-10-25T12:06:00Z" w:initials="A">
    <w:p w14:paraId="4DD4F85E" w14:textId="1CDC04CE" w:rsidR="00D00ADD" w:rsidRDefault="00D00ADD">
      <w:pPr>
        <w:pStyle w:val="ae"/>
      </w:pPr>
      <w:r>
        <w:rPr>
          <w:rStyle w:val="ad"/>
        </w:rPr>
        <w:annotationRef/>
      </w:r>
      <w:r>
        <w:rPr>
          <w:rFonts w:hint="eastAsia"/>
        </w:rPr>
        <w:t>实验步骤主要是做实验的每一步完成情况，按照步骤一、步骤二等。可以贴截图，但需要注明 图1</w:t>
      </w:r>
      <w:r>
        <w:t xml:space="preserve"> ****</w:t>
      </w:r>
    </w:p>
  </w:comment>
  <w:comment w:id="3" w:author="Administrator" w:date="2023-10-25T12:08:00Z" w:initials="A">
    <w:p w14:paraId="3FB119A5" w14:textId="799FEFDA" w:rsidR="00D00ADD" w:rsidRDefault="00D00ADD">
      <w:pPr>
        <w:pStyle w:val="ae"/>
      </w:pPr>
      <w:r>
        <w:rPr>
          <w:rStyle w:val="ad"/>
        </w:rPr>
        <w:annotationRef/>
      </w:r>
      <w:r>
        <w:rPr>
          <w:rFonts w:hint="eastAsia"/>
        </w:rPr>
        <w:t>有实验结果的可以用图表的形式展示，没有实验结果的可以写对该实验的理解与学习到的知识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D8F6B2B" w15:done="0"/>
  <w15:commentEx w15:paraId="4DD4F85E" w15:done="0"/>
  <w15:commentEx w15:paraId="3FB119A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8E382D8" w16cex:dateUtc="2023-10-25T04:04:00Z"/>
  <w16cex:commentExtensible w16cex:durableId="28E38336" w16cex:dateUtc="2023-10-25T04:06:00Z"/>
  <w16cex:commentExtensible w16cex:durableId="28E383C8" w16cex:dateUtc="2023-10-25T04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D8F6B2B" w16cid:durableId="28E382D8"/>
  <w16cid:commentId w16cid:paraId="4DD4F85E" w16cid:durableId="28E38336"/>
  <w16cid:commentId w16cid:paraId="3FB119A5" w16cid:durableId="28E383C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336123" w14:textId="77777777" w:rsidR="00232C73" w:rsidRDefault="00232C73" w:rsidP="000E1CA6">
      <w:r>
        <w:separator/>
      </w:r>
    </w:p>
  </w:endnote>
  <w:endnote w:type="continuationSeparator" w:id="0">
    <w:p w14:paraId="228CAD88" w14:textId="77777777" w:rsidR="00232C73" w:rsidRDefault="00232C73" w:rsidP="000E1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汉鼎简魏碑">
    <w:altName w:val="宋体"/>
    <w:charset w:val="86"/>
    <w:family w:val="modern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C04236" w14:textId="77777777" w:rsidR="00232C73" w:rsidRDefault="00232C73" w:rsidP="000E1CA6">
      <w:r>
        <w:separator/>
      </w:r>
    </w:p>
  </w:footnote>
  <w:footnote w:type="continuationSeparator" w:id="0">
    <w:p w14:paraId="56A36870" w14:textId="77777777" w:rsidR="00232C73" w:rsidRDefault="00232C73" w:rsidP="000E1C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067B90"/>
    <w:multiLevelType w:val="multilevel"/>
    <w:tmpl w:val="22067B90"/>
    <w:lvl w:ilvl="0">
      <w:start w:val="1"/>
      <w:numFmt w:val="chineseCountingThousand"/>
      <w:pStyle w:val="1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01F5289"/>
    <w:multiLevelType w:val="singleLevel"/>
    <w:tmpl w:val="501F528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700479141">
    <w:abstractNumId w:val="0"/>
  </w:num>
  <w:num w:numId="2" w16cid:durableId="1240100168">
    <w:abstractNumId w:val="1"/>
  </w:num>
  <w:num w:numId="3" w16cid:durableId="1183782853">
    <w:abstractNumId w:val="0"/>
  </w:num>
  <w:num w:numId="4" w16cid:durableId="1501386382">
    <w:abstractNumId w:val="0"/>
  </w:num>
  <w:num w:numId="5" w16cid:durableId="114727896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864FD"/>
    <w:rsid w:val="000E1CA6"/>
    <w:rsid w:val="001023D0"/>
    <w:rsid w:val="00127AFE"/>
    <w:rsid w:val="00172A27"/>
    <w:rsid w:val="001D4339"/>
    <w:rsid w:val="00224EC8"/>
    <w:rsid w:val="00232C73"/>
    <w:rsid w:val="00257D38"/>
    <w:rsid w:val="002610F4"/>
    <w:rsid w:val="003A5C94"/>
    <w:rsid w:val="004525A4"/>
    <w:rsid w:val="00481459"/>
    <w:rsid w:val="00487C03"/>
    <w:rsid w:val="00543A1E"/>
    <w:rsid w:val="005E0D94"/>
    <w:rsid w:val="0063031D"/>
    <w:rsid w:val="00691AC4"/>
    <w:rsid w:val="006A1AE2"/>
    <w:rsid w:val="006C4F32"/>
    <w:rsid w:val="00753131"/>
    <w:rsid w:val="007825DE"/>
    <w:rsid w:val="0079229C"/>
    <w:rsid w:val="0082198C"/>
    <w:rsid w:val="008656F5"/>
    <w:rsid w:val="00915986"/>
    <w:rsid w:val="00961B17"/>
    <w:rsid w:val="00983A5D"/>
    <w:rsid w:val="00A31EDA"/>
    <w:rsid w:val="00A35ADA"/>
    <w:rsid w:val="00A62E7F"/>
    <w:rsid w:val="00A928B3"/>
    <w:rsid w:val="00B45E49"/>
    <w:rsid w:val="00BC79AF"/>
    <w:rsid w:val="00C14276"/>
    <w:rsid w:val="00CD6F0A"/>
    <w:rsid w:val="00D00ADD"/>
    <w:rsid w:val="00D37519"/>
    <w:rsid w:val="00D37546"/>
    <w:rsid w:val="00D85347"/>
    <w:rsid w:val="00D91AF9"/>
    <w:rsid w:val="00DB562D"/>
    <w:rsid w:val="00F65556"/>
    <w:rsid w:val="00F81E09"/>
    <w:rsid w:val="00F86BDB"/>
    <w:rsid w:val="00FA4FFE"/>
    <w:rsid w:val="03BA26D6"/>
    <w:rsid w:val="04DE607C"/>
    <w:rsid w:val="0C6D1405"/>
    <w:rsid w:val="1ED76201"/>
    <w:rsid w:val="21437803"/>
    <w:rsid w:val="22314C07"/>
    <w:rsid w:val="4263217D"/>
    <w:rsid w:val="54FD2BD1"/>
    <w:rsid w:val="56146E9A"/>
    <w:rsid w:val="5E790CD2"/>
    <w:rsid w:val="63EB0F04"/>
    <w:rsid w:val="6A5431D8"/>
    <w:rsid w:val="6CEF6083"/>
    <w:rsid w:val="6F5C41EF"/>
    <w:rsid w:val="74630699"/>
    <w:rsid w:val="7D3A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2E6DCA"/>
  <w15:docId w15:val="{863A519A-2F16-4F52-AA40-B8BE284A9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120" w:after="120" w:line="360" w:lineRule="auto"/>
      <w:outlineLvl w:val="0"/>
    </w:pPr>
    <w:rPr>
      <w:rFonts w:eastAsia="宋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after="120" w:line="360" w:lineRule="auto"/>
      <w:ind w:firstLineChars="200" w:firstLine="200"/>
      <w:outlineLvl w:val="1"/>
    </w:pPr>
    <w:rPr>
      <w:rFonts w:asciiTheme="majorHAnsi" w:eastAsia="宋体" w:hAnsiTheme="majorHAnsi" w:cstheme="majorBidi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eastAsia="宋体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宋体" w:hAnsiTheme="majorHAnsi" w:cstheme="majorBidi"/>
      <w:b/>
      <w:bCs/>
      <w:sz w:val="24"/>
      <w:szCs w:val="32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  <w:style w:type="paragraph" w:styleId="aa">
    <w:name w:val="No Spacing"/>
    <w:link w:val="ab"/>
    <w:uiPriority w:val="1"/>
    <w:qFormat/>
    <w:rPr>
      <w:sz w:val="22"/>
      <w:szCs w:val="22"/>
    </w:rPr>
  </w:style>
  <w:style w:type="character" w:customStyle="1" w:styleId="ab">
    <w:name w:val="无间隔 字符"/>
    <w:basedOn w:val="a0"/>
    <w:link w:val="aa"/>
    <w:uiPriority w:val="1"/>
    <w:qFormat/>
    <w:rPr>
      <w:sz w:val="22"/>
      <w:szCs w:val="2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styleId="ac">
    <w:name w:val="Placeholder Text"/>
    <w:basedOn w:val="a0"/>
    <w:uiPriority w:val="99"/>
    <w:semiHidden/>
    <w:rsid w:val="00A31EDA"/>
    <w:rPr>
      <w:color w:val="808080"/>
    </w:rPr>
  </w:style>
  <w:style w:type="character" w:styleId="ad">
    <w:name w:val="annotation reference"/>
    <w:basedOn w:val="a0"/>
    <w:uiPriority w:val="99"/>
    <w:semiHidden/>
    <w:unhideWhenUsed/>
    <w:rsid w:val="00D00ADD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D00ADD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D00ADD"/>
    <w:rPr>
      <w:kern w:val="2"/>
      <w:sz w:val="21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00ADD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D00ADD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69</Words>
  <Characters>397</Characters>
  <Application>Microsoft Office Word</Application>
  <DocSecurity>0</DocSecurity>
  <Lines>3</Lines>
  <Paragraphs>1</Paragraphs>
  <ScaleCrop>false</ScaleCrop>
  <Company>Microsoft</Company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李 恭新</dc:creator>
  <cp:lastModifiedBy>十二 二一</cp:lastModifiedBy>
  <cp:revision>4</cp:revision>
  <dcterms:created xsi:type="dcterms:W3CDTF">2024-03-07T07:59:00Z</dcterms:created>
  <dcterms:modified xsi:type="dcterms:W3CDTF">2024-03-07T08:23:00Z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A6391DDE740B4FCD8D058A154D20AACC</vt:lpwstr>
  </property>
</Properties>
</file>