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keepLines/>
        <w:pageBreakBefore w:val="0"/>
        <w:widowControl w:val="0"/>
        <w:kinsoku/>
        <w:wordWrap/>
        <w:overflowPunct/>
        <w:topLinePunct w:val="0"/>
        <w:autoSpaceDE/>
        <w:autoSpaceDN/>
        <w:bidi w:val="0"/>
        <w:adjustRightInd w:val="0"/>
        <w:snapToGrid w:val="0"/>
        <w:spacing w:before="313" w:beforeLines="100" w:after="313" w:afterLines="100" w:line="360" w:lineRule="auto"/>
        <w:jc w:val="center"/>
        <w:textAlignment w:val="auto"/>
        <w:outlineLvl w:val="0"/>
        <w:rPr>
          <w:rFonts w:hint="default" w:ascii="Times New Roman" w:hAnsi="Times New Roman" w:cs="Times New Roman"/>
          <w:sz w:val="44"/>
          <w:szCs w:val="44"/>
        </w:rPr>
      </w:pPr>
      <w:bookmarkStart w:id="0" w:name="_Toc2062525644"/>
      <w:r>
        <w:rPr>
          <w:rFonts w:hint="default" w:ascii="Times New Roman" w:hAnsi="Times New Roman" w:cs="Times New Roman"/>
          <w:sz w:val="44"/>
          <w:szCs w:val="44"/>
        </w:rPr>
        <w:t>Getting started with llvm for Iluvatar BI archtecure</w:t>
      </w:r>
      <w:bookmarkEnd w:id="0"/>
    </w:p>
    <w:p>
      <w:pPr>
        <w:keepNext/>
        <w:keepLines/>
        <w:pageBreakBefore w:val="0"/>
        <w:widowControl w:val="0"/>
        <w:kinsoku/>
        <w:wordWrap/>
        <w:overflowPunct/>
        <w:topLinePunct w:val="0"/>
        <w:autoSpaceDE/>
        <w:autoSpaceDN/>
        <w:bidi w:val="0"/>
        <w:adjustRightInd w:val="0"/>
        <w:snapToGrid w:val="0"/>
        <w:spacing w:before="313" w:beforeLines="100" w:after="313" w:afterLines="100" w:line="360" w:lineRule="auto"/>
        <w:jc w:val="center"/>
        <w:textAlignment w:val="auto"/>
        <w:outlineLvl w:val="9"/>
        <w:rPr>
          <w:rFonts w:hint="default"/>
        </w:rPr>
      </w:pPr>
    </w:p>
    <w:p>
      <w:pPr>
        <w:keepNext/>
        <w:keepLines/>
        <w:pageBreakBefore w:val="0"/>
        <w:widowControl w:val="0"/>
        <w:kinsoku/>
        <w:wordWrap/>
        <w:overflowPunct/>
        <w:topLinePunct w:val="0"/>
        <w:autoSpaceDE/>
        <w:autoSpaceDN/>
        <w:bidi w:val="0"/>
        <w:adjustRightInd w:val="0"/>
        <w:snapToGrid w:val="0"/>
        <w:spacing w:before="313" w:beforeLines="100" w:after="313" w:afterLines="100" w:line="360" w:lineRule="auto"/>
        <w:jc w:val="center"/>
        <w:textAlignment w:val="auto"/>
        <w:outlineLvl w:val="9"/>
        <w:rPr>
          <w:rFonts w:hint="default"/>
        </w:rPr>
      </w:pPr>
    </w:p>
    <w:p>
      <w:pPr>
        <w:keepNext/>
        <w:keepLines/>
        <w:pageBreakBefore w:val="0"/>
        <w:widowControl w:val="0"/>
        <w:kinsoku/>
        <w:wordWrap/>
        <w:overflowPunct/>
        <w:topLinePunct w:val="0"/>
        <w:autoSpaceDE/>
        <w:autoSpaceDN/>
        <w:bidi w:val="0"/>
        <w:adjustRightInd w:val="0"/>
        <w:snapToGrid w:val="0"/>
        <w:spacing w:before="313" w:beforeLines="100" w:after="313" w:afterLines="100" w:line="360" w:lineRule="auto"/>
        <w:jc w:val="center"/>
        <w:textAlignment w:val="auto"/>
        <w:outlineLvl w:val="9"/>
        <w:rPr>
          <w:rFonts w:hint="default"/>
        </w:rPr>
      </w:pPr>
      <w:r>
        <w:rPr>
          <w:rFonts w:hint="default"/>
        </w:rPr>
        <w:t>by Yunxin.Yang</w:t>
      </w:r>
    </w:p>
    <w:p>
      <w:pPr>
        <w:keepNext/>
        <w:keepLines/>
        <w:pageBreakBefore w:val="0"/>
        <w:widowControl w:val="0"/>
        <w:kinsoku/>
        <w:wordWrap/>
        <w:overflowPunct/>
        <w:topLinePunct w:val="0"/>
        <w:autoSpaceDE/>
        <w:autoSpaceDN/>
        <w:bidi w:val="0"/>
        <w:adjustRightInd w:val="0"/>
        <w:snapToGrid w:val="0"/>
        <w:spacing w:before="313" w:beforeLines="100" w:after="313" w:afterLines="100" w:line="360" w:lineRule="auto"/>
        <w:jc w:val="center"/>
        <w:textAlignment w:val="auto"/>
        <w:outlineLvl w:val="9"/>
        <w:rPr>
          <w:rFonts w:hint="default"/>
        </w:rPr>
      </w:pPr>
      <w:r>
        <w:rPr>
          <w:rFonts w:hint="default"/>
        </w:rPr>
        <w:t>2021.12.21</w:t>
      </w:r>
    </w:p>
    <w:p>
      <w:pPr>
        <w:keepNext/>
        <w:keepLines/>
        <w:pageBreakBefore w:val="0"/>
        <w:widowControl w:val="0"/>
        <w:kinsoku/>
        <w:wordWrap/>
        <w:overflowPunct/>
        <w:topLinePunct w:val="0"/>
        <w:autoSpaceDE/>
        <w:autoSpaceDN/>
        <w:bidi w:val="0"/>
        <w:adjustRightInd w:val="0"/>
        <w:snapToGrid w:val="0"/>
        <w:spacing w:before="313" w:beforeLines="100" w:after="313" w:afterLines="100" w:line="360" w:lineRule="auto"/>
        <w:jc w:val="center"/>
        <w:textAlignment w:val="auto"/>
        <w:outlineLvl w:val="9"/>
        <w:rPr>
          <w:rFonts w:hint="default"/>
        </w:rPr>
      </w:pPr>
    </w:p>
    <w:p>
      <w:pPr>
        <w:keepNext/>
        <w:keepLines/>
        <w:pageBreakBefore w:val="0"/>
        <w:widowControl w:val="0"/>
        <w:kinsoku/>
        <w:wordWrap/>
        <w:overflowPunct/>
        <w:topLinePunct w:val="0"/>
        <w:autoSpaceDE/>
        <w:autoSpaceDN/>
        <w:bidi w:val="0"/>
        <w:adjustRightInd w:val="0"/>
        <w:snapToGrid w:val="0"/>
        <w:spacing w:before="313" w:beforeLines="100" w:after="313" w:afterLines="100" w:line="360" w:lineRule="auto"/>
        <w:jc w:val="center"/>
        <w:textAlignment w:val="auto"/>
        <w:outlineLvl w:val="9"/>
        <w:rPr>
          <w:rFonts w:hint="default"/>
        </w:rPr>
        <w:sectPr>
          <w:footerReference r:id="rId5" w:type="default"/>
          <w:pgSz w:w="11906" w:h="16838"/>
          <w:pgMar w:top="1440" w:right="1080" w:bottom="1440" w:left="1080" w:header="851" w:footer="992" w:gutter="0"/>
          <w:pgBorders>
            <w:top w:val="none" w:sz="0" w:space="0"/>
            <w:left w:val="none" w:sz="0" w:space="0"/>
            <w:bottom w:val="none" w:sz="0" w:space="0"/>
            <w:right w:val="none" w:sz="0" w:space="0"/>
          </w:pgBorders>
          <w:cols w:space="425" w:num="1"/>
          <w:docGrid w:type="lines" w:linePitch="312" w:charSpace="0"/>
        </w:sectPr>
      </w:pPr>
    </w:p>
    <w:p>
      <w:pPr>
        <w:keepNext/>
        <w:keepLines/>
        <w:pageBreakBefore w:val="0"/>
        <w:widowControl w:val="0"/>
        <w:kinsoku/>
        <w:wordWrap/>
        <w:overflowPunct/>
        <w:topLinePunct w:val="0"/>
        <w:autoSpaceDE/>
        <w:autoSpaceDN/>
        <w:bidi w:val="0"/>
        <w:adjustRightInd w:val="0"/>
        <w:snapToGrid w:val="0"/>
        <w:spacing w:before="313" w:beforeLines="100" w:after="313" w:afterLines="100" w:line="360" w:lineRule="auto"/>
        <w:jc w:val="center"/>
        <w:textAlignment w:val="auto"/>
        <w:outlineLvl w:val="0"/>
        <w:rPr>
          <w:rFonts w:hint="default"/>
          <w:sz w:val="28"/>
          <w:szCs w:val="28"/>
        </w:rPr>
      </w:pPr>
      <w:bookmarkStart w:id="1" w:name="_Toc1581632105"/>
      <w:r>
        <w:rPr>
          <w:rFonts w:hint="default"/>
          <w:sz w:val="28"/>
          <w:szCs w:val="28"/>
        </w:rPr>
        <w:t>目录</w:t>
      </w:r>
      <w:bookmarkEnd w:id="1"/>
    </w:p>
    <w:p>
      <w:pPr>
        <w:pStyle w:val="16"/>
        <w:tabs>
          <w:tab w:val="right" w:leader="dot" w:pos="9746"/>
        </w:tabs>
      </w:pPr>
      <w:r>
        <w:rPr>
          <w:rFonts w:hint="default"/>
          <w:sz w:val="22"/>
          <w:szCs w:val="22"/>
        </w:rPr>
        <w:fldChar w:fldCharType="begin"/>
      </w:r>
      <w:r>
        <w:rPr>
          <w:rFonts w:hint="default"/>
          <w:sz w:val="22"/>
          <w:szCs w:val="22"/>
        </w:rPr>
        <w:instrText xml:space="preserve">TOC \o "1-4" \f \h \u </w:instrText>
      </w:r>
      <w:r>
        <w:rPr>
          <w:rFonts w:hint="default"/>
          <w:sz w:val="22"/>
          <w:szCs w:val="22"/>
        </w:rPr>
        <w:fldChar w:fldCharType="separate"/>
      </w:r>
      <w:r>
        <w:rPr>
          <w:rFonts w:hint="default"/>
          <w:szCs w:val="22"/>
        </w:rPr>
        <w:fldChar w:fldCharType="begin"/>
      </w:r>
      <w:r>
        <w:rPr>
          <w:rFonts w:hint="default"/>
          <w:szCs w:val="22"/>
        </w:rPr>
        <w:instrText xml:space="preserve"> HYPERLINK \l _Toc2062525644 </w:instrText>
      </w:r>
      <w:r>
        <w:rPr>
          <w:rFonts w:hint="default"/>
          <w:szCs w:val="22"/>
        </w:rPr>
        <w:fldChar w:fldCharType="separate"/>
      </w:r>
      <w:r>
        <w:rPr>
          <w:rFonts w:hint="default" w:ascii="Times New Roman" w:hAnsi="Times New Roman" w:cs="Times New Roman"/>
          <w:szCs w:val="44"/>
        </w:rPr>
        <w:t>Getting started with llvm for Iluvatar BI archtecure</w:t>
      </w:r>
      <w:r>
        <w:tab/>
      </w:r>
      <w:r>
        <w:fldChar w:fldCharType="begin"/>
      </w:r>
      <w:r>
        <w:instrText xml:space="preserve"> PAGEREF _Toc2062525644 \h </w:instrText>
      </w:r>
      <w:r>
        <w:fldChar w:fldCharType="separate"/>
      </w:r>
      <w:r>
        <w:t>1</w:t>
      </w:r>
      <w:r>
        <w:fldChar w:fldCharType="end"/>
      </w:r>
      <w:r>
        <w:rPr>
          <w:rFonts w:hint="default"/>
          <w:szCs w:val="22"/>
        </w:rPr>
        <w:fldChar w:fldCharType="end"/>
      </w:r>
    </w:p>
    <w:p>
      <w:pPr>
        <w:pStyle w:val="16"/>
        <w:tabs>
          <w:tab w:val="right" w:leader="dot" w:pos="9746"/>
        </w:tabs>
      </w:pPr>
      <w:r>
        <w:rPr>
          <w:rFonts w:hint="default"/>
          <w:szCs w:val="22"/>
        </w:rPr>
        <w:fldChar w:fldCharType="begin"/>
      </w:r>
      <w:r>
        <w:rPr>
          <w:rFonts w:hint="default"/>
          <w:szCs w:val="22"/>
        </w:rPr>
        <w:instrText xml:space="preserve"> HYPERLINK \l _Toc1581632105 </w:instrText>
      </w:r>
      <w:r>
        <w:rPr>
          <w:rFonts w:hint="default"/>
          <w:szCs w:val="22"/>
        </w:rPr>
        <w:fldChar w:fldCharType="separate"/>
      </w:r>
      <w:r>
        <w:rPr>
          <w:rFonts w:hint="default"/>
          <w:szCs w:val="28"/>
        </w:rPr>
        <w:t>目录</w:t>
      </w:r>
      <w:r>
        <w:tab/>
      </w:r>
      <w:r>
        <w:fldChar w:fldCharType="begin"/>
      </w:r>
      <w:r>
        <w:instrText xml:space="preserve"> PAGEREF _Toc1581632105 \h </w:instrText>
      </w:r>
      <w:r>
        <w:fldChar w:fldCharType="separate"/>
      </w:r>
      <w:r>
        <w:t>2</w:t>
      </w:r>
      <w:r>
        <w:fldChar w:fldCharType="end"/>
      </w:r>
      <w:r>
        <w:rPr>
          <w:rFonts w:hint="default"/>
          <w:szCs w:val="22"/>
        </w:rPr>
        <w:fldChar w:fldCharType="end"/>
      </w:r>
    </w:p>
    <w:p>
      <w:pPr>
        <w:pStyle w:val="16"/>
        <w:tabs>
          <w:tab w:val="right" w:leader="dot" w:pos="9746"/>
        </w:tabs>
      </w:pPr>
      <w:r>
        <w:rPr>
          <w:rFonts w:hint="default"/>
          <w:szCs w:val="22"/>
        </w:rPr>
        <w:fldChar w:fldCharType="begin"/>
      </w:r>
      <w:r>
        <w:rPr>
          <w:rFonts w:hint="default"/>
          <w:szCs w:val="22"/>
        </w:rPr>
        <w:instrText xml:space="preserve"> HYPERLINK \l _Toc238915560 </w:instrText>
      </w:r>
      <w:r>
        <w:rPr>
          <w:rFonts w:hint="default"/>
          <w:szCs w:val="22"/>
        </w:rPr>
        <w:fldChar w:fldCharType="separate"/>
      </w:r>
      <w:r>
        <w:rPr>
          <w:rFonts w:hint="default" w:ascii="Times New Roman" w:hAnsi="Times New Roman" w:cs="Times New Roman"/>
          <w:szCs w:val="44"/>
        </w:rPr>
        <w:t>Getting started with llvm for Iluvatar BI archtecure</w:t>
      </w:r>
      <w:r>
        <w:tab/>
      </w:r>
      <w:r>
        <w:fldChar w:fldCharType="begin"/>
      </w:r>
      <w:r>
        <w:instrText xml:space="preserve"> PAGEREF _Toc238915560 \h </w:instrText>
      </w:r>
      <w:r>
        <w:fldChar w:fldCharType="separate"/>
      </w:r>
      <w:r>
        <w:t>4</w:t>
      </w:r>
      <w:r>
        <w:fldChar w:fldCharType="end"/>
      </w:r>
      <w:r>
        <w:rPr>
          <w:rFonts w:hint="default"/>
          <w:szCs w:val="22"/>
        </w:rPr>
        <w:fldChar w:fldCharType="end"/>
      </w:r>
    </w:p>
    <w:p>
      <w:pPr>
        <w:pStyle w:val="17"/>
        <w:tabs>
          <w:tab w:val="right" w:leader="dot" w:pos="9746"/>
        </w:tabs>
      </w:pPr>
      <w:r>
        <w:rPr>
          <w:rFonts w:hint="default"/>
          <w:szCs w:val="22"/>
        </w:rPr>
        <w:fldChar w:fldCharType="begin"/>
      </w:r>
      <w:r>
        <w:rPr>
          <w:rFonts w:hint="default"/>
          <w:szCs w:val="22"/>
        </w:rPr>
        <w:instrText xml:space="preserve"> HYPERLINK \l _Toc822685122 </w:instrText>
      </w:r>
      <w:r>
        <w:rPr>
          <w:rFonts w:hint="default"/>
          <w:szCs w:val="22"/>
        </w:rPr>
        <w:fldChar w:fldCharType="separate"/>
      </w:r>
      <w:r>
        <w:rPr>
          <w:rFonts w:hint="default"/>
          <w:szCs w:val="24"/>
        </w:rPr>
        <w:t xml:space="preserve">1. </w:t>
      </w:r>
      <w:r>
        <w:rPr>
          <w:rFonts w:hint="default" w:ascii="Times New Roman" w:hAnsi="Times New Roman" w:cs="Times New Roman" w:eastAsiaTheme="minorEastAsia"/>
          <w:kern w:val="2"/>
          <w:szCs w:val="22"/>
          <w:vertAlign w:val="baseline"/>
          <w:lang w:eastAsia="zh-CN" w:bidi="ar-SA"/>
        </w:rPr>
        <w:t>LLVM 相关组建与库</w:t>
      </w:r>
      <w:r>
        <w:tab/>
      </w:r>
      <w:r>
        <w:fldChar w:fldCharType="begin"/>
      </w:r>
      <w:r>
        <w:instrText xml:space="preserve"> PAGEREF _Toc822685122 \h </w:instrText>
      </w:r>
      <w:r>
        <w:fldChar w:fldCharType="separate"/>
      </w:r>
      <w:r>
        <w:t>4</w:t>
      </w:r>
      <w:r>
        <w:fldChar w:fldCharType="end"/>
      </w:r>
      <w:r>
        <w:rPr>
          <w:rFonts w:hint="default"/>
          <w:szCs w:val="22"/>
        </w:rPr>
        <w:fldChar w:fldCharType="end"/>
      </w:r>
    </w:p>
    <w:p>
      <w:pPr>
        <w:pStyle w:val="18"/>
        <w:tabs>
          <w:tab w:val="right" w:leader="dot" w:pos="9746"/>
        </w:tabs>
      </w:pPr>
      <w:r>
        <w:rPr>
          <w:rFonts w:hint="default"/>
          <w:szCs w:val="22"/>
        </w:rPr>
        <w:fldChar w:fldCharType="begin"/>
      </w:r>
      <w:r>
        <w:rPr>
          <w:rFonts w:hint="default"/>
          <w:szCs w:val="22"/>
        </w:rPr>
        <w:instrText xml:space="preserve"> HYPERLINK \l _Toc974640138 </w:instrText>
      </w:r>
      <w:r>
        <w:rPr>
          <w:rFonts w:hint="default"/>
          <w:szCs w:val="22"/>
        </w:rPr>
        <w:fldChar w:fldCharType="separate"/>
      </w:r>
      <w:r>
        <w:rPr>
          <w:rFonts w:hint="default"/>
          <w:szCs w:val="24"/>
        </w:rPr>
        <w:t xml:space="preserve">1.1 </w:t>
      </w:r>
      <w:r>
        <w:rPr>
          <w:rFonts w:hint="default" w:ascii="Times New Roman" w:hAnsi="Times New Roman" w:cs="Times New Roman" w:eastAsiaTheme="minorEastAsia"/>
          <w:kern w:val="2"/>
          <w:szCs w:val="22"/>
          <w:vertAlign w:val="baseline"/>
          <w:lang w:eastAsia="zh-CN" w:bidi="ar-SA"/>
        </w:rPr>
        <w:t>LLVM基础库</w:t>
      </w:r>
      <w:r>
        <w:tab/>
      </w:r>
      <w:r>
        <w:fldChar w:fldCharType="begin"/>
      </w:r>
      <w:r>
        <w:instrText xml:space="preserve"> PAGEREF _Toc974640138 \h </w:instrText>
      </w:r>
      <w:r>
        <w:fldChar w:fldCharType="separate"/>
      </w:r>
      <w:r>
        <w:t>4</w:t>
      </w:r>
      <w:r>
        <w:fldChar w:fldCharType="end"/>
      </w:r>
      <w:r>
        <w:rPr>
          <w:rFonts w:hint="default"/>
          <w:szCs w:val="22"/>
        </w:rPr>
        <w:fldChar w:fldCharType="end"/>
      </w:r>
    </w:p>
    <w:p>
      <w:pPr>
        <w:pStyle w:val="17"/>
        <w:tabs>
          <w:tab w:val="right" w:leader="dot" w:pos="9746"/>
        </w:tabs>
      </w:pPr>
      <w:r>
        <w:rPr>
          <w:rFonts w:hint="default"/>
          <w:szCs w:val="22"/>
        </w:rPr>
        <w:fldChar w:fldCharType="begin"/>
      </w:r>
      <w:r>
        <w:rPr>
          <w:rFonts w:hint="default"/>
          <w:szCs w:val="22"/>
        </w:rPr>
        <w:instrText xml:space="preserve"> HYPERLINK \l _Toc1300845836 </w:instrText>
      </w:r>
      <w:r>
        <w:rPr>
          <w:rFonts w:hint="default"/>
          <w:szCs w:val="22"/>
        </w:rPr>
        <w:fldChar w:fldCharType="separate"/>
      </w:r>
      <w:r>
        <w:rPr>
          <w:rFonts w:hint="default"/>
          <w:szCs w:val="24"/>
        </w:rPr>
        <w:t xml:space="preserve">2. </w:t>
      </w:r>
      <w:r>
        <w:rPr>
          <w:rFonts w:hint="default" w:asciiTheme="minorHAnsi" w:hAnsiTheme="minorHAnsi" w:eastAsiaTheme="minorEastAsia" w:cstheme="minorBidi"/>
          <w:kern w:val="2"/>
          <w:szCs w:val="22"/>
          <w:lang w:eastAsia="zh-CN" w:bidi="ar-SA"/>
        </w:rPr>
        <w:t>后端</w:t>
      </w:r>
      <w:r>
        <w:rPr>
          <w:rFonts w:hint="default" w:ascii="Times New Roman" w:hAnsi="Times New Roman" w:cs="Times New Roman" w:eastAsiaTheme="minorEastAsia"/>
          <w:kern w:val="2"/>
          <w:szCs w:val="22"/>
          <w:vertAlign w:val="baseline"/>
          <w:lang w:eastAsia="zh-CN" w:bidi="ar-SA"/>
        </w:rPr>
        <w:t>backend</w:t>
      </w:r>
      <w:r>
        <w:tab/>
      </w:r>
      <w:r>
        <w:fldChar w:fldCharType="begin"/>
      </w:r>
      <w:r>
        <w:instrText xml:space="preserve"> PAGEREF _Toc1300845836 \h </w:instrText>
      </w:r>
      <w:r>
        <w:fldChar w:fldCharType="separate"/>
      </w:r>
      <w:r>
        <w:t>6</w:t>
      </w:r>
      <w:r>
        <w:fldChar w:fldCharType="end"/>
      </w:r>
      <w:r>
        <w:rPr>
          <w:rFonts w:hint="default"/>
          <w:szCs w:val="22"/>
        </w:rPr>
        <w:fldChar w:fldCharType="end"/>
      </w:r>
    </w:p>
    <w:p>
      <w:pPr>
        <w:pStyle w:val="18"/>
        <w:tabs>
          <w:tab w:val="right" w:leader="dot" w:pos="9746"/>
        </w:tabs>
      </w:pPr>
      <w:r>
        <w:rPr>
          <w:rFonts w:hint="default"/>
          <w:szCs w:val="22"/>
        </w:rPr>
        <w:fldChar w:fldCharType="begin"/>
      </w:r>
      <w:r>
        <w:rPr>
          <w:rFonts w:hint="default"/>
          <w:szCs w:val="22"/>
        </w:rPr>
        <w:instrText xml:space="preserve"> HYPERLINK \l _Toc1445071479 </w:instrText>
      </w:r>
      <w:r>
        <w:rPr>
          <w:rFonts w:hint="default"/>
          <w:szCs w:val="22"/>
        </w:rPr>
        <w:fldChar w:fldCharType="separate"/>
      </w:r>
      <w:r>
        <w:rPr>
          <w:rFonts w:hint="default" w:asciiTheme="minorHAnsi" w:hAnsiTheme="minorHAnsi" w:eastAsiaTheme="minorEastAsia" w:cstheme="minorBidi"/>
          <w:kern w:val="2"/>
          <w:szCs w:val="22"/>
          <w:lang w:eastAsia="zh-CN" w:bidi="ar-SA"/>
        </w:rPr>
        <w:t>2.1 后端编译优化流程介绍</w:t>
      </w:r>
      <w:r>
        <w:tab/>
      </w:r>
      <w:r>
        <w:fldChar w:fldCharType="begin"/>
      </w:r>
      <w:r>
        <w:instrText xml:space="preserve"> PAGEREF _Toc1445071479 \h </w:instrText>
      </w:r>
      <w:r>
        <w:fldChar w:fldCharType="separate"/>
      </w:r>
      <w:r>
        <w:t>6</w:t>
      </w:r>
      <w:r>
        <w:fldChar w:fldCharType="end"/>
      </w:r>
      <w:r>
        <w:rPr>
          <w:rFonts w:hint="default"/>
          <w:szCs w:val="22"/>
        </w:rPr>
        <w:fldChar w:fldCharType="end"/>
      </w:r>
    </w:p>
    <w:p>
      <w:pPr>
        <w:pStyle w:val="19"/>
        <w:tabs>
          <w:tab w:val="right" w:leader="dot" w:pos="9746"/>
        </w:tabs>
      </w:pPr>
      <w:r>
        <w:rPr>
          <w:rFonts w:hint="default"/>
          <w:szCs w:val="22"/>
        </w:rPr>
        <w:fldChar w:fldCharType="begin"/>
      </w:r>
      <w:r>
        <w:rPr>
          <w:rFonts w:hint="default"/>
          <w:szCs w:val="22"/>
        </w:rPr>
        <w:instrText xml:space="preserve"> HYPERLINK \l _Toc1173518961 </w:instrText>
      </w:r>
      <w:r>
        <w:rPr>
          <w:rFonts w:hint="default"/>
          <w:szCs w:val="22"/>
        </w:rPr>
        <w:fldChar w:fldCharType="separate"/>
      </w:r>
      <w:r>
        <w:rPr>
          <w:rFonts w:hint="default" w:asciiTheme="minorHAnsi" w:hAnsiTheme="minorHAnsi" w:eastAsiaTheme="minorEastAsia" w:cstheme="minorBidi"/>
          <w:kern w:val="2"/>
          <w:szCs w:val="22"/>
          <w:lang w:eastAsia="zh-CN" w:bidi="ar-SA"/>
        </w:rPr>
        <w:t>2.1.1指令选择阶段</w:t>
      </w:r>
      <w:r>
        <w:tab/>
      </w:r>
      <w:r>
        <w:fldChar w:fldCharType="begin"/>
      </w:r>
      <w:r>
        <w:instrText xml:space="preserve"> PAGEREF _Toc1173518961 \h </w:instrText>
      </w:r>
      <w:r>
        <w:fldChar w:fldCharType="separate"/>
      </w:r>
      <w:r>
        <w:t>6</w:t>
      </w:r>
      <w:r>
        <w:fldChar w:fldCharType="end"/>
      </w:r>
      <w:r>
        <w:rPr>
          <w:rFonts w:hint="default"/>
          <w:szCs w:val="22"/>
        </w:rPr>
        <w:fldChar w:fldCharType="end"/>
      </w:r>
    </w:p>
    <w:p>
      <w:pPr>
        <w:pStyle w:val="19"/>
        <w:tabs>
          <w:tab w:val="right" w:leader="dot" w:pos="9746"/>
        </w:tabs>
      </w:pPr>
      <w:r>
        <w:rPr>
          <w:rFonts w:hint="default"/>
          <w:szCs w:val="22"/>
        </w:rPr>
        <w:fldChar w:fldCharType="begin"/>
      </w:r>
      <w:r>
        <w:rPr>
          <w:rFonts w:hint="default"/>
          <w:szCs w:val="22"/>
        </w:rPr>
        <w:instrText xml:space="preserve"> HYPERLINK \l _Toc305537343 </w:instrText>
      </w:r>
      <w:r>
        <w:rPr>
          <w:rFonts w:hint="default"/>
          <w:szCs w:val="22"/>
        </w:rPr>
        <w:fldChar w:fldCharType="separate"/>
      </w:r>
      <w:r>
        <w:rPr>
          <w:rFonts w:hint="default" w:asciiTheme="minorHAnsi" w:hAnsiTheme="minorHAnsi" w:eastAsiaTheme="minorEastAsia" w:cstheme="minorBidi"/>
          <w:kern w:val="2"/>
          <w:szCs w:val="22"/>
          <w:lang w:eastAsia="zh-CN" w:bidi="ar-SA"/>
        </w:rPr>
        <w:t>2.1.2 指令调度阶段</w:t>
      </w:r>
      <w:r>
        <w:tab/>
      </w:r>
      <w:r>
        <w:fldChar w:fldCharType="begin"/>
      </w:r>
      <w:r>
        <w:instrText xml:space="preserve"> PAGEREF _Toc305537343 \h </w:instrText>
      </w:r>
      <w:r>
        <w:fldChar w:fldCharType="separate"/>
      </w:r>
      <w:r>
        <w:t>23</w:t>
      </w:r>
      <w:r>
        <w:fldChar w:fldCharType="end"/>
      </w:r>
      <w:r>
        <w:rPr>
          <w:rFonts w:hint="default"/>
          <w:szCs w:val="22"/>
        </w:rPr>
        <w:fldChar w:fldCharType="end"/>
      </w:r>
    </w:p>
    <w:p>
      <w:pPr>
        <w:pStyle w:val="19"/>
        <w:tabs>
          <w:tab w:val="right" w:leader="dot" w:pos="9746"/>
        </w:tabs>
      </w:pPr>
      <w:r>
        <w:rPr>
          <w:rFonts w:hint="default"/>
          <w:szCs w:val="22"/>
        </w:rPr>
        <w:fldChar w:fldCharType="begin"/>
      </w:r>
      <w:r>
        <w:rPr>
          <w:rFonts w:hint="default"/>
          <w:szCs w:val="22"/>
        </w:rPr>
        <w:instrText xml:space="preserve"> HYPERLINK \l _Toc927400610 </w:instrText>
      </w:r>
      <w:r>
        <w:rPr>
          <w:rFonts w:hint="default"/>
          <w:szCs w:val="22"/>
        </w:rPr>
        <w:fldChar w:fldCharType="separate"/>
      </w:r>
      <w:r>
        <w:rPr>
          <w:rFonts w:hint="default" w:asciiTheme="minorHAnsi" w:hAnsiTheme="minorHAnsi" w:eastAsiaTheme="minorEastAsia" w:cstheme="minorBidi"/>
          <w:kern w:val="2"/>
          <w:szCs w:val="22"/>
          <w:lang w:eastAsia="zh-CN" w:bidi="ar-SA"/>
        </w:rPr>
        <w:t>2.1.3 寄存器分配</w:t>
      </w:r>
      <w:r>
        <w:tab/>
      </w:r>
      <w:r>
        <w:fldChar w:fldCharType="begin"/>
      </w:r>
      <w:r>
        <w:instrText xml:space="preserve"> PAGEREF _Toc927400610 \h </w:instrText>
      </w:r>
      <w:r>
        <w:fldChar w:fldCharType="separate"/>
      </w:r>
      <w:r>
        <w:t>23</w:t>
      </w:r>
      <w:r>
        <w:fldChar w:fldCharType="end"/>
      </w:r>
      <w:r>
        <w:rPr>
          <w:rFonts w:hint="default"/>
          <w:szCs w:val="22"/>
        </w:rPr>
        <w:fldChar w:fldCharType="end"/>
      </w:r>
    </w:p>
    <w:p>
      <w:pPr>
        <w:pStyle w:val="19"/>
        <w:tabs>
          <w:tab w:val="right" w:leader="dot" w:pos="9746"/>
        </w:tabs>
      </w:pPr>
      <w:r>
        <w:rPr>
          <w:rFonts w:hint="default"/>
          <w:szCs w:val="22"/>
        </w:rPr>
        <w:fldChar w:fldCharType="begin"/>
      </w:r>
      <w:r>
        <w:rPr>
          <w:rFonts w:hint="default"/>
          <w:szCs w:val="22"/>
        </w:rPr>
        <w:instrText xml:space="preserve"> HYPERLINK \l _Toc1870987221 </w:instrText>
      </w:r>
      <w:r>
        <w:rPr>
          <w:rFonts w:hint="default"/>
          <w:szCs w:val="22"/>
        </w:rPr>
        <w:fldChar w:fldCharType="separate"/>
      </w:r>
      <w:r>
        <w:rPr>
          <w:rFonts w:hint="default" w:asciiTheme="minorHAnsi" w:hAnsiTheme="minorHAnsi" w:eastAsiaTheme="minorEastAsia" w:cstheme="minorBidi"/>
          <w:kern w:val="2"/>
          <w:szCs w:val="22"/>
          <w:lang w:eastAsia="zh-CN" w:bidi="ar-SA"/>
        </w:rPr>
        <w:t>2.1.4 后寄存器指令调度阶段</w:t>
      </w:r>
      <w:r>
        <w:tab/>
      </w:r>
      <w:r>
        <w:fldChar w:fldCharType="begin"/>
      </w:r>
      <w:r>
        <w:instrText xml:space="preserve"> PAGEREF _Toc1870987221 \h </w:instrText>
      </w:r>
      <w:r>
        <w:fldChar w:fldCharType="separate"/>
      </w:r>
      <w:r>
        <w:t>24</w:t>
      </w:r>
      <w:r>
        <w:fldChar w:fldCharType="end"/>
      </w:r>
      <w:r>
        <w:rPr>
          <w:rFonts w:hint="default"/>
          <w:szCs w:val="22"/>
        </w:rPr>
        <w:fldChar w:fldCharType="end"/>
      </w:r>
    </w:p>
    <w:p>
      <w:pPr>
        <w:pStyle w:val="19"/>
        <w:tabs>
          <w:tab w:val="right" w:leader="dot" w:pos="9746"/>
        </w:tabs>
      </w:pPr>
      <w:r>
        <w:rPr>
          <w:rFonts w:hint="default"/>
          <w:szCs w:val="22"/>
        </w:rPr>
        <w:fldChar w:fldCharType="begin"/>
      </w:r>
      <w:r>
        <w:rPr>
          <w:rFonts w:hint="default"/>
          <w:szCs w:val="22"/>
        </w:rPr>
        <w:instrText xml:space="preserve"> HYPERLINK \l _Toc146766510 </w:instrText>
      </w:r>
      <w:r>
        <w:rPr>
          <w:rFonts w:hint="default"/>
          <w:szCs w:val="22"/>
        </w:rPr>
        <w:fldChar w:fldCharType="separate"/>
      </w:r>
      <w:r>
        <w:rPr>
          <w:rFonts w:hint="default" w:asciiTheme="minorHAnsi" w:hAnsiTheme="minorHAnsi" w:eastAsiaTheme="minorEastAsia" w:cstheme="minorBidi"/>
          <w:kern w:val="2"/>
          <w:szCs w:val="22"/>
          <w:lang w:eastAsia="zh-CN" w:bidi="ar-SA"/>
        </w:rPr>
        <w:t>2.1.5 代码输出(Code Emission)</w:t>
      </w:r>
      <w:r>
        <w:tab/>
      </w:r>
      <w:r>
        <w:fldChar w:fldCharType="begin"/>
      </w:r>
      <w:r>
        <w:instrText xml:space="preserve"> PAGEREF _Toc146766510 \h </w:instrText>
      </w:r>
      <w:r>
        <w:fldChar w:fldCharType="separate"/>
      </w:r>
      <w:r>
        <w:t>24</w:t>
      </w:r>
      <w:r>
        <w:fldChar w:fldCharType="end"/>
      </w:r>
      <w:r>
        <w:rPr>
          <w:rFonts w:hint="default"/>
          <w:szCs w:val="22"/>
        </w:rPr>
        <w:fldChar w:fldCharType="end"/>
      </w:r>
    </w:p>
    <w:p>
      <w:pPr>
        <w:pStyle w:val="18"/>
        <w:tabs>
          <w:tab w:val="right" w:leader="dot" w:pos="9746"/>
        </w:tabs>
      </w:pPr>
      <w:r>
        <w:rPr>
          <w:rFonts w:hint="default"/>
          <w:szCs w:val="22"/>
        </w:rPr>
        <w:fldChar w:fldCharType="begin"/>
      </w:r>
      <w:r>
        <w:rPr>
          <w:rFonts w:hint="default"/>
          <w:szCs w:val="22"/>
        </w:rPr>
        <w:instrText xml:space="preserve"> HYPERLINK \l _Toc468008765 </w:instrText>
      </w:r>
      <w:r>
        <w:rPr>
          <w:rFonts w:hint="default"/>
          <w:szCs w:val="22"/>
        </w:rPr>
        <w:fldChar w:fldCharType="separate"/>
      </w:r>
      <w:r>
        <w:rPr>
          <w:rFonts w:hint="default"/>
          <w:szCs w:val="24"/>
          <w:lang w:eastAsia="zh-CN"/>
        </w:rPr>
        <w:t xml:space="preserve">2.2 </w:t>
      </w:r>
      <w:r>
        <w:rPr>
          <w:rFonts w:hint="default" w:asciiTheme="minorHAnsi" w:hAnsiTheme="minorHAnsi" w:eastAsiaTheme="minorEastAsia" w:cstheme="minorBidi"/>
          <w:kern w:val="2"/>
          <w:szCs w:val="22"/>
          <w:lang w:eastAsia="zh-CN" w:bidi="ar-SA"/>
        </w:rPr>
        <w:t>后端代码结构介</w:t>
      </w:r>
      <w:bookmarkStart w:id="40" w:name="_GoBack"/>
      <w:bookmarkEnd w:id="40"/>
      <w:r>
        <w:rPr>
          <w:rFonts w:hint="default" w:asciiTheme="minorHAnsi" w:hAnsiTheme="minorHAnsi" w:eastAsiaTheme="minorEastAsia" w:cstheme="minorBidi"/>
          <w:kern w:val="2"/>
          <w:szCs w:val="22"/>
          <w:lang w:eastAsia="zh-CN" w:bidi="ar-SA"/>
        </w:rPr>
        <w:t>绍</w:t>
      </w:r>
      <w:r>
        <w:tab/>
      </w:r>
      <w:r>
        <w:fldChar w:fldCharType="begin"/>
      </w:r>
      <w:r>
        <w:instrText xml:space="preserve"> PAGEREF _Toc468008765 \h </w:instrText>
      </w:r>
      <w:r>
        <w:fldChar w:fldCharType="separate"/>
      </w:r>
      <w:r>
        <w:t>24</w:t>
      </w:r>
      <w:r>
        <w:fldChar w:fldCharType="end"/>
      </w:r>
      <w:r>
        <w:rPr>
          <w:rFonts w:hint="default"/>
          <w:szCs w:val="22"/>
        </w:rPr>
        <w:fldChar w:fldCharType="end"/>
      </w:r>
    </w:p>
    <w:p>
      <w:pPr>
        <w:pStyle w:val="18"/>
        <w:tabs>
          <w:tab w:val="right" w:leader="dot" w:pos="9746"/>
        </w:tabs>
      </w:pPr>
      <w:r>
        <w:rPr>
          <w:rFonts w:hint="default"/>
          <w:szCs w:val="22"/>
        </w:rPr>
        <w:fldChar w:fldCharType="begin"/>
      </w:r>
      <w:r>
        <w:rPr>
          <w:rFonts w:hint="default"/>
          <w:szCs w:val="22"/>
        </w:rPr>
        <w:instrText xml:space="preserve"> HYPERLINK \l _Toc548650566 </w:instrText>
      </w:r>
      <w:r>
        <w:rPr>
          <w:rFonts w:hint="default"/>
          <w:szCs w:val="22"/>
        </w:rPr>
        <w:fldChar w:fldCharType="separate"/>
      </w:r>
      <w:r>
        <w:rPr>
          <w:rFonts w:hint="default"/>
          <w:szCs w:val="24"/>
          <w:lang w:eastAsia="zh-CN"/>
        </w:rPr>
        <w:t xml:space="preserve">2.3 </w:t>
      </w:r>
      <w:r>
        <w:rPr>
          <w:rFonts w:hint="default" w:asciiTheme="minorHAnsi" w:hAnsiTheme="minorHAnsi" w:eastAsiaTheme="minorEastAsia" w:cstheme="minorBidi"/>
          <w:kern w:val="2"/>
          <w:szCs w:val="22"/>
          <w:lang w:eastAsia="zh-CN" w:bidi="ar-SA"/>
        </w:rPr>
        <w:t>后端库介绍</w:t>
      </w:r>
      <w:r>
        <w:tab/>
      </w:r>
      <w:r>
        <w:fldChar w:fldCharType="begin"/>
      </w:r>
      <w:r>
        <w:instrText xml:space="preserve"> PAGEREF _Toc548650566 \h </w:instrText>
      </w:r>
      <w:r>
        <w:fldChar w:fldCharType="separate"/>
      </w:r>
      <w:r>
        <w:t>25</w:t>
      </w:r>
      <w:r>
        <w:fldChar w:fldCharType="end"/>
      </w:r>
      <w:r>
        <w:rPr>
          <w:rFonts w:hint="default"/>
          <w:szCs w:val="22"/>
        </w:rPr>
        <w:fldChar w:fldCharType="end"/>
      </w:r>
    </w:p>
    <w:p>
      <w:pPr>
        <w:pStyle w:val="18"/>
        <w:tabs>
          <w:tab w:val="right" w:leader="dot" w:pos="9746"/>
        </w:tabs>
      </w:pPr>
      <w:r>
        <w:rPr>
          <w:rFonts w:hint="default"/>
          <w:szCs w:val="22"/>
        </w:rPr>
        <w:fldChar w:fldCharType="begin"/>
      </w:r>
      <w:r>
        <w:rPr>
          <w:rFonts w:hint="default"/>
          <w:szCs w:val="22"/>
        </w:rPr>
        <w:instrText xml:space="preserve"> HYPERLINK \l _Toc418383173 </w:instrText>
      </w:r>
      <w:r>
        <w:rPr>
          <w:rFonts w:hint="default"/>
          <w:szCs w:val="22"/>
        </w:rPr>
        <w:fldChar w:fldCharType="separate"/>
      </w:r>
      <w:r>
        <w:rPr>
          <w:rFonts w:hint="default"/>
          <w:szCs w:val="24"/>
          <w:lang w:eastAsia="zh-CN"/>
        </w:rPr>
        <w:t xml:space="preserve">2.4 </w:t>
      </w:r>
      <w:r>
        <w:rPr>
          <w:rFonts w:hint="default" w:asciiTheme="minorHAnsi" w:hAnsiTheme="minorHAnsi" w:eastAsiaTheme="minorEastAsia" w:cstheme="minorBidi"/>
          <w:kern w:val="2"/>
          <w:szCs w:val="22"/>
          <w:lang w:eastAsia="zh-CN" w:bidi="ar-SA"/>
        </w:rPr>
        <w:t>后端实现函数及类介绍</w:t>
      </w:r>
      <w:r>
        <w:tab/>
      </w:r>
      <w:r>
        <w:fldChar w:fldCharType="begin"/>
      </w:r>
      <w:r>
        <w:instrText xml:space="preserve"> PAGEREF _Toc418383173 \h </w:instrText>
      </w:r>
      <w:r>
        <w:fldChar w:fldCharType="separate"/>
      </w:r>
      <w:r>
        <w:t>26</w:t>
      </w:r>
      <w:r>
        <w:fldChar w:fldCharType="end"/>
      </w:r>
      <w:r>
        <w:rPr>
          <w:rFonts w:hint="default"/>
          <w:szCs w:val="22"/>
        </w:rPr>
        <w:fldChar w:fldCharType="end"/>
      </w:r>
    </w:p>
    <w:p>
      <w:pPr>
        <w:pStyle w:val="18"/>
        <w:tabs>
          <w:tab w:val="right" w:leader="dot" w:pos="9746"/>
        </w:tabs>
      </w:pPr>
      <w:r>
        <w:rPr>
          <w:rFonts w:hint="default"/>
          <w:szCs w:val="22"/>
        </w:rPr>
        <w:fldChar w:fldCharType="begin"/>
      </w:r>
      <w:r>
        <w:rPr>
          <w:rFonts w:hint="default"/>
          <w:szCs w:val="22"/>
        </w:rPr>
        <w:instrText xml:space="preserve"> HYPERLINK \l _Toc419060655 </w:instrText>
      </w:r>
      <w:r>
        <w:rPr>
          <w:rFonts w:hint="default"/>
          <w:szCs w:val="22"/>
        </w:rPr>
        <w:fldChar w:fldCharType="separate"/>
      </w:r>
      <w:r>
        <w:rPr>
          <w:rFonts w:hint="default"/>
          <w:szCs w:val="24"/>
          <w:lang w:eastAsia="zh-CN"/>
        </w:rPr>
        <w:t xml:space="preserve">2.5 </w:t>
      </w:r>
      <w:r>
        <w:rPr>
          <w:rFonts w:hint="default" w:ascii="Times New Roman" w:hAnsi="Times New Roman" w:cs="Times New Roman" w:eastAsiaTheme="minorEastAsia"/>
          <w:kern w:val="2"/>
          <w:szCs w:val="22"/>
          <w:vertAlign w:val="baseline"/>
          <w:lang w:eastAsia="zh-CN" w:bidi="ar-SA"/>
        </w:rPr>
        <w:t>TableGen</w:t>
      </w:r>
      <w:r>
        <w:rPr>
          <w:rFonts w:hint="default" w:asciiTheme="minorHAnsi" w:hAnsiTheme="minorHAnsi" w:eastAsiaTheme="minorEastAsia" w:cstheme="minorBidi"/>
          <w:kern w:val="2"/>
          <w:szCs w:val="22"/>
          <w:lang w:eastAsia="zh-CN" w:bidi="ar-SA"/>
        </w:rPr>
        <w:t>工具语法及</w:t>
      </w:r>
      <w:r>
        <w:rPr>
          <w:rFonts w:hint="default" w:ascii="Times New Roman" w:hAnsi="Times New Roman" w:cs="Times New Roman" w:eastAsiaTheme="minorEastAsia"/>
          <w:kern w:val="2"/>
          <w:szCs w:val="22"/>
          <w:vertAlign w:val="baseline"/>
          <w:lang w:eastAsia="zh-CN" w:bidi="ar-SA"/>
        </w:rPr>
        <w:t>td</w:t>
      </w:r>
      <w:r>
        <w:rPr>
          <w:rFonts w:hint="default" w:asciiTheme="minorHAnsi" w:hAnsiTheme="minorHAnsi" w:eastAsiaTheme="minorEastAsia" w:cstheme="minorBidi"/>
          <w:kern w:val="2"/>
          <w:szCs w:val="22"/>
          <w:lang w:eastAsia="zh-CN" w:bidi="ar-SA"/>
        </w:rPr>
        <w:t>文件介绍</w:t>
      </w:r>
      <w:r>
        <w:tab/>
      </w:r>
      <w:r>
        <w:fldChar w:fldCharType="begin"/>
      </w:r>
      <w:r>
        <w:instrText xml:space="preserve"> PAGEREF _Toc419060655 \h </w:instrText>
      </w:r>
      <w:r>
        <w:fldChar w:fldCharType="separate"/>
      </w:r>
      <w:r>
        <w:t>26</w:t>
      </w:r>
      <w:r>
        <w:fldChar w:fldCharType="end"/>
      </w:r>
      <w:r>
        <w:rPr>
          <w:rFonts w:hint="default"/>
          <w:szCs w:val="22"/>
        </w:rPr>
        <w:fldChar w:fldCharType="end"/>
      </w:r>
    </w:p>
    <w:p>
      <w:pPr>
        <w:pStyle w:val="18"/>
        <w:tabs>
          <w:tab w:val="right" w:leader="dot" w:pos="9746"/>
        </w:tabs>
      </w:pPr>
      <w:r>
        <w:rPr>
          <w:rFonts w:hint="default"/>
          <w:szCs w:val="22"/>
        </w:rPr>
        <w:fldChar w:fldCharType="begin"/>
      </w:r>
      <w:r>
        <w:rPr>
          <w:rFonts w:hint="default"/>
          <w:szCs w:val="22"/>
        </w:rPr>
        <w:instrText xml:space="preserve"> HYPERLINK \l _Toc1902833463 </w:instrText>
      </w:r>
      <w:r>
        <w:rPr>
          <w:rFonts w:hint="default"/>
          <w:szCs w:val="22"/>
        </w:rPr>
        <w:fldChar w:fldCharType="separate"/>
      </w:r>
      <w:r>
        <w:rPr>
          <w:rFonts w:hint="default"/>
          <w:szCs w:val="24"/>
          <w:lang w:eastAsia="zh-CN"/>
        </w:rPr>
        <w:t xml:space="preserve">2.6 </w:t>
      </w:r>
      <w:r>
        <w:rPr>
          <w:rFonts w:hint="default" w:ascii="Times New Roman" w:hAnsi="Times New Roman" w:cs="Times New Roman" w:eastAsiaTheme="minorEastAsia"/>
          <w:kern w:val="2"/>
          <w:szCs w:val="22"/>
          <w:vertAlign w:val="baseline"/>
          <w:lang w:eastAsia="zh-CN" w:bidi="ar-SA"/>
        </w:rPr>
        <w:t>添加自定义流程(pass)介绍</w:t>
      </w:r>
      <w:r>
        <w:tab/>
      </w:r>
      <w:r>
        <w:fldChar w:fldCharType="begin"/>
      </w:r>
      <w:r>
        <w:instrText xml:space="preserve"> PAGEREF _Toc1902833463 \h </w:instrText>
      </w:r>
      <w:r>
        <w:fldChar w:fldCharType="separate"/>
      </w:r>
      <w:r>
        <w:t>34</w:t>
      </w:r>
      <w:r>
        <w:fldChar w:fldCharType="end"/>
      </w:r>
      <w:r>
        <w:rPr>
          <w:rFonts w:hint="default"/>
          <w:szCs w:val="22"/>
        </w:rPr>
        <w:fldChar w:fldCharType="end"/>
      </w:r>
    </w:p>
    <w:p>
      <w:pPr>
        <w:pStyle w:val="17"/>
        <w:tabs>
          <w:tab w:val="right" w:leader="dot" w:pos="9746"/>
        </w:tabs>
      </w:pPr>
      <w:r>
        <w:rPr>
          <w:rFonts w:hint="default"/>
          <w:szCs w:val="22"/>
        </w:rPr>
        <w:fldChar w:fldCharType="begin"/>
      </w:r>
      <w:r>
        <w:rPr>
          <w:rFonts w:hint="default"/>
          <w:szCs w:val="22"/>
        </w:rPr>
        <w:instrText xml:space="preserve"> HYPERLINK \l _Toc1303929385 </w:instrText>
      </w:r>
      <w:r>
        <w:rPr>
          <w:rFonts w:hint="default"/>
          <w:szCs w:val="22"/>
        </w:rPr>
        <w:fldChar w:fldCharType="separate"/>
      </w:r>
      <w:r>
        <w:rPr>
          <w:rFonts w:hint="default" w:asciiTheme="minorHAnsi" w:hAnsiTheme="minorHAnsi" w:eastAsiaTheme="minorEastAsia" w:cstheme="minorBidi"/>
          <w:kern w:val="2"/>
          <w:szCs w:val="22"/>
          <w:lang w:eastAsia="zh-CN" w:bidi="ar-SA"/>
        </w:rPr>
        <w:t>3. 编译驱动器ClangDriver研究介绍</w:t>
      </w:r>
      <w:r>
        <w:tab/>
      </w:r>
      <w:r>
        <w:fldChar w:fldCharType="begin"/>
      </w:r>
      <w:r>
        <w:instrText xml:space="preserve"> PAGEREF _Toc1303929385 \h </w:instrText>
      </w:r>
      <w:r>
        <w:fldChar w:fldCharType="separate"/>
      </w:r>
      <w:r>
        <w:t>34</w:t>
      </w:r>
      <w:r>
        <w:fldChar w:fldCharType="end"/>
      </w:r>
      <w:r>
        <w:rPr>
          <w:rFonts w:hint="default"/>
          <w:szCs w:val="22"/>
        </w:rPr>
        <w:fldChar w:fldCharType="end"/>
      </w:r>
    </w:p>
    <w:p>
      <w:pPr>
        <w:pStyle w:val="17"/>
        <w:tabs>
          <w:tab w:val="right" w:leader="dot" w:pos="9746"/>
        </w:tabs>
      </w:pPr>
      <w:r>
        <w:rPr>
          <w:rFonts w:hint="default"/>
          <w:szCs w:val="22"/>
        </w:rPr>
        <w:fldChar w:fldCharType="begin"/>
      </w:r>
      <w:r>
        <w:rPr>
          <w:rFonts w:hint="default"/>
          <w:szCs w:val="22"/>
        </w:rPr>
        <w:instrText xml:space="preserve"> HYPERLINK \l _Toc706983610 </w:instrText>
      </w:r>
      <w:r>
        <w:rPr>
          <w:rFonts w:hint="default"/>
          <w:szCs w:val="22"/>
        </w:rPr>
        <w:fldChar w:fldCharType="separate"/>
      </w:r>
      <w:r>
        <w:rPr>
          <w:rFonts w:hint="default"/>
          <w:szCs w:val="24"/>
          <w:lang w:eastAsia="zh-CN"/>
        </w:rPr>
        <w:t xml:space="preserve">4. </w:t>
      </w:r>
      <w:r>
        <w:rPr>
          <w:rFonts w:hint="default" w:ascii="Times New Roman" w:hAnsi="Times New Roman" w:cs="Times New Roman" w:eastAsiaTheme="minorEastAsia"/>
          <w:kern w:val="2"/>
          <w:szCs w:val="22"/>
          <w:vertAlign w:val="baseline"/>
          <w:lang w:eastAsia="zh-CN" w:bidi="ar-SA"/>
        </w:rPr>
        <w:t>基于Loongson和Iluvatar平台进行编译器适配</w:t>
      </w:r>
      <w:r>
        <w:tab/>
      </w:r>
      <w:r>
        <w:fldChar w:fldCharType="begin"/>
      </w:r>
      <w:r>
        <w:instrText xml:space="preserve"> PAGEREF _Toc706983610 \h </w:instrText>
      </w:r>
      <w:r>
        <w:fldChar w:fldCharType="separate"/>
      </w:r>
      <w:r>
        <w:t>34</w:t>
      </w:r>
      <w:r>
        <w:fldChar w:fldCharType="end"/>
      </w:r>
      <w:r>
        <w:rPr>
          <w:rFonts w:hint="default"/>
          <w:szCs w:val="22"/>
        </w:rPr>
        <w:fldChar w:fldCharType="end"/>
      </w:r>
    </w:p>
    <w:p>
      <w:pPr>
        <w:pStyle w:val="18"/>
        <w:tabs>
          <w:tab w:val="right" w:leader="dot" w:pos="9746"/>
        </w:tabs>
      </w:pPr>
      <w:r>
        <w:rPr>
          <w:rFonts w:hint="default"/>
          <w:szCs w:val="22"/>
        </w:rPr>
        <w:fldChar w:fldCharType="begin"/>
      </w:r>
      <w:r>
        <w:rPr>
          <w:rFonts w:hint="default"/>
          <w:szCs w:val="22"/>
        </w:rPr>
        <w:instrText xml:space="preserve"> HYPERLINK \l _Toc433680499 </w:instrText>
      </w:r>
      <w:r>
        <w:rPr>
          <w:rFonts w:hint="default"/>
          <w:szCs w:val="22"/>
        </w:rPr>
        <w:fldChar w:fldCharType="separate"/>
      </w:r>
      <w:r>
        <w:rPr>
          <w:rFonts w:hint="default" w:ascii="Times New Roman" w:hAnsi="Times New Roman" w:cs="Times New Roman" w:eastAsiaTheme="minorEastAsia"/>
          <w:kern w:val="2"/>
          <w:szCs w:val="22"/>
          <w:vertAlign w:val="baseline"/>
          <w:lang w:eastAsia="zh-CN" w:bidi="ar-SA"/>
        </w:rPr>
        <w:t>4.1 Loognson 平台适配相关改动</w:t>
      </w:r>
      <w:r>
        <w:tab/>
      </w:r>
      <w:r>
        <w:fldChar w:fldCharType="begin"/>
      </w:r>
      <w:r>
        <w:instrText xml:space="preserve"> PAGEREF _Toc433680499 \h </w:instrText>
      </w:r>
      <w:r>
        <w:fldChar w:fldCharType="separate"/>
      </w:r>
      <w:r>
        <w:t>34</w:t>
      </w:r>
      <w:r>
        <w:fldChar w:fldCharType="end"/>
      </w:r>
      <w:r>
        <w:rPr>
          <w:rFonts w:hint="default"/>
          <w:szCs w:val="22"/>
        </w:rPr>
        <w:fldChar w:fldCharType="end"/>
      </w:r>
    </w:p>
    <w:p>
      <w:pPr>
        <w:pStyle w:val="17"/>
        <w:tabs>
          <w:tab w:val="right" w:leader="dot" w:pos="9746"/>
        </w:tabs>
      </w:pPr>
      <w:r>
        <w:rPr>
          <w:rFonts w:hint="default"/>
          <w:szCs w:val="22"/>
        </w:rPr>
        <w:fldChar w:fldCharType="begin"/>
      </w:r>
      <w:r>
        <w:rPr>
          <w:rFonts w:hint="default"/>
          <w:szCs w:val="22"/>
        </w:rPr>
        <w:instrText xml:space="preserve"> HYPERLINK \l _Toc146774634 </w:instrText>
      </w:r>
      <w:r>
        <w:rPr>
          <w:rFonts w:hint="default"/>
          <w:szCs w:val="22"/>
        </w:rPr>
        <w:fldChar w:fldCharType="separate"/>
      </w:r>
      <w:r>
        <w:rPr>
          <w:rFonts w:hint="default"/>
          <w:szCs w:val="24"/>
          <w:lang w:eastAsia="zh-CN"/>
        </w:rPr>
        <w:t xml:space="preserve">5. </w:t>
      </w:r>
      <w:r>
        <w:rPr>
          <w:rFonts w:hint="default" w:ascii="Times New Roman" w:hAnsi="Times New Roman" w:cs="Times New Roman" w:eastAsiaTheme="minorEastAsia"/>
          <w:kern w:val="2"/>
          <w:szCs w:val="24"/>
          <w:vertAlign w:val="baseline"/>
          <w:lang w:eastAsia="zh-CN" w:bidi="ar-SA"/>
        </w:rPr>
        <w:t>Iluvatar</w:t>
      </w:r>
      <w:r>
        <w:rPr>
          <w:rFonts w:hint="default"/>
          <w:szCs w:val="24"/>
          <w:lang w:eastAsia="zh-CN"/>
        </w:rPr>
        <w:t>平台编译器</w:t>
      </w:r>
      <w:r>
        <w:rPr>
          <w:rFonts w:hint="default" w:ascii="Times New Roman" w:hAnsi="Times New Roman" w:cs="Times New Roman" w:eastAsiaTheme="minorEastAsia"/>
          <w:kern w:val="2"/>
          <w:szCs w:val="24"/>
          <w:vertAlign w:val="baseline"/>
          <w:lang w:eastAsia="zh-CN" w:bidi="ar-SA"/>
        </w:rPr>
        <w:t>pass</w:t>
      </w:r>
      <w:r>
        <w:tab/>
      </w:r>
      <w:r>
        <w:fldChar w:fldCharType="begin"/>
      </w:r>
      <w:r>
        <w:instrText xml:space="preserve"> PAGEREF _Toc146774634 \h </w:instrText>
      </w:r>
      <w:r>
        <w:fldChar w:fldCharType="separate"/>
      </w:r>
      <w:r>
        <w:t>41</w:t>
      </w:r>
      <w:r>
        <w:fldChar w:fldCharType="end"/>
      </w:r>
      <w:r>
        <w:rPr>
          <w:rFonts w:hint="default"/>
          <w:szCs w:val="22"/>
        </w:rPr>
        <w:fldChar w:fldCharType="end"/>
      </w:r>
    </w:p>
    <w:p>
      <w:pPr>
        <w:keepNext/>
        <w:keepLines/>
        <w:pageBreakBefore w:val="0"/>
        <w:widowControl w:val="0"/>
        <w:kinsoku/>
        <w:wordWrap/>
        <w:overflowPunct/>
        <w:topLinePunct w:val="0"/>
        <w:autoSpaceDE/>
        <w:autoSpaceDN/>
        <w:bidi w:val="0"/>
        <w:adjustRightInd w:val="0"/>
        <w:snapToGrid w:val="0"/>
        <w:spacing w:before="313" w:beforeLines="100" w:after="313" w:afterLines="100" w:line="360" w:lineRule="auto"/>
        <w:jc w:val="both"/>
        <w:textAlignment w:val="auto"/>
        <w:outlineLvl w:val="9"/>
        <w:rPr>
          <w:rFonts w:hint="default"/>
          <w:sz w:val="22"/>
          <w:szCs w:val="22"/>
        </w:rPr>
        <w:sectPr>
          <w:pgSz w:w="11906" w:h="16838"/>
          <w:pgMar w:top="1440" w:right="1080" w:bottom="1440" w:left="1080" w:header="851" w:footer="992" w:gutter="0"/>
          <w:pgBorders>
            <w:top w:val="none" w:sz="0" w:space="0"/>
            <w:left w:val="none" w:sz="0" w:space="0"/>
            <w:bottom w:val="none" w:sz="0" w:space="0"/>
            <w:right w:val="none" w:sz="0" w:space="0"/>
          </w:pgBorders>
          <w:cols w:space="425" w:num="1"/>
          <w:docGrid w:type="lines" w:linePitch="312" w:charSpace="0"/>
        </w:sectPr>
      </w:pPr>
      <w:r>
        <w:rPr>
          <w:rFonts w:hint="default"/>
          <w:szCs w:val="22"/>
        </w:rPr>
        <w:fldChar w:fldCharType="end"/>
      </w:r>
    </w:p>
    <w:p>
      <w:pPr>
        <w:keepNext/>
        <w:keepLines/>
        <w:pageBreakBefore w:val="0"/>
        <w:widowControl w:val="0"/>
        <w:kinsoku/>
        <w:wordWrap/>
        <w:overflowPunct/>
        <w:topLinePunct w:val="0"/>
        <w:autoSpaceDE/>
        <w:autoSpaceDN/>
        <w:bidi w:val="0"/>
        <w:adjustRightInd w:val="0"/>
        <w:snapToGrid w:val="0"/>
        <w:spacing w:before="313" w:beforeLines="100" w:after="313" w:afterLines="100" w:line="360" w:lineRule="auto"/>
        <w:jc w:val="center"/>
        <w:textAlignment w:val="auto"/>
        <w:outlineLvl w:val="9"/>
        <w:rPr>
          <w:rFonts w:hint="default"/>
        </w:rPr>
        <w:sectPr>
          <w:pgSz w:w="11906" w:h="16838"/>
          <w:pgMar w:top="1440" w:right="1080" w:bottom="1440" w:left="1080" w:header="851" w:footer="992" w:gutter="0"/>
          <w:pgBorders>
            <w:top w:val="none" w:sz="0" w:space="0"/>
            <w:left w:val="none" w:sz="0" w:space="0"/>
            <w:bottom w:val="none" w:sz="0" w:space="0"/>
            <w:right w:val="none" w:sz="0" w:space="0"/>
          </w:pgBorders>
          <w:cols w:space="425" w:num="1"/>
          <w:docGrid w:type="lines" w:linePitch="312" w:charSpace="0"/>
        </w:sectPr>
      </w:pPr>
    </w:p>
    <w:p>
      <w:pPr>
        <w:keepNext/>
        <w:keepLines/>
        <w:pageBreakBefore w:val="0"/>
        <w:widowControl w:val="0"/>
        <w:kinsoku/>
        <w:wordWrap/>
        <w:overflowPunct/>
        <w:topLinePunct w:val="0"/>
        <w:autoSpaceDE/>
        <w:autoSpaceDN/>
        <w:bidi w:val="0"/>
        <w:adjustRightInd w:val="0"/>
        <w:snapToGrid w:val="0"/>
        <w:spacing w:before="313" w:beforeLines="100" w:after="313" w:afterLines="100" w:line="360" w:lineRule="auto"/>
        <w:jc w:val="center"/>
        <w:textAlignment w:val="auto"/>
        <w:outlineLvl w:val="9"/>
        <w:rPr>
          <w:rFonts w:hint="default" w:ascii="Times New Roman" w:hAnsi="Times New Roman" w:cs="Times New Roman"/>
          <w:sz w:val="44"/>
          <w:szCs w:val="44"/>
        </w:rPr>
      </w:pPr>
      <w:bookmarkStart w:id="2" w:name="_Toc192187124"/>
      <w:bookmarkStart w:id="3" w:name="_Toc1300845836"/>
      <w:bookmarkStart w:id="4" w:name="_Toc1415860341"/>
      <w:bookmarkStart w:id="5" w:name="_Toc238915560"/>
      <w:r>
        <w:rPr>
          <w:rFonts w:hint="default" w:ascii="Times New Roman" w:hAnsi="Times New Roman" w:cs="Times New Roman"/>
          <w:sz w:val="44"/>
          <w:szCs w:val="44"/>
        </w:rPr>
        <w:t>Getting started with llvm for Iluvatar BI archtecure</w:t>
      </w:r>
    </w:p>
    <w:p>
      <w:pPr>
        <w:keepNext w:val="0"/>
        <w:keepLines w:val="0"/>
        <w:pageBreakBefore w:val="0"/>
        <w:widowControl/>
        <w:suppressLineNumbers w:val="0"/>
        <w:kinsoku/>
        <w:wordWrap/>
        <w:overflowPunct/>
        <w:topLinePunct w:val="0"/>
        <w:autoSpaceDE/>
        <w:autoSpaceDN/>
        <w:bidi w:val="0"/>
        <w:adjustRightInd w:val="0"/>
        <w:snapToGrid w:val="0"/>
        <w:spacing w:before="157" w:beforeLines="50" w:after="157" w:afterLines="50" w:line="360" w:lineRule="auto"/>
        <w:ind w:firstLine="0" w:firstLineChars="0"/>
        <w:jc w:val="left"/>
        <w:textAlignment w:val="auto"/>
        <w:rPr>
          <w:rFonts w:hint="default" w:ascii="Times New Roman" w:hAnsi="Times New Roman" w:eastAsia="WenQuanYi Micro Hei" w:cs="Times New Roman"/>
          <w:i w:val="0"/>
          <w:iCs w:val="0"/>
          <w:caps w:val="0"/>
          <w:color w:val="222222"/>
          <w:spacing w:val="0"/>
          <w:kern w:val="0"/>
          <w:sz w:val="22"/>
          <w:szCs w:val="22"/>
          <w:shd w:val="clear" w:fill="FFFFFF"/>
          <w:lang w:eastAsia="zh-CN" w:bidi="ar"/>
        </w:rPr>
      </w:pPr>
      <w:r>
        <w:rPr>
          <w:rFonts w:hint="default" w:ascii="Times New Roman" w:hAnsi="Times New Roman" w:eastAsia="WenQuanYi Micro Hei" w:cs="Times New Roman"/>
          <w:sz w:val="22"/>
          <w:szCs w:val="22"/>
        </w:rPr>
        <w:t xml:space="preserve">    </w:t>
      </w:r>
      <w:r>
        <w:rPr>
          <w:rFonts w:hint="default" w:ascii="Times New Roman" w:hAnsi="Times New Roman" w:eastAsia="WenQuanYi Micro Hei" w:cs="Times New Roman"/>
          <w:i w:val="0"/>
          <w:iCs w:val="0"/>
          <w:caps w:val="0"/>
          <w:color w:val="222222"/>
          <w:spacing w:val="0"/>
          <w:kern w:val="0"/>
          <w:sz w:val="22"/>
          <w:szCs w:val="22"/>
          <w:shd w:val="clear" w:fill="FFFFFF"/>
          <w:lang w:val="en-US" w:eastAsia="zh-CN" w:bidi="ar"/>
        </w:rPr>
        <w:t>It is the road</w:t>
      </w:r>
      <w:r>
        <w:rPr>
          <w:rFonts w:hint="default" w:ascii="Times New Roman" w:hAnsi="Times New Roman" w:eastAsia="WenQuanYi Micro Hei" w:cs="Times New Roman"/>
          <w:i w:val="0"/>
          <w:iCs w:val="0"/>
          <w:caps w:val="0"/>
          <w:color w:val="222222"/>
          <w:spacing w:val="0"/>
          <w:kern w:val="0"/>
          <w:sz w:val="22"/>
          <w:szCs w:val="22"/>
          <w:shd w:val="clear" w:fill="FFFFFF"/>
          <w:lang w:eastAsia="zh-CN" w:bidi="ar"/>
        </w:rPr>
        <w:t xml:space="preserve"> you construct a new LLVM compiler for platform archtecture,including a new CPU chip arcgtecture and GPU. for starting the journey of Iluvatar BI archtecture, Learning and reconstructing the compiler pass for the LLVM backend, being define specify BI platform infomations, such as instructions, register and hardware structure.</w:t>
      </w:r>
    </w:p>
    <w:p>
      <w:pPr>
        <w:keepNext w:val="0"/>
        <w:keepLines w:val="0"/>
        <w:pageBreakBefore w:val="0"/>
        <w:widowControl/>
        <w:suppressLineNumbers w:val="0"/>
        <w:kinsoku/>
        <w:wordWrap/>
        <w:overflowPunct/>
        <w:topLinePunct w:val="0"/>
        <w:autoSpaceDE/>
        <w:autoSpaceDN/>
        <w:bidi w:val="0"/>
        <w:spacing w:before="157" w:beforeLines="50" w:after="157" w:afterLines="50" w:line="360" w:lineRule="auto"/>
        <w:ind w:firstLine="440" w:firstLineChars="200"/>
        <w:jc w:val="left"/>
        <w:textAlignment w:val="auto"/>
        <w:rPr>
          <w:rFonts w:hint="default" w:ascii="Times New Roman" w:hAnsi="Times New Roman" w:cs="Times New Roman" w:eastAsiaTheme="minorEastAsia"/>
          <w:kern w:val="2"/>
          <w:sz w:val="22"/>
          <w:szCs w:val="22"/>
          <w:vertAlign w:val="baseline"/>
          <w:lang w:eastAsia="zh-CN" w:bidi="ar-SA"/>
        </w:rPr>
      </w:pPr>
      <w:r>
        <w:rPr>
          <w:rFonts w:hint="eastAsia" w:ascii="Times New Roman" w:hAnsi="Times New Roman" w:cs="Times New Roman" w:eastAsiaTheme="minorEastAsia"/>
          <w:kern w:val="2"/>
          <w:sz w:val="22"/>
          <w:szCs w:val="22"/>
          <w:vertAlign w:val="baseline"/>
          <w:lang w:eastAsia="zh-CN" w:bidi="ar-SA"/>
        </w:rPr>
        <w:t>当重新构建新架构的</w:t>
      </w:r>
      <w:r>
        <w:rPr>
          <w:rFonts w:hint="default" w:ascii="Times New Roman" w:hAnsi="Times New Roman" w:cs="Times New Roman" w:eastAsiaTheme="minorEastAsia"/>
          <w:kern w:val="2"/>
          <w:sz w:val="22"/>
          <w:szCs w:val="22"/>
          <w:vertAlign w:val="baseline"/>
          <w:lang w:eastAsia="zh-CN" w:bidi="ar-SA"/>
        </w:rPr>
        <w:t>LLVM编译器时，最重要的几项适配包括：平台相关机器指令的定义，平台相关机器指令的匹配，平台相关寄存器数量与结构的定义，平台相关寄存器分配，MachineInstruction到Machineodeinstruction的转换，调度器的特殊策略等。</w:t>
      </w:r>
    </w:p>
    <w:p>
      <w:pPr>
        <w:keepNext w:val="0"/>
        <w:keepLines w:val="0"/>
        <w:pageBreakBefore w:val="0"/>
        <w:numPr>
          <w:ilvl w:val="0"/>
          <w:numId w:val="1"/>
        </w:numPr>
        <w:kinsoku/>
        <w:wordWrap/>
        <w:overflowPunct/>
        <w:topLinePunct w:val="0"/>
        <w:autoSpaceDE/>
        <w:autoSpaceDN/>
        <w:bidi w:val="0"/>
        <w:adjustRightInd w:val="0"/>
        <w:snapToGrid w:val="0"/>
        <w:spacing w:before="157" w:beforeLines="50" w:after="157" w:afterLines="50" w:line="360" w:lineRule="auto"/>
        <w:ind w:leftChars="0"/>
        <w:jc w:val="left"/>
        <w:textAlignment w:val="auto"/>
        <w:outlineLvl w:val="1"/>
        <w:rPr>
          <w:rFonts w:hint="default"/>
          <w:sz w:val="24"/>
          <w:szCs w:val="24"/>
        </w:rPr>
      </w:pPr>
      <w:bookmarkStart w:id="6" w:name="_Toc461588482"/>
      <w:bookmarkStart w:id="7" w:name="_Toc822685122"/>
      <w:r>
        <w:rPr>
          <w:rFonts w:hint="default" w:ascii="Times New Roman" w:hAnsi="Times New Roman" w:cs="Times New Roman" w:eastAsiaTheme="minorEastAsia"/>
          <w:kern w:val="2"/>
          <w:sz w:val="22"/>
          <w:szCs w:val="22"/>
          <w:vertAlign w:val="baseline"/>
          <w:lang w:eastAsia="zh-CN" w:bidi="ar-SA"/>
        </w:rPr>
        <w:t>LLVM 相关组建与库</w:t>
      </w:r>
      <w:bookmarkEnd w:id="6"/>
      <w:bookmarkEnd w:id="7"/>
    </w:p>
    <w:p>
      <w:pPr>
        <w:keepNext w:val="0"/>
        <w:keepLines w:val="0"/>
        <w:pageBreakBefore w:val="0"/>
        <w:widowControl/>
        <w:suppressLineNumbers w:val="0"/>
        <w:kinsoku/>
        <w:wordWrap/>
        <w:overflowPunct/>
        <w:topLinePunct w:val="0"/>
        <w:autoSpaceDE/>
        <w:autoSpaceDN/>
        <w:bidi w:val="0"/>
        <w:spacing w:before="157" w:beforeLines="50" w:after="157" w:afterLines="50" w:line="360" w:lineRule="auto"/>
        <w:ind w:firstLine="440" w:firstLineChars="200"/>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LLVM包括如下项目：前后端，优化器，汇编器，链接器，标准库，JIT等不同的组建构成，在构建新平台的编译器时需要对上述组建进行重构或者定义。</w:t>
      </w:r>
    </w:p>
    <w:p>
      <w:pPr>
        <w:keepNext w:val="0"/>
        <w:keepLines w:val="0"/>
        <w:pageBreakBefore w:val="0"/>
        <w:widowControl/>
        <w:suppressLineNumbers w:val="0"/>
        <w:kinsoku/>
        <w:wordWrap/>
        <w:overflowPunct/>
        <w:topLinePunct w:val="0"/>
        <w:autoSpaceDE/>
        <w:autoSpaceDN/>
        <w:bidi w:val="0"/>
        <w:spacing w:before="157" w:beforeLines="50" w:after="157" w:afterLines="50" w:line="360" w:lineRule="auto"/>
        <w:ind w:firstLine="440" w:firstLineChars="200"/>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Clang作为C/C++语言的前端语言解释器，用于解析C/C++、Object-O或者其他自定义语言的前端，而在LLVM和Clang中，编译器驱动程序(compiler driver)是clang工具，它可以隐式的从前端到IR、优化器、后端、链接器到最后的汇编器、目标程序调用所有工具来驱动整个编译过程。</w:t>
      </w:r>
    </w:p>
    <w:p>
      <w:pPr>
        <w:keepNext w:val="0"/>
        <w:keepLines w:val="0"/>
        <w:pageBreakBefore w:val="0"/>
        <w:widowControl/>
        <w:suppressLineNumbers w:val="0"/>
        <w:kinsoku/>
        <w:wordWrap/>
        <w:overflowPunct/>
        <w:topLinePunct w:val="0"/>
        <w:autoSpaceDE/>
        <w:autoSpaceDN/>
        <w:bidi w:val="0"/>
        <w:spacing w:before="157" w:beforeLines="50" w:after="157" w:afterLines="50" w:line="360" w:lineRule="auto"/>
        <w:ind w:firstLine="440" w:firstLineChars="200"/>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同时Clang作为LLVM项目中重要的独立开源项目，既可以作为编译器前端(compiler frontend)解析C/C++、Object-O等语言成LLVM IR，又可以通过libclangdriver库驱动整个编译器的前后端，类似与GNU GCC或G++，来请求整个编译过程的流程(pass)。</w:t>
      </w:r>
    </w:p>
    <w:p>
      <w:pPr>
        <w:keepNext w:val="0"/>
        <w:keepLines w:val="0"/>
        <w:pageBreakBefore w:val="0"/>
        <w:widowControl/>
        <w:suppressLineNumbers w:val="0"/>
        <w:kinsoku/>
        <w:wordWrap/>
        <w:overflowPunct/>
        <w:topLinePunct w:val="0"/>
        <w:autoSpaceDE/>
        <w:autoSpaceDN/>
        <w:bidi w:val="0"/>
        <w:spacing w:before="157" w:beforeLines="50" w:after="157" w:afterLines="50" w:line="360" w:lineRule="auto"/>
        <w:ind w:firstLine="440" w:firstLineChars="200"/>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如Clang驱动程序调用的第一个第一个工具是带有-ccl参数的clang自身程序，实现阶段性输出中间代码，类似的参数还有更多。LLVM的各个组件是库，因此clang -ccl会与IR生成器，目标机器代码生成器，以及汇编器库进行链接，clang -ccl能够调用其他库，并监视内存中的编译过程，直到目标文件完成。然后Clang驱动程序调用链接程序生成可执行程序。</w:t>
      </w:r>
    </w:p>
    <w:p>
      <w:pPr>
        <w:keepNext w:val="0"/>
        <w:keepLines w:val="0"/>
        <w:pageBreakBefore w:val="0"/>
        <w:widowControl/>
        <w:suppressLineNumbers w:val="0"/>
        <w:kinsoku/>
        <w:wordWrap/>
        <w:overflowPunct/>
        <w:topLinePunct w:val="0"/>
        <w:autoSpaceDE/>
        <w:autoSpaceDN/>
        <w:bidi w:val="0"/>
        <w:spacing w:before="157" w:beforeLines="50" w:after="157" w:afterLines="50" w:line="360" w:lineRule="auto"/>
        <w:ind w:firstLine="440" w:firstLineChars="200"/>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其他独立工具如：opt(optimizer)，旨在IR级对程序进行优化,输入前端解析的bitcode IR中间代码，然后对LLVM IR代码进行优化生成优化后的IR代码。llc，将通过特定后端将bitcode中间码转换为目标机器汇编 文件或者目标文件。llvm-mc，该工具用于汇编指令并生成对应平台的目标文件。lli，是LLVM IP的解释器和JIT编译器。llvm-link，在LLVM IR优化阶段，用于将LLVM bitcode链接起来产生完成的LLVM bitcode位码。</w:t>
      </w:r>
    </w:p>
    <w:p>
      <w:pPr>
        <w:keepNext w:val="0"/>
        <w:keepLines w:val="0"/>
        <w:pageBreakBefore w:val="0"/>
        <w:numPr>
          <w:ilvl w:val="0"/>
          <w:numId w:val="0"/>
        </w:numPr>
        <w:kinsoku/>
        <w:wordWrap/>
        <w:overflowPunct/>
        <w:topLinePunct w:val="0"/>
        <w:autoSpaceDE/>
        <w:autoSpaceDN/>
        <w:bidi w:val="0"/>
        <w:adjustRightInd w:val="0"/>
        <w:snapToGrid w:val="0"/>
        <w:spacing w:before="157" w:beforeLines="50" w:after="157" w:afterLines="50" w:line="360" w:lineRule="auto"/>
        <w:jc w:val="left"/>
        <w:textAlignment w:val="auto"/>
        <w:outlineLvl w:val="2"/>
        <w:rPr>
          <w:rFonts w:hint="default"/>
          <w:sz w:val="24"/>
          <w:szCs w:val="24"/>
        </w:rPr>
      </w:pPr>
      <w:bookmarkStart w:id="8" w:name="_Toc974640138"/>
      <w:bookmarkStart w:id="9" w:name="_Toc809026415"/>
      <w:r>
        <w:rPr>
          <w:rFonts w:hint="default"/>
          <w:sz w:val="24"/>
          <w:szCs w:val="24"/>
        </w:rPr>
        <w:t xml:space="preserve">1.1 </w:t>
      </w:r>
      <w:r>
        <w:rPr>
          <w:rFonts w:hint="default" w:ascii="Times New Roman" w:hAnsi="Times New Roman" w:cs="Times New Roman" w:eastAsiaTheme="minorEastAsia"/>
          <w:kern w:val="2"/>
          <w:sz w:val="22"/>
          <w:szCs w:val="22"/>
          <w:vertAlign w:val="baseline"/>
          <w:lang w:eastAsia="zh-CN" w:bidi="ar-SA"/>
        </w:rPr>
        <w:t>LLVM基础库</w:t>
      </w:r>
      <w:bookmarkEnd w:id="8"/>
      <w:bookmarkEnd w:id="9"/>
    </w:p>
    <w:p>
      <w:pPr>
        <w:keepNext w:val="0"/>
        <w:keepLines w:val="0"/>
        <w:pageBreakBefore w:val="0"/>
        <w:widowControl/>
        <w:suppressLineNumbers w:val="0"/>
        <w:kinsoku/>
        <w:wordWrap/>
        <w:overflowPunct/>
        <w:topLinePunct w:val="0"/>
        <w:autoSpaceDE/>
        <w:autoSpaceDN/>
        <w:bidi w:val="0"/>
        <w:spacing w:before="157" w:beforeLines="50" w:after="157" w:afterLines="50" w:line="360" w:lineRule="auto"/>
        <w:ind w:firstLine="440" w:firstLineChars="200"/>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libLLVMCore是LLVM的核心库，包括与LLVM IR相关的所有逻辑与功能：IR构造生成如数据、指令、函数，IR校验器，编译过程的各种编译流程。</w:t>
      </w:r>
    </w:p>
    <w:p>
      <w:pPr>
        <w:keepNext w:val="0"/>
        <w:keepLines w:val="0"/>
        <w:pageBreakBefore w:val="0"/>
        <w:widowControl/>
        <w:suppressLineNumbers w:val="0"/>
        <w:kinsoku/>
        <w:wordWrap/>
        <w:overflowPunct/>
        <w:topLinePunct w:val="0"/>
        <w:autoSpaceDE/>
        <w:autoSpaceDN/>
        <w:bidi w:val="0"/>
        <w:spacing w:before="157" w:beforeLines="50" w:after="157" w:afterLines="50" w:line="360" w:lineRule="auto"/>
        <w:ind w:firstLine="440" w:firstLineChars="200"/>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libLLVMCodeGen实现与目标无关的代码生成和机器级别的的分析转换(lowering,目标无关的代码生存，分配配置通用寄存器指令)。</w:t>
      </w:r>
    </w:p>
    <w:p>
      <w:pPr>
        <w:keepNext w:val="0"/>
        <w:keepLines w:val="0"/>
        <w:pageBreakBefore w:val="0"/>
        <w:widowControl/>
        <w:suppressLineNumbers w:val="0"/>
        <w:kinsoku/>
        <w:wordWrap/>
        <w:overflowPunct/>
        <w:topLinePunct w:val="0"/>
        <w:autoSpaceDE/>
        <w:autoSpaceDN/>
        <w:bidi w:val="0"/>
        <w:spacing w:before="157" w:beforeLines="50" w:after="157" w:afterLines="50" w:line="360" w:lineRule="auto"/>
        <w:ind w:firstLine="440" w:firstLineChars="200"/>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libLLVMTarget通过通用目标抽象来提供对目标机器信息的访问接口，LLVM Target库包含通用类接口。这些高级抽象接口为在libLLVMCodeen中实现的通用后端算法与为下一个库保留的特定与目标的逻辑之间进行通信的网关。libLLVMTarget接口抽象出通用编译接口，将LLVM IR转换成通用的机器码(Machine Instrution)。特定的目标平台通过继承、实例化通用接口实现特定目标机器码的编译。</w:t>
      </w:r>
    </w:p>
    <w:p>
      <w:pPr>
        <w:keepNext w:val="0"/>
        <w:keepLines w:val="0"/>
        <w:pageBreakBefore w:val="0"/>
        <w:widowControl/>
        <w:suppressLineNumbers w:val="0"/>
        <w:kinsoku/>
        <w:wordWrap/>
        <w:overflowPunct/>
        <w:topLinePunct w:val="0"/>
        <w:autoSpaceDE/>
        <w:autoSpaceDN/>
        <w:bidi w:val="0"/>
        <w:spacing w:before="157" w:beforeLines="50" w:after="157" w:afterLines="50" w:line="360" w:lineRule="auto"/>
        <w:ind w:firstLine="440" w:firstLineChars="200"/>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libLLVMIluvatarCodeGen，该库是libLLVMCodeGen的具体目标的实现，具有特定于Iluvatar目标的代码生成信息、转换和分析过程，该库构成了Iluvatar的后端。</w:t>
      </w:r>
    </w:p>
    <w:p>
      <w:pPr>
        <w:keepNext w:val="0"/>
        <w:keepLines w:val="0"/>
        <w:pageBreakBefore w:val="0"/>
        <w:widowControl/>
        <w:suppressLineNumbers w:val="0"/>
        <w:kinsoku/>
        <w:wordWrap/>
        <w:overflowPunct/>
        <w:topLinePunct w:val="0"/>
        <w:autoSpaceDE/>
        <w:autoSpaceDN/>
        <w:bidi w:val="0"/>
        <w:spacing w:before="157" w:beforeLines="50" w:after="157" w:afterLines="50" w:line="360" w:lineRule="auto"/>
        <w:ind w:firstLine="440" w:firstLineChars="200"/>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libclangDriver，clang的驱动程序库，包含编译器驱动程序工具需要的相关类，类似         GCC的命令行参数。</w:t>
      </w:r>
    </w:p>
    <w:p>
      <w:pPr>
        <w:keepNext w:val="0"/>
        <w:keepLines w:val="0"/>
        <w:pageBreakBefore w:val="0"/>
        <w:widowControl/>
        <w:suppressLineNumbers w:val="0"/>
        <w:kinsoku/>
        <w:wordWrap/>
        <w:overflowPunct/>
        <w:topLinePunct w:val="0"/>
        <w:autoSpaceDE/>
        <w:autoSpaceDN/>
        <w:bidi w:val="0"/>
        <w:spacing w:before="157" w:beforeLines="50" w:after="157" w:afterLines="50" w:line="360" w:lineRule="auto"/>
        <w:ind w:firstLine="440" w:firstLineChars="200"/>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继承和多态性通过将通用的代码生成算法封装到基类抽象出后端的公共任务，而每个特定的后端通过重写基类范型操作或者虚函数从而实现特定目标的特殊任务。</w:t>
      </w:r>
    </w:p>
    <w:p>
      <w:pPr>
        <w:keepNext w:val="0"/>
        <w:keepLines w:val="0"/>
        <w:pageBreakBefore w:val="0"/>
        <w:widowControl/>
        <w:suppressLineNumbers w:val="0"/>
        <w:kinsoku/>
        <w:wordWrap/>
        <w:overflowPunct/>
        <w:topLinePunct w:val="0"/>
        <w:autoSpaceDE/>
        <w:autoSpaceDN/>
        <w:bidi w:val="0"/>
        <w:spacing w:before="157" w:beforeLines="50" w:after="157" w:afterLines="50" w:line="360" w:lineRule="auto"/>
        <w:ind w:firstLine="440" w:firstLineChars="200"/>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在LLVM设计中，整个编译过程通过流程(pass)来控制，LLVM API允许在程序编译生命周期的不同部分注册任何流程。流程管理器用于注册、调度和声明流程之间的依赖关系。Passanager实例在编译的不同阶段都是可用的。</w:t>
      </w:r>
    </w:p>
    <w:tbl>
      <w:tblPr>
        <w:tblStyle w:val="15"/>
        <w:tblW w:w="0" w:type="auto"/>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8522"/>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8522" w:type="dxa"/>
            <w:tcBorders>
              <w:tl2br w:val="nil"/>
              <w:tr2bl w:val="nil"/>
            </w:tcBorders>
          </w:tcPr>
          <w:p>
            <w:pPr>
              <w:numPr>
                <w:ilvl w:val="0"/>
                <w:numId w:val="0"/>
              </w:numPr>
              <w:jc w:val="left"/>
              <w:rPr>
                <w:rFonts w:hint="default"/>
                <w:vertAlign w:val="baseline"/>
              </w:rPr>
            </w:pPr>
            <w:r>
              <w:rPr>
                <w:rFonts w:hint="default"/>
                <w:vertAlign w:val="baseline"/>
              </w:rPr>
              <w:t>void BIPassConfig::addPreEmitPass() {</w:t>
            </w:r>
          </w:p>
          <w:p>
            <w:pPr>
              <w:numPr>
                <w:ilvl w:val="0"/>
                <w:numId w:val="0"/>
              </w:numPr>
              <w:jc w:val="left"/>
              <w:rPr>
                <w:rFonts w:hint="default"/>
                <w:vertAlign w:val="baseline"/>
              </w:rPr>
            </w:pPr>
            <w:r>
              <w:rPr>
                <w:rFonts w:hint="default"/>
                <w:vertAlign w:val="baseline"/>
              </w:rPr>
              <w:t xml:space="preserve">  addPass(createBIMemoryLegalizerPass());</w:t>
            </w:r>
          </w:p>
          <w:p>
            <w:pPr>
              <w:numPr>
                <w:ilvl w:val="0"/>
                <w:numId w:val="0"/>
              </w:numPr>
              <w:jc w:val="left"/>
              <w:rPr>
                <w:rFonts w:hint="default"/>
                <w:vertAlign w:val="baseline"/>
              </w:rPr>
            </w:pPr>
            <w:r>
              <w:rPr>
                <w:rFonts w:hint="default"/>
                <w:vertAlign w:val="baseline"/>
              </w:rPr>
              <w:t xml:space="preserve">  addPass(createBICachePolicyPass());</w:t>
            </w:r>
          </w:p>
          <w:p>
            <w:pPr>
              <w:numPr>
                <w:ilvl w:val="0"/>
                <w:numId w:val="0"/>
              </w:numPr>
              <w:jc w:val="left"/>
              <w:rPr>
                <w:rFonts w:hint="default"/>
                <w:vertAlign w:val="baseline"/>
              </w:rPr>
            </w:pPr>
            <w:r>
              <w:rPr>
                <w:rFonts w:hint="default"/>
                <w:vertAlign w:val="baseline"/>
              </w:rPr>
              <w:t xml:space="preserve">  addPass(&amp;BIInsertSkipsPassID);</w:t>
            </w:r>
          </w:p>
          <w:p>
            <w:pPr>
              <w:numPr>
                <w:ilvl w:val="0"/>
                <w:numId w:val="0"/>
              </w:numPr>
              <w:jc w:val="left"/>
              <w:rPr>
                <w:rFonts w:hint="default"/>
                <w:vertAlign w:val="baseline"/>
              </w:rPr>
            </w:pPr>
            <w:r>
              <w:rPr>
                <w:rFonts w:hint="default"/>
                <w:vertAlign w:val="baseline"/>
              </w:rPr>
              <w:t xml:space="preserve">  addPass(createBIInsertWaitcntsPass());</w:t>
            </w:r>
          </w:p>
          <w:p>
            <w:pPr>
              <w:numPr>
                <w:ilvl w:val="0"/>
                <w:numId w:val="0"/>
              </w:numPr>
              <w:jc w:val="left"/>
              <w:rPr>
                <w:rFonts w:hint="default"/>
                <w:vertAlign w:val="baseline"/>
              </w:rPr>
            </w:pPr>
            <w:r>
              <w:rPr>
                <w:rFonts w:hint="default"/>
                <w:vertAlign w:val="baseline"/>
              </w:rPr>
              <w:t xml:space="preserve">  addPass(createBIFlatAccessLocalPass());</w:t>
            </w:r>
          </w:p>
          <w:p>
            <w:pPr>
              <w:numPr>
                <w:ilvl w:val="0"/>
                <w:numId w:val="0"/>
              </w:numPr>
              <w:jc w:val="left"/>
              <w:rPr>
                <w:rFonts w:hint="default"/>
                <w:vertAlign w:val="baseline"/>
              </w:rPr>
            </w:pPr>
          </w:p>
          <w:p>
            <w:pPr>
              <w:numPr>
                <w:ilvl w:val="0"/>
                <w:numId w:val="0"/>
              </w:numPr>
              <w:jc w:val="left"/>
              <w:rPr>
                <w:rFonts w:hint="default"/>
                <w:vertAlign w:val="baseline"/>
              </w:rPr>
            </w:pPr>
            <w:r>
              <w:rPr>
                <w:rFonts w:hint="default"/>
                <w:vertAlign w:val="baseline"/>
              </w:rPr>
              <w:t xml:space="preserve">  // The hazard recognizer that runs as part of the post-ra scheduler does not</w:t>
            </w:r>
          </w:p>
          <w:p>
            <w:pPr>
              <w:numPr>
                <w:ilvl w:val="0"/>
                <w:numId w:val="0"/>
              </w:numPr>
              <w:jc w:val="left"/>
              <w:rPr>
                <w:rFonts w:hint="default"/>
                <w:vertAlign w:val="baseline"/>
              </w:rPr>
            </w:pPr>
            <w:r>
              <w:rPr>
                <w:rFonts w:hint="default"/>
                <w:vertAlign w:val="baseline"/>
              </w:rPr>
              <w:t xml:space="preserve">  // guarantee to be able handle all hazards correctly. This is because if there</w:t>
            </w:r>
          </w:p>
          <w:p>
            <w:pPr>
              <w:numPr>
                <w:ilvl w:val="0"/>
                <w:numId w:val="0"/>
              </w:numPr>
              <w:jc w:val="left"/>
              <w:rPr>
                <w:rFonts w:hint="default"/>
                <w:vertAlign w:val="baseline"/>
              </w:rPr>
            </w:pPr>
            <w:r>
              <w:rPr>
                <w:rFonts w:hint="default"/>
                <w:vertAlign w:val="baseline"/>
              </w:rPr>
              <w:t xml:space="preserve">  // are multiple scheduling regions in a basic block, the regions are scheduled</w:t>
            </w:r>
          </w:p>
          <w:p>
            <w:pPr>
              <w:numPr>
                <w:ilvl w:val="0"/>
                <w:numId w:val="0"/>
              </w:numPr>
              <w:jc w:val="left"/>
              <w:rPr>
                <w:rFonts w:hint="default"/>
                <w:vertAlign w:val="baseline"/>
              </w:rPr>
            </w:pPr>
            <w:r>
              <w:rPr>
                <w:rFonts w:hint="default"/>
                <w:vertAlign w:val="baseline"/>
              </w:rPr>
              <w:t xml:space="preserve">  // bottom up, so when we begin to schedule a region we don't know what</w:t>
            </w:r>
          </w:p>
          <w:p>
            <w:pPr>
              <w:numPr>
                <w:ilvl w:val="0"/>
                <w:numId w:val="0"/>
              </w:numPr>
              <w:jc w:val="left"/>
              <w:rPr>
                <w:rFonts w:hint="default"/>
                <w:vertAlign w:val="baseline"/>
              </w:rPr>
            </w:pPr>
            <w:r>
              <w:rPr>
                <w:rFonts w:hint="default"/>
                <w:vertAlign w:val="baseline"/>
              </w:rPr>
              <w:t xml:space="preserve">  // instructions were emitted directly before it.</w:t>
            </w:r>
          </w:p>
          <w:p>
            <w:pPr>
              <w:numPr>
                <w:ilvl w:val="0"/>
                <w:numId w:val="0"/>
              </w:numPr>
              <w:jc w:val="left"/>
              <w:rPr>
                <w:rFonts w:hint="default"/>
                <w:vertAlign w:val="baseline"/>
              </w:rPr>
            </w:pPr>
            <w:r>
              <w:rPr>
                <w:rFonts w:hint="default"/>
                <w:vertAlign w:val="baseline"/>
              </w:rPr>
              <w:t xml:space="preserve">  //  </w:t>
            </w:r>
          </w:p>
          <w:p>
            <w:pPr>
              <w:numPr>
                <w:ilvl w:val="0"/>
                <w:numId w:val="0"/>
              </w:numPr>
              <w:jc w:val="left"/>
              <w:rPr>
                <w:rFonts w:hint="default"/>
                <w:vertAlign w:val="baseline"/>
              </w:rPr>
            </w:pPr>
            <w:r>
              <w:rPr>
                <w:rFonts w:hint="default"/>
                <w:vertAlign w:val="baseline"/>
              </w:rPr>
              <w:t xml:space="preserve">  // Here we add a stand-alone hazard recognizer pass which can handle all</w:t>
            </w:r>
          </w:p>
          <w:p>
            <w:pPr>
              <w:numPr>
                <w:ilvl w:val="0"/>
                <w:numId w:val="0"/>
              </w:numPr>
              <w:jc w:val="left"/>
              <w:rPr>
                <w:rFonts w:hint="default"/>
                <w:vertAlign w:val="baseline"/>
              </w:rPr>
            </w:pPr>
            <w:r>
              <w:rPr>
                <w:rFonts w:hint="default"/>
                <w:vertAlign w:val="baseline"/>
              </w:rPr>
              <w:t xml:space="preserve">  // cases.</w:t>
            </w:r>
          </w:p>
          <w:p>
            <w:pPr>
              <w:numPr>
                <w:ilvl w:val="0"/>
                <w:numId w:val="0"/>
              </w:numPr>
              <w:jc w:val="left"/>
              <w:rPr>
                <w:rFonts w:hint="default"/>
                <w:vertAlign w:val="baseline"/>
              </w:rPr>
            </w:pPr>
            <w:r>
              <w:rPr>
                <w:rFonts w:hint="default"/>
                <w:vertAlign w:val="baseline"/>
              </w:rPr>
              <w:t xml:space="preserve">  //  </w:t>
            </w:r>
          </w:p>
          <w:p>
            <w:pPr>
              <w:numPr>
                <w:ilvl w:val="0"/>
                <w:numId w:val="0"/>
              </w:numPr>
              <w:jc w:val="left"/>
              <w:rPr>
                <w:rFonts w:hint="default"/>
                <w:vertAlign w:val="baseline"/>
              </w:rPr>
            </w:pPr>
            <w:r>
              <w:rPr>
                <w:rFonts w:hint="default"/>
                <w:vertAlign w:val="baseline"/>
              </w:rPr>
              <w:t xml:space="preserve">  // FIXME: This stand-alone pass will emit indiv. S_NOP 0, as needed. It would</w:t>
            </w:r>
          </w:p>
          <w:p>
            <w:pPr>
              <w:numPr>
                <w:ilvl w:val="0"/>
                <w:numId w:val="0"/>
              </w:numPr>
              <w:jc w:val="left"/>
              <w:rPr>
                <w:rFonts w:hint="default"/>
                <w:vertAlign w:val="baseline"/>
              </w:rPr>
            </w:pPr>
            <w:r>
              <w:rPr>
                <w:rFonts w:hint="default"/>
                <w:vertAlign w:val="baseline"/>
              </w:rPr>
              <w:t xml:space="preserve">  // be better for it to emit S_NOP &lt;N&gt; when possible.</w:t>
            </w:r>
          </w:p>
          <w:p>
            <w:pPr>
              <w:numPr>
                <w:ilvl w:val="0"/>
                <w:numId w:val="0"/>
              </w:numPr>
              <w:jc w:val="left"/>
              <w:rPr>
                <w:rFonts w:hint="default"/>
                <w:vertAlign w:val="baseline"/>
              </w:rPr>
            </w:pPr>
            <w:r>
              <w:rPr>
                <w:rFonts w:hint="default"/>
                <w:vertAlign w:val="baseline"/>
              </w:rPr>
              <w:t xml:space="preserve">  //addPass(&amp;PostRAHazardRecognizerID);</w:t>
            </w:r>
          </w:p>
          <w:p>
            <w:pPr>
              <w:numPr>
                <w:ilvl w:val="0"/>
                <w:numId w:val="0"/>
              </w:numPr>
              <w:jc w:val="left"/>
              <w:rPr>
                <w:rFonts w:hint="default"/>
                <w:vertAlign w:val="baseline"/>
              </w:rPr>
            </w:pPr>
            <w:r>
              <w:rPr>
                <w:rFonts w:hint="default"/>
                <w:vertAlign w:val="baseline"/>
              </w:rPr>
              <w:t xml:space="preserve">  addPass(createBIHazardFixPass());</w:t>
            </w:r>
          </w:p>
          <w:p>
            <w:pPr>
              <w:numPr>
                <w:ilvl w:val="0"/>
                <w:numId w:val="0"/>
              </w:numPr>
              <w:jc w:val="left"/>
              <w:rPr>
                <w:rFonts w:hint="default"/>
                <w:vertAlign w:val="baseline"/>
              </w:rPr>
            </w:pPr>
          </w:p>
          <w:p>
            <w:pPr>
              <w:numPr>
                <w:ilvl w:val="0"/>
                <w:numId w:val="0"/>
              </w:numPr>
              <w:jc w:val="left"/>
              <w:rPr>
                <w:rFonts w:hint="default"/>
                <w:vertAlign w:val="baseline"/>
              </w:rPr>
            </w:pPr>
            <w:r>
              <w:rPr>
                <w:rFonts w:hint="default"/>
                <w:vertAlign w:val="baseline"/>
              </w:rPr>
              <w:t xml:space="preserve">  addPass(createBIDebuggerInsertNopsPass());</w:t>
            </w:r>
          </w:p>
          <w:p>
            <w:pPr>
              <w:numPr>
                <w:ilvl w:val="0"/>
                <w:numId w:val="0"/>
              </w:numPr>
              <w:jc w:val="left"/>
              <w:rPr>
                <w:rFonts w:hint="default"/>
                <w:vertAlign w:val="baseline"/>
              </w:rPr>
            </w:pPr>
            <w:r>
              <w:rPr>
                <w:rFonts w:hint="default"/>
                <w:vertAlign w:val="baseline"/>
              </w:rPr>
              <w:t xml:space="preserve">  addPass(&amp;BranchRelaxationPassID);</w:t>
            </w:r>
          </w:p>
          <w:p>
            <w:pPr>
              <w:numPr>
                <w:ilvl w:val="0"/>
                <w:numId w:val="0"/>
              </w:numPr>
              <w:jc w:val="left"/>
              <w:rPr>
                <w:rFonts w:hint="default"/>
                <w:vertAlign w:val="baseline"/>
              </w:rPr>
            </w:pPr>
            <w:r>
              <w:rPr>
                <w:rFonts w:hint="default"/>
                <w:vertAlign w:val="baseline"/>
              </w:rPr>
              <w:t xml:space="preserve">} </w:t>
            </w:r>
          </w:p>
        </w:tc>
      </w:tr>
    </w:tbl>
    <w:p>
      <w:pPr>
        <w:keepNext w:val="0"/>
        <w:keepLines w:val="0"/>
        <w:pageBreakBefore w:val="0"/>
        <w:numPr>
          <w:ilvl w:val="0"/>
          <w:numId w:val="1"/>
        </w:numPr>
        <w:kinsoku/>
        <w:wordWrap/>
        <w:overflowPunct/>
        <w:topLinePunct w:val="0"/>
        <w:autoSpaceDE/>
        <w:autoSpaceDN/>
        <w:bidi w:val="0"/>
        <w:adjustRightInd w:val="0"/>
        <w:snapToGrid w:val="0"/>
        <w:spacing w:before="157" w:beforeLines="50" w:after="157" w:afterLines="50" w:line="360" w:lineRule="auto"/>
        <w:ind w:left="0" w:leftChars="0" w:firstLine="0" w:firstLineChars="0"/>
        <w:jc w:val="left"/>
        <w:textAlignment w:val="auto"/>
        <w:outlineLvl w:val="1"/>
        <w:rPr>
          <w:rFonts w:hint="default"/>
          <w:sz w:val="24"/>
          <w:szCs w:val="24"/>
        </w:rPr>
      </w:pPr>
      <w:r>
        <w:rPr>
          <w:rFonts w:hint="default" w:asciiTheme="minorHAnsi" w:hAnsiTheme="minorHAnsi" w:eastAsiaTheme="minorEastAsia" w:cstheme="minorBidi"/>
          <w:kern w:val="2"/>
          <w:sz w:val="22"/>
          <w:szCs w:val="22"/>
          <w:lang w:eastAsia="zh-CN" w:bidi="ar-SA"/>
        </w:rPr>
        <w:t>后端</w:t>
      </w:r>
      <w:r>
        <w:rPr>
          <w:rFonts w:hint="default" w:ascii="Times New Roman" w:hAnsi="Times New Roman" w:cs="Times New Roman" w:eastAsiaTheme="minorEastAsia"/>
          <w:kern w:val="2"/>
          <w:sz w:val="22"/>
          <w:szCs w:val="22"/>
          <w:vertAlign w:val="baseline"/>
          <w:lang w:eastAsia="zh-CN" w:bidi="ar-SA"/>
        </w:rPr>
        <w:t>backend</w:t>
      </w:r>
      <w:bookmarkEnd w:id="2"/>
      <w:bookmarkEnd w:id="3"/>
    </w:p>
    <w:p>
      <w:pPr>
        <w:keepNext w:val="0"/>
        <w:keepLines w:val="0"/>
        <w:pageBreakBefore w:val="0"/>
        <w:widowControl/>
        <w:suppressLineNumbers w:val="0"/>
        <w:kinsoku/>
        <w:wordWrap/>
        <w:overflowPunct/>
        <w:topLinePunct w:val="0"/>
        <w:autoSpaceDE/>
        <w:autoSpaceDN/>
        <w:bidi w:val="0"/>
        <w:spacing w:before="157" w:beforeLines="50" w:after="157" w:afterLines="50" w:line="360" w:lineRule="auto"/>
        <w:ind w:firstLine="440" w:firstLineChars="200"/>
        <w:jc w:val="left"/>
        <w:textAlignment w:val="auto"/>
        <w:rPr>
          <w:rFonts w:hint="default" w:asciiTheme="minorHAnsi" w:hAnsiTheme="minorHAnsi" w:eastAsiaTheme="minorEastAsia" w:cstheme="minorBidi"/>
          <w:kern w:val="2"/>
          <w:sz w:val="22"/>
          <w:szCs w:val="22"/>
          <w:lang w:eastAsia="zh-CN" w:bidi="ar-SA"/>
        </w:rPr>
      </w:pPr>
      <w:r>
        <w:rPr>
          <w:rFonts w:hint="default" w:ascii="Times New Roman" w:hAnsi="Times New Roman" w:cs="Times New Roman" w:eastAsiaTheme="minorEastAsia"/>
          <w:kern w:val="2"/>
          <w:sz w:val="22"/>
          <w:szCs w:val="22"/>
          <w:vertAlign w:val="baseline"/>
          <w:lang w:eastAsia="zh-CN" w:bidi="ar-SA"/>
        </w:rPr>
        <w:t>LLVM</w:t>
      </w:r>
      <w:r>
        <w:rPr>
          <w:rFonts w:hint="default" w:asciiTheme="minorHAnsi" w:hAnsiTheme="minorHAnsi" w:eastAsiaTheme="minorEastAsia" w:cstheme="minorBidi"/>
          <w:kern w:val="2"/>
          <w:sz w:val="22"/>
          <w:szCs w:val="22"/>
          <w:lang w:eastAsia="zh-CN" w:bidi="ar-SA"/>
        </w:rPr>
        <w:t>后端由一组代码生分析成器和变换流程</w:t>
      </w:r>
      <w:r>
        <w:rPr>
          <w:rFonts w:hint="default" w:ascii="Times New Roman" w:hAnsi="Times New Roman" w:cs="Times New Roman" w:eastAsiaTheme="minorEastAsia"/>
          <w:kern w:val="2"/>
          <w:sz w:val="22"/>
          <w:szCs w:val="22"/>
          <w:vertAlign w:val="baseline"/>
          <w:lang w:eastAsia="zh-CN" w:bidi="ar-SA"/>
        </w:rPr>
        <w:t>(pass)</w:t>
      </w:r>
      <w:r>
        <w:rPr>
          <w:rFonts w:hint="default" w:asciiTheme="minorHAnsi" w:hAnsiTheme="minorHAnsi" w:eastAsiaTheme="minorEastAsia" w:cstheme="minorBidi"/>
          <w:kern w:val="2"/>
          <w:sz w:val="22"/>
          <w:szCs w:val="22"/>
          <w:lang w:eastAsia="zh-CN" w:bidi="ar-SA"/>
        </w:rPr>
        <w:t>组成，这些流程将</w:t>
      </w:r>
      <w:r>
        <w:rPr>
          <w:rFonts w:hint="default" w:ascii="Times New Roman" w:hAnsi="Times New Roman" w:cs="Times New Roman" w:eastAsiaTheme="minorEastAsia"/>
          <w:kern w:val="2"/>
          <w:sz w:val="22"/>
          <w:szCs w:val="22"/>
          <w:vertAlign w:val="baseline"/>
          <w:lang w:eastAsia="zh-CN" w:bidi="ar-SA"/>
        </w:rPr>
        <w:t>LLVM IR</w:t>
      </w:r>
      <w:r>
        <w:rPr>
          <w:rFonts w:hint="default" w:asciiTheme="minorHAnsi" w:hAnsiTheme="minorHAnsi" w:eastAsiaTheme="minorEastAsia" w:cstheme="minorBidi"/>
          <w:kern w:val="2"/>
          <w:sz w:val="22"/>
          <w:szCs w:val="22"/>
          <w:lang w:eastAsia="zh-CN" w:bidi="ar-SA"/>
        </w:rPr>
        <w:t>转换成目标代码或者汇编代码。</w:t>
      </w:r>
    </w:p>
    <w:p>
      <w:pPr>
        <w:keepNext w:val="0"/>
        <w:keepLines w:val="0"/>
        <w:pageBreakBefore w:val="0"/>
        <w:widowControl/>
        <w:suppressLineNumbers w:val="0"/>
        <w:kinsoku/>
        <w:wordWrap/>
        <w:overflowPunct/>
        <w:topLinePunct w:val="0"/>
        <w:autoSpaceDE/>
        <w:autoSpaceDN/>
        <w:bidi w:val="0"/>
        <w:spacing w:before="157" w:beforeLines="50" w:after="157" w:afterLines="50" w:line="360" w:lineRule="auto"/>
        <w:ind w:firstLine="440" w:firstLineChars="200"/>
        <w:jc w:val="left"/>
        <w:textAlignment w:val="auto"/>
        <w:rPr>
          <w:rFonts w:hint="default" w:asciiTheme="minorHAnsi" w:hAnsiTheme="minorHAnsi" w:eastAsiaTheme="minorEastAsia" w:cstheme="minorBidi"/>
          <w:kern w:val="2"/>
          <w:sz w:val="22"/>
          <w:szCs w:val="22"/>
          <w:lang w:eastAsia="zh-CN" w:bidi="ar-SA"/>
        </w:rPr>
      </w:pPr>
      <w:r>
        <w:rPr>
          <w:rFonts w:hint="default" w:asciiTheme="minorHAnsi" w:hAnsiTheme="minorHAnsi" w:eastAsiaTheme="minorEastAsia" w:cstheme="minorBidi"/>
          <w:kern w:val="2"/>
          <w:sz w:val="22"/>
          <w:szCs w:val="22"/>
          <w:lang w:eastAsia="zh-CN" w:bidi="ar-SA"/>
        </w:rPr>
        <w:t>前端</w:t>
      </w:r>
      <w:r>
        <w:rPr>
          <w:rFonts w:hint="default" w:ascii="Times New Roman" w:hAnsi="Times New Roman" w:cs="Times New Roman" w:eastAsiaTheme="minorEastAsia"/>
          <w:kern w:val="2"/>
          <w:sz w:val="22"/>
          <w:szCs w:val="22"/>
          <w:vertAlign w:val="baseline"/>
          <w:lang w:eastAsia="zh-CN" w:bidi="ar-SA"/>
        </w:rPr>
        <w:t>(Frontend)</w:t>
      </w:r>
      <w:r>
        <w:rPr>
          <w:rFonts w:hint="default" w:asciiTheme="minorHAnsi" w:hAnsiTheme="minorHAnsi" w:eastAsiaTheme="minorEastAsia" w:cstheme="minorBidi"/>
          <w:kern w:val="2"/>
          <w:sz w:val="22"/>
          <w:szCs w:val="22"/>
          <w:lang w:eastAsia="zh-CN" w:bidi="ar-SA"/>
        </w:rPr>
        <w:t>负责解析编译新的高级语言，将语言解析成</w:t>
      </w:r>
      <w:r>
        <w:rPr>
          <w:rFonts w:hint="default" w:ascii="Times New Roman" w:hAnsi="Times New Roman" w:cs="Times New Roman" w:eastAsiaTheme="minorEastAsia"/>
          <w:kern w:val="2"/>
          <w:sz w:val="22"/>
          <w:szCs w:val="22"/>
          <w:vertAlign w:val="baseline"/>
          <w:lang w:eastAsia="zh-CN" w:bidi="ar-SA"/>
        </w:rPr>
        <w:t>LLVM IR</w:t>
      </w:r>
      <w:r>
        <w:rPr>
          <w:rFonts w:hint="default" w:asciiTheme="minorHAnsi" w:hAnsiTheme="minorHAnsi" w:eastAsiaTheme="minorEastAsia" w:cstheme="minorBidi"/>
          <w:kern w:val="2"/>
          <w:sz w:val="22"/>
          <w:szCs w:val="22"/>
          <w:lang w:eastAsia="zh-CN" w:bidi="ar-SA"/>
        </w:rPr>
        <w:t>中间码，而后端</w:t>
      </w:r>
      <w:r>
        <w:rPr>
          <w:rFonts w:hint="default" w:ascii="Times New Roman" w:hAnsi="Times New Roman" w:cs="Times New Roman" w:eastAsiaTheme="minorEastAsia"/>
          <w:kern w:val="2"/>
          <w:sz w:val="22"/>
          <w:szCs w:val="22"/>
          <w:vertAlign w:val="baseline"/>
          <w:lang w:eastAsia="zh-CN" w:bidi="ar-SA"/>
        </w:rPr>
        <w:t>(Backend)负</w:t>
      </w:r>
      <w:r>
        <w:rPr>
          <w:rFonts w:hint="default" w:asciiTheme="minorHAnsi" w:hAnsiTheme="minorHAnsi" w:eastAsiaTheme="minorEastAsia" w:cstheme="minorBidi"/>
          <w:kern w:val="2"/>
          <w:sz w:val="22"/>
          <w:szCs w:val="22"/>
          <w:lang w:eastAsia="zh-CN" w:bidi="ar-SA"/>
        </w:rPr>
        <w:t>责将</w:t>
      </w:r>
      <w:r>
        <w:rPr>
          <w:rFonts w:hint="default" w:ascii="Times New Roman" w:hAnsi="Times New Roman" w:cs="Times New Roman" w:eastAsiaTheme="minorEastAsia"/>
          <w:kern w:val="2"/>
          <w:sz w:val="22"/>
          <w:szCs w:val="22"/>
          <w:vertAlign w:val="baseline"/>
          <w:lang w:eastAsia="zh-CN" w:bidi="ar-SA"/>
        </w:rPr>
        <w:t>LLVM IR</w:t>
      </w:r>
      <w:r>
        <w:rPr>
          <w:rFonts w:hint="default" w:asciiTheme="minorHAnsi" w:hAnsiTheme="minorHAnsi" w:eastAsiaTheme="minorEastAsia" w:cstheme="minorBidi"/>
          <w:kern w:val="2"/>
          <w:sz w:val="22"/>
          <w:szCs w:val="22"/>
          <w:lang w:eastAsia="zh-CN" w:bidi="ar-SA"/>
        </w:rPr>
        <w:t>编译成汇编代码或者可执行份文件等机器码，</w:t>
      </w:r>
      <w:r>
        <w:rPr>
          <w:rFonts w:hint="default" w:ascii="Times New Roman" w:hAnsi="Times New Roman" w:cs="Times New Roman" w:eastAsiaTheme="minorEastAsia"/>
          <w:kern w:val="2"/>
          <w:sz w:val="22"/>
          <w:szCs w:val="22"/>
          <w:vertAlign w:val="baseline"/>
          <w:lang w:eastAsia="zh-CN" w:bidi="ar-SA"/>
        </w:rPr>
        <w:t xml:space="preserve">LLVM </w:t>
      </w:r>
      <w:r>
        <w:rPr>
          <w:rFonts w:hint="default" w:asciiTheme="minorHAnsi" w:hAnsiTheme="minorHAnsi" w:eastAsiaTheme="minorEastAsia" w:cstheme="minorBidi"/>
          <w:kern w:val="2"/>
          <w:sz w:val="22"/>
          <w:szCs w:val="22"/>
          <w:lang w:eastAsia="zh-CN" w:bidi="ar-SA"/>
        </w:rPr>
        <w:t>中添加一个新的目标需要构建目标相关的信息定义和流程</w:t>
      </w:r>
      <w:r>
        <w:rPr>
          <w:rFonts w:hint="default" w:ascii="Times New Roman" w:hAnsi="Times New Roman" w:cs="Times New Roman" w:eastAsiaTheme="minorEastAsia"/>
          <w:kern w:val="2"/>
          <w:sz w:val="22"/>
          <w:szCs w:val="22"/>
          <w:vertAlign w:val="baseline"/>
          <w:lang w:eastAsia="zh-CN" w:bidi="ar-SA"/>
        </w:rPr>
        <w:t>(pass)</w:t>
      </w:r>
      <w:r>
        <w:rPr>
          <w:rFonts w:hint="default" w:asciiTheme="minorHAnsi" w:hAnsiTheme="minorHAnsi" w:eastAsiaTheme="minorEastAsia" w:cstheme="minorBidi"/>
          <w:kern w:val="2"/>
          <w:sz w:val="22"/>
          <w:szCs w:val="22"/>
          <w:lang w:eastAsia="zh-CN" w:bidi="ar-SA"/>
        </w:rPr>
        <w:t>定义。</w:t>
      </w:r>
    </w:p>
    <w:p>
      <w:pPr>
        <w:keepNext w:val="0"/>
        <w:keepLines w:val="0"/>
        <w:pageBreakBefore w:val="0"/>
        <w:widowControl/>
        <w:suppressLineNumbers w:val="0"/>
        <w:kinsoku/>
        <w:wordWrap/>
        <w:overflowPunct/>
        <w:topLinePunct w:val="0"/>
        <w:autoSpaceDE/>
        <w:autoSpaceDN/>
        <w:bidi w:val="0"/>
        <w:spacing w:before="157" w:beforeLines="50" w:after="157" w:afterLines="50" w:line="360" w:lineRule="auto"/>
        <w:ind w:firstLine="440" w:firstLineChars="200"/>
        <w:jc w:val="left"/>
        <w:textAlignment w:val="auto"/>
        <w:rPr>
          <w:rFonts w:hint="default" w:asciiTheme="minorHAnsi" w:hAnsiTheme="minorHAnsi" w:eastAsiaTheme="minorEastAsia" w:cstheme="minorBidi"/>
          <w:kern w:val="2"/>
          <w:sz w:val="22"/>
          <w:szCs w:val="22"/>
          <w:lang w:eastAsia="zh-CN" w:bidi="ar-SA"/>
        </w:rPr>
      </w:pPr>
      <w:r>
        <w:rPr>
          <w:rFonts w:hint="default" w:asciiTheme="minorHAnsi" w:hAnsiTheme="minorHAnsi" w:eastAsiaTheme="minorEastAsia" w:cstheme="minorBidi"/>
          <w:kern w:val="2"/>
          <w:sz w:val="22"/>
          <w:szCs w:val="22"/>
          <w:lang w:eastAsia="zh-CN" w:bidi="ar-SA"/>
        </w:rPr>
        <w:t>所有的平台的后端共享一个通用接口</w:t>
      </w:r>
      <w:r>
        <w:rPr>
          <w:rFonts w:hint="default" w:ascii="Times New Roman" w:hAnsi="Times New Roman" w:cs="Times New Roman" w:eastAsiaTheme="minorEastAsia"/>
          <w:kern w:val="2"/>
          <w:sz w:val="22"/>
          <w:szCs w:val="22"/>
          <w:vertAlign w:val="baseline"/>
          <w:lang w:eastAsia="zh-CN" w:bidi="ar-SA"/>
        </w:rPr>
        <w:t>(libLLVMTarget)该</w:t>
      </w:r>
      <w:r>
        <w:rPr>
          <w:rFonts w:hint="default" w:asciiTheme="minorHAnsi" w:hAnsiTheme="minorHAnsi" w:eastAsiaTheme="minorEastAsia" w:cstheme="minorBidi"/>
          <w:kern w:val="2"/>
          <w:sz w:val="22"/>
          <w:szCs w:val="22"/>
          <w:lang w:eastAsia="zh-CN" w:bidi="ar-SA"/>
        </w:rPr>
        <w:t>接口使用通用API抽象出后端任务，是独立于目标平台的代码生成器的组成部分，目标平台通过实例化通用接口为特殊目标定义专门的信息和流程，目标平台在代码生成器通用类的基础上进行特化实例化，以实现该目标平台的所需的特有功能。</w:t>
      </w:r>
    </w:p>
    <w:tbl>
      <w:tblPr>
        <w:tblStyle w:val="15"/>
        <w:tblW w:w="8959" w:type="dxa"/>
        <w:jc w:val="center"/>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8959"/>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8959" w:type="dxa"/>
            <w:tcBorders>
              <w:tl2br w:val="nil"/>
              <w:tr2bl w:val="nil"/>
            </w:tcBorders>
            <w:vAlign w:val="center"/>
          </w:tcPr>
          <w:p>
            <w:pPr>
              <w:keepNext w:val="0"/>
              <w:keepLines w:val="0"/>
              <w:pageBreakBefore w:val="0"/>
              <w:numPr>
                <w:ilvl w:val="0"/>
                <w:numId w:val="0"/>
              </w:numPr>
              <w:kinsoku/>
              <w:wordWrap/>
              <w:overflowPunct/>
              <w:topLinePunct w:val="0"/>
              <w:autoSpaceDE/>
              <w:autoSpaceDN/>
              <w:bidi w:val="0"/>
              <w:adjustRightInd w:val="0"/>
              <w:snapToGrid w:val="0"/>
              <w:spacing w:line="240" w:lineRule="auto"/>
              <w:jc w:val="center"/>
              <w:textAlignment w:val="auto"/>
              <w:outlineLvl w:val="1"/>
              <w:rPr>
                <w:sz w:val="21"/>
                <w:vertAlign w:val="baseline"/>
              </w:rPr>
            </w:pPr>
          </w:p>
          <w:p>
            <w:pPr>
              <w:keepNext w:val="0"/>
              <w:keepLines w:val="0"/>
              <w:pageBreakBefore w:val="0"/>
              <w:numPr>
                <w:ilvl w:val="0"/>
                <w:numId w:val="0"/>
              </w:numPr>
              <w:kinsoku/>
              <w:wordWrap/>
              <w:overflowPunct/>
              <w:topLinePunct w:val="0"/>
              <w:autoSpaceDE/>
              <w:autoSpaceDN/>
              <w:bidi w:val="0"/>
              <w:adjustRightInd w:val="0"/>
              <w:snapToGrid w:val="0"/>
              <w:spacing w:line="240" w:lineRule="auto"/>
              <w:jc w:val="center"/>
              <w:textAlignment w:val="auto"/>
              <w:outlineLvl w:val="1"/>
              <w:rPr>
                <w:sz w:val="21"/>
                <w:vertAlign w:val="baseline"/>
              </w:rPr>
            </w:pPr>
            <w:r>
              <w:rPr>
                <w:sz w:val="21"/>
              </w:rPr>
              <mc:AlternateContent>
                <mc:Choice Requires="wpg">
                  <w:drawing>
                    <wp:anchor distT="0" distB="0" distL="114300" distR="114300" simplePos="0" relativeHeight="251660288" behindDoc="0" locked="0" layoutInCell="1" allowOverlap="1">
                      <wp:simplePos x="0" y="0"/>
                      <wp:positionH relativeFrom="column">
                        <wp:posOffset>65405</wp:posOffset>
                      </wp:positionH>
                      <wp:positionV relativeFrom="paragraph">
                        <wp:posOffset>3175</wp:posOffset>
                      </wp:positionV>
                      <wp:extent cx="5429250" cy="1393825"/>
                      <wp:effectExtent l="6350" t="6350" r="12700" b="9525"/>
                      <wp:wrapNone/>
                      <wp:docPr id="65" name="Group 65"/>
                      <wp:cNvGraphicFramePr/>
                      <a:graphic xmlns:a="http://schemas.openxmlformats.org/drawingml/2006/main">
                        <a:graphicData uri="http://schemas.microsoft.com/office/word/2010/wordprocessingGroup">
                          <wpg:wgp>
                            <wpg:cNvGrpSpPr/>
                            <wpg:grpSpPr>
                              <a:xfrm>
                                <a:off x="0" y="0"/>
                                <a:ext cx="5429250" cy="1393825"/>
                                <a:chOff x="2412" y="36188"/>
                                <a:chExt cx="8909" cy="2205"/>
                              </a:xfrm>
                            </wpg:grpSpPr>
                            <wps:wsp>
                              <wps:cNvPr id="2" name="Rounded Rectangle 2"/>
                              <wps:cNvSpPr/>
                              <wps:spPr>
                                <a:xfrm>
                                  <a:off x="2412" y="36200"/>
                                  <a:ext cx="1060" cy="416"/>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jc w:val="both"/>
                                      <w:rPr>
                                        <w:rFonts w:hint="default"/>
                                        <w:b/>
                                        <w:bCs/>
                                        <w:color w:val="000000" w:themeColor="text1"/>
                                        <w:sz w:val="16"/>
                                        <w:szCs w:val="20"/>
                                        <w14:textFill>
                                          <w14:solidFill>
                                            <w14:schemeClr w14:val="tx1"/>
                                          </w14:solidFill>
                                        </w14:textFill>
                                      </w:rPr>
                                    </w:pPr>
                                    <w:r>
                                      <w:rPr>
                                        <w:rFonts w:hint="default"/>
                                        <w:b/>
                                        <w:bCs/>
                                        <w:color w:val="000000" w:themeColor="text1"/>
                                        <w:sz w:val="16"/>
                                        <w:szCs w:val="20"/>
                                        <w14:textFill>
                                          <w14:solidFill>
                                            <w14:schemeClr w14:val="tx1"/>
                                          </w14:solidFill>
                                        </w14:textFill>
                                      </w:rPr>
                                      <w:t>LLVM IR</w:t>
                                    </w:r>
                                  </w:p>
                                </w:txbxContent>
                              </wps:txbx>
                              <wps:bodyPr rot="0" spcFirstLastPara="0" vertOverflow="overflow" horzOverflow="overflow" vert="horz" wrap="square" lIns="0" tIns="0" rIns="0" bIns="0" numCol="1" spcCol="0" rtlCol="0" fromWordArt="0" anchor="ctr" anchorCtr="0" forceAA="0" upright="0" compatLnSpc="1">
                                <a:noAutofit/>
                              </wps:bodyPr>
                            </wps:wsp>
                            <wps:wsp>
                              <wps:cNvPr id="4" name="Rounded Rectangle 4"/>
                              <wps:cNvSpPr/>
                              <wps:spPr>
                                <a:xfrm>
                                  <a:off x="3754" y="36189"/>
                                  <a:ext cx="991" cy="416"/>
                                </a:xfrm>
                                <a:prstGeom prst="roundRect">
                                  <a:avLst/>
                                </a:prstGeom>
                              </wps:spPr>
                              <wps:style>
                                <a:lnRef idx="2">
                                  <a:schemeClr val="accent2"/>
                                </a:lnRef>
                                <a:fillRef idx="1">
                                  <a:schemeClr val="lt1"/>
                                </a:fillRef>
                                <a:effectRef idx="0">
                                  <a:schemeClr val="accent2"/>
                                </a:effectRef>
                                <a:fontRef idx="minor">
                                  <a:schemeClr val="dk1"/>
                                </a:fontRef>
                              </wps:style>
                              <wps:txbx>
                                <w:txbxContent>
                                  <w:p>
                                    <w:pPr>
                                      <w:jc w:val="center"/>
                                      <w:rPr>
                                        <w:rFonts w:hint="default"/>
                                        <w:b/>
                                        <w:bCs/>
                                        <w:color w:val="000000" w:themeColor="text1"/>
                                        <w:sz w:val="16"/>
                                        <w:szCs w:val="20"/>
                                        <w14:textFill>
                                          <w14:solidFill>
                                            <w14:schemeClr w14:val="tx1"/>
                                          </w14:solidFill>
                                        </w14:textFill>
                                      </w:rPr>
                                    </w:pPr>
                                    <w:r>
                                      <w:rPr>
                                        <w:rFonts w:hint="default"/>
                                        <w:b/>
                                        <w:bCs/>
                                        <w:color w:val="000000" w:themeColor="text1"/>
                                        <w:sz w:val="16"/>
                                        <w:szCs w:val="20"/>
                                        <w14:textFill>
                                          <w14:solidFill>
                                            <w14:schemeClr w14:val="tx1"/>
                                          </w14:solidFill>
                                        </w14:textFill>
                                      </w:rPr>
                                      <w:t>流程</w:t>
                                    </w:r>
                                  </w:p>
                                </w:txbxContent>
                              </wps:txbx>
                              <wps:bodyPr rot="0" spcFirstLastPara="0" vertOverflow="overflow" horzOverflow="overflow" vert="horz" wrap="square" lIns="0" tIns="0" rIns="0" bIns="0" numCol="1" spcCol="0" rtlCol="0" fromWordArt="0" anchor="ctr" anchorCtr="0" forceAA="0" upright="0" compatLnSpc="1">
                                <a:noAutofit/>
                              </wps:bodyPr>
                            </wps:wsp>
                            <wps:wsp>
                              <wps:cNvPr id="6" name="Rounded Rectangle 6"/>
                              <wps:cNvSpPr/>
                              <wps:spPr>
                                <a:xfrm>
                                  <a:off x="5022" y="36188"/>
                                  <a:ext cx="1002" cy="416"/>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pPr>
                                      <w:jc w:val="center"/>
                                      <w:rPr>
                                        <w:rFonts w:hint="default"/>
                                        <w:b/>
                                        <w:bCs/>
                                        <w:color w:val="000000" w:themeColor="text1"/>
                                        <w:sz w:val="16"/>
                                        <w:szCs w:val="20"/>
                                        <w14:textFill>
                                          <w14:solidFill>
                                            <w14:schemeClr w14:val="tx1"/>
                                          </w14:solidFill>
                                        </w14:textFill>
                                      </w:rPr>
                                    </w:pPr>
                                    <w:r>
                                      <w:rPr>
                                        <w:rFonts w:hint="default"/>
                                        <w:b/>
                                        <w:bCs/>
                                        <w:color w:val="000000" w:themeColor="text1"/>
                                        <w:sz w:val="16"/>
                                        <w:szCs w:val="20"/>
                                        <w14:textFill>
                                          <w14:solidFill>
                                            <w14:schemeClr w14:val="tx1"/>
                                          </w14:solidFill>
                                        </w14:textFill>
                                      </w:rPr>
                                      <w:t>指令选择</w:t>
                                    </w:r>
                                  </w:p>
                                </w:txbxContent>
                              </wps:txbx>
                              <wps:bodyPr rot="0" spcFirstLastPara="0" vertOverflow="overflow" horzOverflow="overflow" vert="horz" wrap="square" lIns="0" tIns="0" rIns="0" bIns="0" numCol="1" spcCol="0" rtlCol="0" fromWordArt="0" anchor="ctr" anchorCtr="0" forceAA="0" upright="0" compatLnSpc="1">
                                <a:noAutofit/>
                              </wps:bodyPr>
                            </wps:wsp>
                            <wps:wsp>
                              <wps:cNvPr id="9" name="Rounded Rectangle 9"/>
                              <wps:cNvSpPr/>
                              <wps:spPr>
                                <a:xfrm>
                                  <a:off x="6323" y="36198"/>
                                  <a:ext cx="1002" cy="416"/>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pPr>
                                      <w:jc w:val="center"/>
                                      <w:rPr>
                                        <w:rFonts w:hint="default"/>
                                        <w:b/>
                                        <w:bCs/>
                                        <w:color w:val="000000" w:themeColor="text1"/>
                                        <w:sz w:val="16"/>
                                        <w:szCs w:val="20"/>
                                        <w14:textFill>
                                          <w14:solidFill>
                                            <w14:schemeClr w14:val="tx1"/>
                                          </w14:solidFill>
                                        </w14:textFill>
                                      </w:rPr>
                                    </w:pPr>
                                    <w:r>
                                      <w:rPr>
                                        <w:rFonts w:hint="default"/>
                                        <w:b/>
                                        <w:bCs/>
                                        <w:color w:val="000000" w:themeColor="text1"/>
                                        <w:sz w:val="16"/>
                                        <w:szCs w:val="20"/>
                                        <w14:textFill>
                                          <w14:solidFill>
                                            <w14:schemeClr w14:val="tx1"/>
                                          </w14:solidFill>
                                        </w14:textFill>
                                      </w:rPr>
                                      <w:t>指令调度</w:t>
                                    </w:r>
                                  </w:p>
                                </w:txbxContent>
                              </wps:txbx>
                              <wps:bodyPr rot="0" spcFirstLastPara="0" vertOverflow="overflow" horzOverflow="overflow" vert="horz" wrap="square" lIns="0" tIns="0" rIns="0" bIns="0" numCol="1" spcCol="0" rtlCol="0" fromWordArt="0" anchor="ctr" anchorCtr="0" forceAA="0" upright="0" compatLnSpc="1">
                                <a:noAutofit/>
                              </wps:bodyPr>
                            </wps:wsp>
                            <wps:wsp>
                              <wps:cNvPr id="12" name="Rounded Rectangle 12"/>
                              <wps:cNvSpPr/>
                              <wps:spPr>
                                <a:xfrm>
                                  <a:off x="8847" y="36189"/>
                                  <a:ext cx="1003" cy="439"/>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val="0"/>
                                      <w:snapToGrid w:val="0"/>
                                      <w:jc w:val="center"/>
                                      <w:textAlignment w:val="auto"/>
                                      <w:rPr>
                                        <w:rFonts w:hint="default"/>
                                        <w:b/>
                                        <w:bCs/>
                                        <w:color w:val="000000" w:themeColor="text1"/>
                                        <w:sz w:val="16"/>
                                        <w:szCs w:val="20"/>
                                        <w14:textFill>
                                          <w14:solidFill>
                                            <w14:schemeClr w14:val="tx1"/>
                                          </w14:solidFill>
                                        </w14:textFill>
                                      </w:rPr>
                                    </w:pPr>
                                    <w:r>
                                      <w:rPr>
                                        <w:rFonts w:hint="default"/>
                                        <w:b/>
                                        <w:bCs/>
                                        <w:color w:val="000000" w:themeColor="text1"/>
                                        <w:sz w:val="16"/>
                                        <w:szCs w:val="20"/>
                                        <w14:textFill>
                                          <w14:solidFill>
                                            <w14:schemeClr w14:val="tx1"/>
                                          </w14:solidFill>
                                        </w14:textFill>
                                      </w:rPr>
                                      <w:t>寄存器分配</w:t>
                                    </w:r>
                                  </w:p>
                                </w:txbxContent>
                              </wps:txbx>
                              <wps:bodyPr rot="0" spcFirstLastPara="0" vertOverflow="overflow" horzOverflow="overflow" vert="horz" wrap="square" lIns="0" tIns="0" rIns="0" bIns="0" numCol="1" spcCol="0" rtlCol="0" fromWordArt="0" anchor="ctr" anchorCtr="0" forceAA="0" upright="0" compatLnSpc="1">
                                <a:noAutofit/>
                              </wps:bodyPr>
                            </wps:wsp>
                            <wps:wsp>
                              <wps:cNvPr id="14" name="Rounded Rectangle 14"/>
                              <wps:cNvSpPr/>
                              <wps:spPr>
                                <a:xfrm>
                                  <a:off x="7579" y="37426"/>
                                  <a:ext cx="970" cy="416"/>
                                </a:xfrm>
                                <a:prstGeom prst="roundRect">
                                  <a:avLst/>
                                </a:prstGeom>
                              </wps:spPr>
                              <wps:style>
                                <a:lnRef idx="2">
                                  <a:schemeClr val="accent2"/>
                                </a:lnRef>
                                <a:fillRef idx="1">
                                  <a:schemeClr val="lt1"/>
                                </a:fillRef>
                                <a:effectRef idx="0">
                                  <a:schemeClr val="accent2"/>
                                </a:effectRef>
                                <a:fontRef idx="minor">
                                  <a:schemeClr val="dk1"/>
                                </a:fontRef>
                              </wps:style>
                              <wps:txbx>
                                <w:txbxContent>
                                  <w:p>
                                    <w:pPr>
                                      <w:jc w:val="center"/>
                                      <w:rPr>
                                        <w:rFonts w:hint="default"/>
                                        <w:b/>
                                        <w:bCs/>
                                        <w:color w:val="000000" w:themeColor="text1"/>
                                        <w:sz w:val="16"/>
                                        <w:szCs w:val="20"/>
                                        <w14:textFill>
                                          <w14:solidFill>
                                            <w14:schemeClr w14:val="tx1"/>
                                          </w14:solidFill>
                                        </w14:textFill>
                                      </w:rPr>
                                    </w:pPr>
                                    <w:r>
                                      <w:rPr>
                                        <w:rFonts w:hint="default"/>
                                        <w:b/>
                                        <w:bCs/>
                                        <w:color w:val="000000" w:themeColor="text1"/>
                                        <w:sz w:val="16"/>
                                        <w:szCs w:val="20"/>
                                        <w14:textFill>
                                          <w14:solidFill>
                                            <w14:schemeClr w14:val="tx1"/>
                                          </w14:solidFill>
                                        </w14:textFill>
                                      </w:rPr>
                                      <w:t>流程</w:t>
                                    </w:r>
                                  </w:p>
                                </w:txbxContent>
                              </wps:txbx>
                              <wps:bodyPr rot="0" spcFirstLastPara="0" vertOverflow="overflow" horzOverflow="overflow" vert="horz" wrap="square" lIns="0" tIns="0" rIns="0" bIns="0" numCol="1" spcCol="0" rtlCol="0" fromWordArt="0" anchor="ctr" anchorCtr="0" forceAA="0" upright="0" compatLnSpc="1">
                                <a:noAutofit/>
                              </wps:bodyPr>
                            </wps:wsp>
                            <wps:wsp>
                              <wps:cNvPr id="15" name="Rounded Rectangle 15"/>
                              <wps:cNvSpPr/>
                              <wps:spPr>
                                <a:xfrm>
                                  <a:off x="8813" y="37423"/>
                                  <a:ext cx="1007" cy="416"/>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pPr>
                                      <w:jc w:val="center"/>
                                      <w:rPr>
                                        <w:rFonts w:hint="default"/>
                                        <w:b/>
                                        <w:bCs/>
                                        <w:color w:val="000000" w:themeColor="text1"/>
                                        <w:sz w:val="16"/>
                                        <w:szCs w:val="20"/>
                                        <w14:textFill>
                                          <w14:solidFill>
                                            <w14:schemeClr w14:val="tx1"/>
                                          </w14:solidFill>
                                        </w14:textFill>
                                      </w:rPr>
                                    </w:pPr>
                                    <w:r>
                                      <w:rPr>
                                        <w:rFonts w:hint="default"/>
                                        <w:b/>
                                        <w:bCs/>
                                        <w:color w:val="000000" w:themeColor="text1"/>
                                        <w:sz w:val="16"/>
                                        <w:szCs w:val="20"/>
                                        <w14:textFill>
                                          <w14:solidFill>
                                            <w14:schemeClr w14:val="tx1"/>
                                          </w14:solidFill>
                                        </w14:textFill>
                                      </w:rPr>
                                      <w:t>代码输出</w:t>
                                    </w:r>
                                  </w:p>
                                </w:txbxContent>
                              </wps:txbx>
                              <wps:bodyPr rot="0" spcFirstLastPara="0" vertOverflow="overflow" horzOverflow="overflow" vert="horz" wrap="square" lIns="0" tIns="0" rIns="0" bIns="0" numCol="1" spcCol="0" rtlCol="0" fromWordArt="0" anchor="ctr" anchorCtr="0" forceAA="0" upright="0" compatLnSpc="1">
                                <a:noAutofit/>
                              </wps:bodyPr>
                            </wps:wsp>
                            <wps:wsp>
                              <wps:cNvPr id="17" name="Rounded Rectangle 17"/>
                              <wps:cNvSpPr/>
                              <wps:spPr>
                                <a:xfrm>
                                  <a:off x="6277" y="37435"/>
                                  <a:ext cx="1004" cy="416"/>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pPr>
                                      <w:jc w:val="center"/>
                                      <w:rPr>
                                        <w:rFonts w:hint="default"/>
                                        <w:b/>
                                        <w:bCs/>
                                        <w:color w:val="000000" w:themeColor="text1"/>
                                        <w:sz w:val="16"/>
                                        <w:szCs w:val="20"/>
                                        <w14:textFill>
                                          <w14:solidFill>
                                            <w14:schemeClr w14:val="tx1"/>
                                          </w14:solidFill>
                                        </w14:textFill>
                                      </w:rPr>
                                    </w:pPr>
                                    <w:r>
                                      <w:rPr>
                                        <w:rFonts w:hint="default"/>
                                        <w:b/>
                                        <w:bCs/>
                                        <w:color w:val="000000" w:themeColor="text1"/>
                                        <w:sz w:val="16"/>
                                        <w:szCs w:val="20"/>
                                        <w14:textFill>
                                          <w14:solidFill>
                                            <w14:schemeClr w14:val="tx1"/>
                                          </w14:solidFill>
                                        </w14:textFill>
                                      </w:rPr>
                                      <w:t>指令调度</w:t>
                                    </w:r>
                                  </w:p>
                                </w:txbxContent>
                              </wps:txbx>
                              <wps:bodyPr rot="0" spcFirstLastPara="0" vertOverflow="overflow" horzOverflow="overflow" vert="horz" wrap="square" lIns="0" tIns="0" rIns="0" bIns="0" numCol="1" spcCol="0" rtlCol="0" fromWordArt="0" anchor="ctr" anchorCtr="0" forceAA="0" upright="0" compatLnSpc="1">
                                <a:noAutofit/>
                              </wps:bodyPr>
                            </wps:wsp>
                            <wps:wsp>
                              <wps:cNvPr id="18" name="Rounded Rectangle 18"/>
                              <wps:cNvSpPr/>
                              <wps:spPr>
                                <a:xfrm>
                                  <a:off x="7600" y="36200"/>
                                  <a:ext cx="968" cy="416"/>
                                </a:xfrm>
                                <a:prstGeom prst="roundRect">
                                  <a:avLst/>
                                </a:prstGeom>
                              </wps:spPr>
                              <wps:style>
                                <a:lnRef idx="2">
                                  <a:schemeClr val="accent2"/>
                                </a:lnRef>
                                <a:fillRef idx="1">
                                  <a:schemeClr val="lt1"/>
                                </a:fillRef>
                                <a:effectRef idx="0">
                                  <a:schemeClr val="accent2"/>
                                </a:effectRef>
                                <a:fontRef idx="minor">
                                  <a:schemeClr val="dk1"/>
                                </a:fontRef>
                              </wps:style>
                              <wps:txbx>
                                <w:txbxContent>
                                  <w:p>
                                    <w:pPr>
                                      <w:jc w:val="center"/>
                                      <w:rPr>
                                        <w:rFonts w:hint="default"/>
                                        <w:b/>
                                        <w:bCs/>
                                        <w:color w:val="000000" w:themeColor="text1"/>
                                        <w:sz w:val="16"/>
                                        <w:szCs w:val="20"/>
                                        <w14:textFill>
                                          <w14:solidFill>
                                            <w14:schemeClr w14:val="tx1"/>
                                          </w14:solidFill>
                                        </w14:textFill>
                                      </w:rPr>
                                    </w:pPr>
                                    <w:r>
                                      <w:rPr>
                                        <w:rFonts w:hint="default"/>
                                        <w:b/>
                                        <w:bCs/>
                                        <w:color w:val="000000" w:themeColor="text1"/>
                                        <w:sz w:val="16"/>
                                        <w:szCs w:val="20"/>
                                        <w14:textFill>
                                          <w14:solidFill>
                                            <w14:schemeClr w14:val="tx1"/>
                                          </w14:solidFill>
                                        </w14:textFill>
                                      </w:rPr>
                                      <w:t>流程</w:t>
                                    </w:r>
                                  </w:p>
                                </w:txbxContent>
                              </wps:txbx>
                              <wps:bodyPr rot="0" spcFirstLastPara="0" vertOverflow="overflow" horzOverflow="overflow" vert="horz" wrap="square" lIns="0" tIns="0" rIns="0" bIns="0" numCol="1" spcCol="0" rtlCol="0" fromWordArt="0" anchor="ctr" anchorCtr="0" forceAA="0" upright="0" compatLnSpc="1">
                                <a:noAutofit/>
                              </wps:bodyPr>
                            </wps:wsp>
                            <wps:wsp>
                              <wps:cNvPr id="23" name="Rounded Rectangle 23"/>
                              <wps:cNvSpPr/>
                              <wps:spPr>
                                <a:xfrm>
                                  <a:off x="10261" y="36901"/>
                                  <a:ext cx="1060" cy="416"/>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jc w:val="both"/>
                                      <w:rPr>
                                        <w:rFonts w:hint="default"/>
                                        <w:b/>
                                        <w:bCs/>
                                        <w:color w:val="000000" w:themeColor="text1"/>
                                        <w:sz w:val="16"/>
                                        <w:szCs w:val="20"/>
                                        <w14:textFill>
                                          <w14:solidFill>
                                            <w14:schemeClr w14:val="tx1"/>
                                          </w14:solidFill>
                                        </w14:textFill>
                                      </w:rPr>
                                    </w:pPr>
                                    <w:r>
                                      <w:rPr>
                                        <w:rFonts w:hint="default"/>
                                        <w:b/>
                                        <w:bCs/>
                                        <w:color w:val="000000" w:themeColor="text1"/>
                                        <w:sz w:val="16"/>
                                        <w:szCs w:val="20"/>
                                        <w14:textFill>
                                          <w14:solidFill>
                                            <w14:schemeClr w14:val="tx1"/>
                                          </w14:solidFill>
                                        </w14:textFill>
                                      </w:rPr>
                                      <w:t>汇编代码</w:t>
                                    </w:r>
                                  </w:p>
                                </w:txbxContent>
                              </wps:txbx>
                              <wps:bodyPr rot="0" spcFirstLastPara="0" vertOverflow="overflow" horzOverflow="overflow" vert="horz" wrap="square" lIns="0" tIns="0" rIns="0" bIns="0" numCol="1" spcCol="0" rtlCol="0" fromWordArt="0" anchor="ctr" anchorCtr="0" forceAA="0" upright="0" compatLnSpc="1">
                                <a:noAutofit/>
                              </wps:bodyPr>
                            </wps:wsp>
                            <wps:wsp>
                              <wps:cNvPr id="24" name="Rounded Rectangle 24"/>
                              <wps:cNvSpPr/>
                              <wps:spPr>
                                <a:xfrm>
                                  <a:off x="10252" y="37977"/>
                                  <a:ext cx="1060" cy="416"/>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jc w:val="both"/>
                                      <w:rPr>
                                        <w:rFonts w:hint="default"/>
                                        <w:b/>
                                        <w:bCs/>
                                        <w:color w:val="000000" w:themeColor="text1"/>
                                        <w:sz w:val="16"/>
                                        <w:szCs w:val="20"/>
                                        <w14:textFill>
                                          <w14:solidFill>
                                            <w14:schemeClr w14:val="tx1"/>
                                          </w14:solidFill>
                                        </w14:textFill>
                                      </w:rPr>
                                    </w:pPr>
                                    <w:r>
                                      <w:rPr>
                                        <w:rFonts w:hint="default"/>
                                        <w:b/>
                                        <w:bCs/>
                                        <w:color w:val="000000" w:themeColor="text1"/>
                                        <w:sz w:val="16"/>
                                        <w:szCs w:val="20"/>
                                        <w14:textFill>
                                          <w14:solidFill>
                                            <w14:schemeClr w14:val="tx1"/>
                                          </w14:solidFill>
                                        </w14:textFill>
                                      </w:rPr>
                                      <w:t>目标代码</w:t>
                                    </w:r>
                                  </w:p>
                                </w:txbxContent>
                              </wps:txbx>
                              <wps:bodyPr rot="0" spcFirstLastPara="0" vertOverflow="overflow" horzOverflow="overflow" vert="horz" wrap="square" lIns="0" tIns="0" rIns="0" bIns="0" numCol="1" spcCol="0" rtlCol="0" fromWordArt="0" anchor="ctr" anchorCtr="0" forceAA="0" upright="0" compatLnSpc="1">
                                <a:noAutofit/>
                              </wps:bodyPr>
                            </wps:wsp>
                            <wps:wsp>
                              <wps:cNvPr id="25" name="Straight Arrow Connector 25"/>
                              <wps:cNvCnPr>
                                <a:stCxn id="2" idx="3"/>
                                <a:endCxn id="4" idx="1"/>
                              </wps:cNvCnPr>
                              <wps:spPr>
                                <a:xfrm flipV="1">
                                  <a:off x="3472" y="36397"/>
                                  <a:ext cx="282" cy="1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lIns="0" tIns="0" rIns="0" bIns="0" anchor="ctr" anchorCtr="0" upright="0"/>
                            </wps:wsp>
                            <wps:wsp>
                              <wps:cNvPr id="26" name="Straight Arrow Connector 26"/>
                              <wps:cNvCnPr>
                                <a:stCxn id="4" idx="3"/>
                                <a:endCxn id="6" idx="1"/>
                              </wps:cNvCnPr>
                              <wps:spPr>
                                <a:xfrm flipV="1">
                                  <a:off x="4745" y="36396"/>
                                  <a:ext cx="277" cy="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lIns="0" tIns="0" rIns="0" bIns="0" anchor="ctr" anchorCtr="0" upright="0"/>
                            </wps:wsp>
                            <wps:wsp>
                              <wps:cNvPr id="27" name="Straight Arrow Connector 27"/>
                              <wps:cNvCnPr>
                                <a:stCxn id="6" idx="3"/>
                                <a:endCxn id="9" idx="1"/>
                              </wps:cNvCnPr>
                              <wps:spPr>
                                <a:xfrm>
                                  <a:off x="6024" y="36396"/>
                                  <a:ext cx="299" cy="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lIns="0" tIns="0" rIns="0" bIns="0" anchor="ctr" anchorCtr="0" upright="0"/>
                            </wps:wsp>
                            <wps:wsp>
                              <wps:cNvPr id="28" name="Straight Arrow Connector 28"/>
                              <wps:cNvCnPr>
                                <a:stCxn id="9" idx="3"/>
                                <a:endCxn id="18" idx="1"/>
                              </wps:cNvCnPr>
                              <wps:spPr>
                                <a:xfrm>
                                  <a:off x="7325" y="36406"/>
                                  <a:ext cx="275" cy="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lIns="0" tIns="0" rIns="0" bIns="0" anchor="ctr" anchorCtr="0" upright="0"/>
                            </wps:wsp>
                            <wps:wsp>
                              <wps:cNvPr id="29" name="Straight Arrow Connector 29"/>
                              <wps:cNvCnPr>
                                <a:stCxn id="18" idx="3"/>
                                <a:endCxn id="12" idx="1"/>
                              </wps:cNvCnPr>
                              <wps:spPr>
                                <a:xfrm>
                                  <a:off x="8568" y="36408"/>
                                  <a:ext cx="279" cy="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lIns="0" tIns="0" rIns="0" bIns="0" anchor="ctr" anchorCtr="0" upright="0"/>
                            </wps:wsp>
                            <wps:wsp>
                              <wps:cNvPr id="30" name="Straight Arrow Connector 30"/>
                              <wps:cNvCnPr>
                                <a:stCxn id="40" idx="3"/>
                                <a:endCxn id="17" idx="1"/>
                              </wps:cNvCnPr>
                              <wps:spPr>
                                <a:xfrm>
                                  <a:off x="5968" y="37643"/>
                                  <a:ext cx="30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lIns="0" tIns="0" rIns="0" bIns="0" anchor="ctr" anchorCtr="0" upright="0"/>
                            </wps:wsp>
                            <wps:wsp>
                              <wps:cNvPr id="31" name="Straight Arrow Connector 31"/>
                              <wps:cNvCnPr>
                                <a:stCxn id="17" idx="3"/>
                                <a:endCxn id="14" idx="1"/>
                              </wps:cNvCnPr>
                              <wps:spPr>
                                <a:xfrm flipV="1">
                                  <a:off x="7280" y="37634"/>
                                  <a:ext cx="298" cy="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lIns="0" tIns="0" rIns="0" bIns="0" anchor="ctr" anchorCtr="0" upright="0"/>
                            </wps:wsp>
                            <wps:wsp>
                              <wps:cNvPr id="32" name="Straight Arrow Connector 32"/>
                              <wps:cNvCnPr>
                                <a:stCxn id="14" idx="3"/>
                                <a:endCxn id="15" idx="1"/>
                              </wps:cNvCnPr>
                              <wps:spPr>
                                <a:xfrm flipV="1">
                                  <a:off x="8548" y="37631"/>
                                  <a:ext cx="264" cy="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lIns="0" tIns="0" rIns="0" bIns="0" anchor="ctr" anchorCtr="0" upright="0"/>
                            </wps:wsp>
                            <wps:wsp>
                              <wps:cNvPr id="33" name="Straight Arrow Connector 33"/>
                              <wps:cNvCnPr>
                                <a:stCxn id="15" idx="3"/>
                                <a:endCxn id="23" idx="1"/>
                              </wps:cNvCnPr>
                              <wps:spPr>
                                <a:xfrm flipV="1">
                                  <a:off x="9819" y="37109"/>
                                  <a:ext cx="442" cy="52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lIns="0" tIns="0" rIns="0" bIns="0" anchor="ctr" anchorCtr="0" upright="0"/>
                            </wps:wsp>
                            <wps:wsp>
                              <wps:cNvPr id="36" name="Straight Arrow Connector 36"/>
                              <wps:cNvCnPr>
                                <a:stCxn id="15" idx="3"/>
                                <a:endCxn id="24" idx="1"/>
                              </wps:cNvCnPr>
                              <wps:spPr>
                                <a:xfrm>
                                  <a:off x="9819" y="37631"/>
                                  <a:ext cx="432" cy="55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lIns="0" tIns="0" rIns="0" bIns="0" anchor="ctr" anchorCtr="0" upright="0"/>
                            </wps:wsp>
                            <wps:wsp>
                              <wps:cNvPr id="38" name="Elbow Connector 38"/>
                              <wps:cNvCnPr>
                                <a:stCxn id="12" idx="3"/>
                                <a:endCxn id="40" idx="1"/>
                              </wps:cNvCnPr>
                              <wps:spPr>
                                <a:xfrm flipH="1">
                                  <a:off x="4977" y="36409"/>
                                  <a:ext cx="4872" cy="1234"/>
                                </a:xfrm>
                                <a:prstGeom prst="bentConnector5">
                                  <a:avLst>
                                    <a:gd name="adj1" fmla="val -3402"/>
                                    <a:gd name="adj2" fmla="val 50486"/>
                                    <a:gd name="adj3" fmla="val 108173"/>
                                  </a:avLst>
                                </a:prstGeom>
                                <a:ln>
                                  <a:tailEnd type="arrow"/>
                                </a:ln>
                              </wps:spPr>
                              <wps:style>
                                <a:lnRef idx="1">
                                  <a:schemeClr val="accent1"/>
                                </a:lnRef>
                                <a:fillRef idx="0">
                                  <a:schemeClr val="accent1"/>
                                </a:fillRef>
                                <a:effectRef idx="0">
                                  <a:schemeClr val="accent1"/>
                                </a:effectRef>
                                <a:fontRef idx="minor">
                                  <a:schemeClr val="tx1"/>
                                </a:fontRef>
                              </wps:style>
                              <wps:bodyPr lIns="0" tIns="0" rIns="0" bIns="0" anchor="ctr" anchorCtr="0" upright="0"/>
                            </wps:wsp>
                            <wps:wsp>
                              <wps:cNvPr id="40" name="Rounded Rectangle 40"/>
                              <wps:cNvSpPr/>
                              <wps:spPr>
                                <a:xfrm>
                                  <a:off x="4977" y="37435"/>
                                  <a:ext cx="991" cy="416"/>
                                </a:xfrm>
                                <a:prstGeom prst="roundRect">
                                  <a:avLst/>
                                </a:prstGeom>
                              </wps:spPr>
                              <wps:style>
                                <a:lnRef idx="2">
                                  <a:schemeClr val="accent2"/>
                                </a:lnRef>
                                <a:fillRef idx="1">
                                  <a:schemeClr val="lt1"/>
                                </a:fillRef>
                                <a:effectRef idx="0">
                                  <a:schemeClr val="accent2"/>
                                </a:effectRef>
                                <a:fontRef idx="minor">
                                  <a:schemeClr val="dk1"/>
                                </a:fontRef>
                              </wps:style>
                              <wps:txbx>
                                <w:txbxContent>
                                  <w:p>
                                    <w:pPr>
                                      <w:jc w:val="center"/>
                                      <w:rPr>
                                        <w:rFonts w:hint="default"/>
                                        <w:b/>
                                        <w:bCs/>
                                        <w:color w:val="000000" w:themeColor="text1"/>
                                        <w:sz w:val="16"/>
                                        <w:szCs w:val="20"/>
                                        <w14:textFill>
                                          <w14:solidFill>
                                            <w14:schemeClr w14:val="tx1"/>
                                          </w14:solidFill>
                                        </w14:textFill>
                                      </w:rPr>
                                    </w:pPr>
                                    <w:r>
                                      <w:rPr>
                                        <w:rFonts w:hint="default"/>
                                        <w:b/>
                                        <w:bCs/>
                                        <w:color w:val="000000" w:themeColor="text1"/>
                                        <w:sz w:val="16"/>
                                        <w:szCs w:val="20"/>
                                        <w14:textFill>
                                          <w14:solidFill>
                                            <w14:schemeClr w14:val="tx1"/>
                                          </w14:solidFill>
                                        </w14:textFill>
                                      </w:rPr>
                                      <w:t>流程</w:t>
                                    </w:r>
                                  </w:p>
                                </w:txbxContent>
                              </wps:txbx>
                              <wps:bodyPr rot="0" spcFirstLastPara="0" vertOverflow="overflow" horzOverflow="overflow" vert="horz" wrap="square" lIns="0" tIns="0" rIns="0" bIns="0" numCol="1" spcCol="0" rtlCol="0" fromWordArt="0" anchor="ctr" anchorCtr="0" forceAA="0" upright="0" compatLnSpc="1">
                                <a:noAutofit/>
                              </wps:bodyPr>
                            </wps:wsp>
                          </wpg:wgp>
                        </a:graphicData>
                      </a:graphic>
                    </wp:anchor>
                  </w:drawing>
                </mc:Choice>
                <mc:Fallback>
                  <w:pict>
                    <v:group id="_x0000_s1026" o:spid="_x0000_s1026" o:spt="203" style="position:absolute;left:0pt;margin-left:5.15pt;margin-top:0.25pt;height:109.75pt;width:427.5pt;z-index:251660288;mso-width-relative:page;mso-height-relative:page;" coordorigin="2412,36188" coordsize="8909,2205" o:gfxdata="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">
                      <o:lock v:ext="edit" aspectratio="f"/>
                      <v:roundrect id="_x0000_s1026" o:spid="_x0000_s1026" o:spt="2" style="position:absolute;left:2412;top:36200;height:416;width:1060;v-text-anchor:middle;" fillcolor="#ED7D31 [3205]" filled="t" stroked="t" coordsize="21600,21600" arcsize="0.166666666666667" o:gfxdata="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Dfjrye7AAAA2gAAAA8AAAAAAAAAAQAgAAAAOAAAAGRycy9kb3ducmV2Lnht&#10;bFBLAQIUABQAAAAIAIdO4kAzLwWeOwAAADkAAAAQAAAAAAAAAAEAIAAAACABAABkcnMvc2hhcGV4&#10;bWwueG1sUEsFBgAAAAAGAAYAWwEAAMoDAAAAAA==&#10;">
                        <v:fill on="t" focussize="0,0"/>
                        <v:stroke weight="1pt" color="#AE5A21 [3205]" miterlimit="8" joinstyle="miter"/>
                        <v:imagedata o:title=""/>
                        <o:lock v:ext="edit" aspectratio="f"/>
                        <v:textbox inset="0mm,0mm,0mm,0mm">
                          <w:txbxContent>
                            <w:p>
                              <w:pPr>
                                <w:jc w:val="both"/>
                                <w:rPr>
                                  <w:rFonts w:hint="default"/>
                                  <w:b/>
                                  <w:bCs/>
                                  <w:color w:val="000000" w:themeColor="text1"/>
                                  <w:sz w:val="16"/>
                                  <w:szCs w:val="20"/>
                                  <w14:textFill>
                                    <w14:solidFill>
                                      <w14:schemeClr w14:val="tx1"/>
                                    </w14:solidFill>
                                  </w14:textFill>
                                </w:rPr>
                              </w:pPr>
                              <w:r>
                                <w:rPr>
                                  <w:rFonts w:hint="default"/>
                                  <w:b/>
                                  <w:bCs/>
                                  <w:color w:val="000000" w:themeColor="text1"/>
                                  <w:sz w:val="16"/>
                                  <w:szCs w:val="20"/>
                                  <w14:textFill>
                                    <w14:solidFill>
                                      <w14:schemeClr w14:val="tx1"/>
                                    </w14:solidFill>
                                  </w14:textFill>
                                </w:rPr>
                                <w:t>LLVM IR</w:t>
                              </w:r>
                            </w:p>
                          </w:txbxContent>
                        </v:textbox>
                      </v:roundrect>
                      <v:roundrect id="_x0000_s1026" o:spid="_x0000_s1026" o:spt="2" style="position:absolute;left:3754;top:36189;height:416;width:991;v-text-anchor:middle;" fillcolor="#FFFFFF [3201]" filled="t" stroked="t" coordsize="21600,21600" arcsize="0.166666666666667" o:gfxdata="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3kXBr70AAADaAAAADwAAAAAAAAABACAAAAA4AAAAZHJzL2Rvd25yZXYu&#10;eG1sUEsBAhQAFAAAAAgAh07iQDMvBZ47AAAAOQAAABAAAAAAAAAAAQAgAAAAIgEAAGRycy9zaGFw&#10;ZXhtbC54bWxQSwUGAAAAAAYABgBbAQAAzAMAAAAA&#10;">
                        <v:fill on="t" focussize="0,0"/>
                        <v:stroke weight="1pt" color="#ED7D31 [3205]" miterlimit="8" joinstyle="miter"/>
                        <v:imagedata o:title=""/>
                        <o:lock v:ext="edit" aspectratio="f"/>
                        <v:textbox inset="0mm,0mm,0mm,0mm">
                          <w:txbxContent>
                            <w:p>
                              <w:pPr>
                                <w:jc w:val="center"/>
                                <w:rPr>
                                  <w:rFonts w:hint="default"/>
                                  <w:b/>
                                  <w:bCs/>
                                  <w:color w:val="000000" w:themeColor="text1"/>
                                  <w:sz w:val="16"/>
                                  <w:szCs w:val="20"/>
                                  <w14:textFill>
                                    <w14:solidFill>
                                      <w14:schemeClr w14:val="tx1"/>
                                    </w14:solidFill>
                                  </w14:textFill>
                                </w:rPr>
                              </w:pPr>
                              <w:r>
                                <w:rPr>
                                  <w:rFonts w:hint="default"/>
                                  <w:b/>
                                  <w:bCs/>
                                  <w:color w:val="000000" w:themeColor="text1"/>
                                  <w:sz w:val="16"/>
                                  <w:szCs w:val="20"/>
                                  <w14:textFill>
                                    <w14:solidFill>
                                      <w14:schemeClr w14:val="tx1"/>
                                    </w14:solidFill>
                                  </w14:textFill>
                                </w:rPr>
                                <w:t>流程</w:t>
                              </w:r>
                            </w:p>
                          </w:txbxContent>
                        </v:textbox>
                      </v:roundrect>
                      <v:roundrect id="_x0000_s1026" o:spid="_x0000_s1026" o:spt="2" style="position:absolute;left:5022;top:36188;height:416;width:1002;v-text-anchor:middle;" fillcolor="#FFC000 [3207]" filled="t" stroked="t" coordsize="21600,21600" arcsize="0.166666666666667" o:gfxdata="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">
                        <v:fill on="t" focussize="0,0"/>
                        <v:stroke weight="1pt" color="#BC8C00 [3207]" miterlimit="8" joinstyle="miter"/>
                        <v:imagedata o:title=""/>
                        <o:lock v:ext="edit" aspectratio="f"/>
                        <v:textbox inset="0mm,0mm,0mm,0mm">
                          <w:txbxContent>
                            <w:p>
                              <w:pPr>
                                <w:jc w:val="center"/>
                                <w:rPr>
                                  <w:rFonts w:hint="default"/>
                                  <w:b/>
                                  <w:bCs/>
                                  <w:color w:val="000000" w:themeColor="text1"/>
                                  <w:sz w:val="16"/>
                                  <w:szCs w:val="20"/>
                                  <w14:textFill>
                                    <w14:solidFill>
                                      <w14:schemeClr w14:val="tx1"/>
                                    </w14:solidFill>
                                  </w14:textFill>
                                </w:rPr>
                              </w:pPr>
                              <w:r>
                                <w:rPr>
                                  <w:rFonts w:hint="default"/>
                                  <w:b/>
                                  <w:bCs/>
                                  <w:color w:val="000000" w:themeColor="text1"/>
                                  <w:sz w:val="16"/>
                                  <w:szCs w:val="20"/>
                                  <w14:textFill>
                                    <w14:solidFill>
                                      <w14:schemeClr w14:val="tx1"/>
                                    </w14:solidFill>
                                  </w14:textFill>
                                </w:rPr>
                                <w:t>指令选择</w:t>
                              </w:r>
                            </w:p>
                          </w:txbxContent>
                        </v:textbox>
                      </v:roundrect>
                      <v:roundrect id="_x0000_s1026" o:spid="_x0000_s1026" o:spt="2" style="position:absolute;left:6323;top:36198;height:416;width:1002;v-text-anchor:middle;" fillcolor="#FFC000 [3207]" filled="t" stroked="t" coordsize="21600,21600" arcsize="0.166666666666667" o:gfxdata="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">
                        <v:fill on="t" focussize="0,0"/>
                        <v:stroke weight="1pt" color="#BC8C00 [3207]" miterlimit="8" joinstyle="miter"/>
                        <v:imagedata o:title=""/>
                        <o:lock v:ext="edit" aspectratio="f"/>
                        <v:textbox inset="0mm,0mm,0mm,0mm">
                          <w:txbxContent>
                            <w:p>
                              <w:pPr>
                                <w:jc w:val="center"/>
                                <w:rPr>
                                  <w:rFonts w:hint="default"/>
                                  <w:b/>
                                  <w:bCs/>
                                  <w:color w:val="000000" w:themeColor="text1"/>
                                  <w:sz w:val="16"/>
                                  <w:szCs w:val="20"/>
                                  <w14:textFill>
                                    <w14:solidFill>
                                      <w14:schemeClr w14:val="tx1"/>
                                    </w14:solidFill>
                                  </w14:textFill>
                                </w:rPr>
                              </w:pPr>
                              <w:r>
                                <w:rPr>
                                  <w:rFonts w:hint="default"/>
                                  <w:b/>
                                  <w:bCs/>
                                  <w:color w:val="000000" w:themeColor="text1"/>
                                  <w:sz w:val="16"/>
                                  <w:szCs w:val="20"/>
                                  <w14:textFill>
                                    <w14:solidFill>
                                      <w14:schemeClr w14:val="tx1"/>
                                    </w14:solidFill>
                                  </w14:textFill>
                                </w:rPr>
                                <w:t>指令调度</w:t>
                              </w:r>
                            </w:p>
                          </w:txbxContent>
                        </v:textbox>
                      </v:roundrect>
                      <v:roundrect id="_x0000_s1026" o:spid="_x0000_s1026" o:spt="2" style="position:absolute;left:8847;top:36189;height:439;width:1003;v-text-anchor:middle;" fillcolor="#FFC000 [3207]" filled="t" stroked="t" coordsize="21600,21600" arcsize="0.166666666666667" o:gfxdata="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&#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CnexVK4AAAA2wAAAA8AAAAAAAAAAQAgAAAAOAAAAGRycy9kb3ducmV2LnhtbFBL&#10;AQIUABQAAAAIAIdO4kAzLwWeOwAAADkAAAAQAAAAAAAAAAEAIAAAAB0BAABkcnMvc2hhcGV4bWwu&#10;eG1sUEsFBgAAAAAGAAYAWwEAAMcDAAAAAA==&#10;">
                        <v:fill on="t" focussize="0,0"/>
                        <v:stroke weight="1pt" color="#BC8C00 [3207]" miterlimit="8" joinstyle="miter"/>
                        <v:imagedata o:title=""/>
                        <o:lock v:ext="edit" aspectratio="f"/>
                        <v:textbox inset="0mm,0mm,0mm,0mm">
                          <w:txbxContent>
                            <w:p>
                              <w:pPr>
                                <w:keepNext w:val="0"/>
                                <w:keepLines w:val="0"/>
                                <w:pageBreakBefore w:val="0"/>
                                <w:widowControl w:val="0"/>
                                <w:kinsoku/>
                                <w:wordWrap/>
                                <w:overflowPunct/>
                                <w:topLinePunct w:val="0"/>
                                <w:autoSpaceDE/>
                                <w:autoSpaceDN/>
                                <w:bidi w:val="0"/>
                                <w:adjustRightInd w:val="0"/>
                                <w:snapToGrid w:val="0"/>
                                <w:jc w:val="center"/>
                                <w:textAlignment w:val="auto"/>
                                <w:rPr>
                                  <w:rFonts w:hint="default"/>
                                  <w:b/>
                                  <w:bCs/>
                                  <w:color w:val="000000" w:themeColor="text1"/>
                                  <w:sz w:val="16"/>
                                  <w:szCs w:val="20"/>
                                  <w14:textFill>
                                    <w14:solidFill>
                                      <w14:schemeClr w14:val="tx1"/>
                                    </w14:solidFill>
                                  </w14:textFill>
                                </w:rPr>
                              </w:pPr>
                              <w:r>
                                <w:rPr>
                                  <w:rFonts w:hint="default"/>
                                  <w:b/>
                                  <w:bCs/>
                                  <w:color w:val="000000" w:themeColor="text1"/>
                                  <w:sz w:val="16"/>
                                  <w:szCs w:val="20"/>
                                  <w14:textFill>
                                    <w14:solidFill>
                                      <w14:schemeClr w14:val="tx1"/>
                                    </w14:solidFill>
                                  </w14:textFill>
                                </w:rPr>
                                <w:t>寄存器分配</w:t>
                              </w:r>
                            </w:p>
                          </w:txbxContent>
                        </v:textbox>
                      </v:roundrect>
                      <v:roundrect id="_x0000_s1026" o:spid="_x0000_s1026" o:spt="2" style="position:absolute;left:7579;top:37426;height:416;width:970;v-text-anchor:middle;" fillcolor="#FFFFFF [3201]" filled="t" stroked="t" coordsize="21600,21600" arcsize="0.166666666666667" o:gfxdata="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JLtb9vAAAANsAAAAPAAAAAAAAAAEAIAAAADgAAABkcnMvZG93bnJldi54&#10;bWxQSwECFAAUAAAACACHTuJAMy8FnjsAAAA5AAAAEAAAAAAAAAABACAAAAAhAQAAZHJzL3NoYXBl&#10;eG1sLnhtbFBLBQYAAAAABgAGAFsBAADLAwAAAAA=&#10;">
                        <v:fill on="t" focussize="0,0"/>
                        <v:stroke weight="1pt" color="#ED7D31 [3205]" miterlimit="8" joinstyle="miter"/>
                        <v:imagedata o:title=""/>
                        <o:lock v:ext="edit" aspectratio="f"/>
                        <v:textbox inset="0mm,0mm,0mm,0mm">
                          <w:txbxContent>
                            <w:p>
                              <w:pPr>
                                <w:jc w:val="center"/>
                                <w:rPr>
                                  <w:rFonts w:hint="default"/>
                                  <w:b/>
                                  <w:bCs/>
                                  <w:color w:val="000000" w:themeColor="text1"/>
                                  <w:sz w:val="16"/>
                                  <w:szCs w:val="20"/>
                                  <w14:textFill>
                                    <w14:solidFill>
                                      <w14:schemeClr w14:val="tx1"/>
                                    </w14:solidFill>
                                  </w14:textFill>
                                </w:rPr>
                              </w:pPr>
                              <w:r>
                                <w:rPr>
                                  <w:rFonts w:hint="default"/>
                                  <w:b/>
                                  <w:bCs/>
                                  <w:color w:val="000000" w:themeColor="text1"/>
                                  <w:sz w:val="16"/>
                                  <w:szCs w:val="20"/>
                                  <w14:textFill>
                                    <w14:solidFill>
                                      <w14:schemeClr w14:val="tx1"/>
                                    </w14:solidFill>
                                  </w14:textFill>
                                </w:rPr>
                                <w:t>流程</w:t>
                              </w:r>
                            </w:p>
                          </w:txbxContent>
                        </v:textbox>
                      </v:roundrect>
                      <v:roundrect id="_x0000_s1026" o:spid="_x0000_s1026" o:spt="2" style="position:absolute;left:8813;top:37423;height:416;width:1007;v-text-anchor:middle;" fillcolor="#FFC000 [3207]" filled="t" stroked="t" coordsize="21600,21600" arcsize="0.166666666666667" o:gfxdata="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&#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KY3XSa4AAAA2wAAAA8AAAAAAAAAAQAgAAAAOAAAAGRycy9kb3ducmV2LnhtbFBL&#10;AQIUABQAAAAIAIdO4kAzLwWeOwAAADkAAAAQAAAAAAAAAAEAIAAAAB0BAABkcnMvc2hhcGV4bWwu&#10;eG1sUEsFBgAAAAAGAAYAWwEAAMcDAAAAAA==&#10;">
                        <v:fill on="t" focussize="0,0"/>
                        <v:stroke weight="1pt" color="#BC8C00 [3207]" miterlimit="8" joinstyle="miter"/>
                        <v:imagedata o:title=""/>
                        <o:lock v:ext="edit" aspectratio="f"/>
                        <v:textbox inset="0mm,0mm,0mm,0mm">
                          <w:txbxContent>
                            <w:p>
                              <w:pPr>
                                <w:jc w:val="center"/>
                                <w:rPr>
                                  <w:rFonts w:hint="default"/>
                                  <w:b/>
                                  <w:bCs/>
                                  <w:color w:val="000000" w:themeColor="text1"/>
                                  <w:sz w:val="16"/>
                                  <w:szCs w:val="20"/>
                                  <w14:textFill>
                                    <w14:solidFill>
                                      <w14:schemeClr w14:val="tx1"/>
                                    </w14:solidFill>
                                  </w14:textFill>
                                </w:rPr>
                              </w:pPr>
                              <w:r>
                                <w:rPr>
                                  <w:rFonts w:hint="default"/>
                                  <w:b/>
                                  <w:bCs/>
                                  <w:color w:val="000000" w:themeColor="text1"/>
                                  <w:sz w:val="16"/>
                                  <w:szCs w:val="20"/>
                                  <w14:textFill>
                                    <w14:solidFill>
                                      <w14:schemeClr w14:val="tx1"/>
                                    </w14:solidFill>
                                  </w14:textFill>
                                </w:rPr>
                                <w:t>代码输出</w:t>
                              </w:r>
                            </w:p>
                          </w:txbxContent>
                        </v:textbox>
                      </v:roundrect>
                      <v:roundrect id="_x0000_s1026" o:spid="_x0000_s1026" o:spt="2" style="position:absolute;left:6277;top:37435;height:416;width:1004;v-text-anchor:middle;" fillcolor="#FFC000 [3207]" filled="t" stroked="t" coordsize="21600,21600" arcsize="0.166666666666667" o:gfxdata="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&#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DmpZsq4AAAA2wAAAA8AAAAAAAAAAQAgAAAAOAAAAGRycy9kb3ducmV2LnhtbFBL&#10;AQIUABQAAAAIAIdO4kAzLwWeOwAAADkAAAAQAAAAAAAAAAEAIAAAAB0BAABkcnMvc2hhcGV4bWwu&#10;eG1sUEsFBgAAAAAGAAYAWwEAAMcDAAAAAA==&#10;">
                        <v:fill on="t" focussize="0,0"/>
                        <v:stroke weight="1pt" color="#BC8C00 [3207]" miterlimit="8" joinstyle="miter"/>
                        <v:imagedata o:title=""/>
                        <o:lock v:ext="edit" aspectratio="f"/>
                        <v:textbox inset="0mm,0mm,0mm,0mm">
                          <w:txbxContent>
                            <w:p>
                              <w:pPr>
                                <w:jc w:val="center"/>
                                <w:rPr>
                                  <w:rFonts w:hint="default"/>
                                  <w:b/>
                                  <w:bCs/>
                                  <w:color w:val="000000" w:themeColor="text1"/>
                                  <w:sz w:val="16"/>
                                  <w:szCs w:val="20"/>
                                  <w14:textFill>
                                    <w14:solidFill>
                                      <w14:schemeClr w14:val="tx1"/>
                                    </w14:solidFill>
                                  </w14:textFill>
                                </w:rPr>
                              </w:pPr>
                              <w:r>
                                <w:rPr>
                                  <w:rFonts w:hint="default"/>
                                  <w:b/>
                                  <w:bCs/>
                                  <w:color w:val="000000" w:themeColor="text1"/>
                                  <w:sz w:val="16"/>
                                  <w:szCs w:val="20"/>
                                  <w14:textFill>
                                    <w14:solidFill>
                                      <w14:schemeClr w14:val="tx1"/>
                                    </w14:solidFill>
                                  </w14:textFill>
                                </w:rPr>
                                <w:t>指令调度</w:t>
                              </w:r>
                            </w:p>
                          </w:txbxContent>
                        </v:textbox>
                      </v:roundrect>
                      <v:roundrect id="_x0000_s1026" o:spid="_x0000_s1026" o:spt="2" style="position:absolute;left:7600;top:36200;height:416;width:968;v-text-anchor:middle;" fillcolor="#FFFFFF [3201]" filled="t" stroked="t" coordsize="21600,21600" arcsize="0.166666666666667" o:gfxdata="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IY9z4vwAAANsAAAAPAAAAAAAAAAEAIAAAADgAAABkcnMvZG93bnJl&#10;di54bWxQSwECFAAUAAAACACHTuJAMy8FnjsAAAA5AAAAEAAAAAAAAAABACAAAAAkAQAAZHJzL3No&#10;YXBleG1sLnhtbFBLBQYAAAAABgAGAFsBAADOAwAAAAA=&#10;">
                        <v:fill on="t" focussize="0,0"/>
                        <v:stroke weight="1pt" color="#ED7D31 [3205]" miterlimit="8" joinstyle="miter"/>
                        <v:imagedata o:title=""/>
                        <o:lock v:ext="edit" aspectratio="f"/>
                        <v:textbox inset="0mm,0mm,0mm,0mm">
                          <w:txbxContent>
                            <w:p>
                              <w:pPr>
                                <w:jc w:val="center"/>
                                <w:rPr>
                                  <w:rFonts w:hint="default"/>
                                  <w:b/>
                                  <w:bCs/>
                                  <w:color w:val="000000" w:themeColor="text1"/>
                                  <w:sz w:val="16"/>
                                  <w:szCs w:val="20"/>
                                  <w14:textFill>
                                    <w14:solidFill>
                                      <w14:schemeClr w14:val="tx1"/>
                                    </w14:solidFill>
                                  </w14:textFill>
                                </w:rPr>
                              </w:pPr>
                              <w:r>
                                <w:rPr>
                                  <w:rFonts w:hint="default"/>
                                  <w:b/>
                                  <w:bCs/>
                                  <w:color w:val="000000" w:themeColor="text1"/>
                                  <w:sz w:val="16"/>
                                  <w:szCs w:val="20"/>
                                  <w14:textFill>
                                    <w14:solidFill>
                                      <w14:schemeClr w14:val="tx1"/>
                                    </w14:solidFill>
                                  </w14:textFill>
                                </w:rPr>
                                <w:t>流程</w:t>
                              </w:r>
                            </w:p>
                          </w:txbxContent>
                        </v:textbox>
                      </v:roundrect>
                      <v:roundrect id="_x0000_s1026" o:spid="_x0000_s1026" o:spt="2" style="position:absolute;left:10261;top:36901;height:416;width:1060;v-text-anchor:middle;" fillcolor="#ED7D31 [3205]" filled="t" stroked="t" coordsize="21600,21600" arcsize="0.166666666666667" o:gfxdata="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r0A/Tb0AAADbAAAADwAAAAAAAAABACAAAAA4AAAAZHJzL2Rvd25yZXYu&#10;eG1sUEsBAhQAFAAAAAgAh07iQDMvBZ47AAAAOQAAABAAAAAAAAAAAQAgAAAAIgEAAGRycy9zaGFw&#10;ZXhtbC54bWxQSwUGAAAAAAYABgBbAQAAzAMAAAAA&#10;">
                        <v:fill on="t" focussize="0,0"/>
                        <v:stroke weight="1pt" color="#AE5A21 [3205]" miterlimit="8" joinstyle="miter"/>
                        <v:imagedata o:title=""/>
                        <o:lock v:ext="edit" aspectratio="f"/>
                        <v:textbox inset="0mm,0mm,0mm,0mm">
                          <w:txbxContent>
                            <w:p>
                              <w:pPr>
                                <w:jc w:val="both"/>
                                <w:rPr>
                                  <w:rFonts w:hint="default"/>
                                  <w:b/>
                                  <w:bCs/>
                                  <w:color w:val="000000" w:themeColor="text1"/>
                                  <w:sz w:val="16"/>
                                  <w:szCs w:val="20"/>
                                  <w14:textFill>
                                    <w14:solidFill>
                                      <w14:schemeClr w14:val="tx1"/>
                                    </w14:solidFill>
                                  </w14:textFill>
                                </w:rPr>
                              </w:pPr>
                              <w:r>
                                <w:rPr>
                                  <w:rFonts w:hint="default"/>
                                  <w:b/>
                                  <w:bCs/>
                                  <w:color w:val="000000" w:themeColor="text1"/>
                                  <w:sz w:val="16"/>
                                  <w:szCs w:val="20"/>
                                  <w14:textFill>
                                    <w14:solidFill>
                                      <w14:schemeClr w14:val="tx1"/>
                                    </w14:solidFill>
                                  </w14:textFill>
                                </w:rPr>
                                <w:t>汇编代码</w:t>
                              </w:r>
                            </w:p>
                          </w:txbxContent>
                        </v:textbox>
                      </v:roundrect>
                      <v:roundrect id="_x0000_s1026" o:spid="_x0000_s1026" o:spt="2" style="position:absolute;left:10252;top:37977;height:416;width:1060;v-text-anchor:middle;" fillcolor="#ED7D31 [3205]" filled="t" stroked="t" coordsize="21600,21600" arcsize="0.166666666666667" o:gfxdata="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IKmnOb0AAADbAAAADwAAAAAAAAABACAAAAA4AAAAZHJzL2Rvd25yZXYu&#10;eG1sUEsBAhQAFAAAAAgAh07iQDMvBZ47AAAAOQAAABAAAAAAAAAAAQAgAAAAIgEAAGRycy9zaGFw&#10;ZXhtbC54bWxQSwUGAAAAAAYABgBbAQAAzAMAAAAA&#10;">
                        <v:fill on="t" focussize="0,0"/>
                        <v:stroke weight="1pt" color="#AE5A21 [3205]" miterlimit="8" joinstyle="miter"/>
                        <v:imagedata o:title=""/>
                        <o:lock v:ext="edit" aspectratio="f"/>
                        <v:textbox inset="0mm,0mm,0mm,0mm">
                          <w:txbxContent>
                            <w:p>
                              <w:pPr>
                                <w:jc w:val="both"/>
                                <w:rPr>
                                  <w:rFonts w:hint="default"/>
                                  <w:b/>
                                  <w:bCs/>
                                  <w:color w:val="000000" w:themeColor="text1"/>
                                  <w:sz w:val="16"/>
                                  <w:szCs w:val="20"/>
                                  <w14:textFill>
                                    <w14:solidFill>
                                      <w14:schemeClr w14:val="tx1"/>
                                    </w14:solidFill>
                                  </w14:textFill>
                                </w:rPr>
                              </w:pPr>
                              <w:r>
                                <w:rPr>
                                  <w:rFonts w:hint="default"/>
                                  <w:b/>
                                  <w:bCs/>
                                  <w:color w:val="000000" w:themeColor="text1"/>
                                  <w:sz w:val="16"/>
                                  <w:szCs w:val="20"/>
                                  <w14:textFill>
                                    <w14:solidFill>
                                      <w14:schemeClr w14:val="tx1"/>
                                    </w14:solidFill>
                                  </w14:textFill>
                                </w:rPr>
                                <w:t>目标代码</w:t>
                              </w:r>
                            </w:p>
                          </w:txbxContent>
                        </v:textbox>
                      </v:roundrect>
                      <v:shape id="_x0000_s1026" o:spid="_x0000_s1026" o:spt="32" type="#_x0000_t32" style="position:absolute;left:3472;top:36397;flip:y;height:11;width:282;" filled="f" stroked="t" coordsize="21600,21600" o:gfxdata="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VqpDXboAAADbAAAADwAAAAAAAAABACAAAAA4AAAAZHJzL2Rvd25yZXYueG1s&#10;UEsBAhQAFAAAAAgAh07iQDMvBZ47AAAAOQAAABAAAAAAAAAAAQAgAAAAHwEAAGRycy9zaGFwZXht&#10;bC54bWxQSwUGAAAAAAYABgBbAQAAyQMAAAAA&#10;">
                        <v:fill on="f" focussize="0,0"/>
                        <v:stroke weight="0.5pt" color="#5B9BD5 [3204]" miterlimit="8" joinstyle="miter" endarrow="open"/>
                        <v:imagedata o:title=""/>
                        <o:lock v:ext="edit" aspectratio="f"/>
                      </v:shape>
                      <v:shape id="_x0000_s1026" o:spid="_x0000_s1026" o:spt="32" type="#_x0000_t32" style="position:absolute;left:4745;top:36396;flip:y;height:1;width:277;" filled="f" stroked="t" coordsize="21600,21600" o:gfxdata="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pnjdKr0AAADbAAAADwAAAAAAAAABACAAAAA4AAAAZHJzL2Rvd25yZXYu&#10;eG1sUEsBAhQAFAAAAAgAh07iQDMvBZ47AAAAOQAAABAAAAAAAAAAAQAgAAAAIgEAAGRycy9zaGFw&#10;ZXhtbC54bWxQSwUGAAAAAAYABgBbAQAAzAMAAAAA&#10;">
                        <v:fill on="f" focussize="0,0"/>
                        <v:stroke weight="0.5pt" color="#5B9BD5 [3204]" miterlimit="8" joinstyle="miter" endarrow="open"/>
                        <v:imagedata o:title=""/>
                        <o:lock v:ext="edit" aspectratio="f"/>
                      </v:shape>
                      <v:shape id="_x0000_s1026" o:spid="_x0000_s1026" o:spt="32" type="#_x0000_t32" style="position:absolute;left:6024;top:36396;height:10;width:299;" filled="f" stroked="t" coordsize="21600,21600" o:gfxdata="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f+Gi/L0AAADbAAAADwAAAAAAAAABACAAAAA4AAAAZHJzL2Rvd25yZXYu&#10;eG1sUEsBAhQAFAAAAAgAh07iQDMvBZ47AAAAOQAAABAAAAAAAAAAAQAgAAAAIgEAAGRycy9zaGFw&#10;ZXhtbC54bWxQSwUGAAAAAAYABgBbAQAAzAMAAAAA&#10;">
                        <v:fill on="f" focussize="0,0"/>
                        <v:stroke weight="0.5pt" color="#5B9BD5 [3204]" miterlimit="8" joinstyle="miter" endarrow="open"/>
                        <v:imagedata o:title=""/>
                        <o:lock v:ext="edit" aspectratio="f"/>
                      </v:shape>
                      <v:shape id="_x0000_s1026" o:spid="_x0000_s1026" o:spt="32" type="#_x0000_t32" style="position:absolute;left:7325;top:36406;height:2;width:275;" filled="f" stroked="t" coordsize="21600,21600" o:gfxdata="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">
                        <v:fill on="f" focussize="0,0"/>
                        <v:stroke weight="0.5pt" color="#5B9BD5 [3204]" miterlimit="8" joinstyle="miter" endarrow="open"/>
                        <v:imagedata o:title=""/>
                        <o:lock v:ext="edit" aspectratio="f"/>
                      </v:shape>
                      <v:shape id="_x0000_s1026" o:spid="_x0000_s1026" o:spt="32" type="#_x0000_t32" style="position:absolute;left:8568;top:36408;height:1;width:279;" filled="f" stroked="t" coordsize="21600,21600" o:gfxdata="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hMpMVvAAAANsAAAAPAAAAAAAAAAEAIAAAADgAAABkcnMvZG93bnJldi54&#10;bWxQSwECFAAUAAAACACHTuJAMy8FnjsAAAA5AAAAEAAAAAAAAAABACAAAAAhAQAAZHJzL3NoYXBl&#10;eG1sLnhtbFBLBQYAAAAABgAGAFsBAADLAwAAAAA=&#10;">
                        <v:fill on="f" focussize="0,0"/>
                        <v:stroke weight="0.5pt" color="#5B9BD5 [3204]" miterlimit="8" joinstyle="miter" endarrow="open"/>
                        <v:imagedata o:title=""/>
                        <o:lock v:ext="edit" aspectratio="f"/>
                      </v:shape>
                      <v:shape id="_x0000_s1026" o:spid="_x0000_s1026" o:spt="32" type="#_x0000_t32" style="position:absolute;left:5968;top:37643;height:0;width:309;" filled="f" stroked="t" coordsize="21600,21600" o:gfxdata="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&#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HXRrFW4AAAA2wAAAA8AAAAAAAAAAQAgAAAAOAAAAGRycy9kb3ducmV2LnhtbFBL&#10;AQIUABQAAAAIAIdO4kAzLwWeOwAAADkAAAAQAAAAAAAAAAEAIAAAAB0BAABkcnMvc2hhcGV4bWwu&#10;eG1sUEsFBgAAAAAGAAYAWwEAAMcDAAAAAA==&#10;">
                        <v:fill on="f" focussize="0,0"/>
                        <v:stroke weight="0.5pt" color="#5B9BD5 [3204]" miterlimit="8" joinstyle="miter" endarrow="open"/>
                        <v:imagedata o:title=""/>
                        <o:lock v:ext="edit" aspectratio="f"/>
                      </v:shape>
                      <v:shape id="_x0000_s1026" o:spid="_x0000_s1026" o:spt="32" type="#_x0000_t32" style="position:absolute;left:7280;top:37634;flip:y;height:9;width:298;" filled="f" stroked="t" coordsize="21600,21600" o:gfxdata="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rEjTg70AAADbAAAADwAAAAAAAAABACAAAAA4AAAAZHJzL2Rvd25yZXYu&#10;eG1sUEsBAhQAFAAAAAgAh07iQDMvBZ47AAAAOQAAABAAAAAAAAAAAQAgAAAAIgEAAGRycy9zaGFw&#10;ZXhtbC54bWxQSwUGAAAAAAYABgBbAQAAzAMAAAAA&#10;">
                        <v:fill on="f" focussize="0,0"/>
                        <v:stroke weight="0.5pt" color="#5B9BD5 [3204]" miterlimit="8" joinstyle="miter" endarrow="open"/>
                        <v:imagedata o:title=""/>
                        <o:lock v:ext="edit" aspectratio="f"/>
                      </v:shape>
                      <v:shape id="_x0000_s1026" o:spid="_x0000_s1026" o:spt="32" type="#_x0000_t32" style="position:absolute;left:8548;top:37631;flip:y;height:3;width:264;" filled="f" stroked="t" coordsize="21600,21600" o:gfxdata="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XJpN9L0AAADbAAAADwAAAAAAAAABACAAAAA4AAAAZHJzL2Rvd25yZXYu&#10;eG1sUEsBAhQAFAAAAAgAh07iQDMvBZ47AAAAOQAAABAAAAAAAAAAAQAgAAAAIgEAAGRycy9zaGFw&#10;ZXhtbC54bWxQSwUGAAAAAAYABgBbAQAAzAMAAAAA&#10;">
                        <v:fill on="f" focussize="0,0"/>
                        <v:stroke weight="0.5pt" color="#5B9BD5 [3204]" miterlimit="8" joinstyle="miter" endarrow="open"/>
                        <v:imagedata o:title=""/>
                        <o:lock v:ext="edit" aspectratio="f"/>
                      </v:shape>
                      <v:shape id="_x0000_s1026" o:spid="_x0000_s1026" o:spt="32" type="#_x0000_t32" style="position:absolute;left:9819;top:37109;flip:y;height:522;width:442;" filled="f" stroked="t" coordsize="21600,21600" o:gfxdata="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DPW6G+7AAAA2wAAAA8AAAAAAAAAAQAgAAAAOAAAAGRycy9kb3ducmV2Lnht&#10;bFBLAQIUABQAAAAIAIdO4kAzLwWeOwAAADkAAAAQAAAAAAAAAAEAIAAAACABAABkcnMvc2hhcGV4&#10;bWwueG1sUEsFBgAAAAAGAAYAWwEAAMoDAAAAAA==&#10;">
                        <v:fill on="f" focussize="0,0"/>
                        <v:stroke weight="0.5pt" color="#5B9BD5 [3204]" miterlimit="8" joinstyle="miter" endarrow="open"/>
                        <v:imagedata o:title=""/>
                        <o:lock v:ext="edit" aspectratio="f"/>
                      </v:shape>
                      <v:shape id="_x0000_s1026" o:spid="_x0000_s1026" o:spt="32" type="#_x0000_t32" style="position:absolute;left:9819;top:37631;height:554;width:432;" filled="f" stroked="t" coordsize="21600,21600" o:gfxdata="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JV0kbq7AAAA2wAAAA8AAAAAAAAAAQAgAAAAOAAAAGRycy9kb3ducmV2Lnht&#10;bFBLAQIUABQAAAAIAIdO4kAzLwWeOwAAADkAAAAQAAAAAAAAAAEAIAAAACABAABkcnMvc2hhcGV4&#10;bWwueG1sUEsFBgAAAAAGAAYAWwEAAMoDAAAAAA==&#10;">
                        <v:fill on="f" focussize="0,0"/>
                        <v:stroke weight="0.5pt" color="#5B9BD5 [3204]" miterlimit="8" joinstyle="miter" endarrow="open"/>
                        <v:imagedata o:title=""/>
                        <o:lock v:ext="edit" aspectratio="f"/>
                      </v:shape>
                      <v:shape id="_x0000_s1026" o:spid="_x0000_s1026" o:spt="36" type="#_x0000_t36" style="position:absolute;left:4977;top:36409;flip:x;height:1234;width:4872;" filled="f" stroked="t" coordsize="21600,21600" o:gfxdata="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" adj="-735,10905,23365">
                        <v:fill on="f" focussize="0,0"/>
                        <v:stroke weight="0.5pt" color="#5B9BD5 [3204]" miterlimit="8" joinstyle="miter" endarrow="open"/>
                        <v:imagedata o:title=""/>
                        <o:lock v:ext="edit" aspectratio="f"/>
                      </v:shape>
                      <v:roundrect id="_x0000_s1026" o:spid="_x0000_s1026" o:spt="2" style="position:absolute;left:4977;top:37435;height:416;width:991;v-text-anchor:middle;" fillcolor="#FFFFFF [3201]" filled="t" stroked="t" coordsize="21600,21600" arcsize="0.166666666666667" o:gfxdata="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lpv/jvAAAANsAAAAPAAAAAAAAAAEAIAAAADgAAABkcnMvZG93bnJldi54&#10;bWxQSwECFAAUAAAACACHTuJAMy8FnjsAAAA5AAAAEAAAAAAAAAABACAAAAAhAQAAZHJzL3NoYXBl&#10;eG1sLnhtbFBLBQYAAAAABgAGAFsBAADLAwAAAAA=&#10;">
                        <v:fill on="t" focussize="0,0"/>
                        <v:stroke weight="1pt" color="#ED7D31 [3205]" miterlimit="8" joinstyle="miter"/>
                        <v:imagedata o:title=""/>
                        <o:lock v:ext="edit" aspectratio="f"/>
                        <v:textbox inset="0mm,0mm,0mm,0mm">
                          <w:txbxContent>
                            <w:p>
                              <w:pPr>
                                <w:jc w:val="center"/>
                                <w:rPr>
                                  <w:rFonts w:hint="default"/>
                                  <w:b/>
                                  <w:bCs/>
                                  <w:color w:val="000000" w:themeColor="text1"/>
                                  <w:sz w:val="16"/>
                                  <w:szCs w:val="20"/>
                                  <w14:textFill>
                                    <w14:solidFill>
                                      <w14:schemeClr w14:val="tx1"/>
                                    </w14:solidFill>
                                  </w14:textFill>
                                </w:rPr>
                              </w:pPr>
                              <w:r>
                                <w:rPr>
                                  <w:rFonts w:hint="default"/>
                                  <w:b/>
                                  <w:bCs/>
                                  <w:color w:val="000000" w:themeColor="text1"/>
                                  <w:sz w:val="16"/>
                                  <w:szCs w:val="20"/>
                                  <w14:textFill>
                                    <w14:solidFill>
                                      <w14:schemeClr w14:val="tx1"/>
                                    </w14:solidFill>
                                  </w14:textFill>
                                </w:rPr>
                                <w:t>流程</w:t>
                              </w:r>
                            </w:p>
                          </w:txbxContent>
                        </v:textbox>
                      </v:roundrect>
                    </v:group>
                  </w:pict>
                </mc:Fallback>
              </mc:AlternateContent>
            </w:r>
          </w:p>
          <w:p>
            <w:pPr>
              <w:keepNext w:val="0"/>
              <w:keepLines w:val="0"/>
              <w:pageBreakBefore w:val="0"/>
              <w:numPr>
                <w:ilvl w:val="0"/>
                <w:numId w:val="0"/>
              </w:numPr>
              <w:kinsoku/>
              <w:wordWrap/>
              <w:overflowPunct/>
              <w:topLinePunct w:val="0"/>
              <w:autoSpaceDE/>
              <w:autoSpaceDN/>
              <w:bidi w:val="0"/>
              <w:adjustRightInd w:val="0"/>
              <w:snapToGrid w:val="0"/>
              <w:spacing w:line="240" w:lineRule="auto"/>
              <w:jc w:val="center"/>
              <w:textAlignment w:val="auto"/>
              <w:outlineLvl w:val="1"/>
              <w:rPr>
                <w:sz w:val="21"/>
                <w:vertAlign w:val="baseline"/>
              </w:rPr>
            </w:pPr>
          </w:p>
          <w:p>
            <w:pPr>
              <w:keepNext w:val="0"/>
              <w:keepLines w:val="0"/>
              <w:pageBreakBefore w:val="0"/>
              <w:numPr>
                <w:ilvl w:val="0"/>
                <w:numId w:val="0"/>
              </w:numPr>
              <w:kinsoku/>
              <w:wordWrap/>
              <w:overflowPunct/>
              <w:topLinePunct w:val="0"/>
              <w:autoSpaceDE/>
              <w:autoSpaceDN/>
              <w:bidi w:val="0"/>
              <w:adjustRightInd w:val="0"/>
              <w:snapToGrid w:val="0"/>
              <w:spacing w:line="240" w:lineRule="auto"/>
              <w:jc w:val="center"/>
              <w:textAlignment w:val="auto"/>
              <w:outlineLvl w:val="1"/>
              <w:rPr>
                <w:sz w:val="21"/>
                <w:vertAlign w:val="baseline"/>
              </w:rPr>
            </w:pPr>
          </w:p>
          <w:p>
            <w:pPr>
              <w:keepNext w:val="0"/>
              <w:keepLines w:val="0"/>
              <w:pageBreakBefore w:val="0"/>
              <w:numPr>
                <w:ilvl w:val="0"/>
                <w:numId w:val="0"/>
              </w:numPr>
              <w:kinsoku/>
              <w:wordWrap/>
              <w:overflowPunct/>
              <w:topLinePunct w:val="0"/>
              <w:autoSpaceDE/>
              <w:autoSpaceDN/>
              <w:bidi w:val="0"/>
              <w:adjustRightInd w:val="0"/>
              <w:snapToGrid w:val="0"/>
              <w:spacing w:line="240" w:lineRule="auto"/>
              <w:jc w:val="center"/>
              <w:textAlignment w:val="auto"/>
              <w:outlineLvl w:val="1"/>
              <w:rPr>
                <w:sz w:val="21"/>
                <w:vertAlign w:val="baseline"/>
              </w:rPr>
            </w:pPr>
          </w:p>
          <w:p>
            <w:pPr>
              <w:keepNext w:val="0"/>
              <w:keepLines w:val="0"/>
              <w:pageBreakBefore w:val="0"/>
              <w:numPr>
                <w:ilvl w:val="0"/>
                <w:numId w:val="0"/>
              </w:numPr>
              <w:kinsoku/>
              <w:wordWrap/>
              <w:overflowPunct/>
              <w:topLinePunct w:val="0"/>
              <w:autoSpaceDE/>
              <w:autoSpaceDN/>
              <w:bidi w:val="0"/>
              <w:adjustRightInd w:val="0"/>
              <w:snapToGrid w:val="0"/>
              <w:spacing w:line="240" w:lineRule="auto"/>
              <w:jc w:val="center"/>
              <w:textAlignment w:val="auto"/>
              <w:outlineLvl w:val="1"/>
              <w:rPr>
                <w:sz w:val="21"/>
                <w:vertAlign w:val="baseline"/>
              </w:rPr>
            </w:pPr>
          </w:p>
          <w:p>
            <w:pPr>
              <w:keepNext w:val="0"/>
              <w:keepLines w:val="0"/>
              <w:pageBreakBefore w:val="0"/>
              <w:numPr>
                <w:ilvl w:val="0"/>
                <w:numId w:val="0"/>
              </w:numPr>
              <w:kinsoku/>
              <w:wordWrap/>
              <w:overflowPunct/>
              <w:topLinePunct w:val="0"/>
              <w:autoSpaceDE/>
              <w:autoSpaceDN/>
              <w:bidi w:val="0"/>
              <w:adjustRightInd w:val="0"/>
              <w:snapToGrid w:val="0"/>
              <w:spacing w:line="240" w:lineRule="auto"/>
              <w:jc w:val="center"/>
              <w:textAlignment w:val="auto"/>
              <w:outlineLvl w:val="1"/>
              <w:rPr>
                <w:sz w:val="21"/>
                <w:vertAlign w:val="baseline"/>
              </w:rPr>
            </w:pPr>
          </w:p>
          <w:p>
            <w:pPr>
              <w:keepNext w:val="0"/>
              <w:keepLines w:val="0"/>
              <w:pageBreakBefore w:val="0"/>
              <w:numPr>
                <w:ilvl w:val="0"/>
                <w:numId w:val="0"/>
              </w:numPr>
              <w:kinsoku/>
              <w:wordWrap/>
              <w:overflowPunct/>
              <w:topLinePunct w:val="0"/>
              <w:autoSpaceDE/>
              <w:autoSpaceDN/>
              <w:bidi w:val="0"/>
              <w:adjustRightInd w:val="0"/>
              <w:snapToGrid w:val="0"/>
              <w:spacing w:line="240" w:lineRule="auto"/>
              <w:jc w:val="center"/>
              <w:textAlignment w:val="auto"/>
              <w:outlineLvl w:val="1"/>
              <w:rPr>
                <w:sz w:val="21"/>
                <w:vertAlign w:val="baseline"/>
              </w:rPr>
            </w:pPr>
          </w:p>
          <w:p>
            <w:pPr>
              <w:keepNext w:val="0"/>
              <w:keepLines w:val="0"/>
              <w:pageBreakBefore w:val="0"/>
              <w:numPr>
                <w:ilvl w:val="0"/>
                <w:numId w:val="0"/>
              </w:numPr>
              <w:kinsoku/>
              <w:wordWrap/>
              <w:overflowPunct/>
              <w:topLinePunct w:val="0"/>
              <w:autoSpaceDE/>
              <w:autoSpaceDN/>
              <w:bidi w:val="0"/>
              <w:adjustRightInd w:val="0"/>
              <w:snapToGrid w:val="0"/>
              <w:spacing w:line="240" w:lineRule="auto"/>
              <w:jc w:val="center"/>
              <w:textAlignment w:val="auto"/>
              <w:outlineLvl w:val="1"/>
              <w:rPr>
                <w:sz w:val="21"/>
                <w:vertAlign w:val="baseline"/>
              </w:rPr>
            </w:pPr>
          </w:p>
          <w:p>
            <w:pPr>
              <w:keepNext w:val="0"/>
              <w:keepLines w:val="0"/>
              <w:pageBreakBefore w:val="0"/>
              <w:numPr>
                <w:ilvl w:val="0"/>
                <w:numId w:val="0"/>
              </w:numPr>
              <w:kinsoku/>
              <w:wordWrap/>
              <w:overflowPunct/>
              <w:topLinePunct w:val="0"/>
              <w:autoSpaceDE/>
              <w:autoSpaceDN/>
              <w:bidi w:val="0"/>
              <w:adjustRightInd w:val="0"/>
              <w:snapToGrid w:val="0"/>
              <w:spacing w:line="240" w:lineRule="auto"/>
              <w:jc w:val="both"/>
              <w:textAlignment w:val="auto"/>
              <w:outlineLvl w:val="1"/>
              <w:rPr>
                <w:sz w:val="21"/>
                <w:vertAlign w:val="baseline"/>
              </w:rPr>
            </w:pPr>
          </w:p>
          <w:p>
            <w:pPr>
              <w:keepNext w:val="0"/>
              <w:keepLines w:val="0"/>
              <w:pageBreakBefore w:val="0"/>
              <w:numPr>
                <w:ilvl w:val="0"/>
                <w:numId w:val="0"/>
              </w:numPr>
              <w:kinsoku/>
              <w:wordWrap/>
              <w:overflowPunct/>
              <w:topLinePunct w:val="0"/>
              <w:autoSpaceDE/>
              <w:autoSpaceDN/>
              <w:bidi w:val="0"/>
              <w:adjustRightInd w:val="0"/>
              <w:snapToGrid w:val="0"/>
              <w:spacing w:line="240" w:lineRule="auto"/>
              <w:jc w:val="center"/>
              <w:textAlignment w:val="auto"/>
              <w:outlineLvl w:val="1"/>
              <w:rPr>
                <w:sz w:val="21"/>
                <w:vertAlign w:val="baseline"/>
              </w:rPr>
            </w:pPr>
          </w:p>
        </w:tc>
      </w:tr>
    </w:tbl>
    <w:p>
      <w:pPr>
        <w:keepNext w:val="0"/>
        <w:keepLines w:val="0"/>
        <w:pageBreakBefore w:val="0"/>
        <w:numPr>
          <w:ilvl w:val="1"/>
          <w:numId w:val="1"/>
        </w:numPr>
        <w:kinsoku/>
        <w:wordWrap/>
        <w:overflowPunct/>
        <w:topLinePunct w:val="0"/>
        <w:autoSpaceDE/>
        <w:autoSpaceDN/>
        <w:bidi w:val="0"/>
        <w:adjustRightInd w:val="0"/>
        <w:snapToGrid w:val="0"/>
        <w:spacing w:before="157" w:beforeLines="50" w:after="157" w:afterLines="50" w:line="360" w:lineRule="auto"/>
        <w:ind w:left="0" w:leftChars="0" w:firstLine="0" w:firstLineChars="0"/>
        <w:jc w:val="left"/>
        <w:textAlignment w:val="auto"/>
        <w:outlineLvl w:val="2"/>
        <w:rPr>
          <w:rFonts w:hint="default" w:asciiTheme="minorHAnsi" w:hAnsiTheme="minorHAnsi" w:eastAsiaTheme="minorEastAsia" w:cstheme="minorBidi"/>
          <w:kern w:val="2"/>
          <w:sz w:val="22"/>
          <w:szCs w:val="22"/>
          <w:lang w:eastAsia="zh-CN" w:bidi="ar-SA"/>
        </w:rPr>
      </w:pPr>
      <w:bookmarkStart w:id="10" w:name="_Toc1462951583"/>
      <w:bookmarkStart w:id="11" w:name="_Toc1445071479"/>
      <w:r>
        <w:rPr>
          <w:rFonts w:hint="default" w:asciiTheme="minorHAnsi" w:hAnsiTheme="minorHAnsi" w:eastAsiaTheme="minorEastAsia" w:cstheme="minorBidi"/>
          <w:kern w:val="2"/>
          <w:sz w:val="22"/>
          <w:szCs w:val="22"/>
          <w:lang w:eastAsia="zh-CN" w:bidi="ar-SA"/>
        </w:rPr>
        <w:t>后端编译优化流程介绍</w:t>
      </w:r>
      <w:bookmarkEnd w:id="10"/>
      <w:bookmarkEnd w:id="11"/>
    </w:p>
    <w:p>
      <w:pPr>
        <w:keepNext w:val="0"/>
        <w:keepLines w:val="0"/>
        <w:pageBreakBefore w:val="0"/>
        <w:numPr>
          <w:ilvl w:val="0"/>
          <w:numId w:val="0"/>
        </w:numPr>
        <w:kinsoku/>
        <w:wordWrap/>
        <w:overflowPunct/>
        <w:topLinePunct w:val="0"/>
        <w:autoSpaceDE/>
        <w:autoSpaceDN/>
        <w:bidi w:val="0"/>
        <w:adjustRightInd w:val="0"/>
        <w:snapToGrid w:val="0"/>
        <w:spacing w:before="157" w:beforeLines="50" w:after="157" w:afterLines="50" w:line="360" w:lineRule="auto"/>
        <w:ind w:leftChars="0"/>
        <w:jc w:val="left"/>
        <w:textAlignment w:val="auto"/>
        <w:outlineLvl w:val="3"/>
        <w:rPr>
          <w:rFonts w:hint="default" w:asciiTheme="minorHAnsi" w:hAnsiTheme="minorHAnsi" w:eastAsiaTheme="minorEastAsia" w:cstheme="minorBidi"/>
          <w:kern w:val="2"/>
          <w:sz w:val="22"/>
          <w:szCs w:val="22"/>
          <w:lang w:eastAsia="zh-CN" w:bidi="ar-SA"/>
        </w:rPr>
      </w:pPr>
      <w:bookmarkStart w:id="12" w:name="_Toc1173518961"/>
      <w:bookmarkStart w:id="13" w:name="_Toc90204294"/>
      <w:r>
        <w:rPr>
          <w:rFonts w:hint="default" w:asciiTheme="minorHAnsi" w:hAnsiTheme="minorHAnsi" w:eastAsiaTheme="minorEastAsia" w:cstheme="minorBidi"/>
          <w:kern w:val="2"/>
          <w:sz w:val="22"/>
          <w:szCs w:val="22"/>
          <w:lang w:eastAsia="zh-CN" w:bidi="ar-SA"/>
        </w:rPr>
        <w:t>2.1.1指令选择阶段</w:t>
      </w:r>
      <w:bookmarkEnd w:id="12"/>
      <w:bookmarkEnd w:id="13"/>
    </w:p>
    <w:p>
      <w:pPr>
        <w:keepNext w:val="0"/>
        <w:keepLines w:val="0"/>
        <w:pageBreakBefore w:val="0"/>
        <w:widowControl/>
        <w:suppressLineNumbers w:val="0"/>
        <w:kinsoku/>
        <w:wordWrap/>
        <w:overflowPunct/>
        <w:topLinePunct w:val="0"/>
        <w:autoSpaceDE/>
        <w:autoSpaceDN/>
        <w:bidi w:val="0"/>
        <w:spacing w:before="157" w:beforeLines="50" w:after="157" w:afterLines="50" w:line="360" w:lineRule="auto"/>
        <w:ind w:firstLine="440" w:firstLineChars="200"/>
        <w:jc w:val="left"/>
        <w:textAlignment w:val="auto"/>
        <w:rPr>
          <w:rFonts w:hint="default" w:asciiTheme="minorHAnsi" w:hAnsiTheme="minorHAnsi" w:eastAsiaTheme="minorEastAsia" w:cstheme="minorBidi"/>
          <w:kern w:val="2"/>
          <w:sz w:val="22"/>
          <w:szCs w:val="22"/>
          <w:lang w:eastAsia="zh-CN" w:bidi="ar-SA"/>
        </w:rPr>
      </w:pPr>
      <w:r>
        <w:rPr>
          <w:rFonts w:hint="default" w:asciiTheme="minorHAnsi" w:hAnsiTheme="minorHAnsi" w:eastAsiaTheme="minorEastAsia" w:cstheme="minorBidi"/>
          <w:kern w:val="2"/>
          <w:sz w:val="22"/>
          <w:szCs w:val="22"/>
          <w:lang w:eastAsia="zh-CN" w:bidi="ar-SA"/>
        </w:rPr>
        <w:t>指令选择阶段将内存中的</w:t>
      </w:r>
      <w:r>
        <w:rPr>
          <w:rFonts w:hint="default" w:ascii="Times New Roman" w:hAnsi="Times New Roman" w:cs="Times New Roman" w:eastAsiaTheme="minorEastAsia"/>
          <w:kern w:val="2"/>
          <w:sz w:val="22"/>
          <w:szCs w:val="22"/>
          <w:vertAlign w:val="baseline"/>
          <w:lang w:eastAsia="zh-CN" w:bidi="ar-SA"/>
        </w:rPr>
        <w:t>LLVM IR</w:t>
      </w:r>
      <w:r>
        <w:rPr>
          <w:rFonts w:hint="default" w:asciiTheme="minorHAnsi" w:hAnsiTheme="minorHAnsi" w:eastAsiaTheme="minorEastAsia" w:cstheme="minorBidi"/>
          <w:kern w:val="2"/>
          <w:sz w:val="22"/>
          <w:szCs w:val="22"/>
          <w:lang w:eastAsia="zh-CN" w:bidi="ar-SA"/>
        </w:rPr>
        <w:t>中间码转换成制定目标的</w:t>
      </w:r>
      <w:r>
        <w:rPr>
          <w:rFonts w:hint="default" w:ascii="Times New Roman" w:hAnsi="Times New Roman" w:cs="Times New Roman" w:eastAsiaTheme="minorEastAsia"/>
          <w:kern w:val="2"/>
          <w:sz w:val="22"/>
          <w:szCs w:val="22"/>
          <w:vertAlign w:val="baseline"/>
          <w:lang w:eastAsia="zh-CN" w:bidi="ar-SA"/>
        </w:rPr>
        <w:t>SelectionDAG(</w:t>
      </w:r>
      <w:r>
        <w:rPr>
          <w:rFonts w:hint="default" w:ascii="Times New Roman" w:hAnsi="Times New Roman" w:cs="Times New Roman" w:eastAsiaTheme="minorEastAsia"/>
          <w:kern w:val="2"/>
          <w:sz w:val="22"/>
          <w:szCs w:val="22"/>
          <w:vertAlign w:val="baseline"/>
          <w:lang w:val="en-US" w:eastAsia="zh-CN" w:bidi="ar-SA"/>
        </w:rPr>
        <w:t>Directed Acyclic Graph</w:t>
      </w:r>
      <w:r>
        <w:rPr>
          <w:rFonts w:hint="default" w:ascii="Times New Roman" w:hAnsi="Times New Roman" w:cs="Times New Roman" w:eastAsiaTheme="minorEastAsia"/>
          <w:kern w:val="2"/>
          <w:sz w:val="22"/>
          <w:szCs w:val="22"/>
          <w:vertAlign w:val="baseline"/>
          <w:lang w:eastAsia="zh-CN" w:bidi="ar-SA"/>
        </w:rPr>
        <w:t>),LLVM IR</w:t>
      </w:r>
      <w:r>
        <w:rPr>
          <w:rFonts w:hint="default" w:asciiTheme="minorHAnsi" w:hAnsiTheme="minorHAnsi" w:eastAsiaTheme="minorEastAsia" w:cstheme="minorBidi"/>
          <w:kern w:val="2"/>
          <w:sz w:val="22"/>
          <w:szCs w:val="22"/>
          <w:lang w:eastAsia="zh-CN" w:bidi="ar-SA"/>
        </w:rPr>
        <w:t>阶段经过</w:t>
      </w:r>
      <w:r>
        <w:rPr>
          <w:rFonts w:hint="default" w:ascii="Times New Roman" w:hAnsi="Times New Roman" w:cs="Times New Roman" w:eastAsiaTheme="minorEastAsia"/>
          <w:kern w:val="2"/>
          <w:sz w:val="22"/>
          <w:szCs w:val="22"/>
          <w:vertAlign w:val="baseline"/>
          <w:lang w:eastAsia="zh-CN" w:bidi="ar-SA"/>
        </w:rPr>
        <w:t>Optimizer</w:t>
      </w:r>
      <w:r>
        <w:rPr>
          <w:rFonts w:hint="default" w:asciiTheme="minorHAnsi" w:hAnsiTheme="minorHAnsi" w:eastAsiaTheme="minorEastAsia" w:cstheme="minorBidi"/>
          <w:kern w:val="2"/>
          <w:sz w:val="22"/>
          <w:szCs w:val="22"/>
          <w:lang w:eastAsia="zh-CN" w:bidi="ar-SA"/>
        </w:rPr>
        <w:t>优化后的中间码为</w:t>
      </w:r>
      <w:r>
        <w:rPr>
          <w:rFonts w:hint="default" w:ascii="Times New Roman" w:hAnsi="Times New Roman" w:cs="Times New Roman" w:eastAsiaTheme="minorEastAsia"/>
          <w:kern w:val="2"/>
          <w:sz w:val="22"/>
          <w:szCs w:val="22"/>
          <w:vertAlign w:val="baseline"/>
          <w:lang w:eastAsia="zh-CN" w:bidi="ar-SA"/>
        </w:rPr>
        <w:t>bitcode</w:t>
      </w:r>
      <w:r>
        <w:rPr>
          <w:rFonts w:hint="default" w:asciiTheme="minorHAnsi" w:hAnsiTheme="minorHAnsi" w:eastAsiaTheme="minorEastAsia" w:cstheme="minorBidi"/>
          <w:kern w:val="2"/>
          <w:sz w:val="22"/>
          <w:szCs w:val="22"/>
          <w:lang w:eastAsia="zh-CN" w:bidi="ar-SA"/>
        </w:rPr>
        <w:t>的三地址格式，指令选择阶段首先将三地址格式的</w:t>
      </w:r>
      <w:r>
        <w:rPr>
          <w:rFonts w:hint="default" w:ascii="Times New Roman" w:hAnsi="Times New Roman" w:cs="Times New Roman" w:eastAsiaTheme="minorEastAsia"/>
          <w:kern w:val="2"/>
          <w:sz w:val="22"/>
          <w:szCs w:val="22"/>
          <w:vertAlign w:val="baseline"/>
          <w:lang w:eastAsia="zh-CN" w:bidi="ar-SA"/>
        </w:rPr>
        <w:t>IR</w:t>
      </w:r>
      <w:r>
        <w:rPr>
          <w:rFonts w:hint="default" w:asciiTheme="minorHAnsi" w:hAnsiTheme="minorHAnsi" w:eastAsiaTheme="minorEastAsia" w:cstheme="minorBidi"/>
          <w:kern w:val="2"/>
          <w:sz w:val="22"/>
          <w:szCs w:val="22"/>
          <w:lang w:eastAsia="zh-CN" w:bidi="ar-SA"/>
        </w:rPr>
        <w:t>转换成</w:t>
      </w:r>
      <w:r>
        <w:rPr>
          <w:rFonts w:hint="default" w:ascii="Times New Roman" w:hAnsi="Times New Roman" w:cs="Times New Roman" w:eastAsiaTheme="minorEastAsia"/>
          <w:kern w:val="2"/>
          <w:sz w:val="22"/>
          <w:szCs w:val="22"/>
          <w:vertAlign w:val="baseline"/>
          <w:lang w:eastAsia="zh-CN" w:bidi="ar-SA"/>
        </w:rPr>
        <w:t>SelectionDAG</w:t>
      </w:r>
      <w:r>
        <w:rPr>
          <w:rFonts w:hint="default" w:asciiTheme="minorHAnsi" w:hAnsiTheme="minorHAnsi" w:eastAsiaTheme="minorEastAsia" w:cstheme="minorBidi"/>
          <w:kern w:val="2"/>
          <w:sz w:val="22"/>
          <w:szCs w:val="22"/>
          <w:lang w:eastAsia="zh-CN" w:bidi="ar-SA"/>
        </w:rPr>
        <w:t>形式，为每条指令添加对应的</w:t>
      </w:r>
      <w:r>
        <w:rPr>
          <w:rFonts w:hint="default" w:ascii="Times New Roman" w:hAnsi="Times New Roman" w:cs="Times New Roman" w:eastAsiaTheme="minorEastAsia"/>
          <w:kern w:val="2"/>
          <w:sz w:val="22"/>
          <w:szCs w:val="22"/>
          <w:vertAlign w:val="baseline"/>
          <w:lang w:eastAsia="zh-CN" w:bidi="ar-SA"/>
        </w:rPr>
        <w:t>Node</w:t>
      </w:r>
      <w:r>
        <w:rPr>
          <w:rFonts w:hint="default" w:asciiTheme="minorHAnsi" w:hAnsiTheme="minorHAnsi" w:eastAsiaTheme="minorEastAsia" w:cstheme="minorBidi"/>
          <w:kern w:val="2"/>
          <w:sz w:val="22"/>
          <w:szCs w:val="22"/>
          <w:lang w:eastAsia="zh-CN" w:bidi="ar-SA"/>
        </w:rPr>
        <w:t>和</w:t>
      </w:r>
      <w:r>
        <w:rPr>
          <w:rFonts w:hint="default" w:ascii="Times New Roman" w:hAnsi="Times New Roman" w:cs="Times New Roman" w:eastAsiaTheme="minorEastAsia"/>
          <w:kern w:val="2"/>
          <w:sz w:val="22"/>
          <w:szCs w:val="22"/>
          <w:vertAlign w:val="baseline"/>
          <w:lang w:eastAsia="zh-CN" w:bidi="ar-SA"/>
        </w:rPr>
        <w:t>Edge</w:t>
      </w:r>
      <w:r>
        <w:rPr>
          <w:rFonts w:hint="default" w:asciiTheme="minorHAnsi" w:hAnsiTheme="minorHAnsi" w:eastAsiaTheme="minorEastAsia" w:cstheme="minorBidi"/>
          <w:kern w:val="2"/>
          <w:sz w:val="22"/>
          <w:szCs w:val="22"/>
          <w:lang w:eastAsia="zh-CN" w:bidi="ar-SA"/>
        </w:rPr>
        <w:t>，用来表示该指令以及与其他指令的依赖关系。</w:t>
      </w:r>
      <w:r>
        <w:rPr>
          <w:rFonts w:hint="default" w:ascii="Times New Roman" w:hAnsi="Times New Roman" w:cs="Times New Roman" w:eastAsiaTheme="minorEastAsia"/>
          <w:kern w:val="2"/>
          <w:sz w:val="22"/>
          <w:szCs w:val="22"/>
          <w:vertAlign w:val="baseline"/>
          <w:lang w:eastAsia="zh-CN" w:bidi="ar-SA"/>
        </w:rPr>
        <w:t>Backend</w:t>
      </w:r>
      <w:r>
        <w:rPr>
          <w:rFonts w:hint="default" w:asciiTheme="minorHAnsi" w:hAnsiTheme="minorHAnsi" w:eastAsiaTheme="minorEastAsia" w:cstheme="minorBidi"/>
          <w:kern w:val="2"/>
          <w:sz w:val="22"/>
          <w:szCs w:val="22"/>
          <w:lang w:eastAsia="zh-CN" w:bidi="ar-SA"/>
        </w:rPr>
        <w:t>通过DAG图，由</w:t>
      </w:r>
      <w:r>
        <w:rPr>
          <w:rFonts w:hint="default" w:ascii="Times New Roman" w:hAnsi="Times New Roman" w:cs="Times New Roman" w:eastAsiaTheme="minorEastAsia"/>
          <w:kern w:val="2"/>
          <w:sz w:val="22"/>
          <w:szCs w:val="22"/>
          <w:vertAlign w:val="baseline"/>
          <w:lang w:eastAsia="zh-CN" w:bidi="ar-SA"/>
        </w:rPr>
        <w:t>LLVM</w:t>
      </w:r>
      <w:r>
        <w:rPr>
          <w:rFonts w:hint="default" w:asciiTheme="minorHAnsi" w:hAnsiTheme="minorHAnsi" w:eastAsiaTheme="minorEastAsia" w:cstheme="minorBidi"/>
          <w:kern w:val="2"/>
          <w:sz w:val="22"/>
          <w:szCs w:val="22"/>
          <w:lang w:eastAsia="zh-CN" w:bidi="ar-SA"/>
        </w:rPr>
        <w:t>代码生成器库</w:t>
      </w:r>
      <w:r>
        <w:rPr>
          <w:rFonts w:hint="default" w:ascii="Times New Roman" w:hAnsi="Times New Roman" w:cs="Times New Roman" w:eastAsiaTheme="minorEastAsia"/>
          <w:kern w:val="2"/>
          <w:sz w:val="22"/>
          <w:szCs w:val="22"/>
          <w:vertAlign w:val="baseline"/>
          <w:lang w:eastAsia="zh-CN" w:bidi="ar-SA"/>
        </w:rPr>
        <w:t>(libLLVMCodeGen/IluvatarCodeGen),</w:t>
      </w:r>
      <w:r>
        <w:rPr>
          <w:rFonts w:hint="default" w:asciiTheme="minorHAnsi" w:hAnsiTheme="minorHAnsi" w:eastAsiaTheme="minorEastAsia" w:cstheme="minorBidi"/>
          <w:kern w:val="2"/>
          <w:sz w:val="22"/>
          <w:szCs w:val="22"/>
          <w:lang w:eastAsia="zh-CN" w:bidi="ar-SA"/>
        </w:rPr>
        <w:t>基于对应的模式匹配的指令选择代码，实现后端目标代码的导出。指令选择阶段会将</w:t>
      </w:r>
      <w:r>
        <w:rPr>
          <w:rFonts w:hint="default" w:ascii="Times New Roman" w:hAnsi="Times New Roman" w:cs="Times New Roman" w:eastAsiaTheme="minorEastAsia"/>
          <w:kern w:val="2"/>
          <w:sz w:val="22"/>
          <w:szCs w:val="22"/>
          <w:vertAlign w:val="baseline"/>
          <w:lang w:eastAsia="zh-CN" w:bidi="ar-SA"/>
        </w:rPr>
        <w:t>DAG</w:t>
      </w:r>
      <w:r>
        <w:rPr>
          <w:rFonts w:hint="default" w:asciiTheme="minorHAnsi" w:hAnsiTheme="minorHAnsi" w:eastAsiaTheme="minorEastAsia" w:cstheme="minorBidi"/>
          <w:kern w:val="2"/>
          <w:sz w:val="22"/>
          <w:szCs w:val="22"/>
          <w:lang w:eastAsia="zh-CN" w:bidi="ar-SA"/>
        </w:rPr>
        <w:t>图中的所有</w:t>
      </w:r>
      <w:r>
        <w:rPr>
          <w:rFonts w:hint="default" w:ascii="Times New Roman" w:hAnsi="Times New Roman" w:cs="Times New Roman" w:eastAsiaTheme="minorEastAsia"/>
          <w:kern w:val="2"/>
          <w:sz w:val="22"/>
          <w:szCs w:val="22"/>
          <w:vertAlign w:val="baseline"/>
          <w:lang w:eastAsia="zh-CN" w:bidi="ar-SA"/>
        </w:rPr>
        <w:t>LLVM IR</w:t>
      </w:r>
      <w:r>
        <w:rPr>
          <w:rFonts w:hint="default" w:asciiTheme="minorHAnsi" w:hAnsiTheme="minorHAnsi" w:eastAsiaTheme="minorEastAsia" w:cstheme="minorBidi"/>
          <w:kern w:val="2"/>
          <w:sz w:val="22"/>
          <w:szCs w:val="22"/>
          <w:lang w:eastAsia="zh-CN" w:bidi="ar-SA"/>
        </w:rPr>
        <w:t>节点转换成目标机器节点，由目标机器指令代替</w:t>
      </w:r>
      <w:r>
        <w:rPr>
          <w:rFonts w:hint="default" w:ascii="Times New Roman" w:hAnsi="Times New Roman" w:cs="Times New Roman" w:eastAsiaTheme="minorEastAsia"/>
          <w:kern w:val="2"/>
          <w:sz w:val="22"/>
          <w:szCs w:val="22"/>
          <w:vertAlign w:val="baseline"/>
          <w:lang w:eastAsia="zh-CN" w:bidi="ar-SA"/>
        </w:rPr>
        <w:t>LLVM IR</w:t>
      </w:r>
      <w:r>
        <w:rPr>
          <w:rFonts w:hint="default" w:asciiTheme="minorHAnsi" w:hAnsiTheme="minorHAnsi" w:eastAsiaTheme="minorEastAsia" w:cstheme="minorBidi"/>
          <w:kern w:val="2"/>
          <w:sz w:val="22"/>
          <w:szCs w:val="22"/>
          <w:lang w:eastAsia="zh-CN" w:bidi="ar-SA"/>
        </w:rPr>
        <w:t>指令。</w:t>
      </w:r>
    </w:p>
    <w:p>
      <w:pPr>
        <w:keepNext w:val="0"/>
        <w:keepLines w:val="0"/>
        <w:pageBreakBefore w:val="0"/>
        <w:widowControl/>
        <w:suppressLineNumbers w:val="0"/>
        <w:kinsoku/>
        <w:wordWrap/>
        <w:overflowPunct/>
        <w:topLinePunct w:val="0"/>
        <w:autoSpaceDE/>
        <w:autoSpaceDN/>
        <w:bidi w:val="0"/>
        <w:spacing w:before="157" w:beforeLines="50" w:after="157" w:afterLines="50" w:line="360" w:lineRule="auto"/>
        <w:ind w:firstLine="440" w:firstLineChars="200"/>
        <w:jc w:val="left"/>
        <w:textAlignment w:val="auto"/>
        <w:rPr>
          <w:rFonts w:hint="default" w:asciiTheme="minorHAnsi" w:hAnsiTheme="minorHAnsi" w:eastAsiaTheme="minorEastAsia" w:cstheme="minorBidi"/>
          <w:kern w:val="2"/>
          <w:sz w:val="22"/>
          <w:szCs w:val="22"/>
          <w:lang w:eastAsia="zh-CN" w:bidi="ar-SA"/>
        </w:rPr>
      </w:pPr>
      <w:r>
        <w:rPr>
          <w:rFonts w:hint="default" w:asciiTheme="minorHAnsi" w:hAnsiTheme="minorHAnsi" w:eastAsiaTheme="minorEastAsia" w:cstheme="minorBidi"/>
          <w:kern w:val="2"/>
          <w:sz w:val="22"/>
          <w:szCs w:val="22"/>
          <w:lang w:eastAsia="zh-CN" w:bidi="ar-SA"/>
        </w:rPr>
        <w:t>指令选择是将LLVM IR转化为代表目标指令的SelectionDAG(SDNode)节点，第一步是从LLVM IR指令构建DAG，从而创建一个其节点执行IR操作的SelectionDAG对象；第二步对这些节点执行降级(Lowering)、DAG组合器、优化器阶段，使其能更容易与目标指令向匹配；第三步指令选择算法使用节点模式匹配进行DAG到DAG的转换，并将SelectionDAG节点转换成代表目标指令的节点。</w:t>
      </w:r>
    </w:p>
    <w:p>
      <w:pPr>
        <w:keepNext w:val="0"/>
        <w:keepLines w:val="0"/>
        <w:pageBreakBefore w:val="0"/>
        <w:widowControl/>
        <w:suppressLineNumbers w:val="0"/>
        <w:kinsoku/>
        <w:wordWrap/>
        <w:overflowPunct/>
        <w:topLinePunct w:val="0"/>
        <w:autoSpaceDE/>
        <w:autoSpaceDN/>
        <w:bidi w:val="0"/>
        <w:spacing w:before="157" w:beforeLines="50" w:after="157" w:afterLines="50" w:line="360" w:lineRule="auto"/>
        <w:ind w:firstLine="440" w:firstLineChars="200"/>
        <w:jc w:val="left"/>
        <w:textAlignment w:val="auto"/>
        <w:rPr>
          <w:rFonts w:hint="default" w:asciiTheme="minorHAnsi" w:hAnsiTheme="minorHAnsi" w:eastAsiaTheme="minorEastAsia" w:cstheme="minorBidi"/>
          <w:kern w:val="2"/>
          <w:sz w:val="22"/>
          <w:szCs w:val="22"/>
          <w:lang w:eastAsia="zh-CN" w:bidi="ar-SA"/>
        </w:rPr>
      </w:pPr>
      <w:r>
        <w:rPr>
          <w:rFonts w:hint="default" w:asciiTheme="minorHAnsi" w:hAnsiTheme="minorHAnsi" w:eastAsiaTheme="minorEastAsia" w:cstheme="minorBidi"/>
          <w:kern w:val="2"/>
          <w:sz w:val="22"/>
          <w:szCs w:val="22"/>
          <w:lang w:eastAsia="zh-CN" w:bidi="ar-SA"/>
        </w:rPr>
        <w:t>指令选择阶段是后端代码执行流程中执行时间最长的阶段之一，指令选择阶段基本占据llc工具中-O2级优化生成代码时间的一半。</w:t>
      </w:r>
    </w:p>
    <w:p>
      <w:pPr>
        <w:keepNext w:val="0"/>
        <w:keepLines w:val="0"/>
        <w:pageBreakBefore w:val="0"/>
        <w:widowControl/>
        <w:numPr>
          <w:ilvl w:val="0"/>
          <w:numId w:val="0"/>
        </w:numPr>
        <w:suppressLineNumbers w:val="0"/>
        <w:kinsoku/>
        <w:wordWrap/>
        <w:overflowPunct/>
        <w:topLinePunct w:val="0"/>
        <w:autoSpaceDE/>
        <w:autoSpaceDN/>
        <w:bidi w:val="0"/>
        <w:spacing w:before="157" w:beforeLines="50" w:after="157" w:afterLines="50" w:line="360" w:lineRule="auto"/>
        <w:jc w:val="left"/>
        <w:textAlignment w:val="auto"/>
        <w:outlineLvl w:val="4"/>
        <w:rPr>
          <w:rFonts w:hint="default" w:asciiTheme="minorHAnsi" w:hAnsiTheme="minorHAnsi" w:eastAsiaTheme="minorEastAsia" w:cstheme="minorBidi"/>
          <w:kern w:val="2"/>
          <w:sz w:val="22"/>
          <w:szCs w:val="22"/>
          <w:lang w:eastAsia="zh-CN" w:bidi="ar-SA"/>
        </w:rPr>
      </w:pPr>
      <w:r>
        <w:rPr>
          <w:rFonts w:hint="default" w:asciiTheme="minorHAnsi" w:hAnsiTheme="minorHAnsi" w:eastAsiaTheme="minorEastAsia" w:cstheme="minorBidi"/>
          <w:kern w:val="2"/>
          <w:sz w:val="22"/>
          <w:szCs w:val="22"/>
          <w:lang w:eastAsia="zh-CN" w:bidi="ar-SA"/>
        </w:rPr>
        <w:t>1.SelectionDAG</w:t>
      </w:r>
    </w:p>
    <w:p>
      <w:pPr>
        <w:keepNext w:val="0"/>
        <w:keepLines w:val="0"/>
        <w:pageBreakBefore w:val="0"/>
        <w:widowControl/>
        <w:numPr>
          <w:ilvl w:val="0"/>
          <w:numId w:val="0"/>
        </w:numPr>
        <w:suppressLineNumbers w:val="0"/>
        <w:kinsoku/>
        <w:wordWrap/>
        <w:overflowPunct/>
        <w:topLinePunct w:val="0"/>
        <w:autoSpaceDE/>
        <w:autoSpaceDN/>
        <w:bidi w:val="0"/>
        <w:spacing w:before="157" w:beforeLines="50" w:after="157" w:afterLines="50" w:line="360" w:lineRule="auto"/>
        <w:ind w:firstLine="440" w:firstLineChars="200"/>
        <w:jc w:val="left"/>
        <w:textAlignment w:val="auto"/>
        <w:rPr>
          <w:rFonts w:hint="default" w:asciiTheme="minorHAnsi" w:hAnsiTheme="minorHAnsi" w:eastAsiaTheme="minorEastAsia" w:cstheme="minorBidi"/>
          <w:kern w:val="2"/>
          <w:sz w:val="22"/>
          <w:szCs w:val="22"/>
          <w:lang w:eastAsia="zh-CN" w:bidi="ar-SA"/>
        </w:rPr>
      </w:pPr>
      <w:r>
        <w:rPr>
          <w:rFonts w:hint="default" w:asciiTheme="minorHAnsi" w:hAnsiTheme="minorHAnsi" w:eastAsiaTheme="minorEastAsia" w:cstheme="minorBidi"/>
          <w:kern w:val="2"/>
          <w:sz w:val="22"/>
          <w:szCs w:val="22"/>
          <w:lang w:eastAsia="zh-CN" w:bidi="ar-SA"/>
        </w:rPr>
        <w:t>SelectionDAG类使用DAG来表示每一个基本块(basic block)，每个SDNode对应一个指令或者操作数。SelectionDAG中包括各个节点以及各个节点之间的依赖关系，如节点之间的数据依赖关系、执行先后顺序、非数据流链(强制规定两条不相关的指令之间的执行顺序)。SelectionDAG对象有一个表示基本块入口的特殊EntryToken节点，该节点对应一个类型为other 的值。</w:t>
      </w:r>
    </w:p>
    <w:p>
      <w:pPr>
        <w:keepNext w:val="0"/>
        <w:keepLines w:val="0"/>
        <w:pageBreakBefore w:val="0"/>
        <w:widowControl/>
        <w:numPr>
          <w:ilvl w:val="0"/>
          <w:numId w:val="0"/>
        </w:numPr>
        <w:suppressLineNumbers w:val="0"/>
        <w:kinsoku/>
        <w:wordWrap/>
        <w:overflowPunct/>
        <w:topLinePunct w:val="0"/>
        <w:autoSpaceDE/>
        <w:autoSpaceDN/>
        <w:bidi w:val="0"/>
        <w:spacing w:before="157" w:beforeLines="50" w:after="157" w:afterLines="50" w:line="360" w:lineRule="auto"/>
        <w:ind w:firstLine="440" w:firstLineChars="200"/>
        <w:jc w:val="left"/>
        <w:textAlignment w:val="auto"/>
        <w:rPr>
          <w:rFonts w:hint="default" w:asciiTheme="minorHAnsi" w:hAnsiTheme="minorHAnsi" w:eastAsiaTheme="minorEastAsia" w:cstheme="minorBidi"/>
          <w:kern w:val="2"/>
          <w:sz w:val="22"/>
          <w:szCs w:val="22"/>
          <w:highlight w:val="red"/>
          <w:lang w:eastAsia="zh-CN" w:bidi="ar-SA"/>
        </w:rPr>
      </w:pPr>
      <w:r>
        <w:rPr>
          <w:rFonts w:hint="default" w:asciiTheme="minorHAnsi" w:hAnsiTheme="minorHAnsi" w:eastAsiaTheme="minorEastAsia" w:cstheme="minorBidi"/>
          <w:kern w:val="2"/>
          <w:sz w:val="22"/>
          <w:szCs w:val="22"/>
          <w:highlight w:val="red"/>
          <w:lang w:eastAsia="zh-CN" w:bidi="ar-SA"/>
        </w:rPr>
        <w:t>==</w:t>
      </w:r>
    </w:p>
    <w:p>
      <w:pPr>
        <w:keepNext w:val="0"/>
        <w:keepLines w:val="0"/>
        <w:pageBreakBefore w:val="0"/>
        <w:widowControl/>
        <w:numPr>
          <w:ilvl w:val="0"/>
          <w:numId w:val="0"/>
        </w:numPr>
        <w:suppressLineNumbers w:val="0"/>
        <w:kinsoku/>
        <w:wordWrap/>
        <w:overflowPunct/>
        <w:topLinePunct w:val="0"/>
        <w:autoSpaceDE/>
        <w:autoSpaceDN/>
        <w:bidi w:val="0"/>
        <w:spacing w:before="157" w:beforeLines="50" w:after="157" w:afterLines="50" w:line="360" w:lineRule="auto"/>
        <w:jc w:val="left"/>
        <w:textAlignment w:val="auto"/>
        <w:outlineLvl w:val="4"/>
        <w:rPr>
          <w:rFonts w:hint="default" w:asciiTheme="minorHAnsi" w:hAnsiTheme="minorHAnsi" w:eastAsiaTheme="minorEastAsia" w:cstheme="minorBidi"/>
          <w:kern w:val="2"/>
          <w:sz w:val="22"/>
          <w:szCs w:val="22"/>
          <w:lang w:eastAsia="zh-CN" w:bidi="ar-SA"/>
        </w:rPr>
      </w:pPr>
      <w:r>
        <w:rPr>
          <w:rFonts w:hint="default" w:asciiTheme="minorHAnsi" w:hAnsiTheme="minorHAnsi" w:eastAsiaTheme="minorEastAsia" w:cstheme="minorBidi"/>
          <w:kern w:val="2"/>
          <w:sz w:val="22"/>
          <w:szCs w:val="22"/>
          <w:lang w:eastAsia="zh-CN" w:bidi="ar-SA"/>
        </w:rPr>
        <w:t>2.降级Lowering</w:t>
      </w:r>
    </w:p>
    <w:tbl>
      <w:tblPr>
        <w:tblStyle w:val="15"/>
        <w:tblpPr w:leftFromText="180" w:rightFromText="180" w:vertAnchor="text" w:horzAnchor="page" w:tblpX="1087" w:tblpY="554"/>
        <w:tblOverlap w:val="never"/>
        <w:tblW w:w="0" w:type="auto"/>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9962"/>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9962" w:type="dxa"/>
            <w:tcBorders>
              <w:tl2br w:val="nil"/>
              <w:tr2bl w:val="nil"/>
            </w:tcBorders>
          </w:tcPr>
          <w:p>
            <w:pPr>
              <w:keepNext w:val="0"/>
              <w:keepLines w:val="0"/>
              <w:pageBreakBefore w:val="0"/>
              <w:widowControl/>
              <w:numPr>
                <w:ilvl w:val="0"/>
                <w:numId w:val="0"/>
              </w:numPr>
              <w:suppressLineNumbers w:val="0"/>
              <w:kinsoku/>
              <w:wordWrap/>
              <w:overflowPunct/>
              <w:topLinePunct w:val="0"/>
              <w:autoSpaceDE/>
              <w:autoSpaceDN/>
              <w:bidi w:val="0"/>
              <w:spacing w:before="157" w:beforeLines="50" w:after="157" w:afterLines="50" w:line="360" w:lineRule="auto"/>
              <w:jc w:val="center"/>
              <w:textAlignment w:val="auto"/>
              <w:rPr>
                <w:rFonts w:hint="default" w:asciiTheme="minorHAnsi" w:hAnsiTheme="minorHAnsi" w:eastAsiaTheme="minorEastAsia" w:cstheme="minorBidi"/>
                <w:kern w:val="2"/>
                <w:sz w:val="22"/>
                <w:szCs w:val="22"/>
                <w:vertAlign w:val="baseline"/>
                <w:lang w:eastAsia="zh-CN" w:bidi="ar-SA"/>
              </w:rPr>
            </w:pPr>
            <w:r>
              <w:rPr>
                <w:sz w:val="22"/>
              </w:rPr>
              <mc:AlternateContent>
                <mc:Choice Requires="wps">
                  <w:drawing>
                    <wp:anchor distT="0" distB="0" distL="114300" distR="114300" simplePos="0" relativeHeight="251666432" behindDoc="0" locked="0" layoutInCell="1" allowOverlap="1">
                      <wp:simplePos x="0" y="0"/>
                      <wp:positionH relativeFrom="column">
                        <wp:posOffset>3449955</wp:posOffset>
                      </wp:positionH>
                      <wp:positionV relativeFrom="paragraph">
                        <wp:posOffset>1278255</wp:posOffset>
                      </wp:positionV>
                      <wp:extent cx="1434465" cy="414655"/>
                      <wp:effectExtent l="0" t="23495" r="13335" b="38100"/>
                      <wp:wrapNone/>
                      <wp:docPr id="155" name="Straight Arrow Connector 155"/>
                      <wp:cNvGraphicFramePr/>
                      <a:graphic xmlns:a="http://schemas.openxmlformats.org/drawingml/2006/main">
                        <a:graphicData uri="http://schemas.microsoft.com/office/word/2010/wordprocessingShape">
                          <wps:wsp>
                            <wps:cNvCnPr>
                              <a:stCxn id="22" idx="1"/>
                              <a:endCxn id="149" idx="3"/>
                            </wps:cNvCnPr>
                            <wps:spPr>
                              <a:xfrm flipH="1" flipV="1">
                                <a:off x="4139565" y="5453380"/>
                                <a:ext cx="1434465" cy="414655"/>
                              </a:xfrm>
                              <a:prstGeom prst="straightConnector1">
                                <a:avLst/>
                              </a:prstGeom>
                              <a:ln>
                                <a:headEnd type="arrow" w="med" len="med"/>
                                <a:tailEnd type="arrow" w="med" len="med"/>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_x0000_s1026" o:spid="_x0000_s1026" o:spt="32" type="#_x0000_t32" style="position:absolute;left:0pt;flip:x y;margin-left:271.65pt;margin-top:100.65pt;height:32.65pt;width:112.95pt;z-index:251666432;mso-width-relative:page;mso-height-relative:page;" filled="f" stroked="t" coordsize="21600,21600" o:gfxdata="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FgAAAGRycy9QSwECFAAUAAAACACHTuJAcE0NUdcAAAALAQAADwAAAAAA&#10;AAABACAAAAA4AAAAZHJzL2Rvd25yZXYueG1sUEsBAhQAFAAAAAgAh07iQDxUZZA3AgAAigQAAA4A&#10;AAAAAAAAAQAgAAAAPAEAAGRycy9lMm9Eb2MueG1sUEsFBgAAAAAGAAYAWQEAAOUFAAAAAA==&#10;">
                      <v:fill on="f" focussize="0,0"/>
                      <v:stroke weight="0.5pt" color="#ED7D31 [3205]" miterlimit="8" joinstyle="miter" startarrow="open" endarrow="open"/>
                      <v:imagedata o:title=""/>
                      <o:lock v:ext="edit" aspectratio="f"/>
                    </v:shape>
                  </w:pict>
                </mc:Fallback>
              </mc:AlternateContent>
            </w:r>
            <w:r>
              <w:rPr>
                <w:sz w:val="22"/>
              </w:rPr>
              <mc:AlternateContent>
                <mc:Choice Requires="wps">
                  <w:drawing>
                    <wp:anchor distT="0" distB="0" distL="114300" distR="114300" simplePos="0" relativeHeight="251665408" behindDoc="0" locked="0" layoutInCell="1" allowOverlap="1">
                      <wp:simplePos x="0" y="0"/>
                      <wp:positionH relativeFrom="column">
                        <wp:posOffset>3449955</wp:posOffset>
                      </wp:positionH>
                      <wp:positionV relativeFrom="paragraph">
                        <wp:posOffset>565150</wp:posOffset>
                      </wp:positionV>
                      <wp:extent cx="1478915" cy="713105"/>
                      <wp:effectExtent l="0" t="7620" r="6985" b="22225"/>
                      <wp:wrapNone/>
                      <wp:docPr id="154" name="Straight Arrow Connector 154"/>
                      <wp:cNvGraphicFramePr/>
                      <a:graphic xmlns:a="http://schemas.openxmlformats.org/drawingml/2006/main">
                        <a:graphicData uri="http://schemas.microsoft.com/office/word/2010/wordprocessingShape">
                          <wps:wsp>
                            <wps:cNvCnPr>
                              <a:endCxn id="149" idx="3"/>
                            </wps:cNvCnPr>
                            <wps:spPr>
                              <a:xfrm flipH="1">
                                <a:off x="4139565" y="4740275"/>
                                <a:ext cx="1478915" cy="713105"/>
                              </a:xfrm>
                              <a:prstGeom prst="straightConnector1">
                                <a:avLst/>
                              </a:prstGeom>
                              <a:ln>
                                <a:headEnd type="arrow" w="med" len="med"/>
                                <a:tailEnd type="arrow" w="med" len="med"/>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_x0000_s1026" o:spid="_x0000_s1026" o:spt="32" type="#_x0000_t32" style="position:absolute;left:0pt;flip:x;margin-left:271.65pt;margin-top:44.5pt;height:56.15pt;width:116.45pt;z-index:251665408;mso-width-relative:page;mso-height-relative:page;" filled="f" stroked="t" coordsize="21600,21600" o:gfxdata="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BYAAABkcnMvUEsBAhQAFAAAAAgAh07iQIWyx67aAAAACgEAAA8AAAAAAAAAAQAgAAAA&#10;OAAAAGRycy9kb3ducmV2LnhtbFBLAQIUABQAAAAIAIdO4kAU1F3hLAIAAGYEAAAOAAAAAAAAAAEA&#10;IAAAAD8BAABkcnMvZTJvRG9jLnhtbFBLBQYAAAAABgAGAFkBAADdBQAAAAA=&#10;">
                      <v:fill on="f" focussize="0,0"/>
                      <v:stroke weight="0.5pt" color="#ED7D31 [3205]" miterlimit="8" joinstyle="miter" startarrow="open" endarrow="open"/>
                      <v:imagedata o:title=""/>
                      <o:lock v:ext="edit" aspectratio="f"/>
                    </v:shape>
                  </w:pict>
                </mc:Fallback>
              </mc:AlternateContent>
            </w:r>
            <w:r>
              <w:rPr>
                <w:sz w:val="22"/>
              </w:rPr>
              <mc:AlternateContent>
                <mc:Choice Requires="wps">
                  <w:drawing>
                    <wp:anchor distT="0" distB="0" distL="114300" distR="114300" simplePos="0" relativeHeight="251664384" behindDoc="0" locked="0" layoutInCell="1" allowOverlap="1">
                      <wp:simplePos x="0" y="0"/>
                      <wp:positionH relativeFrom="column">
                        <wp:posOffset>3449955</wp:posOffset>
                      </wp:positionH>
                      <wp:positionV relativeFrom="paragraph">
                        <wp:posOffset>1278255</wp:posOffset>
                      </wp:positionV>
                      <wp:extent cx="1478915" cy="842645"/>
                      <wp:effectExtent l="0" t="1270" r="6985" b="13335"/>
                      <wp:wrapNone/>
                      <wp:docPr id="153" name="Straight Arrow Connector 153"/>
                      <wp:cNvGraphicFramePr/>
                      <a:graphic xmlns:a="http://schemas.openxmlformats.org/drawingml/2006/main">
                        <a:graphicData uri="http://schemas.microsoft.com/office/word/2010/wordprocessingShape">
                          <wps:wsp>
                            <wps:cNvCnPr>
                              <a:endCxn id="149" idx="3"/>
                            </wps:cNvCnPr>
                            <wps:spPr>
                              <a:xfrm flipH="1" flipV="1">
                                <a:off x="4139565" y="5453380"/>
                                <a:ext cx="1478915" cy="842645"/>
                              </a:xfrm>
                              <a:prstGeom prst="straightConnector1">
                                <a:avLst/>
                              </a:prstGeom>
                              <a:ln>
                                <a:headEnd type="arrow" w="med" len="med"/>
                                <a:tailEnd type="arrow" w="med" len="med"/>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_x0000_s1026" o:spid="_x0000_s1026" o:spt="32" type="#_x0000_t32" style="position:absolute;left:0pt;flip:x y;margin-left:271.65pt;margin-top:100.65pt;height:66.35pt;width:116.45pt;z-index:251664384;mso-width-relative:page;mso-height-relative:page;" filled="f" stroked="t" coordsize="21600,21600" o:gfxdata="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BYAAABkcnMvUEsBAhQAFAAAAAgAh07iQB38zvzYAAAACwEAAA8AAAAAAAAAAQAg&#10;AAAAOAAAAGRycy9kb3ducmV2LnhtbFBLAQIUABQAAAAIAIdO4kDcGKkoMQIAAHAEAAAOAAAAAAAA&#10;AAEAIAAAAD0BAABkcnMvZTJvRG9jLnhtbFBLBQYAAAAABgAGAFkBAADgBQAAAAA=&#10;">
                      <v:fill on="f" focussize="0,0"/>
                      <v:stroke weight="0.5pt" color="#ED7D31 [3205]" miterlimit="8" joinstyle="miter" startarrow="open" endarrow="open"/>
                      <v:imagedata o:title=""/>
                      <o:lock v:ext="edit" aspectratio="f"/>
                    </v:shape>
                  </w:pict>
                </mc:Fallback>
              </mc:AlternateContent>
            </w:r>
            <w:r>
              <w:rPr>
                <w:sz w:val="22"/>
              </w:rPr>
              <mc:AlternateContent>
                <mc:Choice Requires="wps">
                  <w:drawing>
                    <wp:anchor distT="0" distB="0" distL="114300" distR="114300" simplePos="0" relativeHeight="251663360" behindDoc="0" locked="0" layoutInCell="1" allowOverlap="1">
                      <wp:simplePos x="0" y="0"/>
                      <wp:positionH relativeFrom="column">
                        <wp:posOffset>3018155</wp:posOffset>
                      </wp:positionH>
                      <wp:positionV relativeFrom="paragraph">
                        <wp:posOffset>1525270</wp:posOffset>
                      </wp:positionV>
                      <wp:extent cx="153035" cy="539115"/>
                      <wp:effectExtent l="24130" t="0" r="32385" b="13335"/>
                      <wp:wrapNone/>
                      <wp:docPr id="152" name="Straight Arrow Connector 152"/>
                      <wp:cNvGraphicFramePr/>
                      <a:graphic xmlns:a="http://schemas.openxmlformats.org/drawingml/2006/main">
                        <a:graphicData uri="http://schemas.microsoft.com/office/word/2010/wordprocessingShape">
                          <wps:wsp>
                            <wps:cNvCnPr>
                              <a:stCxn id="41" idx="0"/>
                              <a:endCxn id="149" idx="2"/>
                            </wps:cNvCnPr>
                            <wps:spPr>
                              <a:xfrm flipH="1" flipV="1">
                                <a:off x="3707765" y="5700395"/>
                                <a:ext cx="153035" cy="539115"/>
                              </a:xfrm>
                              <a:prstGeom prst="straightConnector1">
                                <a:avLst/>
                              </a:prstGeom>
                              <a:ln>
                                <a:headEnd type="arrow" w="med" len="med"/>
                                <a:tailEnd type="arrow" w="med" len="med"/>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_x0000_s1026" o:spid="_x0000_s1026" o:spt="32" type="#_x0000_t32" style="position:absolute;left:0pt;flip:x y;margin-left:237.65pt;margin-top:120.1pt;height:42.45pt;width:12.05pt;z-index:251663360;mso-width-relative:page;mso-height-relative:page;" filled="f" stroked="t" coordsize="21600,21600" o:gfxdata="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BYAAABkcnMvUEsBAhQAFAAAAAgAh07iQP6OS6PZAAAACwEAAA8A&#10;AAAAAAAAAQAgAAAAOAAAAGRycy9kb3ducmV2LnhtbFBLAQIUABQAAAAIAIdO4kBQzNvWOQIAAIkE&#10;AAAOAAAAAAAAAAEAIAAAAD4BAABkcnMvZTJvRG9jLnhtbFBLBQYAAAAABgAGAFkBAADpBQAAAAA=&#10;">
                      <v:fill on="f" focussize="0,0"/>
                      <v:stroke weight="0.5pt" color="#ED7D31 [3205]" miterlimit="8" joinstyle="miter" startarrow="open" endarrow="open"/>
                      <v:imagedata o:title=""/>
                      <o:lock v:ext="edit" aspectratio="f"/>
                    </v:shape>
                  </w:pict>
                </mc:Fallback>
              </mc:AlternateContent>
            </w:r>
            <w:r>
              <w:rPr>
                <w:sz w:val="22"/>
              </w:rPr>
              <mc:AlternateContent>
                <mc:Choice Requires="wps">
                  <w:drawing>
                    <wp:anchor distT="0" distB="0" distL="114300" distR="114300" simplePos="0" relativeHeight="251662336" behindDoc="0" locked="0" layoutInCell="1" allowOverlap="1">
                      <wp:simplePos x="0" y="0"/>
                      <wp:positionH relativeFrom="column">
                        <wp:posOffset>1982470</wp:posOffset>
                      </wp:positionH>
                      <wp:positionV relativeFrom="paragraph">
                        <wp:posOffset>680085</wp:posOffset>
                      </wp:positionV>
                      <wp:extent cx="1035685" cy="351155"/>
                      <wp:effectExtent l="0" t="19050" r="12065" b="29845"/>
                      <wp:wrapNone/>
                      <wp:docPr id="151" name="Straight Arrow Connector 151"/>
                      <wp:cNvGraphicFramePr/>
                      <a:graphic xmlns:a="http://schemas.openxmlformats.org/drawingml/2006/main">
                        <a:graphicData uri="http://schemas.microsoft.com/office/word/2010/wordprocessingShape">
                          <wps:wsp>
                            <wps:cNvCnPr>
                              <a:stCxn id="8" idx="2"/>
                              <a:endCxn id="149" idx="0"/>
                            </wps:cNvCnPr>
                            <wps:spPr>
                              <a:xfrm>
                                <a:off x="2672080" y="4855210"/>
                                <a:ext cx="1035685" cy="351155"/>
                              </a:xfrm>
                              <a:prstGeom prst="straightConnector1">
                                <a:avLst/>
                              </a:prstGeom>
                              <a:ln>
                                <a:headEnd type="arrow" w="med" len="med"/>
                                <a:tailEnd type="arrow" w="med" len="med"/>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_x0000_s1026" o:spid="_x0000_s1026" o:spt="32" type="#_x0000_t32" style="position:absolute;left:0pt;margin-left:156.1pt;margin-top:53.55pt;height:27.65pt;width:81.55pt;z-index:251662336;mso-width-relative:page;mso-height-relative:page;" filled="f" stroked="t" coordsize="21600,21600" o:gfxdata="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FgAAAGRycy9QSwECFAAUAAAACACHTuJA6E7RstoAAAALAQAADwAAAAAAAAABACAA&#10;AAA4AAAAZHJzL2Rvd25yZXYueG1sUEsBAhQAFAAAAAgAh07iQAe9j0UuAgAAdQQAAA4AAAAAAAAA&#10;AQAgAAAAPwEAAGRycy9lMm9Eb2MueG1sUEsFBgAAAAAGAAYAWQEAAN8FAAAAAA==&#10;">
                      <v:fill on="f" focussize="0,0"/>
                      <v:stroke weight="0.5pt" color="#ED7D31 [3205]" miterlimit="8" joinstyle="miter" startarrow="open" endarrow="open"/>
                      <v:imagedata o:title=""/>
                      <o:lock v:ext="edit" aspectratio="f"/>
                    </v:shape>
                  </w:pict>
                </mc:Fallback>
              </mc:AlternateContent>
            </w:r>
            <w:r>
              <w:rPr>
                <w:sz w:val="22"/>
              </w:rPr>
              <mc:AlternateContent>
                <mc:Choice Requires="wpg">
                  <w:drawing>
                    <wp:anchor distT="0" distB="0" distL="114300" distR="114300" simplePos="0" relativeHeight="251661312" behindDoc="0" locked="0" layoutInCell="1" allowOverlap="1">
                      <wp:simplePos x="0" y="0"/>
                      <wp:positionH relativeFrom="column">
                        <wp:posOffset>138430</wp:posOffset>
                      </wp:positionH>
                      <wp:positionV relativeFrom="paragraph">
                        <wp:posOffset>-934085</wp:posOffset>
                      </wp:positionV>
                      <wp:extent cx="5609590" cy="2556510"/>
                      <wp:effectExtent l="8890" t="9525" r="20320" b="24765"/>
                      <wp:wrapTopAndBottom/>
                      <wp:docPr id="66" name="Group 66"/>
                      <wp:cNvGraphicFramePr/>
                      <a:graphic xmlns:a="http://schemas.openxmlformats.org/drawingml/2006/main">
                        <a:graphicData uri="http://schemas.microsoft.com/office/word/2010/wordprocessingGroup">
                          <wpg:wgp>
                            <wpg:cNvGrpSpPr/>
                            <wpg:grpSpPr>
                              <a:xfrm>
                                <a:off x="0" y="0"/>
                                <a:ext cx="5609590" cy="2556545"/>
                                <a:chOff x="3075" y="57815"/>
                                <a:chExt cx="8834" cy="3813"/>
                              </a:xfrm>
                            </wpg:grpSpPr>
                            <wps:wsp>
                              <wps:cNvPr id="58" name="Left Arrow 58"/>
                              <wps:cNvSpPr/>
                              <wps:spPr>
                                <a:xfrm>
                                  <a:off x="3075" y="61149"/>
                                  <a:ext cx="400" cy="288"/>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67" name="Group 97"/>
                              <wpg:cNvGrpSpPr/>
                              <wpg:grpSpPr>
                                <a:xfrm>
                                  <a:off x="3116" y="57815"/>
                                  <a:ext cx="8793" cy="3813"/>
                                  <a:chOff x="3116" y="57815"/>
                                  <a:chExt cx="8793" cy="3813"/>
                                </a:xfrm>
                              </wpg:grpSpPr>
                              <wps:wsp>
                                <wps:cNvPr id="34" name="Flowchart: Alternate Process 34"/>
                                <wps:cNvSpPr/>
                                <wps:spPr>
                                  <a:xfrm>
                                    <a:off x="10548" y="60869"/>
                                    <a:ext cx="1360" cy="737"/>
                                  </a:xfrm>
                                  <a:prstGeom prst="flowChartAlternateProcess">
                                    <a:avLst/>
                                  </a:prstGeom>
                                </wps:spPr>
                                <wps:style>
                                  <a:lnRef idx="3">
                                    <a:schemeClr val="lt1"/>
                                  </a:lnRef>
                                  <a:fillRef idx="1">
                                    <a:schemeClr val="accent2"/>
                                  </a:fillRef>
                                  <a:effectRef idx="1">
                                    <a:schemeClr val="accent2"/>
                                  </a:effectRef>
                                  <a:fontRef idx="minor">
                                    <a:schemeClr val="lt1"/>
                                  </a:fontRef>
                                </wps:style>
                                <wps:txbx>
                                  <w:txbxContent>
                                    <w:p>
                                      <w:pPr>
                                        <w:jc w:val="center"/>
                                        <w:rPr>
                                          <w:rFonts w:hint="default" w:ascii="Times New Roman" w:hAnsi="Times New Roman" w:cs="Times New Roman"/>
                                          <w:color w:val="auto"/>
                                          <w:sz w:val="20"/>
                                          <w:szCs w:val="22"/>
                                        </w:rPr>
                                      </w:pPr>
                                      <w:r>
                                        <w:rPr>
                                          <w:rFonts w:hint="default" w:ascii="Times New Roman" w:hAnsi="Times New Roman" w:cs="Times New Roman"/>
                                          <w:color w:val="auto"/>
                                          <w:sz w:val="20"/>
                                          <w:szCs w:val="22"/>
                                        </w:rPr>
                                        <w:t>类型合法化2</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9" name="Flowchart: Alternate Process 39"/>
                                <wps:cNvSpPr/>
                                <wps:spPr>
                                  <a:xfrm>
                                    <a:off x="8950" y="60880"/>
                                    <a:ext cx="1360" cy="737"/>
                                  </a:xfrm>
                                  <a:prstGeom prst="flowChartAlternateProcess">
                                    <a:avLst/>
                                  </a:prstGeom>
                                </wps:spPr>
                                <wps:style>
                                  <a:lnRef idx="3">
                                    <a:schemeClr val="lt1"/>
                                  </a:lnRef>
                                  <a:fillRef idx="1">
                                    <a:schemeClr val="accent2"/>
                                  </a:fillRef>
                                  <a:effectRef idx="1">
                                    <a:schemeClr val="accent2"/>
                                  </a:effectRef>
                                  <a:fontRef idx="minor">
                                    <a:schemeClr val="lt1"/>
                                  </a:fontRef>
                                </wps:style>
                                <wps:txbx>
                                  <w:txbxContent>
                                    <w:p>
                                      <w:pPr>
                                        <w:jc w:val="center"/>
                                        <w:rPr>
                                          <w:rFonts w:hint="default" w:ascii="Times New Roman" w:hAnsi="Times New Roman" w:cs="Times New Roman"/>
                                          <w:color w:val="auto"/>
                                          <w:sz w:val="20"/>
                                          <w:szCs w:val="22"/>
                                        </w:rPr>
                                      </w:pPr>
                                      <w:r>
                                        <w:rPr>
                                          <w:rFonts w:hint="default" w:ascii="Times New Roman" w:hAnsi="Times New Roman" w:cs="Times New Roman"/>
                                          <w:color w:val="auto"/>
                                          <w:sz w:val="20"/>
                                          <w:szCs w:val="22"/>
                                        </w:rPr>
                                        <w:t>DAG合并</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1" name="Flowchart: Alternate Process 41"/>
                                <wps:cNvSpPr/>
                                <wps:spPr>
                                  <a:xfrm>
                                    <a:off x="7171" y="60880"/>
                                    <a:ext cx="1360" cy="737"/>
                                  </a:xfrm>
                                  <a:prstGeom prst="flowChartAlternateProcess">
                                    <a:avLst/>
                                  </a:prstGeom>
                                </wps:spPr>
                                <wps:style>
                                  <a:lnRef idx="3">
                                    <a:schemeClr val="lt1"/>
                                  </a:lnRef>
                                  <a:fillRef idx="1">
                                    <a:schemeClr val="accent2"/>
                                  </a:fillRef>
                                  <a:effectRef idx="1">
                                    <a:schemeClr val="accent2"/>
                                  </a:effectRef>
                                  <a:fontRef idx="minor">
                                    <a:schemeClr val="lt1"/>
                                  </a:fontRef>
                                </wps:style>
                                <wps:txbx>
                                  <w:txbxContent>
                                    <w:p>
                                      <w:pPr>
                                        <w:jc w:val="center"/>
                                        <w:rPr>
                                          <w:rFonts w:hint="default" w:ascii="Times New Roman" w:hAnsi="Times New Roman" w:cs="Times New Roman"/>
                                          <w:color w:val="auto"/>
                                          <w:sz w:val="20"/>
                                          <w:szCs w:val="22"/>
                                        </w:rPr>
                                      </w:pPr>
                                      <w:r>
                                        <w:rPr>
                                          <w:rFonts w:hint="default" w:ascii="Times New Roman" w:hAnsi="Times New Roman" w:cs="Times New Roman"/>
                                          <w:color w:val="auto"/>
                                          <w:sz w:val="20"/>
                                          <w:szCs w:val="22"/>
                                        </w:rPr>
                                        <w:t>DAG合法化</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3" name="Flowchart: Alternate Process 43"/>
                                <wps:cNvSpPr/>
                                <wps:spPr>
                                  <a:xfrm>
                                    <a:off x="5344" y="60891"/>
                                    <a:ext cx="1360" cy="737"/>
                                  </a:xfrm>
                                  <a:prstGeom prst="flowChartAlternateProcess">
                                    <a:avLst/>
                                  </a:prstGeom>
                                </wps:spPr>
                                <wps:style>
                                  <a:lnRef idx="3">
                                    <a:schemeClr val="lt1"/>
                                  </a:lnRef>
                                  <a:fillRef idx="1">
                                    <a:schemeClr val="accent2"/>
                                  </a:fillRef>
                                  <a:effectRef idx="1">
                                    <a:schemeClr val="accent2"/>
                                  </a:effectRef>
                                  <a:fontRef idx="minor">
                                    <a:schemeClr val="lt1"/>
                                  </a:fontRef>
                                </wps:style>
                                <wps:txbx>
                                  <w:txbxContent>
                                    <w:p>
                                      <w:pPr>
                                        <w:jc w:val="center"/>
                                        <w:rPr>
                                          <w:rFonts w:hint="default" w:ascii="Times New Roman" w:hAnsi="Times New Roman" w:cs="Times New Roman"/>
                                          <w:color w:val="auto"/>
                                          <w:sz w:val="20"/>
                                          <w:szCs w:val="22"/>
                                        </w:rPr>
                                      </w:pPr>
                                      <w:r>
                                        <w:rPr>
                                          <w:rFonts w:hint="default" w:ascii="Times New Roman" w:hAnsi="Times New Roman" w:cs="Times New Roman"/>
                                          <w:color w:val="auto"/>
                                          <w:sz w:val="20"/>
                                          <w:szCs w:val="22"/>
                                        </w:rPr>
                                        <w:t>DAG合并2</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2" name="Flowchart: Alternate Process 42"/>
                                <wps:cNvSpPr/>
                                <wps:spPr>
                                  <a:xfrm>
                                    <a:off x="3519" y="60890"/>
                                    <a:ext cx="1360" cy="737"/>
                                  </a:xfrm>
                                  <a:prstGeom prst="flowChartAlternateProcess">
                                    <a:avLst/>
                                  </a:prstGeom>
                                </wps:spPr>
                                <wps:style>
                                  <a:lnRef idx="3">
                                    <a:schemeClr val="lt1"/>
                                  </a:lnRef>
                                  <a:fillRef idx="1">
                                    <a:schemeClr val="accent1"/>
                                  </a:fillRef>
                                  <a:effectRef idx="1">
                                    <a:schemeClr val="accent1"/>
                                  </a:effectRef>
                                  <a:fontRef idx="minor">
                                    <a:schemeClr val="lt1"/>
                                  </a:fontRef>
                                </wps:style>
                                <wps:txbx>
                                  <w:txbxContent>
                                    <w:p>
                                      <w:pPr>
                                        <w:jc w:val="center"/>
                                        <w:rPr>
                                          <w:rFonts w:hint="default" w:ascii="Times New Roman" w:hAnsi="Times New Roman" w:cs="Times New Roman"/>
                                          <w:color w:val="auto"/>
                                          <w:sz w:val="20"/>
                                          <w:szCs w:val="22"/>
                                        </w:rPr>
                                      </w:pPr>
                                      <w:r>
                                        <w:rPr>
                                          <w:rFonts w:hint="default" w:ascii="Times New Roman" w:hAnsi="Times New Roman" w:cs="Times New Roman"/>
                                          <w:color w:val="auto"/>
                                          <w:sz w:val="20"/>
                                          <w:szCs w:val="22"/>
                                        </w:rPr>
                                        <w:t>指令选择</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4" name="Straight Arrow Connector 54"/>
                                <wps:cNvCnPr>
                                  <a:stCxn id="39" idx="1"/>
                                  <a:endCxn id="41" idx="3"/>
                                </wps:cNvCnPr>
                                <wps:spPr>
                                  <a:xfrm flipH="1">
                                    <a:off x="8531" y="61249"/>
                                    <a:ext cx="41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5" name="Straight Arrow Connector 55"/>
                                <wps:cNvCnPr>
                                  <a:stCxn id="41" idx="1"/>
                                  <a:endCxn id="43" idx="3"/>
                                </wps:cNvCnPr>
                                <wps:spPr>
                                  <a:xfrm flipH="1">
                                    <a:off x="6704" y="61249"/>
                                    <a:ext cx="467" cy="1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6" name="Straight Arrow Connector 56"/>
                                <wps:cNvCnPr>
                                  <a:stCxn id="43" idx="1"/>
                                </wps:cNvCnPr>
                                <wps:spPr>
                                  <a:xfrm flipH="1" flipV="1">
                                    <a:off x="4879" y="61259"/>
                                    <a:ext cx="465" cy="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cNvPr id="71" name="Group 96"/>
                                <wpg:cNvGrpSpPr/>
                                <wpg:grpSpPr>
                                  <a:xfrm>
                                    <a:off x="3116" y="57815"/>
                                    <a:ext cx="8793" cy="3067"/>
                                    <a:chOff x="3103" y="57802"/>
                                    <a:chExt cx="8793" cy="3067"/>
                                  </a:xfrm>
                                </wpg:grpSpPr>
                                <wps:wsp>
                                  <wps:cNvPr id="52" name="Straight Arrow Connector 52"/>
                                  <wps:cNvCnPr>
                                    <a:stCxn id="22" idx="2"/>
                                    <a:endCxn id="34" idx="0"/>
                                  </wps:cNvCnPr>
                                  <wps:spPr>
                                    <a:xfrm>
                                      <a:off x="11216" y="60681"/>
                                      <a:ext cx="12" cy="18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cNvPr id="72" name="Group 95"/>
                                  <wpg:cNvGrpSpPr/>
                                  <wpg:grpSpPr>
                                    <a:xfrm>
                                      <a:off x="3103" y="57802"/>
                                      <a:ext cx="8793" cy="2879"/>
                                      <a:chOff x="3103" y="57802"/>
                                      <a:chExt cx="8793" cy="2879"/>
                                    </a:xfrm>
                                  </wpg:grpSpPr>
                                  <wps:wsp>
                                    <wps:cNvPr id="21" name="Flowchart: Alternate Process 21"/>
                                    <wps:cNvSpPr/>
                                    <wps:spPr>
                                      <a:xfrm>
                                        <a:off x="10536" y="58928"/>
                                        <a:ext cx="1360" cy="737"/>
                                      </a:xfrm>
                                      <a:prstGeom prst="flowChartAlternateProcess">
                                        <a:avLst/>
                                      </a:prstGeom>
                                    </wps:spPr>
                                    <wps:style>
                                      <a:lnRef idx="3">
                                        <a:schemeClr val="lt1"/>
                                      </a:lnRef>
                                      <a:fillRef idx="1">
                                        <a:schemeClr val="accent2"/>
                                      </a:fillRef>
                                      <a:effectRef idx="1">
                                        <a:schemeClr val="accent2"/>
                                      </a:effectRef>
                                      <a:fontRef idx="minor">
                                        <a:schemeClr val="lt1"/>
                                      </a:fontRef>
                                    </wps:style>
                                    <wps:txbx>
                                      <w:txbxContent>
                                        <w:p>
                                          <w:pPr>
                                            <w:jc w:val="center"/>
                                            <w:rPr>
                                              <w:rFonts w:hint="default" w:ascii="Times New Roman" w:hAnsi="Times New Roman" w:cs="Times New Roman"/>
                                              <w:color w:val="auto"/>
                                              <w:sz w:val="20"/>
                                              <w:szCs w:val="22"/>
                                            </w:rPr>
                                          </w:pPr>
                                          <w:r>
                                            <w:rPr>
                                              <w:rFonts w:hint="default" w:ascii="Times New Roman" w:hAnsi="Times New Roman" w:cs="Times New Roman"/>
                                              <w:color w:val="auto"/>
                                              <w:sz w:val="20"/>
                                              <w:szCs w:val="22"/>
                                            </w:rPr>
                                            <w:t>DAG合并</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 name="Flowchart: Alternate Process 22"/>
                                    <wps:cNvSpPr/>
                                    <wps:spPr>
                                      <a:xfrm>
                                        <a:off x="10536" y="59944"/>
                                        <a:ext cx="1360" cy="737"/>
                                      </a:xfrm>
                                      <a:prstGeom prst="flowChartAlternateProcess">
                                        <a:avLst/>
                                      </a:prstGeom>
                                    </wps:spPr>
                                    <wps:style>
                                      <a:lnRef idx="3">
                                        <a:schemeClr val="lt1"/>
                                      </a:lnRef>
                                      <a:fillRef idx="1">
                                        <a:schemeClr val="accent2"/>
                                      </a:fillRef>
                                      <a:effectRef idx="1">
                                        <a:schemeClr val="accent2"/>
                                      </a:effectRef>
                                      <a:fontRef idx="minor">
                                        <a:schemeClr val="lt1"/>
                                      </a:fontRef>
                                    </wps:style>
                                    <wps:txbx>
                                      <w:txbxContent>
                                        <w:p>
                                          <w:pPr>
                                            <w:jc w:val="center"/>
                                            <w:rPr>
                                              <w:rFonts w:hint="default" w:ascii="Times New Roman" w:hAnsi="Times New Roman" w:cs="Times New Roman"/>
                                              <w:color w:val="auto"/>
                                              <w:sz w:val="20"/>
                                              <w:szCs w:val="22"/>
                                            </w:rPr>
                                          </w:pPr>
                                          <w:r>
                                            <w:rPr>
                                              <w:rFonts w:hint="default" w:ascii="Times New Roman" w:hAnsi="Times New Roman" w:cs="Times New Roman"/>
                                              <w:color w:val="auto"/>
                                              <w:sz w:val="20"/>
                                              <w:szCs w:val="22"/>
                                            </w:rPr>
                                            <w:t>矢量合法化</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9" name="Straight Arrow Connector 49"/>
                                    <wps:cNvCnPr>
                                      <a:stCxn id="20" idx="2"/>
                                      <a:endCxn id="21" idx="0"/>
                                    </wps:cNvCnPr>
                                    <wps:spPr>
                                      <a:xfrm>
                                        <a:off x="11215" y="58702"/>
                                        <a:ext cx="1" cy="22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0" name="Straight Arrow Connector 50"/>
                                    <wps:cNvCnPr>
                                      <a:stCxn id="21" idx="2"/>
                                      <a:endCxn id="22" idx="0"/>
                                    </wps:cNvCnPr>
                                    <wps:spPr>
                                      <a:xfrm>
                                        <a:off x="11216" y="59666"/>
                                        <a:ext cx="0" cy="27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cNvPr id="73" name="Group 94"/>
                                    <wpg:cNvGrpSpPr/>
                                    <wpg:grpSpPr>
                                      <a:xfrm>
                                        <a:off x="3103" y="57802"/>
                                        <a:ext cx="8792" cy="2261"/>
                                        <a:chOff x="3103" y="57802"/>
                                        <a:chExt cx="8792" cy="2261"/>
                                      </a:xfrm>
                                    </wpg:grpSpPr>
                                    <wps:wsp>
                                      <wps:cNvPr id="20" name="Flowchart: Alternate Process 20"/>
                                      <wps:cNvSpPr/>
                                      <wps:spPr>
                                        <a:xfrm>
                                          <a:off x="10535" y="57965"/>
                                          <a:ext cx="1360" cy="737"/>
                                        </a:xfrm>
                                        <a:prstGeom prst="flowChartAlternateProcess">
                                          <a:avLst/>
                                        </a:prstGeom>
                                      </wps:spPr>
                                      <wps:style>
                                        <a:lnRef idx="3">
                                          <a:schemeClr val="lt1"/>
                                        </a:lnRef>
                                        <a:fillRef idx="1">
                                          <a:schemeClr val="accent2"/>
                                        </a:fillRef>
                                        <a:effectRef idx="1">
                                          <a:schemeClr val="accent2"/>
                                        </a:effectRef>
                                        <a:fontRef idx="minor">
                                          <a:schemeClr val="lt1"/>
                                        </a:fontRef>
                                      </wps:style>
                                      <wps:txbx>
                                        <w:txbxContent>
                                          <w:p>
                                            <w:pPr>
                                              <w:jc w:val="center"/>
                                              <w:rPr>
                                                <w:rFonts w:hint="default" w:ascii="Times New Roman" w:hAnsi="Times New Roman" w:cs="Times New Roman"/>
                                                <w:color w:val="auto"/>
                                                <w:sz w:val="20"/>
                                                <w:szCs w:val="22"/>
                                              </w:rPr>
                                            </w:pPr>
                                            <w:r>
                                              <w:rPr>
                                                <w:rFonts w:hint="default" w:ascii="Times New Roman" w:hAnsi="Times New Roman" w:cs="Times New Roman"/>
                                                <w:color w:val="auto"/>
                                                <w:sz w:val="20"/>
                                                <w:szCs w:val="22"/>
                                              </w:rPr>
                                              <w:t>类型合法化1</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74" name="Group 92"/>
                                      <wpg:cNvGrpSpPr/>
                                      <wpg:grpSpPr>
                                        <a:xfrm rot="0">
                                          <a:off x="3103" y="57802"/>
                                          <a:ext cx="7470" cy="2261"/>
                                          <a:chOff x="3065" y="57815"/>
                                          <a:chExt cx="7470" cy="2261"/>
                                        </a:xfrm>
                                      </wpg:grpSpPr>
                                      <wps:wsp>
                                        <wps:cNvPr id="48" name="Straight Arrow Connector 48"/>
                                        <wps:cNvCnPr>
                                          <a:stCxn id="13" idx="3"/>
                                          <a:endCxn id="20" idx="1"/>
                                        </wps:cNvCnPr>
                                        <wps:spPr>
                                          <a:xfrm>
                                            <a:off x="10195" y="58323"/>
                                            <a:ext cx="340" cy="1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cNvPr id="75" name="Group 91"/>
                                        <wpg:cNvGrpSpPr/>
                                        <wpg:grpSpPr>
                                          <a:xfrm>
                                            <a:off x="3065" y="57815"/>
                                            <a:ext cx="7130" cy="2261"/>
                                            <a:chOff x="3065" y="57815"/>
                                            <a:chExt cx="7130" cy="2261"/>
                                          </a:xfrm>
                                        </wpg:grpSpPr>
                                        <wps:wsp>
                                          <wps:cNvPr id="13" name="Flowchart: Alternate Process 13"/>
                                          <wps:cNvSpPr/>
                                          <wps:spPr>
                                            <a:xfrm>
                                              <a:off x="8835" y="57954"/>
                                              <a:ext cx="1360" cy="737"/>
                                            </a:xfrm>
                                            <a:prstGeom prst="flowChartAlternateProcess">
                                              <a:avLst/>
                                            </a:prstGeom>
                                          </wps:spPr>
                                          <wps:style>
                                            <a:lnRef idx="3">
                                              <a:schemeClr val="lt1"/>
                                            </a:lnRef>
                                            <a:fillRef idx="1">
                                              <a:schemeClr val="accent2"/>
                                            </a:fillRef>
                                            <a:effectRef idx="1">
                                              <a:schemeClr val="accent2"/>
                                            </a:effectRef>
                                            <a:fontRef idx="minor">
                                              <a:schemeClr val="lt1"/>
                                            </a:fontRef>
                                          </wps:style>
                                          <wps:txbx>
                                            <w:txbxContent>
                                              <w:p>
                                                <w:pPr>
                                                  <w:jc w:val="center"/>
                                                  <w:rPr>
                                                    <w:rFonts w:hint="default" w:ascii="Times New Roman" w:hAnsi="Times New Roman" w:cs="Times New Roman"/>
                                                    <w:color w:val="auto"/>
                                                    <w:sz w:val="20"/>
                                                    <w:szCs w:val="22"/>
                                                  </w:rPr>
                                                </w:pPr>
                                                <w:r>
                                                  <w:rPr>
                                                    <w:rFonts w:hint="default" w:ascii="Times New Roman" w:hAnsi="Times New Roman" w:cs="Times New Roman"/>
                                                    <w:color w:val="auto"/>
                                                    <w:sz w:val="20"/>
                                                    <w:szCs w:val="22"/>
                                                  </w:rPr>
                                                  <w:t>DAG合并1</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76" name="Group 90"/>
                                          <wpg:cNvGrpSpPr/>
                                          <wpg:grpSpPr>
                                            <a:xfrm>
                                              <a:off x="3065" y="57815"/>
                                              <a:ext cx="5770" cy="2261"/>
                                              <a:chOff x="3065" y="57815"/>
                                              <a:chExt cx="5770" cy="2261"/>
                                            </a:xfrm>
                                          </wpg:grpSpPr>
                                          <wps:wsp>
                                            <wps:cNvPr id="47" name="Straight Arrow Connector 47"/>
                                            <wps:cNvCnPr>
                                              <a:stCxn id="10" idx="3"/>
                                              <a:endCxn id="13" idx="1"/>
                                            </wps:cNvCnPr>
                                            <wps:spPr>
                                              <a:xfrm>
                                                <a:off x="8502" y="58323"/>
                                                <a:ext cx="333"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cNvPr id="77" name="Group 89"/>
                                            <wpg:cNvGrpSpPr/>
                                            <wpg:grpSpPr>
                                              <a:xfrm>
                                                <a:off x="3065" y="57815"/>
                                                <a:ext cx="5437" cy="2261"/>
                                                <a:chOff x="3065" y="57815"/>
                                                <a:chExt cx="5437" cy="2261"/>
                                              </a:xfrm>
                                            </wpg:grpSpPr>
                                            <wps:wsp>
                                              <wps:cNvPr id="11" name="Flowchart: Alternate Process 11"/>
                                              <wps:cNvSpPr/>
                                              <wps:spPr>
                                                <a:xfrm>
                                                  <a:off x="3448" y="57943"/>
                                                  <a:ext cx="1360" cy="737"/>
                                                </a:xfrm>
                                                <a:prstGeom prst="flowChartAlternateProcess">
                                                  <a:avLst/>
                                                </a:prstGeom>
                                              </wps:spPr>
                                              <wps:style>
                                                <a:lnRef idx="3">
                                                  <a:schemeClr val="lt1"/>
                                                </a:lnRef>
                                                <a:fillRef idx="1">
                                                  <a:schemeClr val="accent1"/>
                                                </a:fillRef>
                                                <a:effectRef idx="1">
                                                  <a:schemeClr val="accent1"/>
                                                </a:effectRef>
                                                <a:fontRef idx="minor">
                                                  <a:schemeClr val="lt1"/>
                                                </a:fontRef>
                                              </wps:style>
                                              <wps:txbx>
                                                <w:txbxContent>
                                                  <w:p>
                                                    <w:pPr>
                                                      <w:jc w:val="center"/>
                                                      <w:rPr>
                                                        <w:rFonts w:hint="default" w:ascii="Times New Roman" w:hAnsi="Times New Roman" w:cs="Times New Roman"/>
                                                        <w:color w:val="auto"/>
                                                        <w:sz w:val="20"/>
                                                        <w:szCs w:val="22"/>
                                                      </w:rPr>
                                                    </w:pPr>
                                                    <w:r>
                                                      <w:rPr>
                                                        <w:rFonts w:hint="default" w:ascii="Times New Roman" w:hAnsi="Times New Roman" w:cs="Times New Roman"/>
                                                        <w:color w:val="auto"/>
                                                        <w:sz w:val="20"/>
                                                        <w:szCs w:val="22"/>
                                                      </w:rPr>
                                                      <w:t>LLVM IR</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78" name="Group 88"/>
                                              <wpg:cNvGrpSpPr/>
                                              <wpg:grpSpPr>
                                                <a:xfrm>
                                                  <a:off x="3065" y="57815"/>
                                                  <a:ext cx="5437" cy="2261"/>
                                                  <a:chOff x="3065" y="57815"/>
                                                  <a:chExt cx="5437" cy="2261"/>
                                                </a:xfrm>
                                              </wpg:grpSpPr>
                                              <wps:wsp>
                                                <wps:cNvPr id="46" name="Straight Arrow Connector 46"/>
                                                <wps:cNvCnPr>
                                                  <a:endCxn id="10" idx="1"/>
                                                </wps:cNvCnPr>
                                                <wps:spPr>
                                                  <a:xfrm>
                                                    <a:off x="6834" y="58315"/>
                                                    <a:ext cx="308" cy="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cNvPr id="79" name="Group 87"/>
                                                <wpg:cNvGrpSpPr/>
                                                <wpg:grpSpPr>
                                                  <a:xfrm>
                                                    <a:off x="3065" y="57815"/>
                                                    <a:ext cx="5437" cy="2261"/>
                                                    <a:chOff x="3065" y="57815"/>
                                                    <a:chExt cx="5437" cy="2261"/>
                                                  </a:xfrm>
                                                </wpg:grpSpPr>
                                                <wps:wsp>
                                                  <wps:cNvPr id="10" name="Flowchart: Alternate Process 10"/>
                                                  <wps:cNvSpPr/>
                                                  <wps:spPr>
                                                    <a:xfrm>
                                                      <a:off x="7142" y="57954"/>
                                                      <a:ext cx="1360" cy="737"/>
                                                    </a:xfrm>
                                                    <a:prstGeom prst="flowChartAlternateProcess">
                                                      <a:avLst/>
                                                    </a:prstGeom>
                                                  </wps:spPr>
                                                  <wps:style>
                                                    <a:lnRef idx="3">
                                                      <a:schemeClr val="lt1"/>
                                                    </a:lnRef>
                                                    <a:fillRef idx="1">
                                                      <a:schemeClr val="accent6"/>
                                                    </a:fillRef>
                                                    <a:effectRef idx="1">
                                                      <a:schemeClr val="accent6"/>
                                                    </a:effectRef>
                                                    <a:fontRef idx="minor">
                                                      <a:schemeClr val="lt1"/>
                                                    </a:fontRef>
                                                  </wps:style>
                                                  <wps:txbx>
                                                    <w:txbxContent>
                                                      <w:p>
                                                        <w:pPr>
                                                          <w:jc w:val="center"/>
                                                          <w:rPr>
                                                            <w:rFonts w:hint="default" w:ascii="Times New Roman" w:hAnsi="Times New Roman" w:cs="Times New Roman"/>
                                                            <w:color w:val="auto"/>
                                                            <w:sz w:val="20"/>
                                                            <w:szCs w:val="22"/>
                                                          </w:rPr>
                                                        </w:pPr>
                                                        <w:r>
                                                          <w:rPr>
                                                            <w:rFonts w:hint="default" w:ascii="Times New Roman" w:hAnsi="Times New Roman" w:cs="Times New Roman"/>
                                                            <w:color w:val="auto"/>
                                                            <w:sz w:val="20"/>
                                                            <w:szCs w:val="22"/>
                                                          </w:rPr>
                                                          <w:t>0SelectionDAG节点</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80" name="Group 86"/>
                                                  <wpg:cNvGrpSpPr/>
                                                  <wpg:grpSpPr>
                                                    <a:xfrm>
                                                      <a:off x="3065" y="57815"/>
                                                      <a:ext cx="3768" cy="1000"/>
                                                      <a:chOff x="3065" y="57815"/>
                                                      <a:chExt cx="3768" cy="1000"/>
                                                    </a:xfrm>
                                                  </wpg:grpSpPr>
                                                  <wps:wsp>
                                                    <wps:cNvPr id="8" name="Flowchart: Alternate Process 8"/>
                                                    <wps:cNvSpPr/>
                                                    <wps:spPr>
                                                      <a:xfrm>
                                                        <a:off x="5021" y="57815"/>
                                                        <a:ext cx="1813" cy="1000"/>
                                                      </a:xfrm>
                                                      <a:prstGeom prst="flowChartAlternateProcess">
                                                        <a:avLst/>
                                                      </a:prstGeom>
                                                    </wps:spPr>
                                                    <wps:style>
                                                      <a:lnRef idx="3">
                                                        <a:schemeClr val="lt1"/>
                                                      </a:lnRef>
                                                      <a:fillRef idx="1">
                                                        <a:schemeClr val="accent2"/>
                                                      </a:fillRef>
                                                      <a:effectRef idx="1">
                                                        <a:schemeClr val="accent2"/>
                                                      </a:effectRef>
                                                      <a:fontRef idx="minor">
                                                        <a:schemeClr val="lt1"/>
                                                      </a:fontRef>
                                                    </wps:style>
                                                    <wps:txbx>
                                                      <w:txbxContent>
                                                        <w:p>
                                                          <w:pPr>
                                                            <w:jc w:val="center"/>
                                                            <w:rPr>
                                                              <w:rFonts w:hint="default" w:ascii="Times New Roman" w:hAnsi="Times New Roman" w:cs="Times New Roman"/>
                                                              <w:color w:val="auto"/>
                                                              <w:sz w:val="22"/>
                                                              <w:szCs w:val="28"/>
                                                            </w:rPr>
                                                          </w:pPr>
                                                          <w:r>
                                                            <w:rPr>
                                                              <w:rFonts w:hint="default" w:ascii="Times New Roman" w:hAnsi="Times New Roman" w:cs="Times New Roman"/>
                                                              <w:color w:val="auto"/>
                                                              <w:sz w:val="20"/>
                                                              <w:szCs w:val="22"/>
                                                            </w:rPr>
                                                            <w:t>IR指令映射到SelectionDAG节点</w:t>
                                                          </w:r>
                                                        </w:p>
                                                      </w:txbxContent>
                                                    </wps:txbx>
                                                    <wps:bodyPr rot="0" spcFirstLastPara="0" vertOverflow="overflow" horzOverflow="overflow" vert="horz" wrap="square" lIns="0" tIns="0" rIns="0" bIns="0" numCol="1" spcCol="0" rtlCol="0" fromWordArt="0" anchor="ctr" anchorCtr="0" forceAA="0" upright="1" compatLnSpc="1">
                                                      <a:noAutofit/>
                                                    </wps:bodyPr>
                                                  </wps:wsp>
                                                  <wps:wsp>
                                                    <wps:cNvPr id="45" name="Straight Arrow Connector 45"/>
                                                    <wps:cNvCnPr/>
                                                    <wps:spPr>
                                                      <a:xfrm>
                                                        <a:off x="4808" y="58312"/>
                                                        <a:ext cx="213" cy="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7" name="Right Arrow 57"/>
                                                    <wps:cNvSpPr/>
                                                    <wps:spPr>
                                                      <a:xfrm>
                                                        <a:off x="3065" y="58205"/>
                                                        <a:ext cx="412" cy="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149" name="Flowchart: Alternate Process 149"/>
                                                  <wps:cNvSpPr/>
                                                  <wps:spPr>
                                                    <a:xfrm>
                                                      <a:off x="6879" y="59339"/>
                                                      <a:ext cx="1360" cy="737"/>
                                                    </a:xfrm>
                                                    <a:prstGeom prst="flowChartAlternateProcess">
                                                      <a:avLst/>
                                                    </a:prstGeom>
                                                  </wps:spPr>
                                                  <wps:style>
                                                    <a:lnRef idx="3">
                                                      <a:schemeClr val="lt1"/>
                                                    </a:lnRef>
                                                    <a:fillRef idx="1">
                                                      <a:schemeClr val="accent3"/>
                                                    </a:fillRef>
                                                    <a:effectRef idx="1">
                                                      <a:schemeClr val="accent3"/>
                                                    </a:effectRef>
                                                    <a:fontRef idx="minor">
                                                      <a:schemeClr val="lt1"/>
                                                    </a:fontRef>
                                                  </wps:style>
                                                  <wps:txbx>
                                                    <w:txbxContent>
                                                      <w:p>
                                                        <w:pPr>
                                                          <w:jc w:val="center"/>
                                                          <w:rPr>
                                                            <w:rFonts w:hint="default" w:ascii="Times New Roman" w:hAnsi="Times New Roman" w:cs="Times New Roman"/>
                                                            <w:color w:val="auto"/>
                                                            <w:sz w:val="20"/>
                                                            <w:szCs w:val="22"/>
                                                          </w:rPr>
                                                        </w:pPr>
                                                        <w:r>
                                                          <w:rPr>
                                                            <w:rFonts w:hint="default" w:ascii="Times New Roman" w:hAnsi="Times New Roman" w:cs="Times New Roman"/>
                                                            <w:color w:val="auto"/>
                                                            <w:sz w:val="20"/>
                                                            <w:szCs w:val="22"/>
                                                          </w:rPr>
                                                          <w:t>目标降级</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grpSp>
                                        </wpg:grpSp>
                                      </wpg:grpSp>
                                    </wpg:grpSp>
                                  </wpg:grpSp>
                                </wpg:grpSp>
                              </wpg:grpSp>
                              <wps:wsp>
                                <wps:cNvPr id="60" name="Straight Arrow Connector 60"/>
                                <wps:cNvCnPr>
                                  <a:stCxn id="34" idx="1"/>
                                  <a:endCxn id="39" idx="3"/>
                                </wps:cNvCnPr>
                                <wps:spPr>
                                  <a:xfrm flipH="1">
                                    <a:off x="10310" y="61238"/>
                                    <a:ext cx="238" cy="1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_x0000_s1026" o:spid="_x0000_s1026" o:spt="203" style="position:absolute;left:0pt;margin-left:10.9pt;margin-top:-73.55pt;height:201.3pt;width:441.7pt;mso-wrap-distance-bottom:0pt;mso-wrap-distance-top:0pt;z-index:251661312;mso-width-relative:page;mso-height-relative:page;" coordorigin="3075,57815" coordsize="8834,3813" o:gfxdata="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&#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">
                      <o:lock v:ext="edit" aspectratio="f"/>
                      <v:shape id="_x0000_s1026" o:spid="_x0000_s1026" o:spt="66" type="#_x0000_t66" style="position:absolute;left:3075;top:61149;height:288;width:400;v-text-anchor:middle;" fillcolor="#5B9BD5 [3204]" filled="t" stroked="t" coordsize="21600,21600" o:gfxdata="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" adj="7776,5400">
                        <v:fill on="t" focussize="0,0"/>
                        <v:stroke weight="1pt" color="#41719C [3204]" miterlimit="8" joinstyle="miter"/>
                        <v:imagedata o:title=""/>
                        <o:lock v:ext="edit" aspectratio="f"/>
                      </v:shape>
                      <v:group id="Group 97" o:spid="_x0000_s1026" o:spt="203" style="position:absolute;left:3116;top:57815;height:3813;width:8793;" coordorigin="3116,57815" coordsize="8793,3813" o:gfxdata="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JeF6HL8AAADbAAAADwAAAAAAAAAB&#10;ACAAAAA4AAAAZHJzL2Rvd25yZXYueG1sUEsBAhQAFAAAAAgAh07iQDMvBZ47AAAAOQAAABUAAAAA&#10;AAAAAQAgAAAAJAEAAGRycy9ncm91cHNoYXBleG1sLnhtbFBLBQYAAAAABgAGAGABAADhAwAAAAA=&#10;">
                        <o:lock v:ext="edit" aspectratio="f"/>
                        <v:shape id="_x0000_s1026" o:spid="_x0000_s1026" o:spt="176" type="#_x0000_t176" style="position:absolute;left:10548;top:60869;height:737;width:1360;v-text-anchor:middle;" fillcolor="#ED7D31 [3205]" filled="t" stroked="t" coordsize="21600,21600" o:gfxdata="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EPAuWr0AAADbAAAADwAAAAAAAAABACAAAAA4AAAAZHJzL2Rvd25yZXYu&#10;eG1sUEsBAhQAFAAAAAgAh07iQDMvBZ47AAAAOQAAABAAAAAAAAAAAQAgAAAAIgEAAGRycy9zaGFw&#10;ZXhtbC54bWxQSwUGAAAAAAYABgBbAQAAzAMAAAAA&#10;">
                          <v:fill on="t" focussize="0,0"/>
                          <v:stroke weight="1.5pt" color="#FFFFFF [3201]" miterlimit="8" joinstyle="miter"/>
                          <v:imagedata o:title=""/>
                          <o:lock v:ext="edit" aspectratio="f"/>
                          <v:textbox>
                            <w:txbxContent>
                              <w:p>
                                <w:pPr>
                                  <w:jc w:val="center"/>
                                  <w:rPr>
                                    <w:rFonts w:hint="default" w:ascii="Times New Roman" w:hAnsi="Times New Roman" w:cs="Times New Roman"/>
                                    <w:color w:val="auto"/>
                                    <w:sz w:val="20"/>
                                    <w:szCs w:val="22"/>
                                  </w:rPr>
                                </w:pPr>
                                <w:r>
                                  <w:rPr>
                                    <w:rFonts w:hint="default" w:ascii="Times New Roman" w:hAnsi="Times New Roman" w:cs="Times New Roman"/>
                                    <w:color w:val="auto"/>
                                    <w:sz w:val="20"/>
                                    <w:szCs w:val="22"/>
                                  </w:rPr>
                                  <w:t>类型合法化2</w:t>
                                </w:r>
                              </w:p>
                            </w:txbxContent>
                          </v:textbox>
                        </v:shape>
                        <v:shape id="_x0000_s1026" o:spid="_x0000_s1026" o:spt="176" type="#_x0000_t176" style="position:absolute;left:8950;top:60880;height:737;width:1360;v-text-anchor:middle;" fillcolor="#ED7D31 [3205]" filled="t" stroked="t" coordsize="21600,21600" o:gfxdata="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vGBxL0AAADbAAAADwAAAAAAAAABACAAAAA4AAAAZHJzL2Rvd25yZXYu&#10;eG1sUEsBAhQAFAAAAAgAh07iQDMvBZ47AAAAOQAAABAAAAAAAAAAAQAgAAAAIgEAAGRycy9zaGFw&#10;ZXhtbC54bWxQSwUGAAAAAAYABgBbAQAAzAMAAAAA&#10;">
                          <v:fill on="t" focussize="0,0"/>
                          <v:stroke weight="1.5pt" color="#FFFFFF [3201]" miterlimit="8" joinstyle="miter"/>
                          <v:imagedata o:title=""/>
                          <o:lock v:ext="edit" aspectratio="f"/>
                          <v:textbox>
                            <w:txbxContent>
                              <w:p>
                                <w:pPr>
                                  <w:jc w:val="center"/>
                                  <w:rPr>
                                    <w:rFonts w:hint="default" w:ascii="Times New Roman" w:hAnsi="Times New Roman" w:cs="Times New Roman"/>
                                    <w:color w:val="auto"/>
                                    <w:sz w:val="20"/>
                                    <w:szCs w:val="22"/>
                                  </w:rPr>
                                </w:pPr>
                                <w:r>
                                  <w:rPr>
                                    <w:rFonts w:hint="default" w:ascii="Times New Roman" w:hAnsi="Times New Roman" w:cs="Times New Roman"/>
                                    <w:color w:val="auto"/>
                                    <w:sz w:val="20"/>
                                    <w:szCs w:val="22"/>
                                  </w:rPr>
                                  <w:t>DAG合并</w:t>
                                </w:r>
                              </w:p>
                            </w:txbxContent>
                          </v:textbox>
                        </v:shape>
                        <v:shape id="_x0000_s1026" o:spid="_x0000_s1026" o:spt="176" type="#_x0000_t176" style="position:absolute;left:7171;top:60880;height:737;width:1360;v-text-anchor:middle;" fillcolor="#ED7D31 [3205]" filled="t" stroked="t" coordsize="21600,21600" o:gfxdata="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WIH+v70AAADbAAAADwAAAAAAAAABACAAAAA4AAAAZHJzL2Rvd25yZXYu&#10;eG1sUEsBAhQAFAAAAAgAh07iQDMvBZ47AAAAOQAAABAAAAAAAAAAAQAgAAAAIgEAAGRycy9zaGFw&#10;ZXhtbC54bWxQSwUGAAAAAAYABgBbAQAAzAMAAAAA&#10;">
                          <v:fill on="t" focussize="0,0"/>
                          <v:stroke weight="1.5pt" color="#FFFFFF [3201]" miterlimit="8" joinstyle="miter"/>
                          <v:imagedata o:title=""/>
                          <o:lock v:ext="edit" aspectratio="f"/>
                          <v:textbox>
                            <w:txbxContent>
                              <w:p>
                                <w:pPr>
                                  <w:jc w:val="center"/>
                                  <w:rPr>
                                    <w:rFonts w:hint="default" w:ascii="Times New Roman" w:hAnsi="Times New Roman" w:cs="Times New Roman"/>
                                    <w:color w:val="auto"/>
                                    <w:sz w:val="20"/>
                                    <w:szCs w:val="22"/>
                                  </w:rPr>
                                </w:pPr>
                                <w:r>
                                  <w:rPr>
                                    <w:rFonts w:hint="default" w:ascii="Times New Roman" w:hAnsi="Times New Roman" w:cs="Times New Roman"/>
                                    <w:color w:val="auto"/>
                                    <w:sz w:val="20"/>
                                    <w:szCs w:val="22"/>
                                  </w:rPr>
                                  <w:t>DAG合法化</w:t>
                                </w:r>
                              </w:p>
                            </w:txbxContent>
                          </v:textbox>
                        </v:shape>
                        <v:shape id="_x0000_s1026" o:spid="_x0000_s1026" o:spt="176" type="#_x0000_t176" style="position:absolute;left:5344;top:60891;height:737;width:1360;v-text-anchor:middle;" fillcolor="#ED7D31 [3205]" filled="t" stroked="t" coordsize="21600,21600" o:gfxdata="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xx/FU70AAADbAAAADwAAAAAAAAABACAAAAA4AAAAZHJzL2Rvd25yZXYu&#10;eG1sUEsBAhQAFAAAAAgAh07iQDMvBZ47AAAAOQAAABAAAAAAAAAAAQAgAAAAIgEAAGRycy9zaGFw&#10;ZXhtbC54bWxQSwUGAAAAAAYABgBbAQAAzAMAAAAA&#10;">
                          <v:fill on="t" focussize="0,0"/>
                          <v:stroke weight="1.5pt" color="#FFFFFF [3201]" miterlimit="8" joinstyle="miter"/>
                          <v:imagedata o:title=""/>
                          <o:lock v:ext="edit" aspectratio="f"/>
                          <v:textbox>
                            <w:txbxContent>
                              <w:p>
                                <w:pPr>
                                  <w:jc w:val="center"/>
                                  <w:rPr>
                                    <w:rFonts w:hint="default" w:ascii="Times New Roman" w:hAnsi="Times New Roman" w:cs="Times New Roman"/>
                                    <w:color w:val="auto"/>
                                    <w:sz w:val="20"/>
                                    <w:szCs w:val="22"/>
                                  </w:rPr>
                                </w:pPr>
                                <w:r>
                                  <w:rPr>
                                    <w:rFonts w:hint="default" w:ascii="Times New Roman" w:hAnsi="Times New Roman" w:cs="Times New Roman"/>
                                    <w:color w:val="auto"/>
                                    <w:sz w:val="20"/>
                                    <w:szCs w:val="22"/>
                                  </w:rPr>
                                  <w:t>DAG合并2</w:t>
                                </w:r>
                              </w:p>
                            </w:txbxContent>
                          </v:textbox>
                        </v:shape>
                        <v:shape id="_x0000_s1026" o:spid="_x0000_s1026" o:spt="176" type="#_x0000_t176" style="position:absolute;left:3519;top:60890;height:737;width:1360;v-text-anchor:middle;" fillcolor="#5B9BD5 [3204]" filled="t" stroked="t" coordsize="21600,21600" o:gfxdata="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JuhcBvwAAANsAAAAPAAAAAAAAAAEAIAAAADgAAABkcnMvZG93bnJl&#10;di54bWxQSwECFAAUAAAACACHTuJAMy8FnjsAAAA5AAAAEAAAAAAAAAABACAAAAAkAQAAZHJzL3No&#10;YXBleG1sLnhtbFBLBQYAAAAABgAGAFsBAADOAwAAAAA=&#10;">
                          <v:fill on="t" focussize="0,0"/>
                          <v:stroke weight="1.5pt" color="#FFFFFF [3201]" miterlimit="8" joinstyle="miter"/>
                          <v:imagedata o:title=""/>
                          <o:lock v:ext="edit" aspectratio="f"/>
                          <v:textbox>
                            <w:txbxContent>
                              <w:p>
                                <w:pPr>
                                  <w:jc w:val="center"/>
                                  <w:rPr>
                                    <w:rFonts w:hint="default" w:ascii="Times New Roman" w:hAnsi="Times New Roman" w:cs="Times New Roman"/>
                                    <w:color w:val="auto"/>
                                    <w:sz w:val="20"/>
                                    <w:szCs w:val="22"/>
                                  </w:rPr>
                                </w:pPr>
                                <w:r>
                                  <w:rPr>
                                    <w:rFonts w:hint="default" w:ascii="Times New Roman" w:hAnsi="Times New Roman" w:cs="Times New Roman"/>
                                    <w:color w:val="auto"/>
                                    <w:sz w:val="20"/>
                                    <w:szCs w:val="22"/>
                                  </w:rPr>
                                  <w:t>指令选择</w:t>
                                </w:r>
                              </w:p>
                            </w:txbxContent>
                          </v:textbox>
                        </v:shape>
                        <v:shape id="_x0000_s1026" o:spid="_x0000_s1026" o:spt="32" type="#_x0000_t32" style="position:absolute;left:8531;top:61249;flip:x;height:0;width:419;" filled="f" stroked="t" coordsize="21600,21600" o:gfxdata="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GHglbu7AAAA2wAAAA8AAAAAAAAAAQAgAAAAOAAAAGRycy9kb3ducmV2Lnht&#10;bFBLAQIUABQAAAAIAIdO4kAzLwWeOwAAADkAAAAQAAAAAAAAAAEAIAAAACABAABkcnMvc2hhcGV4&#10;bWwueG1sUEsFBgAAAAAGAAYAWwEAAMoDAAAAAA==&#10;">
                          <v:fill on="f" focussize="0,0"/>
                          <v:stroke weight="0.5pt" color="#5B9BD5 [3204]" miterlimit="8" joinstyle="miter" endarrow="open"/>
                          <v:imagedata o:title=""/>
                          <o:lock v:ext="edit" aspectratio="f"/>
                        </v:shape>
                        <v:shape id="_x0000_s1026" o:spid="_x0000_s1026" o:spt="32" type="#_x0000_t32" style="position:absolute;left:6704;top:61249;flip:x;height:11;width:467;" filled="f" stroked="t" coordsize="21600,21600" o:gfxdata="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DqwwIL0AAADbAAAADwAAAAAAAAABACAAAAA4AAAAZHJzL2Rvd25yZXYu&#10;eG1sUEsBAhQAFAAAAAgAh07iQDMvBZ47AAAAOQAAABAAAAAAAAAAAQAgAAAAIgEAAGRycy9zaGFw&#10;ZXhtbC54bWxQSwUGAAAAAAYABgBbAQAAzAMAAAAA&#10;">
                          <v:fill on="f" focussize="0,0"/>
                          <v:stroke weight="0.5pt" color="#5B9BD5 [3204]" miterlimit="8" joinstyle="miter" endarrow="open"/>
                          <v:imagedata o:title=""/>
                          <o:lock v:ext="edit" aspectratio="f"/>
                        </v:shape>
                        <v:shape id="_x0000_s1026" o:spid="_x0000_s1026" o:spt="32" type="#_x0000_t32" style="position:absolute;left:4879;top:61259;flip:x y;height:1;width:465;" filled="f" stroked="t" coordsize="21600,21600" o:gfxdata="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CoGskS7AAAA2wAAAA8AAAAAAAAAAQAgAAAAOAAAAGRycy9kb3ducmV2Lnht&#10;bFBLAQIUABQAAAAIAIdO4kAzLwWeOwAAADkAAAAQAAAAAAAAAAEAIAAAACABAABkcnMvc2hhcGV4&#10;bWwueG1sUEsFBgAAAAAGAAYAWwEAAMoDAAAAAA==&#10;">
                          <v:fill on="f" focussize="0,0"/>
                          <v:stroke weight="0.5pt" color="#5B9BD5 [3204]" miterlimit="8" joinstyle="miter" endarrow="open"/>
                          <v:imagedata o:title=""/>
                          <o:lock v:ext="edit" aspectratio="f"/>
                        </v:shape>
                        <v:group id="Group 96" o:spid="_x0000_s1026" o:spt="203" style="position:absolute;left:3116;top:57815;height:3067;width:8793;" coordorigin="3103,57802" coordsize="8793,3067" o:gfxdata="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">
                          <o:lock v:ext="edit" aspectratio="f"/>
                          <v:shape id="_x0000_s1026" o:spid="_x0000_s1026" o:spt="32" type="#_x0000_t32" style="position:absolute;left:11216;top:60681;height:188;width:12;" filled="f" stroked="t" coordsize="21600,21600" o:gfxdata="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3kHIZvAAAANsAAAAPAAAAAAAAAAEAIAAAADgAAABkcnMvZG93bnJldi54&#10;bWxQSwECFAAUAAAACACHTuJAMy8FnjsAAAA5AAAAEAAAAAAAAAABACAAAAAhAQAAZHJzL3NoYXBl&#10;eG1sLnhtbFBLBQYAAAAABgAGAFsBAADLAwAAAAA=&#10;">
                            <v:fill on="f" focussize="0,0"/>
                            <v:stroke weight="0.5pt" color="#5B9BD5 [3204]" miterlimit="8" joinstyle="miter" endarrow="open"/>
                            <v:imagedata o:title=""/>
                            <o:lock v:ext="edit" aspectratio="f"/>
                          </v:shape>
                          <v:group id="Group 95" o:spid="_x0000_s1026" o:spt="203" style="position:absolute;left:3103;top:57802;height:2879;width:8793;" coordorigin="3103,57802" coordsize="8793,2879" o:gfxdata="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sE9PWb8AAADbAAAADwAAAAAAAAAB&#10;ACAAAAA4AAAAZHJzL2Rvd25yZXYueG1sUEsBAhQAFAAAAAgAh07iQDMvBZ47AAAAOQAAABUAAAAA&#10;AAAAAQAgAAAAJAEAAGRycy9ncm91cHNoYXBleG1sLnhtbFBLBQYAAAAABgAGAGABAADhAwAAAAA=&#10;">
                            <o:lock v:ext="edit" aspectratio="f"/>
                            <v:shape id="_x0000_s1026" o:spid="_x0000_s1026" o:spt="176" type="#_x0000_t176" style="position:absolute;left:10536;top:58928;height:737;width:1360;v-text-anchor:middle;" fillcolor="#ED7D31 [3205]" filled="t" stroked="t" coordsize="21600,21600" o:gfxdata="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hV4bH70AAADbAAAADwAAAAAAAAABACAAAAA4AAAAZHJzL2Rvd25yZXYu&#10;eG1sUEsBAhQAFAAAAAgAh07iQDMvBZ47AAAAOQAAABAAAAAAAAAAAQAgAAAAIgEAAGRycy9zaGFw&#10;ZXhtbC54bWxQSwUGAAAAAAYABgBbAQAAzAMAAAAA&#10;">
                              <v:fill on="t" focussize="0,0"/>
                              <v:stroke weight="1.5pt" color="#FFFFFF [3201]" miterlimit="8" joinstyle="miter"/>
                              <v:imagedata o:title=""/>
                              <o:lock v:ext="edit" aspectratio="f"/>
                              <v:textbox>
                                <w:txbxContent>
                                  <w:p>
                                    <w:pPr>
                                      <w:jc w:val="center"/>
                                      <w:rPr>
                                        <w:rFonts w:hint="default" w:ascii="Times New Roman" w:hAnsi="Times New Roman" w:cs="Times New Roman"/>
                                        <w:color w:val="auto"/>
                                        <w:sz w:val="20"/>
                                        <w:szCs w:val="22"/>
                                      </w:rPr>
                                    </w:pPr>
                                    <w:r>
                                      <w:rPr>
                                        <w:rFonts w:hint="default" w:ascii="Times New Roman" w:hAnsi="Times New Roman" w:cs="Times New Roman"/>
                                        <w:color w:val="auto"/>
                                        <w:sz w:val="20"/>
                                        <w:szCs w:val="22"/>
                                      </w:rPr>
                                      <w:t>DAG合并</w:t>
                                    </w:r>
                                  </w:p>
                                </w:txbxContent>
                              </v:textbox>
                            </v:shape>
                            <v:shape id="_x0000_s1026" o:spid="_x0000_s1026" o:spt="176" type="#_x0000_t176" style="position:absolute;left:10536;top:59944;height:737;width:1360;v-text-anchor:middle;" fillcolor="#ED7D31 [3205]" filled="t" stroked="t" coordsize="21600,21600" o:gfxdata="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dYyFaL0AAADbAAAADwAAAAAAAAABACAAAAA4AAAAZHJzL2Rvd25yZXYu&#10;eG1sUEsBAhQAFAAAAAgAh07iQDMvBZ47AAAAOQAAABAAAAAAAAAAAQAgAAAAIgEAAGRycy9zaGFw&#10;ZXhtbC54bWxQSwUGAAAAAAYABgBbAQAAzAMAAAAA&#10;">
                              <v:fill on="t" focussize="0,0"/>
                              <v:stroke weight="1.5pt" color="#FFFFFF [3201]" miterlimit="8" joinstyle="miter"/>
                              <v:imagedata o:title=""/>
                              <o:lock v:ext="edit" aspectratio="f"/>
                              <v:textbox>
                                <w:txbxContent>
                                  <w:p>
                                    <w:pPr>
                                      <w:jc w:val="center"/>
                                      <w:rPr>
                                        <w:rFonts w:hint="default" w:ascii="Times New Roman" w:hAnsi="Times New Roman" w:cs="Times New Roman"/>
                                        <w:color w:val="auto"/>
                                        <w:sz w:val="20"/>
                                        <w:szCs w:val="22"/>
                                      </w:rPr>
                                    </w:pPr>
                                    <w:r>
                                      <w:rPr>
                                        <w:rFonts w:hint="default" w:ascii="Times New Roman" w:hAnsi="Times New Roman" w:cs="Times New Roman"/>
                                        <w:color w:val="auto"/>
                                        <w:sz w:val="20"/>
                                        <w:szCs w:val="22"/>
                                      </w:rPr>
                                      <w:t>矢量合法化</w:t>
                                    </w:r>
                                  </w:p>
                                </w:txbxContent>
                              </v:textbox>
                            </v:shape>
                            <v:shape id="_x0000_s1026" o:spid="_x0000_s1026" o:spt="32" type="#_x0000_t32" style="position:absolute;left:11215;top:58702;height:227;width:1;" filled="f" stroked="t" coordsize="21600,21600" o:gfxdata="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LztdrW7AAAA2wAAAA8AAAAAAAAAAQAgAAAAOAAAAGRycy9kb3ducmV2Lnht&#10;bFBLAQIUABQAAAAIAIdO4kAzLwWeOwAAADkAAAAQAAAAAAAAAAEAIAAAACABAABkcnMvc2hhcGV4&#10;bWwueG1sUEsFBgAAAAAGAAYAWwEAAMoDAAAAAA==&#10;">
                              <v:fill on="f" focussize="0,0"/>
                              <v:stroke weight="0.5pt" color="#5B9BD5 [3204]" miterlimit="8" joinstyle="miter" endarrow="open"/>
                              <v:imagedata o:title=""/>
                              <o:lock v:ext="edit" aspectratio="f"/>
                            </v:shape>
                            <v:shape id="_x0000_s1026" o:spid="_x0000_s1026" o:spt="32" type="#_x0000_t32" style="position:absolute;left:11216;top:59666;height:278;width:0;" filled="f" stroked="t" coordsize="21600,21600" o:gfxdata="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">
                              <v:fill on="f" focussize="0,0"/>
                              <v:stroke weight="0.5pt" color="#5B9BD5 [3204]" miterlimit="8" joinstyle="miter" endarrow="open"/>
                              <v:imagedata o:title=""/>
                              <o:lock v:ext="edit" aspectratio="f"/>
                            </v:shape>
                            <v:group id="Group 94" o:spid="_x0000_s1026" o:spt="203" style="position:absolute;left:3103;top:57802;height:2261;width:8792;" coordorigin="3103,57802" coordsize="8792,2261" o:gfxdata="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N8D6sK9AAAA2wAAAA8AAAAAAAAAAQAg&#10;AAAAOAAAAGRycy9kb3ducmV2LnhtbFBLAQIUABQAAAAIAIdO4kAzLwWeOwAAADkAAAAVAAAAAAAA&#10;AAEAIAAAACIBAABkcnMvZ3JvdXBzaGFwZXhtbC54bWxQSwUGAAAAAAYABgBgAQAA3wMAAAAA&#10;">
                              <o:lock v:ext="edit" aspectratio="f"/>
                              <v:shape id="_x0000_s1026" o:spid="_x0000_s1026" o:spt="176" type="#_x0000_t176" style="position:absolute;left:10535;top:57965;height:737;width:1360;v-text-anchor:middle;" fillcolor="#ED7D31 [3205]" filled="t" stroked="t" coordsize="21600,21600" o:gfxdata="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DqEr6EuQAAANsAAAAPAAAAAAAAAAEAIAAAADgAAABkcnMvZG93bnJldi54bWxQ&#10;SwECFAAUAAAACACHTuJAMy8FnjsAAAA5AAAAEAAAAAAAAAABACAAAAAeAQAAZHJzL3NoYXBleG1s&#10;LnhtbFBLBQYAAAAABgAGAFsBAADIAwAAAAA=&#10;">
                                <v:fill on="t" focussize="0,0"/>
                                <v:stroke weight="1.5pt" color="#FFFFFF [3201]" miterlimit="8" joinstyle="miter"/>
                                <v:imagedata o:title=""/>
                                <o:lock v:ext="edit" aspectratio="f"/>
                                <v:textbox>
                                  <w:txbxContent>
                                    <w:p>
                                      <w:pPr>
                                        <w:jc w:val="center"/>
                                        <w:rPr>
                                          <w:rFonts w:hint="default" w:ascii="Times New Roman" w:hAnsi="Times New Roman" w:cs="Times New Roman"/>
                                          <w:color w:val="auto"/>
                                          <w:sz w:val="20"/>
                                          <w:szCs w:val="22"/>
                                        </w:rPr>
                                      </w:pPr>
                                      <w:r>
                                        <w:rPr>
                                          <w:rFonts w:hint="default" w:ascii="Times New Roman" w:hAnsi="Times New Roman" w:cs="Times New Roman"/>
                                          <w:color w:val="auto"/>
                                          <w:sz w:val="20"/>
                                          <w:szCs w:val="22"/>
                                        </w:rPr>
                                        <w:t>类型合法化1</w:t>
                                      </w:r>
                                    </w:p>
                                  </w:txbxContent>
                                </v:textbox>
                              </v:shape>
                              <v:group id="Group 92" o:spid="_x0000_s1026" o:spt="203" style="position:absolute;left:3103;top:57802;height:2261;width:7470;" coordorigin="3065,57815" coordsize="7470,2261" o:gfxdata="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UOpytr8AAADbAAAADwAAAAAAAAAB&#10;ACAAAAA4AAAAZHJzL2Rvd25yZXYueG1sUEsBAhQAFAAAAAgAh07iQDMvBZ47AAAAOQAAABUAAAAA&#10;AAAAAQAgAAAAJAEAAGRycy9ncm91cHNoYXBleG1sLnhtbFBLBQYAAAAABgAGAGABAADhAwAAAAA=&#10;">
                                <o:lock v:ext="edit" aspectratio="f"/>
                                <v:shape id="_x0000_s1026" o:spid="_x0000_s1026" o:spt="32" type="#_x0000_t32" style="position:absolute;left:10195;top:58323;height:11;width:340;" filled="f" stroked="t" coordsize="21600,21600" o:gfxdata="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&#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NOh0y64AAAA2wAAAA8AAAAAAAAAAQAgAAAAOAAAAGRycy9kb3ducmV2LnhtbFBL&#10;AQIUABQAAAAIAIdO4kAzLwWeOwAAADkAAAAQAAAAAAAAAAEAIAAAAB0BAABkcnMvc2hhcGV4bWwu&#10;eG1sUEsFBgAAAAAGAAYAWwEAAMcDAAAAAA==&#10;">
                                  <v:fill on="f" focussize="0,0"/>
                                  <v:stroke weight="0.5pt" color="#5B9BD5 [3204]" miterlimit="8" joinstyle="miter" endarrow="open"/>
                                  <v:imagedata o:title=""/>
                                  <o:lock v:ext="edit" aspectratio="f"/>
                                </v:shape>
                                <v:group id="Group 91" o:spid="_x0000_s1026" o:spt="203" style="position:absolute;left:3065;top:57815;height:2261;width:7130;" coordorigin="3065,57815" coordsize="7130,2261" o:gfxdata="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D+m1y29AAAA2wAAAA8AAAAAAAAAAQAg&#10;AAAAOAAAAGRycy9kb3ducmV2LnhtbFBLAQIUABQAAAAIAIdO4kAzLwWeOwAAADkAAAAVAAAAAAAA&#10;AAEAIAAAACIBAABkcnMvZ3JvdXBzaGFwZXhtbC54bWxQSwUGAAAAAAYABgBgAQAA3wMAAAAA&#10;">
                                  <o:lock v:ext="edit" aspectratio="f"/>
                                  <v:shape id="_x0000_s1026" o:spid="_x0000_s1026" o:spt="176" type="#_x0000_t176" style="position:absolute;left:8835;top:57954;height:737;width:1360;v-text-anchor:middle;" fillcolor="#ED7D31 [3205]" filled="t" stroked="t" coordsize="21600,21600" o:gfxdata="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1KzqTroAAADbAAAADwAAAAAAAAABACAAAAA4AAAAZHJzL2Rvd25yZXYueG1s&#10;UEsBAhQAFAAAAAgAh07iQDMvBZ47AAAAOQAAABAAAAAAAAAAAQAgAAAAHwEAAGRycy9zaGFwZXht&#10;bC54bWxQSwUGAAAAAAYABgBbAQAAyQMAAAAA&#10;">
                                    <v:fill on="t" focussize="0,0"/>
                                    <v:stroke weight="1.5pt" color="#FFFFFF [3201]" miterlimit="8" joinstyle="miter"/>
                                    <v:imagedata o:title=""/>
                                    <o:lock v:ext="edit" aspectratio="f"/>
                                    <v:textbox>
                                      <w:txbxContent>
                                        <w:p>
                                          <w:pPr>
                                            <w:jc w:val="center"/>
                                            <w:rPr>
                                              <w:rFonts w:hint="default" w:ascii="Times New Roman" w:hAnsi="Times New Roman" w:cs="Times New Roman"/>
                                              <w:color w:val="auto"/>
                                              <w:sz w:val="20"/>
                                              <w:szCs w:val="22"/>
                                            </w:rPr>
                                          </w:pPr>
                                          <w:r>
                                            <w:rPr>
                                              <w:rFonts w:hint="default" w:ascii="Times New Roman" w:hAnsi="Times New Roman" w:cs="Times New Roman"/>
                                              <w:color w:val="auto"/>
                                              <w:sz w:val="20"/>
                                              <w:szCs w:val="22"/>
                                            </w:rPr>
                                            <w:t>DAG合并1</w:t>
                                          </w:r>
                                        </w:p>
                                      </w:txbxContent>
                                    </v:textbox>
                                  </v:shape>
                                  <v:group id="Group 90" o:spid="_x0000_s1026" o:spt="203" style="position:absolute;left:3065;top:57815;height:2261;width:5770;" coordorigin="3065,57815" coordsize="5770,2261" o:gfxdata="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z3RJWr8AAADbAAAADwAAAAAAAAAB&#10;ACAAAAA4AAAAZHJzL2Rvd25yZXYueG1sUEsBAhQAFAAAAAgAh07iQDMvBZ47AAAAOQAAABUAAAAA&#10;AAAAAQAgAAAAJAEAAGRycy9ncm91cHNoYXBleG1sLnhtbFBLBQYAAAAABgAGAGABAADhAwAAAAA=&#10;">
                                    <o:lock v:ext="edit" aspectratio="f"/>
                                    <v:shape id="_x0000_s1026" o:spid="_x0000_s1026" o:spt="32" type="#_x0000_t32" style="position:absolute;left:8502;top:58323;height:0;width:333;" filled="f" stroked="t" coordsize="21600,21600" o:gfxdata="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oj5HXL0AAADbAAAADwAAAAAAAAABACAAAAA4AAAAZHJzL2Rvd25yZXYu&#10;eG1sUEsBAhQAFAAAAAgAh07iQDMvBZ47AAAAOQAAABAAAAAAAAAAAQAgAAAAIgEAAGRycy9zaGFw&#10;ZXhtbC54bWxQSwUGAAAAAAYABgBbAQAAzAMAAAAA&#10;">
                                      <v:fill on="f" focussize="0,0"/>
                                      <v:stroke weight="0.5pt" color="#5B9BD5 [3204]" miterlimit="8" joinstyle="miter" endarrow="open"/>
                                      <v:imagedata o:title=""/>
                                      <o:lock v:ext="edit" aspectratio="f"/>
                                    </v:shape>
                                    <v:group id="Group 89" o:spid="_x0000_s1026" o:spt="203" style="position:absolute;left:3065;top:57815;height:2261;width:5437;" coordorigin="3065,57815" coordsize="5437,2261" o:gfxdata="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KA47MG9AAAA2wAAAA8AAAAAAAAAAQAg&#10;AAAAOAAAAGRycy9kb3ducmV2LnhtbFBLAQIUABQAAAAIAIdO4kAzLwWeOwAAADkAAAAVAAAAAAAA&#10;AAEAIAAAACIBAABkcnMvZ3JvdXBzaGFwZXhtbC54bWxQSwUGAAAAAAYABgBgAQAA3wMAAAAA&#10;">
                                      <o:lock v:ext="edit" aspectratio="f"/>
                                      <v:shape id="_x0000_s1026" o:spid="_x0000_s1026" o:spt="176" type="#_x0000_t176" style="position:absolute;left:3448;top:57943;height:737;width:1360;v-text-anchor:middle;" fillcolor="#5B9BD5 [3204]" filled="t" stroked="t" coordsize="21600,21600" o:gfxdata="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Crbpmu7AAAA2wAAAA8AAAAAAAAAAQAgAAAAOAAAAGRycy9kb3ducmV2Lnht&#10;bFBLAQIUABQAAAAIAIdO4kAzLwWeOwAAADkAAAAQAAAAAAAAAAEAIAAAACABAABkcnMvc2hhcGV4&#10;bWwueG1sUEsFBgAAAAAGAAYAWwEAAMoDAAAAAA==&#10;">
                                        <v:fill on="t" focussize="0,0"/>
                                        <v:stroke weight="1.5pt" color="#FFFFFF [3201]" miterlimit="8" joinstyle="miter"/>
                                        <v:imagedata o:title=""/>
                                        <o:lock v:ext="edit" aspectratio="f"/>
                                        <v:textbox>
                                          <w:txbxContent>
                                            <w:p>
                                              <w:pPr>
                                                <w:jc w:val="center"/>
                                                <w:rPr>
                                                  <w:rFonts w:hint="default" w:ascii="Times New Roman" w:hAnsi="Times New Roman" w:cs="Times New Roman"/>
                                                  <w:color w:val="auto"/>
                                                  <w:sz w:val="20"/>
                                                  <w:szCs w:val="22"/>
                                                </w:rPr>
                                              </w:pPr>
                                              <w:r>
                                                <w:rPr>
                                                  <w:rFonts w:hint="default" w:ascii="Times New Roman" w:hAnsi="Times New Roman" w:cs="Times New Roman"/>
                                                  <w:color w:val="auto"/>
                                                  <w:sz w:val="20"/>
                                                  <w:szCs w:val="22"/>
                                                </w:rPr>
                                                <w:t>LLVM IR</w:t>
                                              </w:r>
                                            </w:p>
                                          </w:txbxContent>
                                        </v:textbox>
                                      </v:shape>
                                      <v:group id="Group 88" o:spid="_x0000_s1026" o:spt="203" style="position:absolute;left:3065;top:57815;height:2261;width:5437;" coordorigin="3065,57815" coordsize="5437,2261" o:gfxdata="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">
                                        <o:lock v:ext="edit" aspectratio="f"/>
                                        <v:shape id="_x0000_s1026" o:spid="_x0000_s1026" o:spt="32" type="#_x0000_t32" style="position:absolute;left:6834;top:58315;height:8;width:308;" filled="f" stroked="t" coordsize="21600,21600" o:gfxdata="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M1y4se7AAAA2wAAAA8AAAAAAAAAAQAgAAAAOAAAAGRycy9kb3ducmV2Lnht&#10;bFBLAQIUABQAAAAIAIdO4kAzLwWeOwAAADkAAAAQAAAAAAAAAAEAIAAAACABAABkcnMvc2hhcGV4&#10;bWwueG1sUEsFBgAAAAAGAAYAWwEAAMoDAAAAAA==&#10;">
                                          <v:fill on="f" focussize="0,0"/>
                                          <v:stroke weight="0.5pt" color="#5B9BD5 [3204]" miterlimit="8" joinstyle="miter" endarrow="open"/>
                                          <v:imagedata o:title=""/>
                                          <o:lock v:ext="edit" aspectratio="f"/>
                                        </v:shape>
                                        <v:group id="Group 87" o:spid="_x0000_s1026" o:spt="203" style="position:absolute;left:3065;top:57815;height:2261;width:5437;" coordorigin="3065,57815" coordsize="5437,2261" o:gfxdata="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vuvdKL8AAADbAAAADwAAAAAAAAAB&#10;ACAAAAA4AAAAZHJzL2Rvd25yZXYueG1sUEsBAhQAFAAAAAgAh07iQDMvBZ47AAAAOQAAABUAAAAA&#10;AAAAAQAgAAAAJAEAAGRycy9ncm91cHNoYXBleG1sLnhtbFBLBQYAAAAABgAGAGABAADhAwAAAAA=&#10;">
                                          <o:lock v:ext="edit" aspectratio="f"/>
                                          <v:shape id="_x0000_s1026" o:spid="_x0000_s1026" o:spt="176" type="#_x0000_t176" style="position:absolute;left:7142;top:57954;height:737;width:1360;v-text-anchor:middle;" fillcolor="#70AD47 [3209]" filled="t" stroked="t" coordsize="21600,21600" o:gfxdata="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KCqCTu+AAAA2wAAAA8AAAAAAAAAAQAgAAAAOAAAAGRycy9kb3ducmV2&#10;LnhtbFBLAQIUABQAAAAIAIdO4kAzLwWeOwAAADkAAAAQAAAAAAAAAAEAIAAAACMBAABkcnMvc2hh&#10;cGV4bWwueG1sUEsFBgAAAAAGAAYAWwEAAM0DAAAAAA==&#10;">
                                            <v:fill on="t" focussize="0,0"/>
                                            <v:stroke weight="1.5pt" color="#FFFFFF [3201]" miterlimit="8" joinstyle="miter"/>
                                            <v:imagedata o:title=""/>
                                            <o:lock v:ext="edit" aspectratio="f"/>
                                            <v:textbox>
                                              <w:txbxContent>
                                                <w:p>
                                                  <w:pPr>
                                                    <w:jc w:val="center"/>
                                                    <w:rPr>
                                                      <w:rFonts w:hint="default" w:ascii="Times New Roman" w:hAnsi="Times New Roman" w:cs="Times New Roman"/>
                                                      <w:color w:val="auto"/>
                                                      <w:sz w:val="20"/>
                                                      <w:szCs w:val="22"/>
                                                    </w:rPr>
                                                  </w:pPr>
                                                  <w:r>
                                                    <w:rPr>
                                                      <w:rFonts w:hint="default" w:ascii="Times New Roman" w:hAnsi="Times New Roman" w:cs="Times New Roman"/>
                                                      <w:color w:val="auto"/>
                                                      <w:sz w:val="20"/>
                                                      <w:szCs w:val="22"/>
                                                    </w:rPr>
                                                    <w:t>0SelectionDAG节点</w:t>
                                                  </w:r>
                                                </w:p>
                                              </w:txbxContent>
                                            </v:textbox>
                                          </v:shape>
                                          <v:group id="Group 86" o:spid="_x0000_s1026" o:spt="203" style="position:absolute;left:3065;top:57815;height:1000;width:3768;" coordorigin="3065,57815" o:gfxdata="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">
                                            <o:lock v:ext="edit" aspectratio="f"/>
                                            <v:shape id="_x0000_s1026" o:spid="_x0000_s1026" o:spt="176" type="#_x0000_t176" style="position:absolute;left:5021;top:57815;height:1000;width:1813;v-text-anchor:middle;" fillcolor="#ED7D31 [3205]" filled="t" stroked="t" coordsize="21600,21600" o:gfxdata="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">
                                              <v:fill on="t" focussize="0,0"/>
                                              <v:stroke weight="1.5pt" color="#FFFFFF [3201]" miterlimit="8" joinstyle="miter"/>
                                              <v:imagedata o:title=""/>
                                              <o:lock v:ext="edit" aspectratio="f"/>
                                              <v:textbox inset="0mm,0mm,0mm,0mm">
                                                <w:txbxContent>
                                                  <w:p>
                                                    <w:pPr>
                                                      <w:jc w:val="center"/>
                                                      <w:rPr>
                                                        <w:rFonts w:hint="default" w:ascii="Times New Roman" w:hAnsi="Times New Roman" w:cs="Times New Roman"/>
                                                        <w:color w:val="auto"/>
                                                        <w:sz w:val="22"/>
                                                        <w:szCs w:val="28"/>
                                                      </w:rPr>
                                                    </w:pPr>
                                                    <w:r>
                                                      <w:rPr>
                                                        <w:rFonts w:hint="default" w:ascii="Times New Roman" w:hAnsi="Times New Roman" w:cs="Times New Roman"/>
                                                        <w:color w:val="auto"/>
                                                        <w:sz w:val="20"/>
                                                        <w:szCs w:val="22"/>
                                                      </w:rPr>
                                                      <w:t>IR指令映射到SelectionDAG节点</w:t>
                                                    </w:r>
                                                  </w:p>
                                                </w:txbxContent>
                                              </v:textbox>
                                            </v:shape>
                                            <v:shape id="_x0000_s1026" o:spid="_x0000_s1026" o:spt="32" type="#_x0000_t32" style="position:absolute;left:4808;top:58312;height:3;width:213;" filled="f" stroked="t" coordsize="21600,21600" o:gfxdata="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D2gfLC7AAAA2wAAAA8AAAAAAAAAAQAgAAAAOAAAAGRycy9kb3ducmV2Lnht&#10;bFBLAQIUABQAAAAIAIdO4kAzLwWeOwAAADkAAAAQAAAAAAAAAAEAIAAAACABAABkcnMvc2hhcGV4&#10;bWwueG1sUEsFBgAAAAAGAAYAWwEAAMoDAAAAAA==&#10;">
                                              <v:fill on="f" focussize="0,0"/>
                                              <v:stroke weight="0.5pt" color="#5B9BD5 [3204]" miterlimit="8" joinstyle="miter" endarrow="open"/>
                                              <v:imagedata o:title=""/>
                                              <o:lock v:ext="edit" aspectratio="f"/>
                                            </v:shape>
                                            <v:shape id="_x0000_s1026" o:spid="_x0000_s1026" o:spt="13" type="#_x0000_t13" style="position:absolute;left:3065;top:58205;height:300;width:412;v-text-anchor:middle;" fillcolor="#5B9BD5 [3204]" filled="t" stroked="t" coordsize="21600,21600" o:gfxdata="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&#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P08MqO4AAAA2wAAAA8AAAAAAAAAAQAgAAAAOAAAAGRycy9kb3ducmV2LnhtbFBL&#10;AQIUABQAAAAIAIdO4kAzLwWeOwAAADkAAAAQAAAAAAAAAAEAIAAAAB0BAABkcnMvc2hhcGV4bWwu&#10;eG1sUEsFBgAAAAAGAAYAWwEAAMcDAAAAAA==&#10;" adj="13736,5400">
                                              <v:fill on="t" focussize="0,0"/>
                                              <v:stroke weight="1pt" color="#41719C [3204]" miterlimit="8" joinstyle="miter"/>
                                              <v:imagedata o:title=""/>
                                              <o:lock v:ext="edit" aspectratio="f"/>
                                            </v:shape>
                                          </v:group>
                                          <v:shape id="_x0000_s1026" o:spid="_x0000_s1026" o:spt="176" type="#_x0000_t176" style="position:absolute;left:6879;top:59339;height:737;width:1360;v-text-anchor:middle;" fillcolor="#A5A5A5 [3206]" filled="t" stroked="t" coordsize="21600,21600" o:gfxdata="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O6Tyi6+AAAA3AAAAA8AAAAAAAAAAQAgAAAAOAAAAGRycy9kb3ducmV2&#10;LnhtbFBLAQIUABQAAAAIAIdO4kAzLwWeOwAAADkAAAAQAAAAAAAAAAEAIAAAACMBAABkcnMvc2hh&#10;cGV4bWwueG1sUEsFBgAAAAAGAAYAWwEAAM0DAAAAAA==&#10;">
                                            <v:fill on="t" focussize="0,0"/>
                                            <v:stroke weight="1.5pt" color="#FFFFFF [3201]" miterlimit="8" joinstyle="miter"/>
                                            <v:imagedata o:title=""/>
                                            <o:lock v:ext="edit" aspectratio="f"/>
                                            <v:textbox>
                                              <w:txbxContent>
                                                <w:p>
                                                  <w:pPr>
                                                    <w:jc w:val="center"/>
                                                    <w:rPr>
                                                      <w:rFonts w:hint="default" w:ascii="Times New Roman" w:hAnsi="Times New Roman" w:cs="Times New Roman"/>
                                                      <w:color w:val="auto"/>
                                                      <w:sz w:val="20"/>
                                                      <w:szCs w:val="22"/>
                                                    </w:rPr>
                                                  </w:pPr>
                                                  <w:r>
                                                    <w:rPr>
                                                      <w:rFonts w:hint="default" w:ascii="Times New Roman" w:hAnsi="Times New Roman" w:cs="Times New Roman"/>
                                                      <w:color w:val="auto"/>
                                                      <w:sz w:val="20"/>
                                                      <w:szCs w:val="22"/>
                                                    </w:rPr>
                                                    <w:t>目标降级</w:t>
                                                  </w:r>
                                                </w:p>
                                              </w:txbxContent>
                                            </v:textbox>
                                          </v:shape>
                                        </v:group>
                                      </v:group>
                                    </v:group>
                                  </v:group>
                                </v:group>
                              </v:group>
                            </v:group>
                          </v:group>
                        </v:group>
                        <v:shape id="_x0000_s1026" o:spid="_x0000_s1026" o:spt="32" type="#_x0000_t32" style="position:absolute;left:10310;top:61238;flip:x;height:11;width:238;" filled="f" stroked="t" coordsize="21600,21600" o:gfxdata="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0LdZBboAAADbAAAADwAAAAAAAAABACAAAAA4AAAAZHJzL2Rvd25yZXYueG1s&#10;UEsBAhQAFAAAAAgAh07iQDMvBZ47AAAAOQAAABAAAAAAAAAAAQAgAAAAHwEAAGRycy9zaGFwZXht&#10;bC54bWxQSwUGAAAAAAYABgBbAQAAyQMAAAAA&#10;">
                          <v:fill on="f" focussize="0,0"/>
                          <v:stroke weight="0.5pt" color="#5B9BD5 [3204]" miterlimit="8" joinstyle="miter" endarrow="open"/>
                          <v:imagedata o:title=""/>
                          <o:lock v:ext="edit" aspectratio="f"/>
                        </v:shape>
                      </v:group>
                      <w10:wrap type="topAndBottom"/>
                    </v:group>
                  </w:pict>
                </mc:Fallback>
              </mc:AlternateContent>
            </w:r>
          </w:p>
        </w:tc>
      </w:tr>
    </w:tbl>
    <w:p>
      <w:pPr>
        <w:keepNext w:val="0"/>
        <w:keepLines w:val="0"/>
        <w:pageBreakBefore w:val="0"/>
        <w:widowControl/>
        <w:numPr>
          <w:ilvl w:val="0"/>
          <w:numId w:val="0"/>
        </w:numPr>
        <w:suppressLineNumbers w:val="0"/>
        <w:kinsoku/>
        <w:wordWrap/>
        <w:overflowPunct/>
        <w:topLinePunct w:val="0"/>
        <w:autoSpaceDE/>
        <w:autoSpaceDN/>
        <w:bidi w:val="0"/>
        <w:spacing w:before="157" w:beforeLines="50" w:after="157" w:afterLines="50" w:line="360" w:lineRule="auto"/>
        <w:ind w:firstLine="440" w:firstLineChars="200"/>
        <w:jc w:val="center"/>
        <w:textAlignment w:val="auto"/>
        <w:rPr>
          <w:rFonts w:hint="default" w:asciiTheme="minorHAnsi" w:hAnsiTheme="minorHAnsi" w:eastAsiaTheme="minorEastAsia" w:cstheme="minorBidi"/>
          <w:kern w:val="2"/>
          <w:sz w:val="22"/>
          <w:szCs w:val="22"/>
          <w:lang w:eastAsia="zh-CN" w:bidi="ar-SA"/>
        </w:rPr>
      </w:pPr>
      <w:r>
        <w:rPr>
          <w:rFonts w:hint="default" w:asciiTheme="minorHAnsi" w:hAnsiTheme="minorHAnsi" w:eastAsiaTheme="minorEastAsia" w:cstheme="minorBidi"/>
          <w:kern w:val="2"/>
          <w:sz w:val="22"/>
          <w:szCs w:val="22"/>
          <w:lang w:eastAsia="zh-CN" w:bidi="ar-SA"/>
        </w:rPr>
        <w:t>图 降级过程</w:t>
      </w:r>
    </w:p>
    <w:p>
      <w:pPr>
        <w:keepNext w:val="0"/>
        <w:keepLines w:val="0"/>
        <w:pageBreakBefore w:val="0"/>
        <w:widowControl/>
        <w:numPr>
          <w:ilvl w:val="0"/>
          <w:numId w:val="0"/>
        </w:numPr>
        <w:suppressLineNumbers w:val="0"/>
        <w:kinsoku/>
        <w:wordWrap/>
        <w:overflowPunct/>
        <w:topLinePunct w:val="0"/>
        <w:autoSpaceDE/>
        <w:autoSpaceDN/>
        <w:bidi w:val="0"/>
        <w:spacing w:before="157" w:beforeLines="50" w:after="157" w:afterLines="50" w:line="360" w:lineRule="auto"/>
        <w:ind w:firstLine="440" w:firstLineChars="200"/>
        <w:jc w:val="left"/>
        <w:textAlignment w:val="auto"/>
        <w:rPr>
          <w:rFonts w:hint="default" w:asciiTheme="minorHAnsi" w:hAnsiTheme="minorHAnsi" w:eastAsiaTheme="minorEastAsia" w:cstheme="minorBidi"/>
          <w:kern w:val="2"/>
          <w:sz w:val="22"/>
          <w:szCs w:val="22"/>
          <w:lang w:eastAsia="zh-CN" w:bidi="ar-SA"/>
        </w:rPr>
      </w:pPr>
      <w:r>
        <w:rPr>
          <w:rFonts w:hint="default" w:asciiTheme="minorHAnsi" w:hAnsiTheme="minorHAnsi" w:eastAsiaTheme="minorEastAsia" w:cstheme="minorBidi"/>
          <w:kern w:val="2"/>
          <w:sz w:val="22"/>
          <w:szCs w:val="22"/>
          <w:lang w:eastAsia="zh-CN" w:bidi="ar-SA"/>
        </w:rPr>
        <w:t>在指令选择之前，SelectionDAG类中已经有一些特定于目标的节点，上图为指令选择阶段在指令选择之前的所有操作。</w:t>
      </w:r>
    </w:p>
    <w:p>
      <w:pPr>
        <w:keepNext w:val="0"/>
        <w:keepLines w:val="0"/>
        <w:pageBreakBefore w:val="0"/>
        <w:widowControl/>
        <w:numPr>
          <w:ilvl w:val="0"/>
          <w:numId w:val="0"/>
        </w:numPr>
        <w:suppressLineNumbers w:val="0"/>
        <w:kinsoku/>
        <w:wordWrap/>
        <w:overflowPunct/>
        <w:topLinePunct w:val="0"/>
        <w:autoSpaceDE/>
        <w:autoSpaceDN/>
        <w:bidi w:val="0"/>
        <w:spacing w:before="157" w:beforeLines="50" w:after="157" w:afterLines="50" w:line="360" w:lineRule="auto"/>
        <w:ind w:firstLine="440" w:firstLineChars="200"/>
        <w:jc w:val="left"/>
        <w:textAlignment w:val="auto"/>
        <w:rPr>
          <w:rFonts w:hint="default" w:asciiTheme="minorHAnsi" w:hAnsiTheme="minorHAnsi" w:eastAsiaTheme="minorEastAsia" w:cstheme="minorBidi"/>
          <w:kern w:val="2"/>
          <w:sz w:val="22"/>
          <w:szCs w:val="22"/>
          <w:lang w:eastAsia="zh-CN" w:bidi="ar-SA"/>
        </w:rPr>
      </w:pPr>
      <w:r>
        <w:rPr>
          <w:rFonts w:hint="default" w:asciiTheme="minorHAnsi" w:hAnsiTheme="minorHAnsi" w:eastAsiaTheme="minorEastAsia" w:cstheme="minorBidi"/>
          <w:kern w:val="2"/>
          <w:sz w:val="22"/>
          <w:szCs w:val="22"/>
          <w:lang w:eastAsia="zh-CN" w:bidi="ar-SA"/>
        </w:rPr>
        <w:t>从SelectionDAGBuilder实例中产生的输出SelectionDAGd对象还需要经过上图降级过程的一些列流程，才能进行指令选择，包括DAG合，类型合法化，矢量合法化，DAG合法化。</w:t>
      </w:r>
    </w:p>
    <w:p>
      <w:pPr>
        <w:keepNext w:val="0"/>
        <w:keepLines w:val="0"/>
        <w:pageBreakBefore w:val="0"/>
        <w:widowControl/>
        <w:numPr>
          <w:ilvl w:val="0"/>
          <w:numId w:val="0"/>
        </w:numPr>
        <w:suppressLineNumbers w:val="0"/>
        <w:kinsoku/>
        <w:wordWrap/>
        <w:overflowPunct/>
        <w:topLinePunct w:val="0"/>
        <w:autoSpaceDE/>
        <w:autoSpaceDN/>
        <w:bidi w:val="0"/>
        <w:spacing w:before="157" w:beforeLines="50" w:after="157" w:afterLines="50" w:line="360" w:lineRule="auto"/>
        <w:ind w:firstLine="440" w:firstLineChars="200"/>
        <w:jc w:val="left"/>
        <w:textAlignment w:val="auto"/>
        <w:rPr>
          <w:rFonts w:hint="default" w:asciiTheme="minorHAnsi" w:hAnsiTheme="minorHAnsi" w:eastAsiaTheme="minorEastAsia" w:cstheme="minorBidi"/>
          <w:kern w:val="2"/>
          <w:sz w:val="22"/>
          <w:szCs w:val="22"/>
          <w:lang w:eastAsia="zh-CN" w:bidi="ar-SA"/>
        </w:rPr>
      </w:pPr>
      <w:r>
        <w:rPr>
          <w:rFonts w:hint="default" w:asciiTheme="minorHAnsi" w:hAnsiTheme="minorHAnsi" w:eastAsiaTheme="minorEastAsia" w:cstheme="minorBidi"/>
          <w:kern w:val="2"/>
          <w:sz w:val="22"/>
          <w:szCs w:val="22"/>
          <w:lang w:eastAsia="zh-CN" w:bidi="ar-SA"/>
        </w:rPr>
        <w:t>首先SelectionDAGBuilder实例(SelectionDAGISel.cpp)访问每一个函数，并为每一个函数基础块创建一个SelectionDAG对象，在这个过程中，某些特殊的IR指令(如 call,ret)已经遵循特定于目标机器的习惯用法，以便转换成SelectionDAG。上述问题的处理算法在TargetLowering类中进行实现(class TargetLowering : public TargetLoweringBase)，TargetLowering类对抽象接口，每个编译目标需要根据目标特性实现该接口，同时该接口依然有很多对所有编译目标通用的功能。</w:t>
      </w:r>
    </w:p>
    <w:p>
      <w:pPr>
        <w:keepNext w:val="0"/>
        <w:keepLines w:val="0"/>
        <w:pageBreakBefore w:val="0"/>
        <w:widowControl/>
        <w:numPr>
          <w:ilvl w:val="0"/>
          <w:numId w:val="0"/>
        </w:numPr>
        <w:suppressLineNumbers w:val="0"/>
        <w:kinsoku/>
        <w:wordWrap/>
        <w:overflowPunct/>
        <w:topLinePunct w:val="0"/>
        <w:autoSpaceDE/>
        <w:autoSpaceDN/>
        <w:bidi w:val="0"/>
        <w:spacing w:before="157" w:beforeLines="50" w:after="157" w:afterLines="50" w:line="360" w:lineRule="auto"/>
        <w:ind w:firstLine="440" w:firstLineChars="200"/>
        <w:jc w:val="left"/>
        <w:textAlignment w:val="auto"/>
        <w:rPr>
          <w:rFonts w:hint="default" w:asciiTheme="minorHAnsi" w:hAnsiTheme="minorHAnsi" w:eastAsiaTheme="minorEastAsia" w:cstheme="minorBidi"/>
          <w:kern w:val="2"/>
          <w:sz w:val="22"/>
          <w:szCs w:val="22"/>
          <w:lang w:eastAsia="zh-CN" w:bidi="ar-SA"/>
        </w:rPr>
      </w:pPr>
      <w:r>
        <w:rPr>
          <w:rFonts w:hint="default" w:asciiTheme="minorHAnsi" w:hAnsiTheme="minorHAnsi" w:eastAsiaTheme="minorEastAsia" w:cstheme="minorBidi"/>
          <w:kern w:val="2"/>
          <w:sz w:val="22"/>
          <w:szCs w:val="22"/>
          <w:lang w:eastAsia="zh-CN" w:bidi="ar-SA"/>
        </w:rPr>
        <w:t>特定目标为了实现该功能接口中目标相关的功能，每个编译目标都需要实现一个具体的&lt;Target&gt;TargetLowering的TargeLowering的子类，如IluvatarTargetLowering子类(class IluvatarTargetLowering : public TargetLowering , llvm/lib/Target/Iluvatar/IluvatarISelLowering.h)。每个目标都需要重载这些与将高层次的目标节点降低到更低层次、更接近目标机器的功能相关的函数。在指令选择阶段的降级(Lowering)流程中，只有以小部分的节点需要以这种目标相关的方式降低，大部分的其他节点则在指令选择时被匹配和替换。如：llvm/lib/Target/Iluvatar/BIISelLowering.cpp中:</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before="157" w:beforeLines="50" w:after="157" w:afterLines="50" w:line="360" w:lineRule="auto"/>
        <w:ind w:firstLine="440" w:firstLineChars="200"/>
        <w:jc w:val="left"/>
        <w:textAlignment w:val="auto"/>
        <w:rPr>
          <w:rFonts w:hint="default" w:asciiTheme="minorHAnsi" w:hAnsiTheme="minorHAnsi" w:eastAsiaTheme="minorEastAsia" w:cstheme="minorBidi"/>
          <w:kern w:val="2"/>
          <w:sz w:val="22"/>
          <w:szCs w:val="22"/>
          <w:lang w:eastAsia="zh-CN" w:bidi="ar-SA"/>
        </w:rPr>
      </w:pPr>
      <w:r>
        <w:rPr>
          <w:rFonts w:hint="default" w:asciiTheme="minorHAnsi" w:hAnsiTheme="minorHAnsi" w:eastAsiaTheme="minorEastAsia" w:cstheme="minorBidi"/>
          <w:kern w:val="2"/>
          <w:sz w:val="22"/>
          <w:szCs w:val="22"/>
          <w:lang w:eastAsia="zh-CN" w:bidi="ar-SA"/>
        </w:rPr>
        <w:t>BITargetLowering::BITargetLowering(const TargetMachine &amp;TM,const BISubtarget &amp;STI): IluvatarTargetLowering(TM, STI), Subtarget(&amp;STI)，BITargetLowering是Iluvatar平台中针对BI目标的特殊节点的降级(Lowering)实现函数的实现类，其中实现在指令选择前降级(Lowering)目标相关节点转换的函数接口有：bool BITargetLowering::CanLowerReturn，SDValue BITargetLowering::LowerOperation(SDValue Op, SelectionDAG &amp;DAG)。</w:t>
      </w:r>
    </w:p>
    <w:tbl>
      <w:tblPr>
        <w:tblStyle w:val="15"/>
        <w:tblW w:w="0" w:type="auto"/>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9962"/>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9962" w:type="dxa"/>
            <w:tcBorders>
              <w:tl2br w:val="nil"/>
              <w:tr2bl w:val="nil"/>
            </w:tcBorders>
          </w:tcPr>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SDValue BITargetLowering::LowerOperation(SDValue Op, SelectionDAG &amp;DAG) const {</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switch (Op.getOpcode()) {</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default: </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return IluvatarTargetLowering::LowerOperation(Op, DAG);</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case ISD::BRCOND:</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return LowerBRCOND(Op, DAG);</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case ISD::LOAD: {</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SDValue Result = LowerLOAD(Op, DAG);</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assert((!Result.getNode() || Result.getNode()-&gt;getNumValues() == 2) &amp;&amp;</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"Load should return a value and a chain");</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return Result;</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case ISD::FSIN:</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case ISD::FCOS:</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return LowerTrig(Op, DAG);</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case ISD::SELECT:</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return LowerSELECT(Op, DAG);</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case ISD::ATOMIC_CMP_SWAP:</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return LowerATOMIC_CMP_SWAP(Op, DAG);</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case ISD::STORE:</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return LowerSTORE(Op, DAG);</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case ISD::GlobalAddress: {</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MachineFunction &amp;MF = DAG.getMachineFunction();</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BIMachineFunctionInfo *MFI = MF.getInfo&lt;BIMachineFunctionInfo&gt;();</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return LowerGlobalAddress(MFI, Op, DAG);</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case ISD::INTRINSIC_WO_CHAIN:</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return LowerINTRINSIC_WO_CHAIN(Op, DAG);</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case ISD::INTRINSIC_W_CHAIN:</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return LowerINTRINSIC_W_CHAIN(Op, DAG);</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case ISD::INTRINSIC_VOID:</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return LowerINTRINSIC_VOID(Op, DAG);</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case ISD::ADDRSPACECAST:</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return lowerADDRSPACECAST(Op, DAG);</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case ISD::INSERT_VECTOR_ELT:                                                                                                         </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return lowerINSERT_VECTOR_ELT(Op, DAG);</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case ISD::EXTRACT_VECTOR_ELT:</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firstLine="440"/>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return lowerEXTRACT_VECTOR_ELT(Op, DAG);</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case ISD::EXTRACT_VECTOR_ELT:</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return lowerEXTRACT_VECTOR_ELT(Op, DAG);</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case ISD::SETCC:</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return lowerSETCC(Op, DAG);</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case ISD::BUILD_VECTOR:</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return lowerBUILD_VECTOR(Op, DAG);</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case ISD::FP_ROUND:</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return lowerFP_ROUND(Op, DAG);</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case ISD::FP_TO_SINT:</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return LowerFP_TO_SINT(Op, DAG);</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case ISD::TRAP:</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return lowerTRAP(Op, DAG);</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case ISD::DEBUGTRAP:</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return lowerDEBUGTRAP(Op, DAG);</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case ISD::FABS:</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case ISD::FNEG:</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return splitUnaryVectorOp(Op, DAG);</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case ISD::FDIV:</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return LowerFDIV(Op, DAG);</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case ISD::SHL:</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case ISD::SRA:</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case ISD::SRL:</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case ISD::ADD: {</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if (Op.getValueType() == MVT::i1)</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return IluvatarTargetLowering::LowerOperation(Op, DAG);     </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case ISD::SUB:</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case ISD::MUL:</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case ISD::SMIN:</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case ISD::SMAX:</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case ISD::UMIN:</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case ISD::UMAX:</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case ISD::FMINNUM:</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case ISD::FMAXNUM:</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case ISD::FADD:                                                                                                                      </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case ISD::FSUB:</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case ISD::FMUL:</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firstLine="440"/>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return splitBinaryVectorOp(Op, DAG);</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case ISD::MULHS:</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case ISD::MULHU:</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return LowerMULH(Op, DAG);</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return SDValue();</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heme="minorHAnsi" w:hAnsiTheme="minorHAnsi" w:eastAsiaTheme="minorEastAsia" w:cstheme="minorBidi"/>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w:t>
            </w:r>
          </w:p>
        </w:tc>
      </w:tr>
    </w:tbl>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before="157" w:beforeLines="50" w:after="157" w:afterLines="50" w:line="360" w:lineRule="auto"/>
        <w:ind w:firstLine="440" w:firstLineChars="200"/>
        <w:jc w:val="left"/>
        <w:textAlignment w:val="auto"/>
        <w:rPr>
          <w:rFonts w:hint="default" w:asciiTheme="minorHAnsi" w:hAnsiTheme="minorHAnsi" w:eastAsiaTheme="minorEastAsia" w:cstheme="minorBidi"/>
          <w:kern w:val="2"/>
          <w:sz w:val="22"/>
          <w:szCs w:val="22"/>
          <w:lang w:eastAsia="zh-CN" w:bidi="ar-SA"/>
        </w:rPr>
      </w:pPr>
    </w:p>
    <w:p>
      <w:pPr>
        <w:keepNext w:val="0"/>
        <w:keepLines w:val="0"/>
        <w:pageBreakBefore w:val="0"/>
        <w:widowControl/>
        <w:numPr>
          <w:ilvl w:val="0"/>
          <w:numId w:val="0"/>
        </w:numPr>
        <w:suppressLineNumbers w:val="0"/>
        <w:kinsoku/>
        <w:wordWrap/>
        <w:overflowPunct/>
        <w:topLinePunct w:val="0"/>
        <w:autoSpaceDE/>
        <w:autoSpaceDN/>
        <w:bidi w:val="0"/>
        <w:spacing w:before="157" w:beforeLines="50" w:after="157" w:afterLines="50" w:line="360" w:lineRule="auto"/>
        <w:jc w:val="left"/>
        <w:textAlignment w:val="auto"/>
        <w:outlineLvl w:val="4"/>
        <w:rPr>
          <w:rFonts w:hint="default" w:asciiTheme="minorHAnsi" w:hAnsiTheme="minorHAnsi" w:eastAsiaTheme="minorEastAsia" w:cstheme="minorBidi"/>
          <w:kern w:val="2"/>
          <w:sz w:val="22"/>
          <w:szCs w:val="22"/>
          <w:lang w:eastAsia="zh-CN" w:bidi="ar-SA"/>
        </w:rPr>
      </w:pPr>
      <w:r>
        <w:rPr>
          <w:rFonts w:hint="default" w:asciiTheme="minorHAnsi" w:hAnsiTheme="minorHAnsi" w:eastAsiaTheme="minorEastAsia" w:cstheme="minorBidi"/>
          <w:kern w:val="2"/>
          <w:sz w:val="22"/>
          <w:szCs w:val="22"/>
          <w:lang w:eastAsia="zh-CN" w:bidi="ar-SA"/>
        </w:rPr>
        <w:t>3. DAG合并与以及合法化</w:t>
      </w:r>
    </w:p>
    <w:p>
      <w:pPr>
        <w:keepNext w:val="0"/>
        <w:keepLines w:val="0"/>
        <w:pageBreakBefore w:val="0"/>
        <w:widowControl/>
        <w:numPr>
          <w:ilvl w:val="0"/>
          <w:numId w:val="0"/>
        </w:numPr>
        <w:suppressLineNumbers w:val="0"/>
        <w:kinsoku/>
        <w:wordWrap/>
        <w:overflowPunct/>
        <w:topLinePunct w:val="0"/>
        <w:autoSpaceDE/>
        <w:autoSpaceDN/>
        <w:bidi w:val="0"/>
        <w:spacing w:before="157" w:beforeLines="50" w:after="157" w:afterLines="50" w:line="360" w:lineRule="auto"/>
        <w:ind w:firstLine="440" w:firstLineChars="200"/>
        <w:jc w:val="left"/>
        <w:textAlignment w:val="auto"/>
        <w:rPr>
          <w:rFonts w:hint="default" w:asciiTheme="minorHAnsi" w:hAnsiTheme="minorHAnsi" w:eastAsiaTheme="minorEastAsia" w:cstheme="minorBidi"/>
          <w:kern w:val="2"/>
          <w:sz w:val="22"/>
          <w:szCs w:val="22"/>
          <w:lang w:eastAsia="zh-CN" w:bidi="ar-SA"/>
        </w:rPr>
      </w:pPr>
      <w:r>
        <w:rPr>
          <w:rFonts w:hint="default" w:asciiTheme="minorHAnsi" w:hAnsiTheme="minorHAnsi" w:eastAsiaTheme="minorEastAsia" w:cstheme="minorBidi"/>
          <w:kern w:val="2"/>
          <w:sz w:val="22"/>
          <w:szCs w:val="22"/>
          <w:lang w:eastAsia="zh-CN" w:bidi="ar-SA"/>
        </w:rPr>
        <w:t>DAG合并流程对次优的SelectionDAG图结构进行优化，为此，首先继续宁节点的匹配，并尽可能使用更加简单的结构替换当前节点。特定于目标的合并过程可以识别节点的模式并通过合并或折叠等方式提高其对于指定目标的指令选择质量。</w:t>
      </w:r>
    </w:p>
    <w:p>
      <w:pPr>
        <w:keepNext w:val="0"/>
        <w:keepLines w:val="0"/>
        <w:pageBreakBefore w:val="0"/>
        <w:widowControl/>
        <w:numPr>
          <w:ilvl w:val="0"/>
          <w:numId w:val="0"/>
        </w:numPr>
        <w:suppressLineNumbers w:val="0"/>
        <w:kinsoku/>
        <w:wordWrap/>
        <w:overflowPunct/>
        <w:topLinePunct w:val="0"/>
        <w:autoSpaceDE/>
        <w:autoSpaceDN/>
        <w:bidi w:val="0"/>
        <w:spacing w:before="157" w:beforeLines="50" w:after="157" w:afterLines="50" w:line="360" w:lineRule="auto"/>
        <w:ind w:firstLine="440" w:firstLineChars="200"/>
        <w:jc w:val="left"/>
        <w:textAlignment w:val="auto"/>
        <w:rPr>
          <w:rFonts w:hint="default" w:asciiTheme="minorHAnsi" w:hAnsiTheme="minorHAnsi" w:eastAsiaTheme="minorEastAsia" w:cstheme="minorBidi"/>
          <w:kern w:val="2"/>
          <w:sz w:val="22"/>
          <w:szCs w:val="22"/>
          <w:lang w:eastAsia="zh-CN" w:bidi="ar-SA"/>
        </w:rPr>
      </w:pPr>
      <w:r>
        <w:rPr>
          <w:rFonts w:hint="default" w:asciiTheme="minorHAnsi" w:hAnsiTheme="minorHAnsi" w:eastAsiaTheme="minorEastAsia" w:cstheme="minorBidi"/>
          <w:kern w:val="2"/>
          <w:sz w:val="22"/>
          <w:szCs w:val="22"/>
          <w:lang w:eastAsia="zh-CN" w:bidi="ar-SA"/>
        </w:rPr>
        <w:t>DAG合并的程序入口为：下面是常见的目标无关的DAG合并函数</w:t>
      </w:r>
    </w:p>
    <w:tbl>
      <w:tblPr>
        <w:tblStyle w:val="15"/>
        <w:tblW w:w="0" w:type="auto"/>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9962"/>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9962" w:type="dxa"/>
            <w:tcBorders>
              <w:tl2br w:val="nil"/>
              <w:tr2bl w:val="nil"/>
            </w:tcBorders>
            <w:vAlign w:val="top"/>
          </w:tcPr>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class DAGCombiner {</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SelectionDAG &amp;DAG; </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const TargetLowering &amp;TLI; </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const SelectionDAGTargetInfo *STI; </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CombineLevel Level;</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CodeGenOpt::Level OptLevel;</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bool LegalDAG = false;</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bool LegalOperations = false;</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bool LegalTypes = false;</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bool ForCodeSize;</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bool DisableGenericCombines;</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 Worklist of all of the nodes that need to be simplified.</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   </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 This must behave as a stack -- new nodes to process are pushed onto the</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 back and when processing we pop off of the back.</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                                                                                                                            </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 The worklist will not contain duplicates but may contain null entries</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 due to nodes being deleted from the underlying DAG.</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SmallVector&lt;SDNode *, 64&gt; Worklist;</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cs="Times New Roman" w:eastAsiaTheme="minorEastAsia"/>
                <w:kern w:val="2"/>
                <w:sz w:val="22"/>
                <w:szCs w:val="22"/>
                <w:vertAlign w:val="baseline"/>
                <w:lang w:eastAsia="zh-CN" w:bidi="ar-SA"/>
              </w:rPr>
              <w:t>####################################################################################</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This is the entry point for the file.</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void SelectionDAG::Combine(CombineLevel Level, AliasAnalysis *AA,</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CodeGenOpt::Level OptLevel) {</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 This is the main entry point to this class.</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DAGCombiner(*this, AA, OptLevel).Run(Level);</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cs="Times New Roman" w:eastAsiaTheme="minorEastAsia"/>
                <w:kern w:val="2"/>
                <w:sz w:val="22"/>
                <w:szCs w:val="22"/>
                <w:vertAlign w:val="baseline"/>
                <w:lang w:eastAsia="zh-CN" w:bidi="ar-SA"/>
              </w:rPr>
              <w:t>####################################################################################</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Main DAG Combiner implementation</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void DAGCombiner::Run(CombineLevel AtLevel) {</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 set the instance variables, so that the various visit routines may use it.</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Level = AtLevel;</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LegalDAG = Level &gt;= AfterLegalizeDAG;</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LegalOperations = Level &gt;= AfterLegalizeVectorOps;</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LegalTypes = Level &gt;= AfterLegalizeTypes;</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WorklistInserter AddNodes(*this);</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 Add all the dag nodes to the worklist.</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for (SDNode &amp;Node : DAG.allnodes())</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AddToWorklist(&amp;Node);</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 Create a dummy node (which is not added to allnodes), that adds a reference</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 to the root node, preventing it from being deleted, and tracking any</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 changes of the root.</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HandleSDNode Dummy(DAG.getRoot());</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 While we have a valid worklist entry node, try to combine it.</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while (SDNode *N = getNextWorklistEntry()) {</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 If N has no uses, it is dead.  Make sure to revisit all N's operands once</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 N is deleted from the DAG, since they too may now be dead or may have a</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 reduced number of uses, allowing other xforms.</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if (recursivelyDeleteUnusedNodes(N))</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continue;</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WorklistRemover DeadNodes(*this);</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 If this combine is running after legalizing the DAG, re-legalize any</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 nodes pulled off the worklist.</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if (LegalDAG) {</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SmallSetVector&lt;SDNode *, 16&gt; UpdatedNodes;</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bool NIsValid = DAG.LegalizeOp(N, UpdatedNodes);     </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for (SDNode *LN : UpdatedNodes)</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AddToWorklistWithUsers(LN);</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if (!NIsValid)</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continue;</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LLVM_DEBUG(dbgs() &lt;&lt; "\nCombining: "; N-&gt;dump(&amp;DAG));</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 Add any operands of the new node which have not yet been combined to the</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 worklist as well. Because the worklist uniques things already, this</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 won't repeatedly process the same operand.</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CombinedNodes.insert(N);</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for (const SDValue &amp;ChildN : N-&gt;op_values())</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if (!CombinedNodes.count(ChildN.getNode()))</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AddToWorklist(ChildN.getNode());</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SDValue RV = combine(N);</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if (!RV.getNode())</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continue;</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++NodesCombined;</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 If we get back the same node we passed in, rather than a new node or</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 zero, we know that the node must have defined multiple values and</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 CombineTo was used.  Since CombineTo takes care of the worklist</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 mechanics for us, we have no work to do in this case.</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if (RV.getNode() == N)</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continue;</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assert(N-&gt;getOpcode() != ISD::DELETED_NODE &amp;&amp;</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RV.getOpcode() != ISD::DELETED_NODE &amp;&amp;</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"Node was deleted but visit returned new node!");</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LLVM_DEBUG(dbgs() &lt;&lt; " ... into: "; RV.getNode()-&gt;dump(&amp;DAG));</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if (N-&gt;getNumValues() == RV.getNode()-&gt;getNumValues())</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DAG.ReplaceAllUsesWith(N, RV.getNode());</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else {</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assert(N-&gt;getValueType(0) == RV.getValueType() &amp;&amp;</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N-&gt;getNumValues() == 1 &amp;&amp; "Type mismatch");</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DAG.ReplaceAllUsesWith(N, &amp;RV);</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 Push the new node and any users onto the worklist.  Omit this if the</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 new node is the EntryToken (e.g. if a store managed to get optimized</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 out), because re-visiting the EntryToken and its users will not uncover</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 any additional opportunities, but there may be a large number of such</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 users, potentially causing compile time explosion.</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if (RV.getOpcode() != ISD::EntryToken) {</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AddToWorklist(RV.getNode());</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AddUsersToWorklist(RV.getNode());</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 Finally, if the node is now dead, remove it from the graph.  The node</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 may not be dead if the replacement process recursively simplified to</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 something else needing this node. This will also take care of adding any</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 operands which have lost a user to the worklist.</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recursivelyDeleteUnusedNodes(N);</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 If the root changed (e.g. it was a dead load, update the root).</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DAG.setRoot(Dummy.getValue());</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DAG.RemoveDeadNodes();</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p>
        </w:tc>
      </w:tr>
    </w:tbl>
    <w:p>
      <w:pPr>
        <w:keepNext w:val="0"/>
        <w:keepLines w:val="0"/>
        <w:pageBreakBefore w:val="0"/>
        <w:widowControl/>
        <w:numPr>
          <w:ilvl w:val="0"/>
          <w:numId w:val="0"/>
        </w:numPr>
        <w:suppressLineNumbers w:val="0"/>
        <w:kinsoku/>
        <w:wordWrap/>
        <w:overflowPunct/>
        <w:topLinePunct w:val="0"/>
        <w:autoSpaceDE/>
        <w:autoSpaceDN/>
        <w:bidi w:val="0"/>
        <w:spacing w:before="157" w:beforeLines="50" w:after="157" w:afterLines="50" w:line="360" w:lineRule="auto"/>
        <w:ind w:firstLine="440" w:firstLineChars="200"/>
        <w:jc w:val="left"/>
        <w:textAlignment w:val="auto"/>
        <w:rPr>
          <w:rFonts w:hint="default" w:asciiTheme="minorHAnsi" w:hAnsiTheme="minorHAnsi" w:eastAsiaTheme="minorEastAsia" w:cstheme="minorBidi"/>
          <w:kern w:val="2"/>
          <w:sz w:val="22"/>
          <w:szCs w:val="22"/>
          <w:lang w:eastAsia="zh-CN" w:bidi="ar-SA"/>
        </w:rPr>
      </w:pPr>
      <w:r>
        <w:rPr>
          <w:rFonts w:hint="default" w:asciiTheme="minorHAnsi" w:hAnsiTheme="minorHAnsi" w:eastAsiaTheme="minorEastAsia" w:cstheme="minorBidi"/>
          <w:kern w:val="2"/>
          <w:sz w:val="22"/>
          <w:szCs w:val="22"/>
          <w:lang w:eastAsia="zh-CN" w:bidi="ar-SA"/>
        </w:rPr>
        <w:t>在Iluvatar平台以及BI芯片中，目标相关的Lowering在Iluvatar目录下接口函数重载实现，llvm/lib/Target/Iluvatar/BIISelLowering.cpp。</w:t>
      </w:r>
    </w:p>
    <w:tbl>
      <w:tblPr>
        <w:tblStyle w:val="15"/>
        <w:tblW w:w="0" w:type="auto"/>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9962"/>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9962" w:type="dxa"/>
            <w:tcBorders>
              <w:tl2br w:val="nil"/>
              <w:tr2bl w:val="nil"/>
            </w:tcBorders>
          </w:tcPr>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IluvatarTargetLowering::LowerReturn(Chain, CallConv, isVarArg, Outs, OutVals, DL, DAG);</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IluvatarTargetLowering::LowerOperation(Op, DAG);//针对BI芯片的特殊操作指令进行合并</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IluvatarTargetLowering::LowerGlobalAddress(MFI, Op, DAG);</w:t>
            </w:r>
          </w:p>
        </w:tc>
      </w:tr>
    </w:tbl>
    <w:p>
      <w:pPr>
        <w:keepNext w:val="0"/>
        <w:keepLines w:val="0"/>
        <w:pageBreakBefore w:val="0"/>
        <w:widowControl/>
        <w:numPr>
          <w:ilvl w:val="0"/>
          <w:numId w:val="0"/>
        </w:numPr>
        <w:suppressLineNumbers w:val="0"/>
        <w:kinsoku/>
        <w:wordWrap/>
        <w:overflowPunct/>
        <w:topLinePunct w:val="0"/>
        <w:autoSpaceDE/>
        <w:autoSpaceDN/>
        <w:bidi w:val="0"/>
        <w:spacing w:before="157" w:beforeLines="50" w:after="157" w:afterLines="50" w:line="360" w:lineRule="auto"/>
        <w:ind w:firstLine="440" w:firstLineChars="200"/>
        <w:jc w:val="left"/>
        <w:textAlignment w:val="auto"/>
        <w:rPr>
          <w:rFonts w:hint="default" w:asciiTheme="minorHAnsi" w:hAnsiTheme="minorHAnsi" w:eastAsiaTheme="minorEastAsia" w:cstheme="minorBidi"/>
          <w:kern w:val="2"/>
          <w:sz w:val="22"/>
          <w:szCs w:val="22"/>
          <w:lang w:eastAsia="zh-CN" w:bidi="ar-SA"/>
        </w:rPr>
      </w:pPr>
      <w:r>
        <w:rPr>
          <w:rFonts w:hint="default" w:asciiTheme="minorHAnsi" w:hAnsiTheme="minorHAnsi" w:eastAsiaTheme="minorEastAsia" w:cstheme="minorBidi"/>
          <w:kern w:val="2"/>
          <w:sz w:val="22"/>
          <w:szCs w:val="22"/>
          <w:lang w:eastAsia="zh-CN" w:bidi="ar-SA"/>
        </w:rPr>
        <w:t>另外在llvm/lib/Target/Iluvatar/IluvatarISelLowering.cpp中定义Iluvatar平台通用指令降级函数，这部分指令在指令选择和匹配时被降级。</w:t>
      </w:r>
    </w:p>
    <w:tbl>
      <w:tblPr>
        <w:tblStyle w:val="15"/>
        <w:tblW w:w="0" w:type="auto"/>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9962"/>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9962" w:type="dxa"/>
            <w:tcBorders>
              <w:tl2br w:val="nil"/>
              <w:tr2bl w:val="nil"/>
            </w:tcBorders>
          </w:tcPr>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IluvatarTargetLowering::LowerReturn(SDValue Chain, CallingConv::ID CallConv,</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IluvatarTargetLowering::LowerCall(CallLoweringInfo &amp;CLI,</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IluvatarTargetLowering::LowerDYNAMIC_STACKALLOC(SDValue Op,</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SDValue IluvatarTargetLowering::LowerOperation(SDValue Op,</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SDValue IluvatarTargetLowering::LowerGlobalAddress(IluvatarMachineFunction *MFI,</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SDValue IluvatarTargetLowering::LowerCONCAT_VECTORS(SDValue Op,</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IluvatarTargetLowering::LowerEXTRACT_SUBVECTOR(SDValue Op,</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SDValue IluvatarTargetLowering::LowerDIVREM24(SDValue Op, SelectionDAG &amp;DAG,</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void IluvatarTargetLowering::LowerUDIVREM64(SDValue Op,</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SDValue IluvatarTargetLowering::LowerUDIVREM(SDValue Op,</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SDValue IluvatarTargetLowering::LowerSDIVREM(SDValue Op,</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SDValue IluvatarTargetLowering::LowerFREM(SDValue Op, SelectionDAG &amp;DAG) const {</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SDValue IluvatarTargetLowering::LowerFCEIL(SDValue Op,</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SDValue IluvatarTargetLowering::LowerFTRUNC(SDValue Op,</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SDValue IluvatarTargetLowering::LowerFRINT(SDValue Op,</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SDValue IluvatarTargetLowering::LowerFNEARBYINT(SDValue Op,</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SDValue IluvatarTargetLowering::LowerFROUND32_16(SDValue Op,</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SDValue IluvatarTargetLowering::LowerFROUND64(SDValue Op,</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SDValue IluvatarTargetLowering::LowerFROUND(SDValue Op,</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SDValue IluvatarTargetLowering::LowerFFLOOR(SDValue Op,</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SDValue IluvatarTargetLowering::LowerFLOG(SDValue Op, SelectionDAG &amp;DAG,</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SDValue IluvatarTargetLowering::LowerCTLZ_CTTZ(SDValue Op,</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SDValue IluvatarTargetLowering::LowerMUL_LOHI(SDValue Op,</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SDValue IluvatarTargetLowering::LowerINT_TO_FP32(SDValue Op, SelectionDAG &amp;DAG,</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SDValue IluvatarTargetLowering::LowerINT_TO_FP64(SDValue Op, SelectionDAG &amp;DAG,</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SDValue IluvatarTargetLowering::LowerUINT_TO_FP(SDValue Op,</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SDValue IluvatarTargetLowering::LowerSINT_TO_FP(SDValue Op,</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SDValue IluvatarTargetLowering::LowerFP64_TO_INT(SDValue Op, SelectionDAG &amp;DAG,</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SDValue IluvatarTargetLowering::LowerFP_TO_FP16(SDValue Op,</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SDValue IluvatarTargetLowering::LowerFP_TO_SINT(SDValue Op,</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SDValue IluvatarTargetLowering::LowerFP_TO_UINT(SDValue Op,</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SDValue IluvatarTargetLowering::LowerADD(SDValue Op,</w:t>
            </w:r>
          </w:p>
        </w:tc>
      </w:tr>
    </w:tbl>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before="157" w:beforeLines="50" w:after="157" w:afterLines="50" w:line="360" w:lineRule="auto"/>
        <w:ind w:firstLine="440" w:firstLineChars="200"/>
        <w:jc w:val="left"/>
        <w:textAlignment w:val="auto"/>
        <w:rPr>
          <w:rFonts w:hint="default" w:asciiTheme="minorHAnsi" w:hAnsiTheme="minorHAnsi" w:eastAsiaTheme="minorEastAsia" w:cstheme="minorBidi"/>
          <w:kern w:val="2"/>
          <w:sz w:val="22"/>
          <w:szCs w:val="22"/>
          <w:lang w:eastAsia="zh-CN" w:bidi="ar-SA"/>
        </w:rPr>
      </w:pPr>
      <w:r>
        <w:rPr>
          <w:rFonts w:hint="default" w:asciiTheme="minorHAnsi" w:hAnsiTheme="minorHAnsi" w:eastAsiaTheme="minorEastAsia" w:cstheme="minorBidi"/>
          <w:kern w:val="2"/>
          <w:sz w:val="22"/>
          <w:szCs w:val="22"/>
          <w:lang w:eastAsia="zh-CN" w:bidi="ar-SA"/>
        </w:rPr>
        <w:t>setTargetDAGCombine()负责标记当前编译目标下应该合并的的节点，SDValue BITargetLowering::PerformDAGCombine(SDNode *N, DAGCombinerInfo &amp;DCI), 根据节点的指令类型调用相关的函数 performXXXCombine()用来执行该指令的合并。如下例子：</w:t>
      </w:r>
    </w:p>
    <w:tbl>
      <w:tblPr>
        <w:tblStyle w:val="15"/>
        <w:tblW w:w="0" w:type="auto"/>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9962"/>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9962" w:type="dxa"/>
            <w:tcBorders>
              <w:tl2br w:val="nil"/>
              <w:tr2bl w:val="nil"/>
            </w:tcBorders>
          </w:tcPr>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Targets should invoke this method for each target independent node that</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they want to provide a custom DAG combiner for by implementing the</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PerformDAGCombine virtual method.</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void setTargetDAGCombine(ISD::NodeType NT) {</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assert(unsigned(NT &gt;&gt; 3) &lt; array_lengthof(TargetDAGCombineArray));</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firstLine="220" w:firstLineChars="100"/>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TargetDAGCombineArray[NT &gt;&gt; 3] |= 1 &lt;&lt; (NT&amp;7);</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setTargetDAGCombine(ISD::FADD);</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SDValue BITargetLowering::performFAddCombine(SDNode *N,</w:t>
            </w:r>
            <w:r>
              <w:rPr>
                <w:rFonts w:hint="default" w:cs="Times New Roman" w:eastAsiaTheme="minorEastAsia"/>
                <w:kern w:val="2"/>
                <w:sz w:val="22"/>
                <w:szCs w:val="22"/>
                <w:vertAlign w:val="baseline"/>
                <w:lang w:eastAsia="zh-CN" w:bidi="ar-SA"/>
              </w:rPr>
              <w:t xml:space="preserve"> </w:t>
            </w:r>
            <w:r>
              <w:rPr>
                <w:rFonts w:hint="default" w:ascii="Times New Roman" w:hAnsi="Times New Roman" w:cs="Times New Roman" w:eastAsiaTheme="minorEastAsia"/>
                <w:kern w:val="2"/>
                <w:sz w:val="22"/>
                <w:szCs w:val="22"/>
                <w:vertAlign w:val="baseline"/>
                <w:lang w:eastAsia="zh-CN" w:bidi="ar-SA"/>
              </w:rPr>
              <w:t>DAGCombinerInfo &amp;DCI) const {</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if (DCI.getDAGCombineLevel() &lt; AfterLegalizeDAG)</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return SDValue();</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SelectionDAG &amp;DAG = DCI.DAG;                                                                                                   </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EVT VT = N-&gt;getValueType(0);</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if (VT.isVector())</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return SDValue();</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SDLoc SL(N);</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SDValue LHS = N-&gt;getOperand(0);</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SDValue RHS = N-&gt;getOperand(1);</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 These should really be instruction patterns, but writing patterns with</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 source modiifiers is a pain.</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 fadd (fadd (a, a), b) -&gt; mad 2.0, a, b</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if (LHS.getOpcode() == ISD::FADD) {</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SDValue A = LHS.getOperand(0);</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if (A == LHS.getOperand(1)) {</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unsigned FusedOp = getFusedOpcode(DAG, N, LHS.getNode());</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if (FusedOp != 0) { </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const SDValue Two = DAG.getConstantFP(2.0, SL, VT); </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return DAG.getNode(FusedOp, SL, VT, A, Two, RHS);</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    </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    </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 fadd (b, fadd (a, a)) -&gt; mad 2.0, a, b</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if (RHS.getOpcode() == ISD::FADD) {</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SDValue A = RHS.getOperand(0);</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if (A == RHS.getOperand(1)) {</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unsigned FusedOp = getFusedOpcode(DAG, N, RHS.getNode());</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if (FusedOp != 0) { </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const SDValue Two = DAG.getConstantFP(2.0, SL, VT); </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return DAG.getNode(FusedOp, SL, VT, A, Two, LHS);</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return SDValue();</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highlight w:val="red"/>
                <w:vertAlign w:val="baseline"/>
                <w:lang w:eastAsia="zh-CN" w:bidi="ar-SA"/>
              </w:rPr>
            </w:pPr>
            <w:r>
              <w:rPr>
                <w:rFonts w:hint="default" w:cs="Times New Roman" w:eastAsiaTheme="minorEastAsia"/>
                <w:kern w:val="2"/>
                <w:sz w:val="22"/>
                <w:szCs w:val="22"/>
                <w:highlight w:val="red"/>
                <w:vertAlign w:val="baseline"/>
                <w:lang w:eastAsia="zh-CN" w:bidi="ar-SA"/>
              </w:rPr>
              <w:t>//下面是</w:t>
            </w:r>
            <w:r>
              <w:rPr>
                <w:rFonts w:hint="default" w:ascii="Times New Roman" w:hAnsi="Times New Roman" w:cs="Times New Roman" w:eastAsiaTheme="minorEastAsia"/>
                <w:kern w:val="2"/>
                <w:sz w:val="22"/>
                <w:szCs w:val="22"/>
                <w:highlight w:val="red"/>
                <w:vertAlign w:val="baseline"/>
                <w:lang w:eastAsia="zh-CN" w:bidi="ar-SA"/>
              </w:rPr>
              <w:t xml:space="preserve">ISD::FADD </w:t>
            </w:r>
            <w:r>
              <w:rPr>
                <w:rFonts w:hint="default" w:cs="Times New Roman" w:eastAsiaTheme="minorEastAsia"/>
                <w:kern w:val="2"/>
                <w:sz w:val="22"/>
                <w:szCs w:val="22"/>
                <w:highlight w:val="red"/>
                <w:vertAlign w:val="baseline"/>
                <w:lang w:eastAsia="zh-CN" w:bidi="ar-SA"/>
              </w:rPr>
              <w:t>指令的定义</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def fadd       : SDNode&lt;"ISD::FADD"       , SDTFPBinOp, [SDNPCommutative]&gt;; </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SDTFPBinOp</w:t>
            </w:r>
            <w:r>
              <w:rPr>
                <w:rFonts w:hint="default" w:cs="Times New Roman" w:eastAsiaTheme="minorEastAsia"/>
                <w:kern w:val="2"/>
                <w:sz w:val="22"/>
                <w:szCs w:val="22"/>
                <w:vertAlign w:val="baseline"/>
                <w:lang w:eastAsia="zh-CN" w:bidi="ar-SA"/>
              </w:rPr>
              <w:t xml:space="preserve"> //节点类型</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SDNPCommutative</w:t>
            </w:r>
            <w:r>
              <w:rPr>
                <w:rFonts w:hint="default" w:cs="Times New Roman" w:eastAsiaTheme="minorEastAsia"/>
                <w:kern w:val="2"/>
                <w:sz w:val="22"/>
                <w:szCs w:val="22"/>
                <w:vertAlign w:val="baseline"/>
                <w:lang w:eastAsia="zh-CN" w:bidi="ar-SA"/>
              </w:rPr>
              <w:t xml:space="preserve"> //节点优先级</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def SDTFPBinOp : SDTypeProfile&lt;1, 2, [      // fadd, fmul, etc.</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firstLine="220" w:firstLineChars="100"/>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SDTCisSameAs&lt;0, 1&gt;, SDTCisSameAs&lt;0, 2&gt;, SDTCisFP&lt;0&gt;</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]&gt;;</w:t>
            </w:r>
          </w:p>
        </w:tc>
      </w:tr>
    </w:tbl>
    <w:p>
      <w:pPr>
        <w:keepNext w:val="0"/>
        <w:keepLines w:val="0"/>
        <w:pageBreakBefore w:val="0"/>
        <w:widowControl/>
        <w:numPr>
          <w:ilvl w:val="0"/>
          <w:numId w:val="0"/>
        </w:numPr>
        <w:suppressLineNumbers w:val="0"/>
        <w:kinsoku/>
        <w:wordWrap/>
        <w:overflowPunct/>
        <w:topLinePunct w:val="0"/>
        <w:autoSpaceDE/>
        <w:autoSpaceDN/>
        <w:bidi w:val="0"/>
        <w:spacing w:before="157" w:beforeLines="50" w:after="157" w:afterLines="50" w:line="360" w:lineRule="auto"/>
        <w:jc w:val="left"/>
        <w:textAlignment w:val="auto"/>
        <w:rPr>
          <w:rFonts w:hint="default" w:asciiTheme="minorHAnsi" w:hAnsiTheme="minorHAnsi" w:eastAsiaTheme="minorEastAsia" w:cstheme="minorBidi"/>
          <w:kern w:val="2"/>
          <w:sz w:val="22"/>
          <w:szCs w:val="22"/>
          <w:lang w:eastAsia="zh-CN" w:bidi="ar-SA"/>
        </w:rPr>
      </w:pPr>
    </w:p>
    <w:p>
      <w:pPr>
        <w:keepNext w:val="0"/>
        <w:keepLines w:val="0"/>
        <w:pageBreakBefore w:val="0"/>
        <w:widowControl/>
        <w:numPr>
          <w:ilvl w:val="0"/>
          <w:numId w:val="0"/>
        </w:numPr>
        <w:suppressLineNumbers w:val="0"/>
        <w:kinsoku/>
        <w:wordWrap/>
        <w:overflowPunct/>
        <w:topLinePunct w:val="0"/>
        <w:autoSpaceDE/>
        <w:autoSpaceDN/>
        <w:bidi w:val="0"/>
        <w:spacing w:before="157" w:beforeLines="50" w:after="157" w:afterLines="50" w:line="360" w:lineRule="auto"/>
        <w:jc w:val="left"/>
        <w:textAlignment w:val="auto"/>
        <w:outlineLvl w:val="4"/>
        <w:rPr>
          <w:rFonts w:hint="default" w:asciiTheme="minorHAnsi" w:hAnsiTheme="minorHAnsi" w:eastAsiaTheme="minorEastAsia" w:cstheme="minorBidi"/>
          <w:kern w:val="2"/>
          <w:sz w:val="22"/>
          <w:szCs w:val="22"/>
          <w:lang w:eastAsia="zh-CN" w:bidi="ar-SA"/>
        </w:rPr>
      </w:pPr>
      <w:r>
        <w:rPr>
          <w:rFonts w:hint="default" w:asciiTheme="minorHAnsi" w:hAnsiTheme="minorHAnsi" w:eastAsiaTheme="minorEastAsia" w:cstheme="minorBidi"/>
          <w:kern w:val="2"/>
          <w:sz w:val="22"/>
          <w:szCs w:val="22"/>
          <w:lang w:eastAsia="zh-CN" w:bidi="ar-SA"/>
        </w:rPr>
        <w:t>4.类型合法化</w:t>
      </w:r>
    </w:p>
    <w:p>
      <w:pPr>
        <w:keepNext w:val="0"/>
        <w:keepLines w:val="0"/>
        <w:pageBreakBefore w:val="0"/>
        <w:widowControl/>
        <w:numPr>
          <w:ilvl w:val="0"/>
          <w:numId w:val="0"/>
        </w:numPr>
        <w:suppressLineNumbers w:val="0"/>
        <w:kinsoku/>
        <w:wordWrap/>
        <w:overflowPunct/>
        <w:topLinePunct w:val="0"/>
        <w:autoSpaceDE/>
        <w:autoSpaceDN/>
        <w:bidi w:val="0"/>
        <w:spacing w:before="157" w:beforeLines="50" w:after="157" w:afterLines="50" w:line="360" w:lineRule="auto"/>
        <w:ind w:firstLine="440" w:firstLineChars="200"/>
        <w:jc w:val="left"/>
        <w:textAlignment w:val="auto"/>
        <w:rPr>
          <w:rFonts w:hint="default" w:asciiTheme="minorHAnsi" w:hAnsiTheme="minorHAnsi" w:eastAsiaTheme="minorEastAsia" w:cstheme="minorBidi"/>
          <w:kern w:val="2"/>
          <w:sz w:val="22"/>
          <w:szCs w:val="22"/>
          <w:lang w:eastAsia="zh-CN" w:bidi="ar-SA"/>
        </w:rPr>
      </w:pPr>
      <w:r>
        <w:rPr>
          <w:rFonts w:hint="default" w:asciiTheme="minorHAnsi" w:hAnsiTheme="minorHAnsi" w:eastAsiaTheme="minorEastAsia" w:cstheme="minorBidi"/>
          <w:kern w:val="2"/>
          <w:sz w:val="22"/>
          <w:szCs w:val="22"/>
          <w:lang w:eastAsia="zh-CN" w:bidi="ar-SA"/>
        </w:rPr>
        <w:t>类型合法化流程保证指令选择阶段只需要处理合法类型，“合法类型”是指编译目标原生支持的类型。例如支持i32类型的目标，操作数i64的加法操作是非法的，对于这种情况，类型合法化工具会将i64的操作数拆分成两个i32操作数，同时插入适当的处理节点。</w:t>
      </w:r>
    </w:p>
    <w:p>
      <w:pPr>
        <w:keepNext w:val="0"/>
        <w:keepLines w:val="0"/>
        <w:pageBreakBefore w:val="0"/>
        <w:widowControl/>
        <w:numPr>
          <w:ilvl w:val="0"/>
          <w:numId w:val="0"/>
        </w:numPr>
        <w:suppressLineNumbers w:val="0"/>
        <w:kinsoku/>
        <w:wordWrap/>
        <w:overflowPunct/>
        <w:topLinePunct w:val="0"/>
        <w:autoSpaceDE/>
        <w:autoSpaceDN/>
        <w:bidi w:val="0"/>
        <w:spacing w:before="157" w:beforeLines="50" w:after="157" w:afterLines="50" w:line="360" w:lineRule="auto"/>
        <w:ind w:leftChars="200"/>
        <w:jc w:val="left"/>
        <w:textAlignment w:val="auto"/>
        <w:rPr>
          <w:rFonts w:hint="default" w:asciiTheme="minorHAnsi" w:hAnsiTheme="minorHAnsi" w:eastAsiaTheme="minorEastAsia" w:cstheme="minorBidi"/>
          <w:kern w:val="2"/>
          <w:sz w:val="22"/>
          <w:szCs w:val="22"/>
          <w:lang w:eastAsia="zh-CN" w:bidi="ar-SA"/>
        </w:rPr>
      </w:pPr>
      <w:r>
        <w:rPr>
          <w:rFonts w:hint="default" w:asciiTheme="minorHAnsi" w:hAnsiTheme="minorHAnsi" w:eastAsiaTheme="minorEastAsia" w:cstheme="minorBidi"/>
          <w:kern w:val="2"/>
          <w:sz w:val="22"/>
          <w:szCs w:val="22"/>
          <w:lang w:eastAsia="zh-CN" w:bidi="ar-SA"/>
        </w:rPr>
        <w:t>类型合法化流程运行两次，一次是在第一次DAG合并后，一次是在矢量合法化以后。</w:t>
      </w:r>
    </w:p>
    <w:p>
      <w:pPr>
        <w:keepNext w:val="0"/>
        <w:keepLines w:val="0"/>
        <w:pageBreakBefore w:val="0"/>
        <w:widowControl/>
        <w:numPr>
          <w:ilvl w:val="0"/>
          <w:numId w:val="0"/>
        </w:numPr>
        <w:suppressLineNumbers w:val="0"/>
        <w:kinsoku/>
        <w:wordWrap/>
        <w:overflowPunct/>
        <w:topLinePunct w:val="0"/>
        <w:autoSpaceDE/>
        <w:autoSpaceDN/>
        <w:bidi w:val="0"/>
        <w:spacing w:before="157" w:beforeLines="50" w:after="157" w:afterLines="50" w:line="360" w:lineRule="auto"/>
        <w:ind w:firstLine="440" w:firstLineChars="200"/>
        <w:jc w:val="left"/>
        <w:textAlignment w:val="auto"/>
        <w:rPr>
          <w:rFonts w:hint="default" w:asciiTheme="minorHAnsi" w:hAnsiTheme="minorHAnsi" w:eastAsiaTheme="minorEastAsia" w:cstheme="minorBidi"/>
          <w:kern w:val="2"/>
          <w:sz w:val="22"/>
          <w:szCs w:val="22"/>
          <w:lang w:eastAsia="zh-CN" w:bidi="ar-SA"/>
        </w:rPr>
      </w:pPr>
      <w:r>
        <w:rPr>
          <w:rFonts w:hint="default" w:asciiTheme="minorHAnsi" w:hAnsiTheme="minorHAnsi" w:eastAsiaTheme="minorEastAsia" w:cstheme="minorBidi"/>
          <w:kern w:val="2"/>
          <w:sz w:val="22"/>
          <w:szCs w:val="22"/>
          <w:lang w:eastAsia="zh-CN" w:bidi="ar-SA"/>
        </w:rPr>
        <w:t>编译目标会事先定义好寄存器类与每个类型(操作数，数据类型)的对应关系(在Target下对应的目录下定义td文件中定义寄存器类型和指令类型)，从而明确声明其所支持的类型。在此基础上，编译器必须检测和处理非法类型：</w:t>
      </w:r>
    </w:p>
    <w:p>
      <w:pPr>
        <w:keepNext w:val="0"/>
        <w:keepLines w:val="0"/>
        <w:pageBreakBefore w:val="0"/>
        <w:widowControl/>
        <w:numPr>
          <w:ilvl w:val="0"/>
          <w:numId w:val="0"/>
        </w:numPr>
        <w:suppressLineNumbers w:val="0"/>
        <w:kinsoku/>
        <w:wordWrap/>
        <w:overflowPunct/>
        <w:topLinePunct w:val="0"/>
        <w:autoSpaceDE/>
        <w:autoSpaceDN/>
        <w:bidi w:val="0"/>
        <w:spacing w:before="157" w:beforeLines="50" w:after="157" w:afterLines="50" w:line="360" w:lineRule="auto"/>
        <w:ind w:firstLine="440" w:firstLineChars="200"/>
        <w:jc w:val="left"/>
        <w:textAlignment w:val="auto"/>
        <w:rPr>
          <w:rFonts w:hint="default" w:asciiTheme="minorHAnsi" w:hAnsiTheme="minorHAnsi" w:eastAsiaTheme="minorEastAsia" w:cstheme="minorBidi"/>
          <w:kern w:val="2"/>
          <w:sz w:val="22"/>
          <w:szCs w:val="22"/>
          <w:vertAlign w:val="baseline"/>
          <w:lang w:eastAsia="zh-CN" w:bidi="ar-SA"/>
        </w:rPr>
      </w:pPr>
      <w:r>
        <w:rPr>
          <w:rFonts w:hint="default" w:asciiTheme="minorHAnsi" w:hAnsiTheme="minorHAnsi" w:eastAsiaTheme="minorEastAsia" w:cstheme="minorBidi"/>
          <w:kern w:val="2"/>
          <w:sz w:val="22"/>
          <w:szCs w:val="22"/>
          <w:lang w:eastAsia="zh-CN" w:bidi="ar-SA"/>
        </w:rPr>
        <w:t>1.标量类型可以被提升或者扩展，矢量类型可以被分割、标量化或者填充。</w:t>
      </w:r>
    </w:p>
    <w:tbl>
      <w:tblPr>
        <w:tblStyle w:val="15"/>
        <w:tblW w:w="0" w:type="auto"/>
        <w:tblInd w:w="564"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9398"/>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9398" w:type="dxa"/>
            <w:tcBorders>
              <w:tl2br w:val="nil"/>
              <w:tr2bl w:val="nil"/>
            </w:tcBorders>
          </w:tcPr>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jc w:val="left"/>
              <w:textAlignment w:val="auto"/>
              <w:rPr>
                <w:rFonts w:hint="default" w:asciiTheme="minorHAnsi" w:hAnsiTheme="minorHAnsi" w:eastAsiaTheme="minorEastAsia" w:cstheme="minorBidi"/>
                <w:kern w:val="2"/>
                <w:sz w:val="22"/>
                <w:szCs w:val="22"/>
                <w:vertAlign w:val="baseline"/>
                <w:lang w:eastAsia="zh-CN" w:bidi="ar-SA"/>
              </w:rPr>
            </w:pPr>
            <w:r>
              <w:rPr>
                <w:rFonts w:hint="default" w:asciiTheme="minorHAnsi" w:hAnsiTheme="minorHAnsi" w:eastAsiaTheme="minorEastAsia" w:cstheme="minorBidi"/>
                <w:kern w:val="2"/>
                <w:sz w:val="22"/>
                <w:szCs w:val="22"/>
                <w:vertAlign w:val="baseline"/>
                <w:lang w:eastAsia="zh-CN" w:bidi="ar-SA"/>
              </w:rPr>
              <w:t>//定义 Target Lowering 类，llvm/include/llvm/CodeGen/TargetLowering.h。</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jc w:val="left"/>
              <w:textAlignment w:val="auto"/>
              <w:rPr>
                <w:rFonts w:hint="default" w:asciiTheme="minorHAnsi" w:hAnsiTheme="minorHAnsi" w:eastAsiaTheme="minorEastAsia" w:cstheme="minorBidi"/>
                <w:kern w:val="2"/>
                <w:sz w:val="22"/>
                <w:szCs w:val="22"/>
                <w:vertAlign w:val="baseline"/>
                <w:lang w:eastAsia="zh-CN" w:bidi="ar-SA"/>
              </w:rPr>
            </w:pPr>
            <w:r>
              <w:rPr>
                <w:rFonts w:hint="default" w:asciiTheme="minorHAnsi" w:hAnsiTheme="minorHAnsi" w:eastAsiaTheme="minorEastAsia" w:cstheme="minorBidi"/>
                <w:kern w:val="2"/>
                <w:sz w:val="22"/>
                <w:szCs w:val="22"/>
                <w:vertAlign w:val="baseline"/>
                <w:lang w:eastAsia="zh-CN" w:bidi="ar-SA"/>
              </w:rPr>
              <w:t>class TargetLoweringBase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jc w:val="left"/>
              <w:textAlignment w:val="auto"/>
              <w:rPr>
                <w:rFonts w:hint="default" w:asciiTheme="minorHAnsi" w:hAnsiTheme="minorHAnsi" w:eastAsiaTheme="minorEastAsia" w:cstheme="minorBidi"/>
                <w:kern w:val="2"/>
                <w:sz w:val="22"/>
                <w:szCs w:val="22"/>
                <w:vertAlign w:val="baseline"/>
                <w:lang w:eastAsia="zh-CN" w:bidi="ar-SA"/>
              </w:rPr>
            </w:pPr>
            <w:r>
              <w:rPr>
                <w:rFonts w:hint="default" w:asciiTheme="minorHAnsi" w:hAnsiTheme="minorHAnsi" w:eastAsiaTheme="minorEastAsia" w:cstheme="minorBidi"/>
                <w:kern w:val="2"/>
                <w:sz w:val="22"/>
                <w:szCs w:val="22"/>
                <w:vertAlign w:val="baseline"/>
                <w:lang w:eastAsia="zh-CN" w:bidi="ar-SA"/>
              </w:rPr>
              <w:t xml:space="preserve">  //vector矢量类型分割，抽象类中的实现</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jc w:val="left"/>
              <w:textAlignment w:val="auto"/>
              <w:rPr>
                <w:rFonts w:hint="default" w:asciiTheme="minorHAnsi" w:hAnsiTheme="minorHAnsi" w:eastAsiaTheme="minorEastAsia" w:cstheme="minorBidi"/>
                <w:kern w:val="2"/>
                <w:sz w:val="22"/>
                <w:szCs w:val="22"/>
                <w:vertAlign w:val="baseline"/>
                <w:lang w:eastAsia="zh-CN" w:bidi="ar-SA"/>
              </w:rPr>
            </w:pPr>
            <w:r>
              <w:rPr>
                <w:rFonts w:hint="default" w:asciiTheme="minorHAnsi" w:hAnsiTheme="minorHAnsi" w:eastAsiaTheme="minorEastAsia" w:cstheme="minorBidi"/>
                <w:kern w:val="2"/>
                <w:sz w:val="22"/>
                <w:szCs w:val="22"/>
                <w:vertAlign w:val="baseline"/>
                <w:lang w:eastAsia="zh-CN" w:bidi="ar-SA"/>
              </w:rPr>
              <w:t xml:space="preserve">  virtual unsigned getVectorTypeBreakdownForCallingConv(                                                                           </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jc w:val="left"/>
              <w:textAlignment w:val="auto"/>
              <w:rPr>
                <w:rFonts w:hint="default" w:asciiTheme="minorHAnsi" w:hAnsiTheme="minorHAnsi" w:eastAsiaTheme="minorEastAsia" w:cstheme="minorBidi"/>
                <w:kern w:val="2"/>
                <w:sz w:val="22"/>
                <w:szCs w:val="22"/>
                <w:vertAlign w:val="baseline"/>
                <w:lang w:eastAsia="zh-CN" w:bidi="ar-SA"/>
              </w:rPr>
            </w:pPr>
            <w:r>
              <w:rPr>
                <w:rFonts w:hint="default" w:asciiTheme="minorHAnsi" w:hAnsiTheme="minorHAnsi" w:eastAsiaTheme="minorEastAsia" w:cstheme="minorBidi"/>
                <w:kern w:val="2"/>
                <w:sz w:val="22"/>
                <w:szCs w:val="22"/>
                <w:vertAlign w:val="baseline"/>
                <w:lang w:eastAsia="zh-CN" w:bidi="ar-SA"/>
              </w:rPr>
              <w:t xml:space="preserve">      LLVMContext &amp;Context, CallingConv::ID CC, EVT VT, EVT &amp;IntermediateVT,</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jc w:val="left"/>
              <w:textAlignment w:val="auto"/>
              <w:rPr>
                <w:rFonts w:hint="default" w:asciiTheme="minorHAnsi" w:hAnsiTheme="minorHAnsi" w:eastAsiaTheme="minorEastAsia" w:cstheme="minorBidi"/>
                <w:kern w:val="2"/>
                <w:sz w:val="22"/>
                <w:szCs w:val="22"/>
                <w:vertAlign w:val="baseline"/>
                <w:lang w:eastAsia="zh-CN" w:bidi="ar-SA"/>
              </w:rPr>
            </w:pPr>
            <w:r>
              <w:rPr>
                <w:rFonts w:hint="default" w:asciiTheme="minorHAnsi" w:hAnsiTheme="minorHAnsi" w:eastAsiaTheme="minorEastAsia" w:cstheme="minorBidi"/>
                <w:kern w:val="2"/>
                <w:sz w:val="22"/>
                <w:szCs w:val="22"/>
                <w:vertAlign w:val="baseline"/>
                <w:lang w:eastAsia="zh-CN" w:bidi="ar-SA"/>
              </w:rPr>
              <w:t xml:space="preserve">      unsigned &amp;NumIntermediates, MVT &amp;RegisterVT) const {</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jc w:val="left"/>
              <w:textAlignment w:val="auto"/>
              <w:rPr>
                <w:rFonts w:hint="default" w:asciiTheme="minorHAnsi" w:hAnsiTheme="minorHAnsi" w:eastAsiaTheme="minorEastAsia" w:cstheme="minorBidi"/>
                <w:kern w:val="2"/>
                <w:sz w:val="22"/>
                <w:szCs w:val="22"/>
                <w:vertAlign w:val="baseline"/>
                <w:lang w:eastAsia="zh-CN" w:bidi="ar-SA"/>
              </w:rPr>
            </w:pPr>
            <w:r>
              <w:rPr>
                <w:rFonts w:hint="default" w:asciiTheme="minorHAnsi" w:hAnsiTheme="minorHAnsi" w:eastAsiaTheme="minorEastAsia" w:cstheme="minorBidi"/>
                <w:kern w:val="2"/>
                <w:sz w:val="22"/>
                <w:szCs w:val="22"/>
                <w:vertAlign w:val="baseline"/>
                <w:lang w:eastAsia="zh-CN" w:bidi="ar-SA"/>
              </w:rPr>
              <w:t xml:space="preserve">    return getVectorTypeBreakdown(Context, VT, IntermediateVT, NumIntermediates,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jc w:val="left"/>
              <w:textAlignment w:val="auto"/>
              <w:rPr>
                <w:rFonts w:hint="default" w:asciiTheme="minorHAnsi" w:hAnsiTheme="minorHAnsi" w:eastAsiaTheme="minorEastAsia" w:cstheme="minorBidi"/>
                <w:kern w:val="2"/>
                <w:sz w:val="22"/>
                <w:szCs w:val="22"/>
                <w:vertAlign w:val="baseline"/>
                <w:lang w:eastAsia="zh-CN" w:bidi="ar-SA"/>
              </w:rPr>
            </w:pPr>
            <w:r>
              <w:rPr>
                <w:rFonts w:hint="default" w:asciiTheme="minorHAnsi" w:hAnsiTheme="minorHAnsi" w:eastAsiaTheme="minorEastAsia" w:cstheme="minorBidi"/>
                <w:kern w:val="2"/>
                <w:sz w:val="22"/>
                <w:szCs w:val="22"/>
                <w:vertAlign w:val="baseline"/>
                <w:lang w:eastAsia="zh-CN" w:bidi="ar-SA"/>
              </w:rPr>
              <w:t xml:space="preserve">                                  RegisterVT);</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jc w:val="left"/>
              <w:textAlignment w:val="auto"/>
              <w:rPr>
                <w:rFonts w:hint="default" w:asciiTheme="minorHAnsi" w:hAnsiTheme="minorHAnsi" w:eastAsiaTheme="minorEastAsia" w:cstheme="minorBidi"/>
                <w:kern w:val="2"/>
                <w:sz w:val="22"/>
                <w:szCs w:val="22"/>
                <w:vertAlign w:val="baseline"/>
                <w:lang w:eastAsia="zh-CN" w:bidi="ar-SA"/>
              </w:rPr>
            </w:pPr>
            <w:r>
              <w:rPr>
                <w:rFonts w:hint="default" w:asciiTheme="minorHAnsi" w:hAnsiTheme="minorHAnsi" w:eastAsiaTheme="minorEastAsia" w:cstheme="minorBidi"/>
                <w:kern w:val="2"/>
                <w:sz w:val="22"/>
                <w:szCs w:val="22"/>
                <w:vertAlign w:val="baseline"/>
                <w:lang w:eastAsia="zh-CN" w:bidi="ar-SA"/>
              </w:rPr>
              <w:t xml:space="preserve">  }</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jc w:val="left"/>
              <w:textAlignment w:val="auto"/>
              <w:rPr>
                <w:rFonts w:hint="default" w:asciiTheme="minorHAnsi" w:hAnsiTheme="minorHAnsi" w:eastAsiaTheme="minorEastAsia" w:cstheme="minorBidi"/>
                <w:kern w:val="2"/>
                <w:sz w:val="22"/>
                <w:szCs w:val="22"/>
                <w:vertAlign w:val="baseline"/>
                <w:lang w:eastAsia="zh-CN" w:bidi="ar-SA"/>
              </w:rPr>
            </w:pPr>
            <w:r>
              <w:rPr>
                <w:rFonts w:hint="default" w:asciiTheme="minorHAnsi" w:hAnsiTheme="minorHAnsi" w:eastAsiaTheme="minorEastAsia" w:cstheme="minorBidi"/>
                <w:kern w:val="2"/>
                <w:sz w:val="22"/>
                <w:szCs w:val="22"/>
                <w:vertAlign w:val="baseline"/>
                <w:lang w:eastAsia="zh-CN" w:bidi="ar-SA"/>
              </w:rPr>
              <w:t xml:space="preserve">  //特定目标如BI芯片的具体实现，特殊情况下采用BI特定的处理方法，最后默认采用基类通用的实现。llvm/lib/Target/Iluvatar/BIISelLowering.cpp</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jc w:val="left"/>
              <w:textAlignment w:val="auto"/>
              <w:rPr>
                <w:rFonts w:hint="default" w:asciiTheme="minorHAnsi" w:hAnsiTheme="minorHAnsi" w:eastAsiaTheme="minorEastAsia" w:cstheme="minorBidi"/>
                <w:kern w:val="2"/>
                <w:sz w:val="22"/>
                <w:szCs w:val="22"/>
                <w:vertAlign w:val="baseline"/>
                <w:lang w:eastAsia="zh-CN" w:bidi="ar-SA"/>
              </w:rPr>
            </w:pPr>
            <w:r>
              <w:rPr>
                <w:rFonts w:hint="default" w:asciiTheme="minorHAnsi" w:hAnsiTheme="minorHAnsi" w:eastAsiaTheme="minorEastAsia" w:cstheme="minorBidi"/>
                <w:kern w:val="2"/>
                <w:sz w:val="22"/>
                <w:szCs w:val="22"/>
                <w:vertAlign w:val="baseline"/>
                <w:lang w:eastAsia="zh-CN" w:bidi="ar-SA"/>
              </w:rPr>
              <w:t>unsigned BITargetLowering::getVectorTypeBreakdownForCallingConv(</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jc w:val="left"/>
              <w:textAlignment w:val="auto"/>
              <w:rPr>
                <w:rFonts w:hint="default" w:asciiTheme="minorHAnsi" w:hAnsiTheme="minorHAnsi" w:eastAsiaTheme="minorEastAsia" w:cstheme="minorBidi"/>
                <w:kern w:val="2"/>
                <w:sz w:val="22"/>
                <w:szCs w:val="22"/>
                <w:vertAlign w:val="baseline"/>
                <w:lang w:eastAsia="zh-CN" w:bidi="ar-SA"/>
              </w:rPr>
            </w:pPr>
            <w:r>
              <w:rPr>
                <w:rFonts w:hint="default" w:asciiTheme="minorHAnsi" w:hAnsiTheme="minorHAnsi" w:eastAsiaTheme="minorEastAsia" w:cstheme="minorBidi"/>
                <w:kern w:val="2"/>
                <w:sz w:val="22"/>
                <w:szCs w:val="22"/>
                <w:vertAlign w:val="baseline"/>
                <w:lang w:eastAsia="zh-CN" w:bidi="ar-SA"/>
              </w:rPr>
              <w:t xml:space="preserve">    LLVMContext &amp;Context, CallingConv::ID CC, EVT VT, EVT &amp;IntermediateVT,</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jc w:val="left"/>
              <w:textAlignment w:val="auto"/>
              <w:rPr>
                <w:rFonts w:hint="default" w:asciiTheme="minorHAnsi" w:hAnsiTheme="minorHAnsi" w:eastAsiaTheme="minorEastAsia" w:cstheme="minorBidi"/>
                <w:kern w:val="2"/>
                <w:sz w:val="22"/>
                <w:szCs w:val="22"/>
                <w:vertAlign w:val="baseline"/>
                <w:lang w:eastAsia="zh-CN" w:bidi="ar-SA"/>
              </w:rPr>
            </w:pPr>
            <w:r>
              <w:rPr>
                <w:rFonts w:hint="default" w:asciiTheme="minorHAnsi" w:hAnsiTheme="minorHAnsi" w:eastAsiaTheme="minorEastAsia" w:cstheme="minorBidi"/>
                <w:kern w:val="2"/>
                <w:sz w:val="22"/>
                <w:szCs w:val="22"/>
                <w:vertAlign w:val="baseline"/>
                <w:lang w:eastAsia="zh-CN" w:bidi="ar-SA"/>
              </w:rPr>
              <w:t xml:space="preserve">    unsigned &amp;NumIntermediates, MVT &amp;RegisterVT) const {</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jc w:val="left"/>
              <w:textAlignment w:val="auto"/>
              <w:rPr>
                <w:rFonts w:hint="default" w:asciiTheme="minorHAnsi" w:hAnsiTheme="minorHAnsi" w:eastAsiaTheme="minorEastAsia" w:cstheme="minorBidi"/>
                <w:kern w:val="2"/>
                <w:sz w:val="22"/>
                <w:szCs w:val="22"/>
                <w:vertAlign w:val="baseline"/>
                <w:lang w:eastAsia="zh-CN" w:bidi="ar-SA"/>
              </w:rPr>
            </w:pPr>
            <w:r>
              <w:rPr>
                <w:rFonts w:hint="default" w:asciiTheme="minorHAnsi" w:hAnsiTheme="minorHAnsi" w:eastAsiaTheme="minorEastAsia" w:cstheme="minorBidi"/>
                <w:kern w:val="2"/>
                <w:sz w:val="22"/>
                <w:szCs w:val="22"/>
                <w:vertAlign w:val="baseline"/>
                <w:lang w:eastAsia="zh-CN" w:bidi="ar-SA"/>
              </w:rPr>
              <w:t xml:space="preserve">  if (CC != CallingConv::ILUVATAR_KERNEL &amp;&amp; VT.isVector()) {</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jc w:val="left"/>
              <w:textAlignment w:val="auto"/>
              <w:rPr>
                <w:rFonts w:hint="default" w:asciiTheme="minorHAnsi" w:hAnsiTheme="minorHAnsi" w:eastAsiaTheme="minorEastAsia" w:cstheme="minorBidi"/>
                <w:kern w:val="2"/>
                <w:sz w:val="22"/>
                <w:szCs w:val="22"/>
                <w:vertAlign w:val="baseline"/>
                <w:lang w:eastAsia="zh-CN" w:bidi="ar-SA"/>
              </w:rPr>
            </w:pPr>
            <w:r>
              <w:rPr>
                <w:rFonts w:hint="default" w:asciiTheme="minorHAnsi" w:hAnsiTheme="minorHAnsi" w:eastAsiaTheme="minorEastAsia" w:cstheme="minorBidi"/>
                <w:kern w:val="2"/>
                <w:sz w:val="22"/>
                <w:szCs w:val="22"/>
                <w:vertAlign w:val="baseline"/>
                <w:lang w:eastAsia="zh-CN" w:bidi="ar-SA"/>
              </w:rPr>
              <w:t xml:space="preserve">    unsigned NumElts = VT.getVectorNumElements();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jc w:val="left"/>
              <w:textAlignment w:val="auto"/>
              <w:rPr>
                <w:rFonts w:hint="default" w:asciiTheme="minorHAnsi" w:hAnsiTheme="minorHAnsi" w:eastAsiaTheme="minorEastAsia" w:cstheme="minorBidi"/>
                <w:kern w:val="2"/>
                <w:sz w:val="22"/>
                <w:szCs w:val="22"/>
                <w:vertAlign w:val="baseline"/>
                <w:lang w:eastAsia="zh-CN" w:bidi="ar-SA"/>
              </w:rPr>
            </w:pPr>
            <w:r>
              <w:rPr>
                <w:rFonts w:hint="default" w:asciiTheme="minorHAnsi" w:hAnsiTheme="minorHAnsi" w:eastAsiaTheme="minorEastAsia" w:cstheme="minorBidi"/>
                <w:kern w:val="2"/>
                <w:sz w:val="22"/>
                <w:szCs w:val="22"/>
                <w:vertAlign w:val="baseline"/>
                <w:lang w:eastAsia="zh-CN" w:bidi="ar-SA"/>
              </w:rPr>
              <w:t xml:space="preserve">    EVT ScalarVT = VT.getScalarType();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jc w:val="left"/>
              <w:textAlignment w:val="auto"/>
              <w:rPr>
                <w:rFonts w:hint="default" w:asciiTheme="minorHAnsi" w:hAnsiTheme="minorHAnsi" w:eastAsiaTheme="minorEastAsia" w:cstheme="minorBidi"/>
                <w:kern w:val="2"/>
                <w:sz w:val="22"/>
                <w:szCs w:val="22"/>
                <w:vertAlign w:val="baseline"/>
                <w:lang w:eastAsia="zh-CN" w:bidi="ar-SA"/>
              </w:rPr>
            </w:pPr>
            <w:r>
              <w:rPr>
                <w:rFonts w:hint="default" w:asciiTheme="minorHAnsi" w:hAnsiTheme="minorHAnsi" w:eastAsiaTheme="minorEastAsia" w:cstheme="minorBidi"/>
                <w:kern w:val="2"/>
                <w:sz w:val="22"/>
                <w:szCs w:val="22"/>
                <w:vertAlign w:val="baseline"/>
                <w:lang w:eastAsia="zh-CN" w:bidi="ar-SA"/>
              </w:rPr>
              <w:t xml:space="preserve">    unsigned Size = ScalarVT.getSizeInBits();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jc w:val="left"/>
              <w:textAlignment w:val="auto"/>
              <w:rPr>
                <w:rFonts w:hint="default" w:asciiTheme="minorHAnsi" w:hAnsiTheme="minorHAnsi" w:eastAsiaTheme="minorEastAsia" w:cstheme="minorBidi"/>
                <w:kern w:val="2"/>
                <w:sz w:val="22"/>
                <w:szCs w:val="22"/>
                <w:vertAlign w:val="baseline"/>
                <w:lang w:eastAsia="zh-CN" w:bidi="ar-SA"/>
              </w:rPr>
            </w:pPr>
            <w:r>
              <w:rPr>
                <w:rFonts w:hint="default" w:asciiTheme="minorHAnsi" w:hAnsiTheme="minorHAnsi" w:eastAsiaTheme="minorEastAsia" w:cstheme="minorBidi"/>
                <w:kern w:val="2"/>
                <w:sz w:val="22"/>
                <w:szCs w:val="22"/>
                <w:vertAlign w:val="baseline"/>
                <w:lang w:eastAsia="zh-CN" w:bidi="ar-SA"/>
              </w:rPr>
              <w:t xml:space="preserve">    if (Size == 32) {</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jc w:val="left"/>
              <w:textAlignment w:val="auto"/>
              <w:rPr>
                <w:rFonts w:hint="default" w:asciiTheme="minorHAnsi" w:hAnsiTheme="minorHAnsi" w:eastAsiaTheme="minorEastAsia" w:cstheme="minorBidi"/>
                <w:kern w:val="2"/>
                <w:sz w:val="22"/>
                <w:szCs w:val="22"/>
                <w:vertAlign w:val="baseline"/>
                <w:lang w:eastAsia="zh-CN" w:bidi="ar-SA"/>
              </w:rPr>
            </w:pPr>
            <w:r>
              <w:rPr>
                <w:rFonts w:hint="default" w:asciiTheme="minorHAnsi" w:hAnsiTheme="minorHAnsi" w:eastAsiaTheme="minorEastAsia" w:cstheme="minorBidi"/>
                <w:kern w:val="2"/>
                <w:sz w:val="22"/>
                <w:szCs w:val="22"/>
                <w:vertAlign w:val="baseline"/>
                <w:lang w:eastAsia="zh-CN" w:bidi="ar-SA"/>
              </w:rPr>
              <w:t xml:space="preserve">      RegisterVT = ScalarVT.getSimpleVT();</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jc w:val="left"/>
              <w:textAlignment w:val="auto"/>
              <w:rPr>
                <w:rFonts w:hint="default" w:asciiTheme="minorHAnsi" w:hAnsiTheme="minorHAnsi" w:eastAsiaTheme="minorEastAsia" w:cstheme="minorBidi"/>
                <w:kern w:val="2"/>
                <w:sz w:val="22"/>
                <w:szCs w:val="22"/>
                <w:vertAlign w:val="baseline"/>
                <w:lang w:eastAsia="zh-CN" w:bidi="ar-SA"/>
              </w:rPr>
            </w:pPr>
            <w:r>
              <w:rPr>
                <w:rFonts w:hint="default" w:asciiTheme="minorHAnsi" w:hAnsiTheme="minorHAnsi" w:eastAsiaTheme="minorEastAsia" w:cstheme="minorBidi"/>
                <w:kern w:val="2"/>
                <w:sz w:val="22"/>
                <w:szCs w:val="22"/>
                <w:vertAlign w:val="baseline"/>
                <w:lang w:eastAsia="zh-CN" w:bidi="ar-SA"/>
              </w:rPr>
              <w:t xml:space="preserve">      IntermediateVT = RegisterVT;</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jc w:val="left"/>
              <w:textAlignment w:val="auto"/>
              <w:rPr>
                <w:rFonts w:hint="default" w:asciiTheme="minorHAnsi" w:hAnsiTheme="minorHAnsi" w:eastAsiaTheme="minorEastAsia" w:cstheme="minorBidi"/>
                <w:kern w:val="2"/>
                <w:sz w:val="22"/>
                <w:szCs w:val="22"/>
                <w:vertAlign w:val="baseline"/>
                <w:lang w:eastAsia="zh-CN" w:bidi="ar-SA"/>
              </w:rPr>
            </w:pPr>
            <w:r>
              <w:rPr>
                <w:rFonts w:hint="default" w:asciiTheme="minorHAnsi" w:hAnsiTheme="minorHAnsi" w:eastAsiaTheme="minorEastAsia" w:cstheme="minorBidi"/>
                <w:kern w:val="2"/>
                <w:sz w:val="22"/>
                <w:szCs w:val="22"/>
                <w:vertAlign w:val="baseline"/>
                <w:lang w:eastAsia="zh-CN" w:bidi="ar-SA"/>
              </w:rPr>
              <w:t xml:space="preserve">      NumIntermediates = NumElts;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jc w:val="left"/>
              <w:textAlignment w:val="auto"/>
              <w:rPr>
                <w:rFonts w:hint="default" w:asciiTheme="minorHAnsi" w:hAnsiTheme="minorHAnsi" w:eastAsiaTheme="minorEastAsia" w:cstheme="minorBidi"/>
                <w:kern w:val="2"/>
                <w:sz w:val="22"/>
                <w:szCs w:val="22"/>
                <w:vertAlign w:val="baseline"/>
                <w:lang w:eastAsia="zh-CN" w:bidi="ar-SA"/>
              </w:rPr>
            </w:pPr>
            <w:r>
              <w:rPr>
                <w:rFonts w:hint="default" w:asciiTheme="minorHAnsi" w:hAnsiTheme="minorHAnsi" w:eastAsiaTheme="minorEastAsia" w:cstheme="minorBidi"/>
                <w:kern w:val="2"/>
                <w:sz w:val="22"/>
                <w:szCs w:val="22"/>
                <w:vertAlign w:val="baseline"/>
                <w:lang w:eastAsia="zh-CN" w:bidi="ar-SA"/>
              </w:rPr>
              <w:t xml:space="preserve">      return NumIntermediates;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jc w:val="left"/>
              <w:textAlignment w:val="auto"/>
              <w:rPr>
                <w:rFonts w:hint="default" w:asciiTheme="minorHAnsi" w:hAnsiTheme="minorHAnsi" w:eastAsiaTheme="minorEastAsia" w:cstheme="minorBidi"/>
                <w:kern w:val="2"/>
                <w:sz w:val="22"/>
                <w:szCs w:val="22"/>
                <w:vertAlign w:val="baseline"/>
                <w:lang w:eastAsia="zh-CN" w:bidi="ar-SA"/>
              </w:rPr>
            </w:pPr>
            <w:r>
              <w:rPr>
                <w:rFonts w:hint="default" w:asciiTheme="minorHAnsi" w:hAnsiTheme="minorHAnsi" w:eastAsiaTheme="minorEastAsia" w:cstheme="minorBidi"/>
                <w:kern w:val="2"/>
                <w:sz w:val="22"/>
                <w:szCs w:val="22"/>
                <w:vertAlign w:val="baseline"/>
                <w:lang w:eastAsia="zh-CN" w:bidi="ar-SA"/>
              </w:rPr>
              <w:t xml:space="preserve">    }    </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jc w:val="left"/>
              <w:textAlignment w:val="auto"/>
              <w:rPr>
                <w:rFonts w:hint="default" w:asciiTheme="minorHAnsi" w:hAnsiTheme="minorHAnsi" w:eastAsiaTheme="minorEastAsia" w:cstheme="minorBidi"/>
                <w:kern w:val="2"/>
                <w:sz w:val="22"/>
                <w:szCs w:val="22"/>
                <w:vertAlign w:val="baseline"/>
                <w:lang w:eastAsia="zh-CN" w:bidi="ar-SA"/>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jc w:val="left"/>
              <w:textAlignment w:val="auto"/>
              <w:rPr>
                <w:rFonts w:hint="default" w:asciiTheme="minorHAnsi" w:hAnsiTheme="minorHAnsi" w:eastAsiaTheme="minorEastAsia" w:cstheme="minorBidi"/>
                <w:kern w:val="2"/>
                <w:sz w:val="22"/>
                <w:szCs w:val="22"/>
                <w:vertAlign w:val="baseline"/>
                <w:lang w:eastAsia="zh-CN" w:bidi="ar-SA"/>
              </w:rPr>
            </w:pPr>
            <w:r>
              <w:rPr>
                <w:rFonts w:hint="default" w:asciiTheme="minorHAnsi" w:hAnsiTheme="minorHAnsi" w:eastAsiaTheme="minorEastAsia" w:cstheme="minorBidi"/>
                <w:kern w:val="2"/>
                <w:sz w:val="22"/>
                <w:szCs w:val="22"/>
                <w:vertAlign w:val="baseline"/>
                <w:lang w:eastAsia="zh-CN" w:bidi="ar-SA"/>
              </w:rPr>
              <w:t xml:space="preserve">    if (Size == 64) {</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jc w:val="left"/>
              <w:textAlignment w:val="auto"/>
              <w:rPr>
                <w:rFonts w:hint="default" w:asciiTheme="minorHAnsi" w:hAnsiTheme="minorHAnsi" w:eastAsiaTheme="minorEastAsia" w:cstheme="minorBidi"/>
                <w:kern w:val="2"/>
                <w:sz w:val="22"/>
                <w:szCs w:val="22"/>
                <w:vertAlign w:val="baseline"/>
                <w:lang w:eastAsia="zh-CN" w:bidi="ar-SA"/>
              </w:rPr>
            </w:pPr>
            <w:r>
              <w:rPr>
                <w:rFonts w:hint="default" w:asciiTheme="minorHAnsi" w:hAnsiTheme="minorHAnsi" w:eastAsiaTheme="minorEastAsia" w:cstheme="minorBidi"/>
                <w:kern w:val="2"/>
                <w:sz w:val="22"/>
                <w:szCs w:val="22"/>
                <w:vertAlign w:val="baseline"/>
                <w:lang w:eastAsia="zh-CN" w:bidi="ar-SA"/>
              </w:rPr>
              <w:t xml:space="preserve">      RegisterVT = MVT::i32;</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jc w:val="left"/>
              <w:textAlignment w:val="auto"/>
              <w:rPr>
                <w:rFonts w:hint="default" w:asciiTheme="minorHAnsi" w:hAnsiTheme="minorHAnsi" w:eastAsiaTheme="minorEastAsia" w:cstheme="minorBidi"/>
                <w:kern w:val="2"/>
                <w:sz w:val="22"/>
                <w:szCs w:val="22"/>
                <w:vertAlign w:val="baseline"/>
                <w:lang w:eastAsia="zh-CN" w:bidi="ar-SA"/>
              </w:rPr>
            </w:pPr>
            <w:r>
              <w:rPr>
                <w:rFonts w:hint="default" w:asciiTheme="minorHAnsi" w:hAnsiTheme="minorHAnsi" w:eastAsiaTheme="minorEastAsia" w:cstheme="minorBidi"/>
                <w:kern w:val="2"/>
                <w:sz w:val="22"/>
                <w:szCs w:val="22"/>
                <w:vertAlign w:val="baseline"/>
                <w:lang w:eastAsia="zh-CN" w:bidi="ar-SA"/>
              </w:rPr>
              <w:t xml:space="preserve">      IntermediateVT = RegisterVT;</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jc w:val="left"/>
              <w:textAlignment w:val="auto"/>
              <w:rPr>
                <w:rFonts w:hint="default" w:asciiTheme="minorHAnsi" w:hAnsiTheme="minorHAnsi" w:eastAsiaTheme="minorEastAsia" w:cstheme="minorBidi"/>
                <w:kern w:val="2"/>
                <w:sz w:val="22"/>
                <w:szCs w:val="22"/>
                <w:vertAlign w:val="baseline"/>
                <w:lang w:eastAsia="zh-CN" w:bidi="ar-SA"/>
              </w:rPr>
            </w:pPr>
            <w:r>
              <w:rPr>
                <w:rFonts w:hint="default" w:asciiTheme="minorHAnsi" w:hAnsiTheme="minorHAnsi" w:eastAsiaTheme="minorEastAsia" w:cstheme="minorBidi"/>
                <w:kern w:val="2"/>
                <w:sz w:val="22"/>
                <w:szCs w:val="22"/>
                <w:vertAlign w:val="baseline"/>
                <w:lang w:eastAsia="zh-CN" w:bidi="ar-SA"/>
              </w:rPr>
              <w:t xml:space="preserve">      NumIntermediates = 2 * NumElts;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jc w:val="left"/>
              <w:textAlignment w:val="auto"/>
              <w:rPr>
                <w:rFonts w:hint="default" w:asciiTheme="minorHAnsi" w:hAnsiTheme="minorHAnsi" w:eastAsiaTheme="minorEastAsia" w:cstheme="minorBidi"/>
                <w:kern w:val="2"/>
                <w:sz w:val="22"/>
                <w:szCs w:val="22"/>
                <w:vertAlign w:val="baseline"/>
                <w:lang w:eastAsia="zh-CN" w:bidi="ar-SA"/>
              </w:rPr>
            </w:pPr>
            <w:r>
              <w:rPr>
                <w:rFonts w:hint="default" w:asciiTheme="minorHAnsi" w:hAnsiTheme="minorHAnsi" w:eastAsiaTheme="minorEastAsia" w:cstheme="minorBidi"/>
                <w:kern w:val="2"/>
                <w:sz w:val="22"/>
                <w:szCs w:val="22"/>
                <w:vertAlign w:val="baseline"/>
                <w:lang w:eastAsia="zh-CN" w:bidi="ar-SA"/>
              </w:rPr>
              <w:t xml:space="preserve">      return NumIntermediates;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jc w:val="left"/>
              <w:textAlignment w:val="auto"/>
              <w:rPr>
                <w:rFonts w:hint="default" w:asciiTheme="minorHAnsi" w:hAnsiTheme="minorHAnsi" w:eastAsiaTheme="minorEastAsia" w:cstheme="minorBidi"/>
                <w:kern w:val="2"/>
                <w:sz w:val="22"/>
                <w:szCs w:val="22"/>
                <w:vertAlign w:val="baseline"/>
                <w:lang w:eastAsia="zh-CN" w:bidi="ar-SA"/>
              </w:rPr>
            </w:pPr>
            <w:r>
              <w:rPr>
                <w:rFonts w:hint="default" w:asciiTheme="minorHAnsi" w:hAnsiTheme="minorHAnsi" w:eastAsiaTheme="minorEastAsia" w:cstheme="minorBidi"/>
                <w:kern w:val="2"/>
                <w:sz w:val="22"/>
                <w:szCs w:val="22"/>
                <w:vertAlign w:val="baseline"/>
                <w:lang w:eastAsia="zh-CN" w:bidi="ar-SA"/>
              </w:rPr>
              <w:t xml:space="preserve">    }    </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jc w:val="left"/>
              <w:textAlignment w:val="auto"/>
              <w:rPr>
                <w:rFonts w:hint="default" w:asciiTheme="minorHAnsi" w:hAnsiTheme="minorHAnsi" w:eastAsiaTheme="minorEastAsia" w:cstheme="minorBidi"/>
                <w:kern w:val="2"/>
                <w:sz w:val="22"/>
                <w:szCs w:val="22"/>
                <w:vertAlign w:val="baseline"/>
                <w:lang w:eastAsia="zh-CN" w:bidi="ar-SA"/>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jc w:val="left"/>
              <w:textAlignment w:val="auto"/>
              <w:rPr>
                <w:rFonts w:hint="default" w:asciiTheme="minorHAnsi" w:hAnsiTheme="minorHAnsi" w:eastAsiaTheme="minorEastAsia" w:cstheme="minorBidi"/>
                <w:kern w:val="2"/>
                <w:sz w:val="22"/>
                <w:szCs w:val="22"/>
                <w:vertAlign w:val="baseline"/>
                <w:lang w:eastAsia="zh-CN" w:bidi="ar-SA"/>
              </w:rPr>
            </w:pPr>
            <w:r>
              <w:rPr>
                <w:rFonts w:hint="default" w:asciiTheme="minorHAnsi" w:hAnsiTheme="minorHAnsi" w:eastAsiaTheme="minorEastAsia" w:cstheme="minorBidi"/>
                <w:kern w:val="2"/>
                <w:sz w:val="22"/>
                <w:szCs w:val="22"/>
                <w:vertAlign w:val="baseline"/>
                <w:lang w:eastAsia="zh-CN" w:bidi="ar-SA"/>
              </w:rPr>
              <w:t xml:space="preserve">    if (Size == 16 &amp;&amp; Subtarget-&gt;has16BitInsts()) {</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jc w:val="left"/>
              <w:textAlignment w:val="auto"/>
              <w:rPr>
                <w:rFonts w:hint="default" w:asciiTheme="minorHAnsi" w:hAnsiTheme="minorHAnsi" w:eastAsiaTheme="minorEastAsia" w:cstheme="minorBidi"/>
                <w:kern w:val="2"/>
                <w:sz w:val="22"/>
                <w:szCs w:val="22"/>
                <w:vertAlign w:val="baseline"/>
                <w:lang w:eastAsia="zh-CN" w:bidi="ar-SA"/>
              </w:rPr>
            </w:pPr>
            <w:r>
              <w:rPr>
                <w:rFonts w:hint="default" w:asciiTheme="minorHAnsi" w:hAnsiTheme="minorHAnsi" w:eastAsiaTheme="minorEastAsia" w:cstheme="minorBidi"/>
                <w:kern w:val="2"/>
                <w:sz w:val="22"/>
                <w:szCs w:val="22"/>
                <w:vertAlign w:val="baseline"/>
                <w:lang w:eastAsia="zh-CN" w:bidi="ar-SA"/>
              </w:rPr>
              <w:t xml:space="preserve">      RegisterVT = VT.isInteger() ? MVT::v2i16 : MVT::v2f16;</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jc w:val="left"/>
              <w:textAlignment w:val="auto"/>
              <w:rPr>
                <w:rFonts w:hint="default" w:asciiTheme="minorHAnsi" w:hAnsiTheme="minorHAnsi" w:eastAsiaTheme="minorEastAsia" w:cstheme="minorBidi"/>
                <w:kern w:val="2"/>
                <w:sz w:val="22"/>
                <w:szCs w:val="22"/>
                <w:vertAlign w:val="baseline"/>
                <w:lang w:eastAsia="zh-CN" w:bidi="ar-SA"/>
              </w:rPr>
            </w:pPr>
            <w:r>
              <w:rPr>
                <w:rFonts w:hint="default" w:asciiTheme="minorHAnsi" w:hAnsiTheme="minorHAnsi" w:eastAsiaTheme="minorEastAsia" w:cstheme="minorBidi"/>
                <w:kern w:val="2"/>
                <w:sz w:val="22"/>
                <w:szCs w:val="22"/>
                <w:vertAlign w:val="baseline"/>
                <w:lang w:eastAsia="zh-CN" w:bidi="ar-SA"/>
              </w:rPr>
              <w:t xml:space="preserve">      IntermediateVT = RegisterVT;</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jc w:val="left"/>
              <w:textAlignment w:val="auto"/>
              <w:rPr>
                <w:rFonts w:hint="default" w:asciiTheme="minorHAnsi" w:hAnsiTheme="minorHAnsi" w:eastAsiaTheme="minorEastAsia" w:cstheme="minorBidi"/>
                <w:kern w:val="2"/>
                <w:sz w:val="22"/>
                <w:szCs w:val="22"/>
                <w:vertAlign w:val="baseline"/>
                <w:lang w:eastAsia="zh-CN" w:bidi="ar-SA"/>
              </w:rPr>
            </w:pPr>
            <w:r>
              <w:rPr>
                <w:rFonts w:hint="default" w:asciiTheme="minorHAnsi" w:hAnsiTheme="minorHAnsi" w:eastAsiaTheme="minorEastAsia" w:cstheme="minorBidi"/>
                <w:kern w:val="2"/>
                <w:sz w:val="22"/>
                <w:szCs w:val="22"/>
                <w:vertAlign w:val="baseline"/>
                <w:lang w:eastAsia="zh-CN" w:bidi="ar-SA"/>
              </w:rPr>
              <w:t xml:space="preserve">      NumIntermediates = (NumElts + 1) / 2; </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jc w:val="left"/>
              <w:textAlignment w:val="auto"/>
              <w:rPr>
                <w:rFonts w:hint="default" w:asciiTheme="minorHAnsi" w:hAnsiTheme="minorHAnsi" w:eastAsiaTheme="minorEastAsia" w:cstheme="minorBidi"/>
                <w:kern w:val="2"/>
                <w:sz w:val="22"/>
                <w:szCs w:val="22"/>
                <w:vertAlign w:val="baseline"/>
                <w:lang w:eastAsia="zh-CN" w:bidi="ar-SA"/>
              </w:rPr>
            </w:pPr>
            <w:r>
              <w:rPr>
                <w:rFonts w:hint="default" w:asciiTheme="minorHAnsi" w:hAnsiTheme="minorHAnsi" w:eastAsiaTheme="minorEastAsia" w:cstheme="minorBidi"/>
                <w:kern w:val="2"/>
                <w:sz w:val="22"/>
                <w:szCs w:val="22"/>
                <w:vertAlign w:val="baseline"/>
                <w:lang w:eastAsia="zh-CN" w:bidi="ar-SA"/>
              </w:rPr>
              <w:t xml:space="preserve">      return NumIntermediates;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jc w:val="left"/>
              <w:textAlignment w:val="auto"/>
              <w:rPr>
                <w:rFonts w:hint="default" w:asciiTheme="minorHAnsi" w:hAnsiTheme="minorHAnsi" w:eastAsiaTheme="minorEastAsia" w:cstheme="minorBidi"/>
                <w:kern w:val="2"/>
                <w:sz w:val="22"/>
                <w:szCs w:val="22"/>
                <w:vertAlign w:val="baseline"/>
                <w:lang w:eastAsia="zh-CN" w:bidi="ar-SA"/>
              </w:rPr>
            </w:pPr>
            <w:r>
              <w:rPr>
                <w:rFonts w:hint="default" w:asciiTheme="minorHAnsi" w:hAnsiTheme="minorHAnsi" w:eastAsiaTheme="minorEastAsia" w:cstheme="minorBidi"/>
                <w:kern w:val="2"/>
                <w:sz w:val="22"/>
                <w:szCs w:val="22"/>
                <w:vertAlign w:val="baseline"/>
                <w:lang w:eastAsia="zh-CN" w:bidi="ar-SA"/>
              </w:rPr>
              <w:t xml:space="preserve">    }    </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jc w:val="left"/>
              <w:textAlignment w:val="auto"/>
              <w:rPr>
                <w:rFonts w:hint="default" w:asciiTheme="minorHAnsi" w:hAnsiTheme="minorHAnsi" w:eastAsiaTheme="minorEastAsia" w:cstheme="minorBidi"/>
                <w:kern w:val="2"/>
                <w:sz w:val="22"/>
                <w:szCs w:val="22"/>
                <w:vertAlign w:val="baseline"/>
                <w:lang w:eastAsia="zh-CN" w:bidi="ar-SA"/>
              </w:rPr>
            </w:pPr>
            <w:r>
              <w:rPr>
                <w:rFonts w:hint="default" w:asciiTheme="minorHAnsi" w:hAnsiTheme="minorHAnsi" w:eastAsiaTheme="minorEastAsia" w:cstheme="minorBidi"/>
                <w:kern w:val="2"/>
                <w:sz w:val="22"/>
                <w:szCs w:val="22"/>
                <w:vertAlign w:val="baseline"/>
                <w:lang w:eastAsia="zh-CN" w:bidi="ar-SA"/>
              </w:rPr>
              <w:t xml:space="preserve">  }</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jc w:val="left"/>
              <w:textAlignment w:val="auto"/>
              <w:rPr>
                <w:rFonts w:hint="default" w:asciiTheme="minorHAnsi" w:hAnsiTheme="minorHAnsi" w:eastAsiaTheme="minorEastAsia" w:cstheme="minorBidi"/>
                <w:kern w:val="2"/>
                <w:sz w:val="22"/>
                <w:szCs w:val="22"/>
                <w:vertAlign w:val="baseline"/>
                <w:lang w:eastAsia="zh-CN" w:bidi="ar-SA"/>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jc w:val="left"/>
              <w:textAlignment w:val="auto"/>
              <w:rPr>
                <w:rFonts w:hint="default" w:asciiTheme="minorHAnsi" w:hAnsiTheme="minorHAnsi" w:eastAsiaTheme="minorEastAsia" w:cstheme="minorBidi"/>
                <w:kern w:val="2"/>
                <w:sz w:val="22"/>
                <w:szCs w:val="22"/>
                <w:vertAlign w:val="baseline"/>
                <w:lang w:eastAsia="zh-CN" w:bidi="ar-SA"/>
              </w:rPr>
            </w:pPr>
            <w:r>
              <w:rPr>
                <w:rFonts w:hint="default" w:asciiTheme="minorHAnsi" w:hAnsiTheme="minorHAnsi" w:eastAsiaTheme="minorEastAsia" w:cstheme="minorBidi"/>
                <w:kern w:val="2"/>
                <w:sz w:val="22"/>
                <w:szCs w:val="22"/>
                <w:vertAlign w:val="baseline"/>
                <w:lang w:eastAsia="zh-CN" w:bidi="ar-SA"/>
              </w:rPr>
              <w:t xml:space="preserve">  return TargetLowering::getVectorTypeBreakdownForCallingConv(</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jc w:val="left"/>
              <w:textAlignment w:val="auto"/>
              <w:rPr>
                <w:rFonts w:hint="default" w:asciiTheme="minorHAnsi" w:hAnsiTheme="minorHAnsi" w:eastAsiaTheme="minorEastAsia" w:cstheme="minorBidi"/>
                <w:kern w:val="2"/>
                <w:sz w:val="22"/>
                <w:szCs w:val="22"/>
                <w:vertAlign w:val="baseline"/>
                <w:lang w:eastAsia="zh-CN" w:bidi="ar-SA"/>
              </w:rPr>
            </w:pPr>
            <w:r>
              <w:rPr>
                <w:rFonts w:hint="default" w:asciiTheme="minorHAnsi" w:hAnsiTheme="minorHAnsi" w:eastAsiaTheme="minorEastAsia" w:cstheme="minorBidi"/>
                <w:kern w:val="2"/>
                <w:sz w:val="22"/>
                <w:szCs w:val="22"/>
                <w:vertAlign w:val="baseline"/>
                <w:lang w:eastAsia="zh-CN" w:bidi="ar-SA"/>
              </w:rPr>
              <w:t xml:space="preserve">      Context, CC, VT, IntermediateVT, NumIntermediates, RegisterVT);</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jc w:val="left"/>
              <w:textAlignment w:val="auto"/>
              <w:rPr>
                <w:rFonts w:hint="default" w:asciiTheme="minorHAnsi" w:hAnsiTheme="minorHAnsi" w:eastAsiaTheme="minorEastAsia" w:cstheme="minorBidi"/>
                <w:kern w:val="2"/>
                <w:sz w:val="22"/>
                <w:szCs w:val="22"/>
                <w:vertAlign w:val="baseline"/>
                <w:lang w:eastAsia="zh-CN" w:bidi="ar-SA"/>
              </w:rPr>
            </w:pPr>
            <w:r>
              <w:rPr>
                <w:rFonts w:hint="default" w:asciiTheme="minorHAnsi" w:hAnsiTheme="minorHAnsi" w:eastAsiaTheme="minorEastAsia" w:cstheme="minorBidi"/>
                <w:kern w:val="2"/>
                <w:sz w:val="22"/>
                <w:szCs w:val="22"/>
                <w:vertAlign w:val="baseline"/>
                <w:lang w:eastAsia="zh-CN" w:bidi="ar-SA"/>
              </w:rPr>
              <w:t>}</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jc w:val="left"/>
              <w:textAlignment w:val="auto"/>
              <w:rPr>
                <w:rFonts w:hint="default" w:asciiTheme="minorHAnsi" w:hAnsiTheme="minorHAnsi" w:eastAsiaTheme="minorEastAsia" w:cstheme="minorBidi"/>
                <w:kern w:val="2"/>
                <w:sz w:val="22"/>
                <w:szCs w:val="22"/>
                <w:vertAlign w:val="baseline"/>
                <w:lang w:eastAsia="zh-CN" w:bidi="ar-SA"/>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jc w:val="left"/>
              <w:textAlignment w:val="auto"/>
              <w:rPr>
                <w:rFonts w:hint="default" w:asciiTheme="minorHAnsi" w:hAnsiTheme="minorHAnsi" w:eastAsiaTheme="minorEastAsia" w:cstheme="minorBidi"/>
                <w:kern w:val="2"/>
                <w:sz w:val="22"/>
                <w:szCs w:val="22"/>
                <w:vertAlign w:val="baseline"/>
                <w:lang w:eastAsia="zh-CN" w:bidi="ar-SA"/>
              </w:rPr>
            </w:pPr>
            <w:r>
              <w:rPr>
                <w:rFonts w:hint="default" w:asciiTheme="minorHAnsi" w:hAnsiTheme="minorHAnsi" w:eastAsiaTheme="minorEastAsia" w:cstheme="minorBidi"/>
                <w:kern w:val="2"/>
                <w:sz w:val="22"/>
                <w:szCs w:val="22"/>
                <w:vertAlign w:val="baseline"/>
                <w:lang w:eastAsia="zh-CN" w:bidi="ar-SA"/>
              </w:rPr>
              <w:t>//降级流程的调用过程，llvm/lib/CodeGen/SelectionDAG/SelectionDAGBuilder.cpp。</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const TargetLowering &amp;TLI = DAG.getTargetLoweringInfo();</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 ...</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if (IsABIRegCopy) {</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NumRegs = TLI.getVectorTypeBreakdownForCallingConv(                                                                          </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*DAG.getContext(), CallConv.getValue(), ValueVT, IntermediateVT,</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NumIntermediates, RegisterVT);</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 else {</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NumRegs =</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TLI.getVectorTypeBreakdown(*DAG.getContext(), ValueVT, IntermediateVT,</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NumIntermediates, RegisterVT);</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jc w:val="left"/>
              <w:textAlignment w:val="auto"/>
              <w:rPr>
                <w:rFonts w:hint="default" w:asciiTheme="minorHAnsi" w:hAnsiTheme="minorHAnsi" w:eastAsiaTheme="minorEastAsia" w:cstheme="minorBidi"/>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w:t>
            </w:r>
          </w:p>
        </w:tc>
      </w:tr>
    </w:tbl>
    <w:p>
      <w:pPr>
        <w:keepNext w:val="0"/>
        <w:keepLines w:val="0"/>
        <w:pageBreakBefore w:val="0"/>
        <w:widowControl/>
        <w:numPr>
          <w:ilvl w:val="0"/>
          <w:numId w:val="0"/>
        </w:numPr>
        <w:suppressLineNumbers w:val="0"/>
        <w:kinsoku/>
        <w:wordWrap/>
        <w:overflowPunct/>
        <w:topLinePunct w:val="0"/>
        <w:autoSpaceDE/>
        <w:autoSpaceDN/>
        <w:bidi w:val="0"/>
        <w:spacing w:before="157" w:beforeLines="50" w:after="157" w:afterLines="50" w:line="360" w:lineRule="auto"/>
        <w:ind w:leftChars="0" w:firstLine="440" w:firstLineChars="200"/>
        <w:jc w:val="left"/>
        <w:textAlignment w:val="auto"/>
        <w:rPr>
          <w:rFonts w:hint="default" w:asciiTheme="minorHAnsi" w:hAnsiTheme="minorHAnsi" w:eastAsiaTheme="minorEastAsia" w:cstheme="minorBidi"/>
          <w:kern w:val="2"/>
          <w:sz w:val="22"/>
          <w:szCs w:val="22"/>
          <w:lang w:eastAsia="zh-CN" w:bidi="ar-SA"/>
        </w:rPr>
      </w:pPr>
      <w:r>
        <w:rPr>
          <w:rFonts w:hint="default" w:asciiTheme="minorHAnsi" w:hAnsiTheme="minorHAnsi" w:eastAsiaTheme="minorEastAsia" w:cstheme="minorBidi"/>
          <w:kern w:val="2"/>
          <w:sz w:val="22"/>
          <w:szCs w:val="22"/>
          <w:lang w:eastAsia="zh-CN" w:bidi="ar-SA"/>
        </w:rPr>
        <w:t>2.自定义方法合法化类型</w:t>
      </w:r>
    </w:p>
    <w:p>
      <w:pPr>
        <w:keepNext w:val="0"/>
        <w:keepLines w:val="0"/>
        <w:pageBreakBefore w:val="0"/>
        <w:widowControl/>
        <w:numPr>
          <w:ilvl w:val="0"/>
          <w:numId w:val="0"/>
        </w:numPr>
        <w:suppressLineNumbers w:val="0"/>
        <w:kinsoku/>
        <w:wordWrap/>
        <w:overflowPunct/>
        <w:topLinePunct w:val="0"/>
        <w:autoSpaceDE/>
        <w:autoSpaceDN/>
        <w:bidi w:val="0"/>
        <w:spacing w:before="157" w:beforeLines="50" w:after="157" w:afterLines="50" w:line="360" w:lineRule="auto"/>
        <w:ind w:leftChars="0" w:firstLine="440" w:firstLineChars="200"/>
        <w:jc w:val="left"/>
        <w:textAlignment w:val="auto"/>
        <w:rPr>
          <w:rFonts w:hint="default" w:asciiTheme="minorHAnsi" w:hAnsiTheme="minorHAnsi" w:eastAsiaTheme="minorEastAsia" w:cstheme="minorBidi"/>
          <w:kern w:val="2"/>
          <w:sz w:val="22"/>
          <w:szCs w:val="22"/>
          <w:lang w:eastAsia="zh-CN" w:bidi="ar-SA"/>
        </w:rPr>
      </w:pPr>
      <w:r>
        <w:rPr>
          <w:rFonts w:hint="default" w:asciiTheme="minorHAnsi" w:hAnsiTheme="minorHAnsi" w:eastAsiaTheme="minorEastAsia" w:cstheme="minorBidi"/>
          <w:kern w:val="2"/>
          <w:sz w:val="22"/>
          <w:szCs w:val="22"/>
          <w:lang w:eastAsia="zh-CN" w:bidi="ar-SA"/>
        </w:rPr>
        <w:t xml:space="preserve">  可以通过自定义的方法对某些类型进行合法化处理。</w:t>
      </w:r>
    </w:p>
    <w:p>
      <w:pPr>
        <w:keepNext w:val="0"/>
        <w:keepLines w:val="0"/>
        <w:pageBreakBefore w:val="0"/>
        <w:widowControl/>
        <w:numPr>
          <w:ilvl w:val="0"/>
          <w:numId w:val="0"/>
        </w:numPr>
        <w:suppressLineNumbers w:val="0"/>
        <w:kinsoku/>
        <w:wordWrap/>
        <w:overflowPunct/>
        <w:topLinePunct w:val="0"/>
        <w:autoSpaceDE/>
        <w:autoSpaceDN/>
        <w:bidi w:val="0"/>
        <w:spacing w:before="157" w:beforeLines="50" w:after="157" w:afterLines="50" w:line="360" w:lineRule="auto"/>
        <w:jc w:val="left"/>
        <w:textAlignment w:val="auto"/>
        <w:outlineLvl w:val="4"/>
        <w:rPr>
          <w:rFonts w:hint="default" w:asciiTheme="minorHAnsi" w:hAnsiTheme="minorHAnsi" w:eastAsiaTheme="minorEastAsia" w:cstheme="minorBidi"/>
          <w:kern w:val="2"/>
          <w:sz w:val="22"/>
          <w:szCs w:val="22"/>
          <w:lang w:eastAsia="zh-CN" w:bidi="ar-SA"/>
        </w:rPr>
      </w:pPr>
      <w:r>
        <w:rPr>
          <w:rFonts w:hint="default" w:asciiTheme="minorHAnsi" w:hAnsiTheme="minorHAnsi" w:eastAsiaTheme="minorEastAsia" w:cstheme="minorBidi"/>
          <w:kern w:val="2"/>
          <w:sz w:val="22"/>
          <w:szCs w:val="22"/>
          <w:lang w:eastAsia="zh-CN" w:bidi="ar-SA"/>
        </w:rPr>
        <w:t>5.矢量合法化</w:t>
      </w:r>
    </w:p>
    <w:p>
      <w:pPr>
        <w:keepNext w:val="0"/>
        <w:keepLines w:val="0"/>
        <w:pageBreakBefore w:val="0"/>
        <w:widowControl/>
        <w:numPr>
          <w:ilvl w:val="0"/>
          <w:numId w:val="0"/>
        </w:numPr>
        <w:suppressLineNumbers w:val="0"/>
        <w:kinsoku/>
        <w:wordWrap/>
        <w:overflowPunct/>
        <w:topLinePunct w:val="0"/>
        <w:autoSpaceDE/>
        <w:autoSpaceDN/>
        <w:bidi w:val="0"/>
        <w:spacing w:before="157" w:beforeLines="50" w:after="157" w:afterLines="50" w:line="360" w:lineRule="auto"/>
        <w:ind w:leftChars="0" w:firstLine="440" w:firstLineChars="200"/>
        <w:jc w:val="left"/>
        <w:textAlignment w:val="auto"/>
        <w:rPr>
          <w:rFonts w:hint="default" w:asciiTheme="minorHAnsi" w:hAnsiTheme="minorHAnsi" w:eastAsiaTheme="minorEastAsia" w:cstheme="minorBidi"/>
          <w:kern w:val="2"/>
          <w:sz w:val="22"/>
          <w:szCs w:val="22"/>
          <w:lang w:eastAsia="zh-CN" w:bidi="ar-SA"/>
        </w:rPr>
      </w:pPr>
      <w:r>
        <w:rPr>
          <w:rFonts w:hint="default" w:asciiTheme="minorHAnsi" w:hAnsiTheme="minorHAnsi" w:eastAsiaTheme="minorEastAsia" w:cstheme="minorBidi"/>
          <w:kern w:val="2"/>
          <w:sz w:val="22"/>
          <w:szCs w:val="22"/>
          <w:lang w:eastAsia="zh-CN" w:bidi="ar-SA"/>
        </w:rPr>
        <w:t>另外有些情况下，目标平台有相应的寄存器类支持向量类型，但可能不支持某些针对给定向量类型的特定操作，比如向量类型的ADD、OR、AND等，比如v4i32类型。矢量合法化工具需要处理这些情况，使用合法的类型和指令提升或扩展操作。编译目标可以痛苦自定义的方式处理合法化问题。</w:t>
      </w:r>
    </w:p>
    <w:p>
      <w:pPr>
        <w:keepNext w:val="0"/>
        <w:keepLines w:val="0"/>
        <w:pageBreakBefore w:val="0"/>
        <w:widowControl/>
        <w:numPr>
          <w:ilvl w:val="0"/>
          <w:numId w:val="0"/>
        </w:numPr>
        <w:suppressLineNumbers w:val="0"/>
        <w:kinsoku/>
        <w:wordWrap/>
        <w:overflowPunct/>
        <w:topLinePunct w:val="0"/>
        <w:autoSpaceDE/>
        <w:autoSpaceDN/>
        <w:bidi w:val="0"/>
        <w:spacing w:before="157" w:beforeLines="50" w:after="157" w:afterLines="50" w:line="360" w:lineRule="auto"/>
        <w:ind w:leftChars="0" w:firstLine="440" w:firstLineChars="200"/>
        <w:jc w:val="left"/>
        <w:textAlignment w:val="auto"/>
        <w:rPr>
          <w:rFonts w:hint="default" w:asciiTheme="minorHAnsi" w:hAnsiTheme="minorHAnsi" w:eastAsiaTheme="minorEastAsia" w:cstheme="minorBidi"/>
          <w:kern w:val="2"/>
          <w:sz w:val="22"/>
          <w:szCs w:val="22"/>
          <w:lang w:eastAsia="zh-CN" w:bidi="ar-SA"/>
        </w:rPr>
      </w:pPr>
      <w:r>
        <w:rPr>
          <w:rFonts w:hint="default" w:asciiTheme="minorHAnsi" w:hAnsiTheme="minorHAnsi" w:eastAsiaTheme="minorEastAsia" w:cstheme="minorBidi"/>
          <w:kern w:val="2"/>
          <w:sz w:val="22"/>
          <w:szCs w:val="22"/>
          <w:lang w:eastAsia="zh-CN" w:bidi="ar-SA"/>
        </w:rPr>
        <w:t>Iluvatar平台对矢量合法化操作作了定义，IluvatarISelLowering.cpp定义了Iluvatar平台一些通用的矢量合法化的函数功能，BIISelLowring.cpp定义了BI目标在Iluvatar平台上特有的矢量合法化的功能函数。</w:t>
      </w:r>
    </w:p>
    <w:tbl>
      <w:tblPr>
        <w:tblStyle w:val="15"/>
        <w:tblW w:w="9713" w:type="dxa"/>
        <w:tblInd w:w="15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71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713" w:type="dxa"/>
            <w:tcBorders>
              <w:tl2br w:val="nil"/>
              <w:tr2bl w:val="nil"/>
            </w:tcBorders>
          </w:tcPr>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Lower floating point store/load to integer store/load to reduce the number</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of patterns in tablegen.</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setOperationAction(ISD::LOAD, MVT::f32, Promote);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AddPromotedToType(ISD::LOAD, MVT::f32, MVT::i32);</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setOperationAction(ISD::LOAD, MVT::v2f32, Promote);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AddPromotedToType(ISD::LOAD, MVT::v2f32, MVT::v2i32);</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setOperationAction(ISD::LOAD, MVT::v3f32, Promote);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AddPromotedToType(ISD::LOAD, MVT::v3f32, MVT::v3i32);</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setOperationAction(ISD::LOAD, MVT::v4f32, Promote);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AddPromotedToType(ISD::LOAD, MVT::v4f32, MVT::v4i32);</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setOperationAction(ISD::LOAD, MVT::v5f32, Promote);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AddPromotedToType(ISD::LOAD, MVT::v5f32, MVT::v5i32);</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713" w:type="dxa"/>
            <w:tcBorders>
              <w:tl2br w:val="nil"/>
              <w:tr2bl w:val="nil"/>
            </w:tcBorders>
          </w:tcPr>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setLoadExtAction(ISD::EXTLOAD, VT, MVT::v2i8, Expand);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setLoadExtAction(ISD::SEXTLOAD, VT, MVT::v2i8, Expand);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setLoadExtAction(ISD::ZEXTLOAD, VT, MVT::v2i8, Expand);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setLoadExtAction(ISD::EXTLOAD, VT, MVT::v4i8, Expand);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setLoadExtAction(ISD::SEXTLOAD, VT, MVT::v4i8, Expand);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setLoadExtAction(ISD::ZEXTLOAD, VT, MVT::v4i8, Expand);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setLoadExtAction(ISD::EXTLOAD, VT, MVT::v2i16, Expand);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setLoadExtAction(ISD::SEXTLOAD, VT, MVT::v2i16, Expand);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setLoadExtAction(ISD::ZEXTLOAD, VT, MVT::v2i16, Expand);                                                                       </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setLoadExtAction(ISD::EXTLOAD, VT, MVT::v3i16, Expand);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setLoadExtAction(ISD::SEXTLOAD, VT, MVT::v3i16, Expand);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setLoadExtAction(ISD::ZEXTLOAD, VT, MVT::v3i16, Expand);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setLoadExtAction(ISD::EXTLOAD, VT, MVT::v4i16, Expand);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setLoadExtAction(ISD::SEXTLOAD, VT, MVT::v4i16, Expand);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setLoadExtAction(ISD::ZEXTLOAD, VT, MVT::v4i16, Expand);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713" w:type="dxa"/>
            <w:tcBorders>
              <w:tl2br w:val="nil"/>
              <w:tr2bl w:val="nil"/>
            </w:tcBorders>
          </w:tcPr>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 We need to custom lower vector stores from local memory</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setOperationAction(ISD::LOAD, MVT::v2i32, Custom);</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setOperationAction(ISD::LOAD, MVT::v4i32, Custom);</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setOperationAction(ISD::LOAD, MVT::v8i32, Custom);</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setOperationAction(ISD::LOAD, MVT::v16i32, Custom);</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setOperationAction(ISD::LOAD, MVT::i1, Custom);</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setOperationAction(ISD::STORE, MVT::v2i32, Custom);</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setOperationAction(ISD::STORE, MVT::v4i32, Custom);</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setOperationAction(ISD::STORE, MVT::v8i32, Custom);</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setOperationAction(ISD::STORE, MVT::v16i32, Custom);</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setOperationAction(ISD::STORE, MVT::i1, Custom);</w:t>
            </w:r>
          </w:p>
        </w:tc>
      </w:tr>
    </w:tbl>
    <w:p>
      <w:pPr>
        <w:keepNext w:val="0"/>
        <w:keepLines w:val="0"/>
        <w:pageBreakBefore w:val="0"/>
        <w:widowControl/>
        <w:numPr>
          <w:ilvl w:val="0"/>
          <w:numId w:val="0"/>
        </w:numPr>
        <w:suppressLineNumbers w:val="0"/>
        <w:kinsoku/>
        <w:wordWrap/>
        <w:overflowPunct/>
        <w:topLinePunct w:val="0"/>
        <w:autoSpaceDE/>
        <w:autoSpaceDN/>
        <w:bidi w:val="0"/>
        <w:spacing w:before="157" w:beforeLines="50" w:after="157" w:afterLines="50" w:line="360" w:lineRule="auto"/>
        <w:jc w:val="left"/>
        <w:textAlignment w:val="auto"/>
        <w:outlineLvl w:val="4"/>
        <w:rPr>
          <w:rFonts w:hint="default" w:asciiTheme="minorHAnsi" w:hAnsiTheme="minorHAnsi" w:eastAsiaTheme="minorEastAsia" w:cstheme="minorBidi"/>
          <w:kern w:val="2"/>
          <w:sz w:val="22"/>
          <w:szCs w:val="22"/>
          <w:lang w:eastAsia="zh-CN" w:bidi="ar-SA"/>
        </w:rPr>
      </w:pPr>
      <w:r>
        <w:rPr>
          <w:rFonts w:hint="default" w:asciiTheme="minorHAnsi" w:hAnsiTheme="minorHAnsi" w:eastAsiaTheme="minorEastAsia" w:cstheme="minorBidi"/>
          <w:kern w:val="2"/>
          <w:sz w:val="22"/>
          <w:szCs w:val="22"/>
          <w:lang w:eastAsia="zh-CN" w:bidi="ar-SA"/>
        </w:rPr>
        <w:t>6.DAG合法化</w:t>
      </w:r>
    </w:p>
    <w:p>
      <w:pPr>
        <w:keepNext w:val="0"/>
        <w:keepLines w:val="0"/>
        <w:pageBreakBefore w:val="0"/>
        <w:widowControl/>
        <w:numPr>
          <w:ilvl w:val="0"/>
          <w:numId w:val="0"/>
        </w:numPr>
        <w:suppressLineNumbers w:val="0"/>
        <w:kinsoku/>
        <w:wordWrap/>
        <w:overflowPunct/>
        <w:topLinePunct w:val="0"/>
        <w:autoSpaceDE/>
        <w:autoSpaceDN/>
        <w:bidi w:val="0"/>
        <w:spacing w:before="157" w:beforeLines="50" w:after="157" w:afterLines="50" w:line="360" w:lineRule="auto"/>
        <w:ind w:firstLine="440" w:firstLineChars="200"/>
        <w:jc w:val="left"/>
        <w:textAlignment w:val="auto"/>
        <w:rPr>
          <w:rFonts w:hint="default" w:asciiTheme="minorHAnsi" w:hAnsiTheme="minorHAnsi" w:eastAsiaTheme="minorEastAsia" w:cstheme="minorBidi"/>
          <w:kern w:val="2"/>
          <w:sz w:val="22"/>
          <w:szCs w:val="22"/>
          <w:lang w:eastAsia="zh-CN" w:bidi="ar-SA"/>
        </w:rPr>
      </w:pPr>
      <w:r>
        <w:rPr>
          <w:rFonts w:hint="default" w:asciiTheme="minorHAnsi" w:hAnsiTheme="minorHAnsi" w:eastAsiaTheme="minorEastAsia" w:cstheme="minorBidi"/>
          <w:kern w:val="2"/>
          <w:sz w:val="22"/>
          <w:szCs w:val="22"/>
          <w:lang w:eastAsia="zh-CN" w:bidi="ar-SA"/>
        </w:rPr>
        <w:t>DAG合法化与矢量合法化程序具有相同的作用，但DAG合法化负责处理对不支持类型(标量和矢量)的所有剩余操作。它也包含提升、扩展、自定义及诶的那处理等之类的操作。但是对于一些不支持的操作，例如i8类型带符号整数与浮点数转换(ISD::SINT_TO_FP)，这就需要DAG合法器进行提升、扩展、自定义处理相应的操作。</w:t>
      </w:r>
    </w:p>
    <w:p>
      <w:pPr>
        <w:keepNext w:val="0"/>
        <w:keepLines w:val="0"/>
        <w:pageBreakBefore w:val="0"/>
        <w:widowControl/>
        <w:numPr>
          <w:ilvl w:val="0"/>
          <w:numId w:val="0"/>
        </w:numPr>
        <w:suppressLineNumbers w:val="0"/>
        <w:kinsoku/>
        <w:wordWrap/>
        <w:overflowPunct/>
        <w:topLinePunct w:val="0"/>
        <w:autoSpaceDE/>
        <w:autoSpaceDN/>
        <w:bidi w:val="0"/>
        <w:spacing w:before="157" w:beforeLines="50" w:after="157" w:afterLines="50" w:line="360" w:lineRule="auto"/>
        <w:jc w:val="left"/>
        <w:textAlignment w:val="auto"/>
        <w:rPr>
          <w:rFonts w:hint="default" w:asciiTheme="minorHAnsi" w:hAnsiTheme="minorHAnsi" w:eastAsiaTheme="minorEastAsia" w:cstheme="minorBidi"/>
          <w:kern w:val="2"/>
          <w:sz w:val="22"/>
          <w:szCs w:val="22"/>
          <w:lang w:eastAsia="zh-CN" w:bidi="ar-SA"/>
        </w:rPr>
      </w:pPr>
      <w:r>
        <w:rPr>
          <w:rFonts w:hint="default" w:asciiTheme="minorHAnsi" w:hAnsiTheme="minorHAnsi" w:eastAsiaTheme="minorEastAsia" w:cstheme="minorBidi"/>
          <w:kern w:val="2"/>
          <w:sz w:val="22"/>
          <w:szCs w:val="22"/>
          <w:lang w:eastAsia="zh-CN" w:bidi="ar-SA"/>
        </w:rPr>
        <w:t xml:space="preserve">   如对上述ISD::SINT_TO_FP的提升、扩展操作：</w:t>
      </w:r>
    </w:p>
    <w:tbl>
      <w:tblPr>
        <w:tblStyle w:val="15"/>
        <w:tblW w:w="0" w:type="auto"/>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9962"/>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9962" w:type="dxa"/>
            <w:tcBorders>
              <w:tl2br w:val="nil"/>
              <w:tr2bl w:val="nil"/>
            </w:tcBorders>
          </w:tcPr>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bool DAGTypeLegalizer::PromoteIntegerOperand(SDNode *N, unsigned OpNo) :</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case ISD::SINT_TO_FP:   Res = PromoteIntOp_SINT_TO_FP(N);</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SDValue DAGTypeLegalizer::PromoteIntOp_SINT_TO_FP(SDNode *N) {</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return SDValue(DAG.UpdateNodeOperands(N,</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SExtPromotedInteger(N-&gt;getOperand(0))), 0);</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jc w:val="left"/>
              <w:textAlignment w:val="auto"/>
              <w:rPr>
                <w:rFonts w:hint="default" w:ascii="Times New Roman" w:hAnsi="Times New Roman" w:cs="Times New Roman"/>
                <w:kern w:val="2"/>
                <w:sz w:val="22"/>
                <w:szCs w:val="22"/>
                <w:vertAlign w:val="baseline"/>
                <w:lang w:eastAsia="zh-CN" w:bidi="ar-SA"/>
              </w:rPr>
            </w:pPr>
            <w:r>
              <w:rPr>
                <w:rFonts w:hint="default" w:ascii="Times New Roman" w:hAnsi="Times New Roman" w:cs="Times New Roman"/>
                <w:kern w:val="2"/>
                <w:sz w:val="22"/>
                <w:szCs w:val="22"/>
                <w:vertAlign w:val="baseline"/>
                <w:lang w:eastAsia="zh-CN" w:bidi="ar-SA"/>
              </w:rPr>
              <w:t>#############################################################=</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jc w:val="left"/>
              <w:textAlignment w:val="auto"/>
              <w:rPr>
                <w:rFonts w:hint="default" w:ascii="Times New Roman" w:hAnsi="Times New Roman" w:cs="Times New Roman"/>
                <w:kern w:val="2"/>
                <w:sz w:val="22"/>
                <w:szCs w:val="22"/>
                <w:vertAlign w:val="baseline"/>
                <w:lang w:eastAsia="zh-CN" w:bidi="ar-SA"/>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DAGTypeLegalizer::ExpandIntegerOperand(SDNode *N, unsigned OpNo) :</w:t>
            </w:r>
            <w:r>
              <w:rPr>
                <w:rFonts w:hint="default" w:cs="Times New Roman" w:eastAsiaTheme="minorEastAsia"/>
                <w:kern w:val="2"/>
                <w:sz w:val="22"/>
                <w:szCs w:val="22"/>
                <w:vertAlign w:val="baseline"/>
                <w:lang w:eastAsia="zh-CN" w:bidi="ar-SA"/>
              </w:rPr>
              <w:t xml:space="preserve"> //</w:t>
            </w:r>
            <w:r>
              <w:rPr>
                <w:rFonts w:hint="default" w:cs="Times New Roman" w:eastAsiaTheme="minorEastAsia"/>
                <w:kern w:val="2"/>
                <w:sz w:val="22"/>
                <w:szCs w:val="22"/>
                <w:highlight w:val="yellow"/>
                <w:vertAlign w:val="baseline"/>
                <w:lang w:eastAsia="zh-CN" w:bidi="ar-SA"/>
              </w:rPr>
              <w:t>类型合法化</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case ISD::SINT_TO_FP:        Res = ExpandIntOp_SINT_TO_FP(N);</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SDValue DAGTypeLegalizer::ExpandIntOp_SINT_TO_FP(SDNode *N) {</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bool IsStrict = N-&gt;isStrictFPOpcode();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SDValue Chain = IsStrict ? N-&gt;getOperand(0) : SDValue();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SDValue Op = N-&gt;getOperand(IsStrict ? 1 : 0);</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EVT DstVT = N-&gt;getValueType(0);</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RTLIB::Libcall LC = RTLIB::getSINTTOFP(Op.getValueType(), DstVT);</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assert(LC != RTLIB::UNKNOWN_LIBCALL &amp;&amp;</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"Don't know how to expand this SINT_TO_FP!");</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TargetLowering::MakeLibCallOptions CallOptions;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CallOptions.setSExt(true);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std::pair&lt;SDValue, SDValue&gt; Tmp =</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w:t>
            </w:r>
            <w:r>
              <w:rPr>
                <w:rFonts w:hint="default" w:ascii="Times New Roman" w:hAnsi="Times New Roman" w:cs="Times New Roman" w:eastAsiaTheme="minorEastAsia"/>
                <w:kern w:val="2"/>
                <w:sz w:val="22"/>
                <w:szCs w:val="22"/>
                <w:highlight w:val="yellow"/>
                <w:vertAlign w:val="baseline"/>
                <w:lang w:eastAsia="zh-CN" w:bidi="ar-SA"/>
              </w:rPr>
              <w:t>TLI.makeLibCall(DAG, LC, DstVT, Op, CallOptions, SDLoc(N), Chain);</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if (!IsStrict)</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return Tmp.first;</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ReplaceValueWith(SDValue(N, 1), Tmp.second);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ReplaceValueWith(SDValue(N, 0), Tmp.first);</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return SDValue();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jc w:val="left"/>
              <w:textAlignment w:val="auto"/>
              <w:rPr>
                <w:rFonts w:hint="default" w:asciiTheme="minorHAnsi" w:hAnsiTheme="minorHAnsi" w:eastAsiaTheme="minorEastAsia" w:cstheme="minorBidi"/>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jc w:val="left"/>
              <w:textAlignment w:val="auto"/>
              <w:rPr>
                <w:rFonts w:hint="default" w:cs="Times New Roman" w:eastAsiaTheme="minorEastAsia"/>
                <w:kern w:val="2"/>
                <w:sz w:val="22"/>
                <w:szCs w:val="22"/>
                <w:vertAlign w:val="baseline"/>
                <w:lang w:eastAsia="zh-CN" w:bidi="ar-SA"/>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cs="Times New Roman" w:eastAsiaTheme="minorEastAsia"/>
                <w:kern w:val="2"/>
                <w:sz w:val="22"/>
                <w:szCs w:val="22"/>
                <w:vertAlign w:val="baseline"/>
                <w:lang w:eastAsia="zh-CN" w:bidi="ar-SA"/>
              </w:rPr>
              <w:t>//</w:t>
            </w:r>
            <w:r>
              <w:rPr>
                <w:rFonts w:hint="default" w:ascii="Times New Roman" w:hAnsi="Times New Roman" w:cs="Times New Roman" w:eastAsiaTheme="minorEastAsia"/>
                <w:kern w:val="2"/>
                <w:sz w:val="22"/>
                <w:szCs w:val="22"/>
                <w:vertAlign w:val="baseline"/>
                <w:lang w:eastAsia="zh-CN" w:bidi="ar-SA"/>
              </w:rPr>
              <w:t>Convert Float Results to Integer</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void DAGTypeLegalizer::SoftenFloatResult(SDNode *N, unsigned ResNo) </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case ISD::SINT_TO_FP:</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case ISD::UINT_TO_FP:  R = SoftenFloatRes_XINT_TO_FP(N); break;</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jc w:val="left"/>
              <w:textAlignment w:val="auto"/>
              <w:rPr>
                <w:rFonts w:hint="default" w:ascii="Times New Roman" w:hAnsi="Times New Roman" w:cs="Times New Roman"/>
                <w:kern w:val="2"/>
                <w:sz w:val="22"/>
                <w:szCs w:val="22"/>
                <w:vertAlign w:val="baseline"/>
                <w:lang w:eastAsia="zh-CN" w:bidi="ar-SA"/>
              </w:rPr>
            </w:pPr>
            <w:r>
              <w:rPr>
                <w:rFonts w:hint="default" w:ascii="Times New Roman" w:hAnsi="Times New Roman" w:cs="Times New Roman"/>
                <w:kern w:val="2"/>
                <w:sz w:val="22"/>
                <w:szCs w:val="22"/>
                <w:vertAlign w:val="baseline"/>
                <w:lang w:eastAsia="zh-CN" w:bidi="ar-SA"/>
              </w:rPr>
              <w:t>##################################################################=</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jc w:val="left"/>
              <w:textAlignment w:val="auto"/>
              <w:rPr>
                <w:rFonts w:hint="default" w:ascii="Times New Roman" w:hAnsi="Times New Roman" w:cs="Times New Roman"/>
                <w:kern w:val="2"/>
                <w:sz w:val="22"/>
                <w:szCs w:val="22"/>
                <w:vertAlign w:val="baseline"/>
                <w:lang w:eastAsia="zh-CN" w:bidi="ar-SA"/>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Return a legal replacement for the given operation, with all legal operands.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highlight w:val="green"/>
                <w:vertAlign w:val="baseline"/>
                <w:lang w:eastAsia="zh-CN" w:bidi="ar-SA"/>
              </w:rPr>
            </w:pPr>
            <w:r>
              <w:rPr>
                <w:rFonts w:hint="default" w:ascii="Times New Roman" w:hAnsi="Times New Roman" w:cs="Times New Roman" w:eastAsiaTheme="minorEastAsia"/>
                <w:kern w:val="2"/>
                <w:sz w:val="22"/>
                <w:szCs w:val="22"/>
                <w:highlight w:val="green"/>
                <w:vertAlign w:val="baseline"/>
                <w:lang w:eastAsia="zh-CN" w:bidi="ar-SA"/>
              </w:rPr>
              <w:t>void SelectionDAGLegalize::LegalizeOp(SDNode *Node)</w:t>
            </w:r>
            <w:r>
              <w:rPr>
                <w:rFonts w:hint="default" w:cs="Times New Roman" w:eastAsiaTheme="minorEastAsia"/>
                <w:kern w:val="2"/>
                <w:sz w:val="22"/>
                <w:szCs w:val="22"/>
                <w:highlight w:val="green"/>
                <w:vertAlign w:val="baseline"/>
                <w:lang w:eastAsia="zh-CN" w:bidi="ar-SA"/>
              </w:rPr>
              <w:t xml:space="preserve">  //DAG合法化</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case ISD::FP_TO_FP16:</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case ISD::SINT_TO_FP:</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case ISD::UINT_TO_FP:</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case ISD::EXTRACT_VECTOR_ELT:</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case ISD::LROUND: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case ISD::LLROUND: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case ISD::LRINT:</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case ISD::LLRINT:</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Action = TLI.getOperationAction(Node-&gt;getOpcode(),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Node-&gt;getOperand(0).getValueType());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break;</w:t>
            </w:r>
          </w:p>
        </w:tc>
      </w:tr>
    </w:tbl>
    <w:p>
      <w:pPr>
        <w:keepNext w:val="0"/>
        <w:keepLines w:val="0"/>
        <w:pageBreakBefore w:val="0"/>
        <w:widowControl/>
        <w:numPr>
          <w:ilvl w:val="0"/>
          <w:numId w:val="0"/>
        </w:numPr>
        <w:suppressLineNumbers w:val="0"/>
        <w:kinsoku/>
        <w:wordWrap/>
        <w:overflowPunct/>
        <w:topLinePunct w:val="0"/>
        <w:autoSpaceDE/>
        <w:autoSpaceDN/>
        <w:bidi w:val="0"/>
        <w:spacing w:before="157" w:beforeLines="50" w:after="157" w:afterLines="50" w:line="360" w:lineRule="auto"/>
        <w:jc w:val="left"/>
        <w:textAlignment w:val="auto"/>
        <w:rPr>
          <w:rFonts w:hint="default" w:asciiTheme="minorHAnsi" w:hAnsiTheme="minorHAnsi" w:eastAsiaTheme="minorEastAsia" w:cstheme="minorBidi"/>
          <w:kern w:val="2"/>
          <w:sz w:val="22"/>
          <w:szCs w:val="22"/>
          <w:lang w:eastAsia="zh-CN" w:bidi="ar-SA"/>
        </w:rPr>
      </w:pPr>
    </w:p>
    <w:p>
      <w:pPr>
        <w:keepNext w:val="0"/>
        <w:keepLines w:val="0"/>
        <w:pageBreakBefore w:val="0"/>
        <w:widowControl/>
        <w:numPr>
          <w:ilvl w:val="0"/>
          <w:numId w:val="0"/>
        </w:numPr>
        <w:suppressLineNumbers w:val="0"/>
        <w:kinsoku/>
        <w:wordWrap/>
        <w:overflowPunct/>
        <w:topLinePunct w:val="0"/>
        <w:autoSpaceDE/>
        <w:autoSpaceDN/>
        <w:bidi w:val="0"/>
        <w:spacing w:before="157" w:beforeLines="50" w:after="157" w:afterLines="50" w:line="360" w:lineRule="auto"/>
        <w:jc w:val="left"/>
        <w:textAlignment w:val="auto"/>
        <w:outlineLvl w:val="4"/>
        <w:rPr>
          <w:rFonts w:hint="default" w:asciiTheme="minorHAnsi" w:hAnsiTheme="minorHAnsi" w:eastAsiaTheme="minorEastAsia" w:cstheme="minorBidi"/>
          <w:kern w:val="2"/>
          <w:sz w:val="22"/>
          <w:szCs w:val="22"/>
          <w:lang w:eastAsia="zh-CN" w:bidi="ar-SA"/>
        </w:rPr>
      </w:pPr>
      <w:r>
        <w:rPr>
          <w:rFonts w:hint="default" w:asciiTheme="minorHAnsi" w:hAnsiTheme="minorHAnsi" w:eastAsiaTheme="minorEastAsia" w:cstheme="minorBidi"/>
          <w:kern w:val="2"/>
          <w:sz w:val="22"/>
          <w:szCs w:val="22"/>
          <w:lang w:eastAsia="zh-CN" w:bidi="ar-SA"/>
        </w:rPr>
        <w:t>7.DAG到DAG指令选择</w:t>
      </w:r>
    </w:p>
    <w:p>
      <w:pPr>
        <w:keepNext w:val="0"/>
        <w:keepLines w:val="0"/>
        <w:pageBreakBefore w:val="0"/>
        <w:widowControl/>
        <w:numPr>
          <w:ilvl w:val="0"/>
          <w:numId w:val="0"/>
        </w:numPr>
        <w:suppressLineNumbers w:val="0"/>
        <w:kinsoku/>
        <w:wordWrap/>
        <w:overflowPunct/>
        <w:topLinePunct w:val="0"/>
        <w:autoSpaceDE/>
        <w:autoSpaceDN/>
        <w:bidi w:val="0"/>
        <w:spacing w:before="157" w:beforeLines="50" w:after="157" w:afterLines="50" w:line="360" w:lineRule="auto"/>
        <w:ind w:firstLine="440" w:firstLineChars="200"/>
        <w:jc w:val="left"/>
        <w:textAlignment w:val="auto"/>
        <w:rPr>
          <w:rFonts w:hint="default" w:asciiTheme="minorHAnsi" w:hAnsiTheme="minorHAnsi" w:eastAsiaTheme="minorEastAsia" w:cstheme="minorBidi"/>
          <w:kern w:val="2"/>
          <w:sz w:val="22"/>
          <w:szCs w:val="22"/>
          <w:lang w:eastAsia="zh-CN" w:bidi="ar-SA"/>
        </w:rPr>
      </w:pPr>
      <w:r>
        <w:rPr>
          <w:rFonts w:hint="default" w:asciiTheme="minorHAnsi" w:hAnsiTheme="minorHAnsi" w:eastAsiaTheme="minorEastAsia" w:cstheme="minorBidi"/>
          <w:kern w:val="2"/>
          <w:sz w:val="22"/>
          <w:szCs w:val="22"/>
          <w:lang w:eastAsia="zh-CN" w:bidi="ar-SA"/>
        </w:rPr>
        <w:t>DAG到DAG指令选择的目的是通过使用模式匹配将目标无关节点转化目标相关节点，指令选择算法是一个局部算法，每次在SelectionDAG(基础块，BasicBlock)实例上执行。</w:t>
      </w:r>
    </w:p>
    <w:tbl>
      <w:tblPr>
        <w:tblStyle w:val="15"/>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010"/>
        <w:gridCol w:w="495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5096" w:type="dxa"/>
            <w:tcBorders>
              <w:tl2br w:val="nil"/>
              <w:tr2bl w:val="nil"/>
            </w:tcBorders>
          </w:tcPr>
          <w:p>
            <w:pPr>
              <w:keepNext w:val="0"/>
              <w:keepLines w:val="0"/>
              <w:pageBreakBefore w:val="0"/>
              <w:widowControl/>
              <w:numPr>
                <w:ilvl w:val="0"/>
                <w:numId w:val="0"/>
              </w:numPr>
              <w:suppressLineNumbers w:val="0"/>
              <w:kinsoku/>
              <w:wordWrap/>
              <w:overflowPunct/>
              <w:topLinePunct w:val="0"/>
              <w:autoSpaceDE/>
              <w:autoSpaceDN/>
              <w:bidi w:val="0"/>
              <w:spacing w:before="157" w:beforeLines="50" w:after="157" w:afterLines="50" w:line="360" w:lineRule="auto"/>
              <w:jc w:val="left"/>
              <w:textAlignment w:val="auto"/>
              <w:rPr>
                <w:rFonts w:hint="default" w:asciiTheme="minorHAnsi" w:hAnsiTheme="minorHAnsi" w:eastAsiaTheme="minorEastAsia" w:cstheme="minorBidi"/>
                <w:kern w:val="2"/>
                <w:sz w:val="22"/>
                <w:szCs w:val="22"/>
                <w:vertAlign w:val="baseline"/>
                <w:lang w:eastAsia="zh-CN" w:bidi="ar-SA"/>
              </w:rPr>
            </w:pPr>
            <w:r>
              <w:rPr>
                <w:rFonts w:hint="default" w:asciiTheme="minorHAnsi" w:hAnsiTheme="minorHAnsi" w:eastAsiaTheme="minorEastAsia" w:cstheme="minorBidi"/>
                <w:kern w:val="2"/>
                <w:sz w:val="22"/>
                <w:szCs w:val="22"/>
                <w:vertAlign w:val="baseline"/>
                <w:lang w:eastAsia="zh-CN" w:bidi="ar-SA"/>
              </w:rPr>
              <w:drawing>
                <wp:inline distT="0" distB="0" distL="114300" distR="114300">
                  <wp:extent cx="3138805" cy="3544570"/>
                  <wp:effectExtent l="0" t="0" r="4445" b="17780"/>
                  <wp:docPr id="156" name="Picture 156" descr="WeChat Image_20211221114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Picture 156" descr="WeChat Image_20211221114111"/>
                          <pic:cNvPicPr>
                            <a:picLocks noChangeAspect="1"/>
                          </pic:cNvPicPr>
                        </pic:nvPicPr>
                        <pic:blipFill>
                          <a:blip r:embed="rId7"/>
                          <a:srcRect l="4557" t="25992" r="8100" b="30029"/>
                          <a:stretch>
                            <a:fillRect/>
                          </a:stretch>
                        </pic:blipFill>
                        <pic:spPr>
                          <a:xfrm>
                            <a:off x="0" y="0"/>
                            <a:ext cx="3138805" cy="3544570"/>
                          </a:xfrm>
                          <a:prstGeom prst="rect">
                            <a:avLst/>
                          </a:prstGeom>
                        </pic:spPr>
                      </pic:pic>
                    </a:graphicData>
                  </a:graphic>
                </wp:inline>
              </w:drawing>
            </w:r>
          </w:p>
        </w:tc>
        <w:tc>
          <w:tcPr>
            <w:tcW w:w="0" w:type="auto"/>
            <w:tcBorders>
              <w:tl2br w:val="nil"/>
              <w:tr2bl w:val="nil"/>
            </w:tcBorders>
          </w:tcPr>
          <w:p>
            <w:pPr>
              <w:keepNext w:val="0"/>
              <w:keepLines w:val="0"/>
              <w:pageBreakBefore w:val="0"/>
              <w:widowControl/>
              <w:numPr>
                <w:ilvl w:val="0"/>
                <w:numId w:val="0"/>
              </w:numPr>
              <w:suppressLineNumbers w:val="0"/>
              <w:kinsoku/>
              <w:wordWrap/>
              <w:overflowPunct/>
              <w:topLinePunct w:val="0"/>
              <w:autoSpaceDE/>
              <w:autoSpaceDN/>
              <w:bidi w:val="0"/>
              <w:spacing w:before="157" w:beforeLines="50" w:after="157" w:afterLines="50" w:line="360" w:lineRule="auto"/>
              <w:jc w:val="left"/>
              <w:textAlignment w:val="auto"/>
              <w:rPr>
                <w:rFonts w:hint="default" w:asciiTheme="minorHAnsi" w:hAnsiTheme="minorHAnsi" w:eastAsiaTheme="minorEastAsia" w:cstheme="minorBidi"/>
                <w:kern w:val="2"/>
                <w:sz w:val="22"/>
                <w:szCs w:val="22"/>
                <w:vertAlign w:val="baseline"/>
                <w:lang w:eastAsia="zh-CN" w:bidi="ar-SA"/>
              </w:rPr>
            </w:pPr>
            <w:r>
              <w:rPr>
                <w:rFonts w:hint="default" w:asciiTheme="minorHAnsi" w:hAnsiTheme="minorHAnsi" w:eastAsiaTheme="minorEastAsia" w:cstheme="minorBidi"/>
                <w:kern w:val="2"/>
                <w:sz w:val="22"/>
                <w:szCs w:val="22"/>
                <w:vertAlign w:val="baseline"/>
                <w:lang w:eastAsia="zh-CN" w:bidi="ar-SA"/>
              </w:rPr>
              <w:drawing>
                <wp:inline distT="0" distB="0" distL="114300" distR="114300">
                  <wp:extent cx="3092450" cy="3535045"/>
                  <wp:effectExtent l="0" t="0" r="12700" b="8255"/>
                  <wp:docPr id="157" name="Picture 157" descr="WeChat Image_20211221114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Picture 157" descr="WeChat Image_20211221114120"/>
                          <pic:cNvPicPr>
                            <a:picLocks noChangeAspect="1"/>
                          </pic:cNvPicPr>
                        </pic:nvPicPr>
                        <pic:blipFill>
                          <a:blip r:embed="rId8"/>
                          <a:srcRect l="9223" t="25854" r="6317" b="20812"/>
                          <a:stretch>
                            <a:fillRect/>
                          </a:stretch>
                        </pic:blipFill>
                        <pic:spPr>
                          <a:xfrm>
                            <a:off x="0" y="0"/>
                            <a:ext cx="3092450" cy="3535045"/>
                          </a:xfrm>
                          <a:prstGeom prst="rect">
                            <a:avLst/>
                          </a:prstGeom>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302" w:hRule="exact"/>
          <w:jc w:val="center"/>
        </w:trPr>
        <w:tc>
          <w:tcPr>
            <w:tcW w:w="5096" w:type="dxa"/>
            <w:tcBorders>
              <w:tl2br w:val="nil"/>
              <w:tr2bl w:val="nil"/>
            </w:tcBorders>
            <w:vAlign w:val="top"/>
          </w:tcPr>
          <w:p>
            <w:pPr>
              <w:bidi w:val="0"/>
              <w:jc w:val="center"/>
              <w:rPr>
                <w:rFonts w:hint="default" w:asciiTheme="minorHAnsi" w:hAnsiTheme="minorHAnsi" w:eastAsiaTheme="minorEastAsia" w:cstheme="minorBidi"/>
                <w:kern w:val="2"/>
                <w:szCs w:val="22"/>
                <w:vertAlign w:val="baseline"/>
                <w:lang w:eastAsia="zh-CN" w:bidi="ar-SA"/>
              </w:rPr>
            </w:pPr>
            <w:r>
              <w:rPr>
                <w:rFonts w:hint="default" w:asciiTheme="minorHAnsi" w:hAnsiTheme="minorHAnsi" w:eastAsiaTheme="minorEastAsia" w:cstheme="minorBidi"/>
                <w:kern w:val="2"/>
                <w:sz w:val="20"/>
                <w:szCs w:val="20"/>
                <w:lang w:eastAsia="zh-CN" w:bidi="ar-SA"/>
              </w:rPr>
              <w:t>指令选择前</w:t>
            </w:r>
            <w:r>
              <w:rPr>
                <w:rFonts w:hint="default" w:ascii="Times New Roman" w:hAnsi="Times New Roman" w:cs="Times New Roman" w:eastAsiaTheme="minorEastAsia"/>
                <w:kern w:val="2"/>
                <w:sz w:val="20"/>
                <w:szCs w:val="20"/>
                <w:lang w:eastAsia="zh-CN" w:bidi="ar-SA"/>
              </w:rPr>
              <w:t>SelectionDAG</w:t>
            </w:r>
            <w:r>
              <w:rPr>
                <w:rFonts w:hint="default" w:asciiTheme="minorHAnsi" w:hAnsiTheme="minorHAnsi" w:eastAsiaTheme="minorEastAsia" w:cstheme="minorBidi"/>
                <w:kern w:val="2"/>
                <w:sz w:val="20"/>
                <w:szCs w:val="20"/>
                <w:lang w:eastAsia="zh-CN" w:bidi="ar-SA"/>
              </w:rPr>
              <w:t>节点图</w:t>
            </w:r>
          </w:p>
        </w:tc>
        <w:tc>
          <w:tcPr>
            <w:tcW w:w="0" w:type="auto"/>
            <w:tcBorders>
              <w:tl2br w:val="nil"/>
              <w:tr2bl w:val="nil"/>
            </w:tcBorders>
            <w:vAlign w:val="top"/>
          </w:tcPr>
          <w:p>
            <w:pPr>
              <w:bidi w:val="0"/>
              <w:jc w:val="center"/>
              <w:rPr>
                <w:rFonts w:hint="default" w:asciiTheme="minorHAnsi" w:hAnsiTheme="minorHAnsi" w:eastAsiaTheme="minorEastAsia" w:cstheme="minorBidi"/>
                <w:kern w:val="2"/>
                <w:sz w:val="20"/>
                <w:szCs w:val="20"/>
                <w:lang w:eastAsia="zh-CN" w:bidi="ar-SA"/>
              </w:rPr>
            </w:pPr>
            <w:r>
              <w:rPr>
                <w:rFonts w:hint="default" w:asciiTheme="minorHAnsi" w:hAnsiTheme="minorHAnsi" w:eastAsiaTheme="minorEastAsia" w:cstheme="minorBidi"/>
                <w:kern w:val="2"/>
                <w:sz w:val="20"/>
                <w:szCs w:val="20"/>
                <w:lang w:eastAsia="zh-CN" w:bidi="ar-SA"/>
              </w:rPr>
              <w:t>指令选择前</w:t>
            </w:r>
            <w:r>
              <w:rPr>
                <w:rFonts w:hint="default" w:ascii="Times New Roman" w:hAnsi="Times New Roman" w:cs="Times New Roman" w:eastAsiaTheme="minorEastAsia"/>
                <w:kern w:val="2"/>
                <w:sz w:val="20"/>
                <w:szCs w:val="20"/>
                <w:lang w:eastAsia="zh-CN" w:bidi="ar-SA"/>
              </w:rPr>
              <w:t>SelectionDAG</w:t>
            </w:r>
            <w:r>
              <w:rPr>
                <w:rFonts w:hint="default" w:asciiTheme="minorHAnsi" w:hAnsiTheme="minorHAnsi" w:eastAsiaTheme="minorEastAsia" w:cstheme="minorBidi"/>
                <w:kern w:val="2"/>
                <w:sz w:val="20"/>
                <w:szCs w:val="20"/>
                <w:lang w:eastAsia="zh-CN" w:bidi="ar-SA"/>
              </w:rPr>
              <w:t>节点图</w:t>
            </w:r>
          </w:p>
        </w:tc>
      </w:tr>
    </w:tbl>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240" w:lineRule="auto"/>
        <w:jc w:val="left"/>
        <w:textAlignment w:val="auto"/>
        <w:rPr>
          <w:rFonts w:hint="default" w:asciiTheme="minorHAnsi" w:hAnsiTheme="minorHAnsi" w:eastAsiaTheme="minorEastAsia" w:cstheme="minorBidi"/>
          <w:kern w:val="2"/>
          <w:sz w:val="22"/>
          <w:szCs w:val="22"/>
          <w:lang w:eastAsia="zh-CN" w:bidi="ar-SA"/>
        </w:rPr>
      </w:pPr>
    </w:p>
    <w:p>
      <w:pPr>
        <w:keepNext w:val="0"/>
        <w:keepLines w:val="0"/>
        <w:pageBreakBefore w:val="0"/>
        <w:widowControl/>
        <w:numPr>
          <w:ilvl w:val="0"/>
          <w:numId w:val="0"/>
        </w:numPr>
        <w:suppressLineNumbers w:val="0"/>
        <w:kinsoku/>
        <w:wordWrap/>
        <w:overflowPunct/>
        <w:topLinePunct w:val="0"/>
        <w:autoSpaceDE/>
        <w:autoSpaceDN/>
        <w:bidi w:val="0"/>
        <w:spacing w:before="157" w:beforeLines="50" w:after="157" w:afterLines="50" w:line="360" w:lineRule="auto"/>
        <w:ind w:firstLine="440" w:firstLineChars="200"/>
        <w:jc w:val="left"/>
        <w:textAlignment w:val="auto"/>
        <w:rPr>
          <w:rFonts w:hint="default" w:asciiTheme="minorHAnsi" w:hAnsiTheme="minorHAnsi" w:eastAsiaTheme="minorEastAsia" w:cstheme="minorBidi"/>
          <w:kern w:val="2"/>
          <w:sz w:val="22"/>
          <w:szCs w:val="22"/>
          <w:lang w:eastAsia="zh-CN" w:bidi="ar-SA"/>
        </w:rPr>
      </w:pPr>
      <w:r>
        <w:rPr>
          <w:rFonts w:hint="default" w:ascii="Times New Roman" w:hAnsi="Times New Roman" w:cs="Times New Roman" w:eastAsiaTheme="minorEastAsia"/>
          <w:kern w:val="2"/>
          <w:sz w:val="22"/>
          <w:szCs w:val="22"/>
          <w:lang w:eastAsia="zh-CN" w:bidi="ar-SA"/>
        </w:rPr>
        <w:t>SelectionDAG</w:t>
      </w:r>
      <w:r>
        <w:rPr>
          <w:rFonts w:hint="default" w:asciiTheme="minorHAnsi" w:hAnsiTheme="minorHAnsi" w:eastAsiaTheme="minorEastAsia" w:cstheme="minorBidi"/>
          <w:kern w:val="2"/>
          <w:sz w:val="22"/>
          <w:szCs w:val="22"/>
          <w:lang w:eastAsia="zh-CN" w:bidi="ar-SA"/>
        </w:rPr>
        <w:t>节点图经过</w:t>
      </w:r>
      <w:r>
        <w:rPr>
          <w:rFonts w:hint="default" w:ascii="Times New Roman" w:hAnsi="Times New Roman" w:cs="Times New Roman" w:eastAsiaTheme="minorEastAsia"/>
          <w:kern w:val="2"/>
          <w:sz w:val="22"/>
          <w:szCs w:val="22"/>
          <w:lang w:eastAsia="zh-CN" w:bidi="ar-SA"/>
        </w:rPr>
        <w:t>DAG</w:t>
      </w:r>
      <w:r>
        <w:rPr>
          <w:rFonts w:hint="default" w:asciiTheme="minorHAnsi" w:hAnsiTheme="minorHAnsi" w:eastAsiaTheme="minorEastAsia" w:cstheme="minorBidi"/>
          <w:kern w:val="2"/>
          <w:sz w:val="22"/>
          <w:szCs w:val="22"/>
          <w:lang w:eastAsia="zh-CN" w:bidi="ar-SA"/>
        </w:rPr>
        <w:t>合并、类型合法化、矢量合法化、</w:t>
      </w:r>
      <w:r>
        <w:rPr>
          <w:rFonts w:hint="default" w:ascii="Times New Roman" w:hAnsi="Times New Roman" w:cs="Times New Roman" w:eastAsiaTheme="minorEastAsia"/>
          <w:kern w:val="2"/>
          <w:sz w:val="22"/>
          <w:szCs w:val="22"/>
          <w:lang w:eastAsia="zh-CN" w:bidi="ar-SA"/>
        </w:rPr>
        <w:t>DAG合</w:t>
      </w:r>
      <w:r>
        <w:rPr>
          <w:rFonts w:hint="default" w:asciiTheme="minorHAnsi" w:hAnsiTheme="minorHAnsi" w:eastAsiaTheme="minorEastAsia" w:cstheme="minorBidi"/>
          <w:kern w:val="2"/>
          <w:sz w:val="22"/>
          <w:szCs w:val="22"/>
          <w:lang w:eastAsia="zh-CN" w:bidi="ar-SA"/>
        </w:rPr>
        <w:t>法化等一些列操作后</w:t>
      </w:r>
      <w:r>
        <w:rPr>
          <w:rFonts w:hint="default" w:ascii="Times New Roman" w:hAnsi="Times New Roman" w:cs="Times New Roman" w:eastAsiaTheme="minorEastAsia"/>
          <w:kern w:val="2"/>
          <w:sz w:val="22"/>
          <w:szCs w:val="22"/>
          <w:lang w:eastAsia="zh-CN" w:bidi="ar-SA"/>
        </w:rPr>
        <w:t>SelectionDAG</w:t>
      </w:r>
      <w:r>
        <w:rPr>
          <w:rFonts w:hint="default" w:asciiTheme="minorHAnsi" w:hAnsiTheme="minorHAnsi" w:eastAsiaTheme="minorEastAsia" w:cstheme="minorBidi"/>
          <w:kern w:val="2"/>
          <w:sz w:val="22"/>
          <w:szCs w:val="22"/>
          <w:lang w:eastAsia="zh-CN" w:bidi="ar-SA"/>
        </w:rPr>
        <w:t>节点图被逐步优化，如下图，左图中为指令选择前的</w:t>
      </w:r>
      <w:r>
        <w:rPr>
          <w:rFonts w:hint="default" w:ascii="Times New Roman" w:hAnsi="Times New Roman" w:cs="Times New Roman" w:eastAsiaTheme="minorEastAsia"/>
          <w:kern w:val="2"/>
          <w:sz w:val="22"/>
          <w:szCs w:val="22"/>
          <w:lang w:eastAsia="zh-CN" w:bidi="ar-SA"/>
        </w:rPr>
        <w:t>SelectionDAG</w:t>
      </w:r>
      <w:r>
        <w:rPr>
          <w:rFonts w:hint="default" w:asciiTheme="minorHAnsi" w:hAnsiTheme="minorHAnsi" w:eastAsiaTheme="minorEastAsia" w:cstheme="minorBidi"/>
          <w:kern w:val="2"/>
          <w:sz w:val="22"/>
          <w:szCs w:val="22"/>
          <w:lang w:eastAsia="zh-CN" w:bidi="ar-SA"/>
        </w:rPr>
        <w:t>节点图，右图为指令选择后的</w:t>
      </w:r>
      <w:r>
        <w:rPr>
          <w:rFonts w:hint="default" w:ascii="Times New Roman" w:hAnsi="Times New Roman" w:cs="Times New Roman" w:eastAsiaTheme="minorEastAsia"/>
          <w:kern w:val="2"/>
          <w:sz w:val="22"/>
          <w:szCs w:val="22"/>
          <w:lang w:eastAsia="zh-CN" w:bidi="ar-SA"/>
        </w:rPr>
        <w:t>SelectionDAG</w:t>
      </w:r>
      <w:r>
        <w:rPr>
          <w:rFonts w:hint="default" w:asciiTheme="minorHAnsi" w:hAnsiTheme="minorHAnsi" w:eastAsiaTheme="minorEastAsia" w:cstheme="minorBidi"/>
          <w:kern w:val="2"/>
          <w:sz w:val="22"/>
          <w:szCs w:val="22"/>
          <w:lang w:eastAsia="zh-CN" w:bidi="ar-SA"/>
        </w:rPr>
        <w:t>节点图，作图中部分节点被转换成了目标相关的指令，另外一些寄存器相关的节点保持不变，等待下一步寄存器分配继续优化。</w:t>
      </w:r>
    </w:p>
    <w:p>
      <w:pPr>
        <w:keepNext w:val="0"/>
        <w:keepLines w:val="0"/>
        <w:pageBreakBefore w:val="0"/>
        <w:widowControl/>
        <w:numPr>
          <w:ilvl w:val="0"/>
          <w:numId w:val="0"/>
        </w:numPr>
        <w:suppressLineNumbers w:val="0"/>
        <w:kinsoku/>
        <w:wordWrap/>
        <w:overflowPunct/>
        <w:topLinePunct w:val="0"/>
        <w:autoSpaceDE/>
        <w:autoSpaceDN/>
        <w:bidi w:val="0"/>
        <w:spacing w:before="157" w:beforeLines="50" w:after="157" w:afterLines="50" w:line="360" w:lineRule="auto"/>
        <w:ind w:firstLine="440" w:firstLineChars="200"/>
        <w:jc w:val="left"/>
        <w:textAlignment w:val="auto"/>
        <w:rPr>
          <w:rFonts w:hint="default" w:asciiTheme="minorHAnsi" w:hAnsiTheme="minorHAnsi" w:cstheme="minorBidi"/>
          <w:kern w:val="2"/>
          <w:sz w:val="22"/>
          <w:szCs w:val="22"/>
          <w:lang w:eastAsia="zh-CN" w:bidi="ar-SA"/>
        </w:rPr>
      </w:pPr>
      <w:r>
        <w:rPr>
          <w:rFonts w:hint="default" w:ascii="Times New Roman" w:hAnsi="Times New Roman" w:cs="Times New Roman" w:eastAsiaTheme="minorEastAsia"/>
          <w:kern w:val="2"/>
          <w:sz w:val="22"/>
          <w:szCs w:val="22"/>
          <w:lang w:eastAsia="zh-CN" w:bidi="ar-SA"/>
        </w:rPr>
        <w:t xml:space="preserve">目标编译的模式匹配方法定义在目标的Target目录里，如Iluvatar平台，编译目标通过IluvatarDAGToDAGISel </w:t>
      </w:r>
      <w:r>
        <w:rPr>
          <w:rFonts w:hint="default" w:asciiTheme="minorHAnsi" w:hAnsiTheme="minorHAnsi" w:cstheme="minorBidi"/>
          <w:kern w:val="2"/>
          <w:sz w:val="22"/>
          <w:szCs w:val="22"/>
          <w:lang w:eastAsia="zh-CN" w:bidi="ar-SA"/>
        </w:rPr>
        <w:t>类，作为</w:t>
      </w:r>
      <w:r>
        <w:rPr>
          <w:rFonts w:hint="default" w:ascii="Times New Roman" w:hAnsi="Times New Roman" w:cs="Times New Roman" w:eastAsiaTheme="minorEastAsia"/>
          <w:kern w:val="2"/>
          <w:sz w:val="22"/>
          <w:szCs w:val="22"/>
          <w:lang w:eastAsia="zh-CN" w:bidi="ar-SA"/>
        </w:rPr>
        <w:t>SelectionDAGISel</w:t>
      </w:r>
      <w:r>
        <w:rPr>
          <w:rFonts w:hint="default" w:asciiTheme="minorHAnsi" w:hAnsiTheme="minorHAnsi" w:cstheme="minorBidi"/>
          <w:kern w:val="2"/>
          <w:sz w:val="22"/>
          <w:szCs w:val="22"/>
          <w:lang w:eastAsia="zh-CN" w:bidi="ar-SA"/>
        </w:rPr>
        <w:t>的子类继承</w:t>
      </w:r>
      <w:r>
        <w:rPr>
          <w:rFonts w:hint="default" w:ascii="Times New Roman" w:hAnsi="Times New Roman" w:cs="Times New Roman" w:eastAsiaTheme="minorEastAsia"/>
          <w:kern w:val="2"/>
          <w:sz w:val="22"/>
          <w:szCs w:val="22"/>
          <w:lang w:eastAsia="zh-CN" w:bidi="ar-SA"/>
        </w:rPr>
        <w:t>SelectionDAGISel</w:t>
      </w:r>
      <w:r>
        <w:rPr>
          <w:rFonts w:hint="default" w:asciiTheme="minorHAnsi" w:hAnsiTheme="minorHAnsi" w:cstheme="minorBidi"/>
          <w:kern w:val="2"/>
          <w:sz w:val="22"/>
          <w:szCs w:val="22"/>
          <w:lang w:eastAsia="zh-CN" w:bidi="ar-SA"/>
        </w:rPr>
        <w:t>类并实现Select方法来进行指令选择。</w:t>
      </w:r>
    </w:p>
    <w:p>
      <w:pPr>
        <w:keepNext w:val="0"/>
        <w:keepLines w:val="0"/>
        <w:pageBreakBefore w:val="0"/>
        <w:widowControl/>
        <w:numPr>
          <w:ilvl w:val="0"/>
          <w:numId w:val="0"/>
        </w:numPr>
        <w:suppressLineNumbers w:val="0"/>
        <w:kinsoku/>
        <w:wordWrap/>
        <w:overflowPunct/>
        <w:topLinePunct w:val="0"/>
        <w:autoSpaceDE/>
        <w:autoSpaceDN/>
        <w:bidi w:val="0"/>
        <w:spacing w:before="157" w:beforeLines="50" w:after="157" w:afterLines="50" w:line="360" w:lineRule="auto"/>
        <w:ind w:firstLine="440" w:firstLineChars="200"/>
        <w:jc w:val="left"/>
        <w:textAlignment w:val="auto"/>
        <w:rPr>
          <w:rFonts w:hint="default" w:ascii="Times New Roman" w:hAnsi="Times New Roman" w:cs="Times New Roman"/>
          <w:kern w:val="2"/>
          <w:sz w:val="22"/>
          <w:szCs w:val="22"/>
          <w:lang w:eastAsia="zh-CN" w:bidi="ar-SA"/>
        </w:rPr>
      </w:pPr>
      <w:r>
        <w:rPr>
          <w:rFonts w:hint="default" w:asciiTheme="minorHAnsi" w:hAnsiTheme="minorHAnsi" w:cstheme="minorBidi"/>
          <w:kern w:val="2"/>
          <w:sz w:val="22"/>
          <w:szCs w:val="22"/>
          <w:lang w:eastAsia="zh-CN" w:bidi="ar-SA"/>
        </w:rPr>
        <w:t>如</w:t>
      </w:r>
      <w:r>
        <w:rPr>
          <w:rFonts w:hint="default" w:ascii="Times New Roman" w:hAnsi="Times New Roman" w:cs="Times New Roman" w:eastAsiaTheme="minorEastAsia"/>
          <w:kern w:val="2"/>
          <w:sz w:val="22"/>
          <w:szCs w:val="22"/>
          <w:lang w:eastAsia="zh-CN" w:bidi="ar-SA"/>
        </w:rPr>
        <w:t>Iluvatar</w:t>
      </w:r>
      <w:r>
        <w:rPr>
          <w:rFonts w:hint="default" w:asciiTheme="minorHAnsi" w:hAnsiTheme="minorHAnsi" w:cstheme="minorBidi"/>
          <w:kern w:val="2"/>
          <w:sz w:val="22"/>
          <w:szCs w:val="22"/>
          <w:lang w:eastAsia="zh-CN" w:bidi="ar-SA"/>
        </w:rPr>
        <w:t>平台实现</w:t>
      </w:r>
      <w:r>
        <w:rPr>
          <w:rFonts w:hint="default" w:ascii="Times New Roman" w:hAnsi="Times New Roman" w:cs="Times New Roman" w:eastAsiaTheme="minorEastAsia"/>
          <w:kern w:val="2"/>
          <w:sz w:val="22"/>
          <w:szCs w:val="22"/>
          <w:lang w:eastAsia="zh-CN" w:bidi="ar-SA"/>
        </w:rPr>
        <w:t>Select()</w:t>
      </w:r>
      <w:r>
        <w:rPr>
          <w:rFonts w:hint="default" w:asciiTheme="minorHAnsi" w:hAnsiTheme="minorHAnsi" w:cstheme="minorBidi"/>
          <w:kern w:val="2"/>
          <w:sz w:val="22"/>
          <w:szCs w:val="22"/>
          <w:lang w:eastAsia="zh-CN" w:bidi="ar-SA"/>
        </w:rPr>
        <w:t>方法，路径如下：</w:t>
      </w:r>
      <w:r>
        <w:rPr>
          <w:rFonts w:hint="default" w:ascii="Times New Roman" w:hAnsi="Times New Roman" w:cs="Times New Roman" w:eastAsiaTheme="minorEastAsia"/>
          <w:kern w:val="2"/>
          <w:sz w:val="22"/>
          <w:szCs w:val="22"/>
          <w:lang w:eastAsia="zh-CN" w:bidi="ar-SA"/>
        </w:rPr>
        <w:t>llvm/lib/Target/Iluvatar/IluvatarISelDAGToDAG.cpp，Iluvatar</w:t>
      </w:r>
      <w:r>
        <w:rPr>
          <w:rFonts w:hint="default" w:asciiTheme="minorHAnsi" w:hAnsiTheme="minorHAnsi" w:cstheme="minorBidi"/>
          <w:kern w:val="2"/>
          <w:sz w:val="22"/>
          <w:szCs w:val="22"/>
          <w:lang w:eastAsia="zh-CN" w:bidi="ar-SA"/>
        </w:rPr>
        <w:t xml:space="preserve">中的 </w:t>
      </w:r>
      <w:r>
        <w:rPr>
          <w:rFonts w:hint="default" w:ascii="Times New Roman" w:hAnsi="Times New Roman" w:cs="Times New Roman" w:eastAsiaTheme="minorEastAsia"/>
          <w:kern w:val="2"/>
          <w:sz w:val="22"/>
          <w:szCs w:val="22"/>
          <w:lang w:eastAsia="zh-CN" w:bidi="ar-SA"/>
        </w:rPr>
        <w:t>IluvatarDAGToDAGISel::Select(SDNode *N)</w:t>
      </w:r>
      <w:r>
        <w:rPr>
          <w:rFonts w:hint="default" w:ascii="Times New Roman" w:hAnsi="Times New Roman" w:cs="Times New Roman"/>
          <w:kern w:val="2"/>
          <w:sz w:val="22"/>
          <w:szCs w:val="22"/>
          <w:lang w:eastAsia="zh-CN" w:bidi="ar-SA"/>
        </w:rPr>
        <w:t>，该方法传入一个待匹配的SDNode作为参数，并返回表示实际指令的SDNode。</w:t>
      </w:r>
    </w:p>
    <w:p>
      <w:pPr>
        <w:keepNext w:val="0"/>
        <w:keepLines w:val="0"/>
        <w:pageBreakBefore w:val="0"/>
        <w:widowControl/>
        <w:numPr>
          <w:ilvl w:val="0"/>
          <w:numId w:val="0"/>
        </w:numPr>
        <w:suppressLineNumbers w:val="0"/>
        <w:kinsoku/>
        <w:wordWrap/>
        <w:overflowPunct/>
        <w:topLinePunct w:val="0"/>
        <w:autoSpaceDE/>
        <w:autoSpaceDN/>
        <w:bidi w:val="0"/>
        <w:spacing w:before="157" w:beforeLines="50" w:after="157" w:afterLines="50" w:line="360" w:lineRule="auto"/>
        <w:ind w:firstLine="440" w:firstLineChars="200"/>
        <w:jc w:val="left"/>
        <w:textAlignment w:val="auto"/>
        <w:rPr>
          <w:rFonts w:hint="default" w:ascii="Times New Roman" w:hAnsi="Times New Roman" w:cs="Times New Roman"/>
          <w:kern w:val="2"/>
          <w:sz w:val="22"/>
          <w:szCs w:val="22"/>
          <w:lang w:eastAsia="zh-CN" w:bidi="ar-SA"/>
        </w:rPr>
      </w:pPr>
      <w:r>
        <w:rPr>
          <w:rFonts w:hint="default" w:ascii="Times New Roman" w:hAnsi="Times New Roman" w:cs="Times New Roman"/>
          <w:kern w:val="2"/>
          <w:sz w:val="22"/>
          <w:szCs w:val="22"/>
          <w:lang w:eastAsia="zh-CN" w:bidi="ar-SA"/>
        </w:rPr>
        <w:t>Select()方法允许以两种方式来匹配实际指令，最直接的方法是通过调用从TableGen模式生成的匹配代码。但是这种生成的匹配模式的方式不可能完全支持所有的所有的指令匹配行为，特别是一些不常见的匹配方式。在这种情况下，则需要编写定制化的C++算法函数实现匹配逻辑。两种匹配方法如下：</w:t>
      </w:r>
    </w:p>
    <w:p>
      <w:pPr>
        <w:keepNext w:val="0"/>
        <w:keepLines w:val="0"/>
        <w:pageBreakBefore w:val="0"/>
        <w:widowControl/>
        <w:numPr>
          <w:ilvl w:val="0"/>
          <w:numId w:val="2"/>
        </w:numPr>
        <w:suppressLineNumbers w:val="0"/>
        <w:kinsoku/>
        <w:wordWrap/>
        <w:overflowPunct/>
        <w:topLinePunct w:val="0"/>
        <w:autoSpaceDE/>
        <w:autoSpaceDN/>
        <w:bidi w:val="0"/>
        <w:spacing w:before="157" w:beforeLines="50" w:after="157" w:afterLines="50" w:line="360" w:lineRule="auto"/>
        <w:ind w:firstLine="440" w:firstLineChars="200"/>
        <w:jc w:val="left"/>
        <w:textAlignment w:val="auto"/>
        <w:rPr>
          <w:rFonts w:hint="default" w:ascii="Times New Roman" w:hAnsi="Times New Roman" w:cs="Times New Roman"/>
          <w:kern w:val="2"/>
          <w:sz w:val="22"/>
          <w:szCs w:val="22"/>
          <w:lang w:eastAsia="zh-CN" w:bidi="ar-SA"/>
        </w:rPr>
      </w:pPr>
      <w:r>
        <w:rPr>
          <w:rFonts w:hint="default" w:ascii="Times New Roman" w:hAnsi="Times New Roman" w:cs="Times New Roman"/>
          <w:kern w:val="2"/>
          <w:sz w:val="22"/>
          <w:szCs w:val="22"/>
          <w:lang w:eastAsia="zh-CN" w:bidi="ar-SA"/>
        </w:rPr>
        <w:t>Select()方法调用SelectCode()。TableGen工具为每一个编译器目标生成SelectCode()方法，在此代码中，包含由将ISD和&lt;Target&gt;ISD节点映射到实际指令节点的MatcherTable匹配表。该匹配表是从.td文件(IluvatarInstrInfo.td)中的指令定义生成。SelectCode()方法最后调用SelectCodeCommo()方法。SelectCodeCommo()方法是一个与目标相关的函数，以便通过使用之前生成的匹配表来匹配节点。TableGen工具有一个专门的指令选择后端来生成这些匹配表和函数，如：</w:t>
      </w:r>
    </w:p>
    <w:p>
      <w:pPr>
        <w:keepNext w:val="0"/>
        <w:keepLines w:val="0"/>
        <w:pageBreakBefore w:val="0"/>
        <w:widowControl/>
        <w:numPr>
          <w:ilvl w:val="0"/>
          <w:numId w:val="0"/>
        </w:numPr>
        <w:suppressLineNumbers w:val="0"/>
        <w:kinsoku/>
        <w:wordWrap/>
        <w:overflowPunct/>
        <w:topLinePunct w:val="0"/>
        <w:autoSpaceDE/>
        <w:autoSpaceDN/>
        <w:bidi w:val="0"/>
        <w:spacing w:before="157" w:beforeLines="50" w:after="157" w:afterLines="50" w:line="360" w:lineRule="auto"/>
        <w:ind w:firstLine="420" w:firstLineChars="0"/>
        <w:jc w:val="left"/>
        <w:textAlignment w:val="auto"/>
        <w:rPr>
          <w:rFonts w:hint="default" w:ascii="Times New Roman" w:hAnsi="Times New Roman" w:cs="Times New Roman"/>
          <w:kern w:val="2"/>
          <w:sz w:val="22"/>
          <w:szCs w:val="22"/>
          <w:lang w:eastAsia="zh-CN" w:bidi="ar-SA"/>
        </w:rPr>
      </w:pPr>
      <w:r>
        <w:rPr>
          <w:rFonts w:hint="default" w:ascii="Times New Roman" w:hAnsi="Times New Roman" w:cs="Times New Roman"/>
          <w:kern w:val="2"/>
          <w:sz w:val="22"/>
          <w:szCs w:val="22"/>
          <w:lang w:eastAsia="zh-CN" w:bidi="ar-SA"/>
        </w:rPr>
        <w:t>llvm-tblgen -gen-dag-isel IluvatarXXX.td  -I xxx/iluvatar/include</w:t>
      </w:r>
    </w:p>
    <w:p>
      <w:pPr>
        <w:keepNext w:val="0"/>
        <w:keepLines w:val="0"/>
        <w:pageBreakBefore w:val="0"/>
        <w:widowControl/>
        <w:numPr>
          <w:ilvl w:val="0"/>
          <w:numId w:val="0"/>
        </w:numPr>
        <w:suppressLineNumbers w:val="0"/>
        <w:kinsoku/>
        <w:wordWrap/>
        <w:overflowPunct/>
        <w:topLinePunct w:val="0"/>
        <w:autoSpaceDE/>
        <w:autoSpaceDN/>
        <w:bidi w:val="0"/>
        <w:spacing w:before="157" w:beforeLines="50" w:after="157" w:afterLines="50" w:line="360" w:lineRule="auto"/>
        <w:ind w:firstLine="420" w:firstLineChars="0"/>
        <w:jc w:val="left"/>
        <w:textAlignment w:val="auto"/>
        <w:rPr>
          <w:rFonts w:hint="default" w:ascii="Times New Roman" w:hAnsi="Times New Roman" w:cs="Times New Roman"/>
          <w:kern w:val="2"/>
          <w:sz w:val="22"/>
          <w:szCs w:val="22"/>
          <w:lang w:eastAsia="zh-CN" w:bidi="ar-SA"/>
        </w:rPr>
      </w:pPr>
      <w:r>
        <w:rPr>
          <w:rFonts w:hint="default" w:ascii="Times New Roman" w:hAnsi="Times New Roman" w:cs="Times New Roman"/>
          <w:kern w:val="2"/>
          <w:sz w:val="22"/>
          <w:szCs w:val="22"/>
          <w:lang w:eastAsia="zh-CN" w:bidi="ar-SA"/>
        </w:rPr>
        <w:t>上述工具接口生成的输出代码保存在&lt;build&gt;/lib/Target/Iluvatar/IluvatarGenISel.inc中，该文件可以被C++源代码include进代码进行调用。</w:t>
      </w:r>
    </w:p>
    <w:p>
      <w:pPr>
        <w:keepNext w:val="0"/>
        <w:keepLines w:val="0"/>
        <w:pageBreakBefore w:val="0"/>
        <w:widowControl/>
        <w:numPr>
          <w:ilvl w:val="0"/>
          <w:numId w:val="2"/>
        </w:numPr>
        <w:suppressLineNumbers w:val="0"/>
        <w:kinsoku/>
        <w:wordWrap w:val="0"/>
        <w:overflowPunct/>
        <w:topLinePunct w:val="0"/>
        <w:autoSpaceDE/>
        <w:autoSpaceDN/>
        <w:bidi w:val="0"/>
        <w:adjustRightInd w:val="0"/>
        <w:snapToGrid w:val="0"/>
        <w:spacing w:before="157" w:beforeLines="50" w:after="157" w:afterLines="50" w:line="360" w:lineRule="auto"/>
        <w:ind w:firstLine="440" w:firstLineChars="200"/>
        <w:jc w:val="left"/>
        <w:textAlignment w:val="auto"/>
        <w:rPr>
          <w:rFonts w:hint="default" w:ascii="Times New Roman" w:hAnsi="Times New Roman" w:cs="Times New Roman"/>
          <w:kern w:val="2"/>
          <w:sz w:val="22"/>
          <w:szCs w:val="22"/>
          <w:lang w:eastAsia="zh-CN" w:bidi="ar-SA"/>
        </w:rPr>
      </w:pPr>
      <w:r>
        <w:rPr>
          <w:rFonts w:hint="default" w:ascii="Times New Roman" w:hAnsi="Times New Roman" w:cs="Times New Roman"/>
          <w:kern w:val="2"/>
          <w:sz w:val="22"/>
          <w:szCs w:val="22"/>
          <w:lang w:eastAsia="zh-CN" w:bidi="ar-SA"/>
        </w:rPr>
        <w:t>在调用SelectCode()之前在Select()方法中通过函数重载提供自定义的匹配代码。在下面的代码中可以看到，N是要进行匹配的SDNode参数，在不同的case下，N等同于不同的待匹配的自定义指，令，如：ISD::SUBE、IluvatarISD::FMUL_W_CHAIN、IluvatarISD::FMUL_W_CHAIN、IluvatarISD::FMUL_W_CHAIN、ISD::BUILD_VECTOR等。为匹配该指令，首先调用CurDAG-&gt;getMachineNode()来创建一个带有实际指令的节点，有时候为了匹配一个节点还需要创建多个节点如高位和低位节点SDNode *Hi、SDNode *Lo，该高位和低位节点也分别带有不同的实际指令。接下来，通过调用CurDAG-&gt;SelectNodeTo()函数创建一个特殊的指令节点，并将所有使用的原指令的结果改为指向新指令的结果。</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before="157" w:beforeLines="50" w:after="157" w:afterLines="50" w:line="360" w:lineRule="auto"/>
        <w:ind w:firstLine="440" w:firstLineChars="200"/>
        <w:jc w:val="left"/>
        <w:textAlignment w:val="auto"/>
        <w:rPr>
          <w:rFonts w:hint="default" w:ascii="Times New Roman" w:hAnsi="Times New Roman" w:cs="Times New Roman"/>
          <w:kern w:val="2"/>
          <w:sz w:val="22"/>
          <w:szCs w:val="22"/>
          <w:lang w:eastAsia="zh-CN" w:bidi="ar-SA"/>
        </w:rPr>
      </w:pPr>
      <w:r>
        <w:rPr>
          <w:rFonts w:hint="default" w:ascii="Times New Roman" w:hAnsi="Times New Roman" w:cs="Times New Roman"/>
          <w:kern w:val="2"/>
          <w:sz w:val="22"/>
          <w:szCs w:val="22"/>
          <w:lang w:eastAsia="zh-CN" w:bidi="ar-SA"/>
        </w:rPr>
        <w:t>Select()函数的具体实现如下所示：</w:t>
      </w:r>
    </w:p>
    <w:tbl>
      <w:tblPr>
        <w:tblStyle w:val="15"/>
        <w:tblW w:w="0" w:type="auto"/>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9962"/>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9962" w:type="dxa"/>
            <w:tcBorders>
              <w:tl2br w:val="nil"/>
              <w:tr2bl w:val="nil"/>
            </w:tcBorders>
          </w:tcPr>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void IluvatarDAGToDAGISel::Select(SDNode *N) {</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unsigned int Opc = N-&gt;getOpcode();</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if (N-&gt;isMachineOpcode()) {</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N-&gt;setNodeId(-1);</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return; // Already selected.</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kern w:val="2"/>
                <w:sz w:val="21"/>
                <w:szCs w:val="21"/>
                <w:vertAlign w:val="baseline"/>
                <w:lang w:eastAsia="zh-CN" w:bidi="ar-SA"/>
              </w:rPr>
            </w:pP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switch (Opc) {</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default:</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break;</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 We are selecting i64 ADD here instead of custom lower it during</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 DAG legalization, so we can fold some i64 ADDs used for address</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 calculation into the LOAD and STORE instructions.</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case ISD::ADDC:</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case ISD::ADDE:</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case ISD::SUBC:</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case ISD::SUBE: {</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if (N-&gt;getValueType(0) != MVT::i64)</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break;</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kern w:val="2"/>
                <w:sz w:val="21"/>
                <w:szCs w:val="21"/>
                <w:vertAlign w:val="baseline"/>
                <w:lang w:eastAsia="zh-CN" w:bidi="ar-SA"/>
              </w:rPr>
            </w:pP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SelectADD_SUB_I64(N);</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return;</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case IluvatarISD::FMUL_W_CHAIN: {</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SelectFMUL_W_CHAIN(N);</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return;</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case IluvatarISD::FMA_W_CHAIN: {</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SelectFMA_W_CHAIN(N);</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return;</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kern w:val="2"/>
                <w:sz w:val="21"/>
                <w:szCs w:val="21"/>
                <w:vertAlign w:val="baseline"/>
                <w:lang w:eastAsia="zh-CN" w:bidi="ar-SA"/>
              </w:rPr>
            </w:pP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case ISD::SCALAR_TO_VECTOR:</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case ISD::BUILD_VECTOR: {</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EVT VT = N-&gt;getValueType(0);</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unsigned NumVectorElts = VT.getVectorNumElements();</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if (VT.getScalarSizeInBits() == 16) {</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if (Opc == ISD::BUILD_VECTOR &amp;&amp; NumVectorElts == 2) { </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uint32_t LHSVal, RHSVal;</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if (getConstantValue(N-&gt;getOperand(0), LHSVal) &amp;&amp;</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getConstantValue(N-&gt;getOperand(1), RHSVal)) {</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uint32_t K = LHSVal | (RHSVal &lt;&lt; 16);</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CurDAG-&gt;SelectNodeTo(</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N, Iluvatar::SL_MOV_B32, VT,</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CurDAG-&gt;getTargetConstant(K, SDLoc(N), MVT::i32));</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return;</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kern w:val="2"/>
                <w:sz w:val="21"/>
                <w:szCs w:val="21"/>
                <w:vertAlign w:val="baseline"/>
                <w:lang w:eastAsia="zh-CN" w:bidi="ar-SA"/>
              </w:rPr>
            </w:pP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break;</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 else if (VT.getScalarSizeInBits() == 8) {</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if (Opc == ISD::BUILD_VECTOR &amp;&amp; NumVectorElts == 4) {</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uint32_t SVal0, SVal1, SVal2, SVal3;</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if (getConstantValue(N-&gt;getOperand(0), SVal0) &amp;&amp;</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getConstantValue(N-&gt;getOperand(1), SVal1) &amp;&amp;</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getConstantValue(N-&gt;getOperand(2), SVal2) &amp;&amp;</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getConstantValue(N-&gt;getOperand(3), SVal3)) {</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uint32_t K = SVal0 | (SVal1 &lt;&lt; 8) | (SVal2 &lt;&lt; 16) | (SVal3 &lt;&lt; 24);</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CurDAG-&gt;SelectNodeTo(</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N, Iluvatar::SL_MOV_B32, VT,</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CurDAG-&gt;getTargetConstant(K, SDLoc(N), MVT::i32));</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return;</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break;</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kern w:val="2"/>
                <w:sz w:val="21"/>
                <w:szCs w:val="21"/>
                <w:vertAlign w:val="baseline"/>
                <w:lang w:eastAsia="zh-CN" w:bidi="ar-SA"/>
              </w:rPr>
            </w:pP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assert(VT.getVectorElementType().bitsEq(MVT::i32));</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unsigned RegClassID = selectSGPRVectorRegClassID(NumVectorElts);</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SelectBuildVector(N, RegClassID);</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return;</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case ISD::BUILD_PAIR: {</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case ISD::BUILD_PAIR: {</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SDValue RC, SubReg0, SubReg1;</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SDLoc DL(N);</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if (N-&gt;getValueType(0) == MVT::i128) {</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RC =</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CurDAG-&gt;getTargetConstant(Iluvatar::SReg_128RegClassID, DL, MVT::i32);</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SubReg0 = CurDAG-&gt;getTargetConstant(Iluvatar::sub0_sub1, DL, MVT::i32);</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SubReg1 = CurDAG-&gt;getTargetConstant(Iluvatar::sub2_sub3, DL, MVT::i32);</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 else if (N-&gt;getValueType(0) == MVT::i64) {</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RC = CurDAG-&gt;getTargetConstant(Iluvatar::SReg_64RegClassID, DL, MVT::i32);</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SubReg0 = CurDAG-&gt;getTargetConstant(Iluvatar::sub0, DL, MVT::i32);</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SubReg1 = CurDAG-&gt;getTargetConstant(Iluvatar::sub1, DL, MVT::i32);</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 else {</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llvm_unreachable("Unhandled value type for BUILD_PAIR");</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const SDValue Ops[] = {RC, N-&gt;getOperand(0), SubReg0, N-&gt;getOperand(1),</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SubReg1};</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ReplaceNode(N, CurDAG-&gt;getMachineNode(TargetOpcode::REG_SEQUENCE, DL,</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N-&gt;getValueType(0), Ops));</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return;</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kern w:val="2"/>
                <w:sz w:val="21"/>
                <w:szCs w:val="21"/>
                <w:vertAlign w:val="baseline"/>
                <w:lang w:eastAsia="zh-CN" w:bidi="ar-SA"/>
              </w:rPr>
            </w:pP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case ISD::Constant:</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case ISD::ConstantFP: {</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if (N-&gt;getValueType(0).getSizeInBits() != 64 || isInlineImmediate(N))</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break;</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kern w:val="2"/>
                <w:sz w:val="21"/>
                <w:szCs w:val="21"/>
                <w:vertAlign w:val="baseline"/>
                <w:lang w:eastAsia="zh-CN" w:bidi="ar-SA"/>
              </w:rPr>
            </w:pP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uint64_t Imm;</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if (ConstantFPSDNode *FP = dyn_cast&lt;ConstantFPSDNode&gt;(N))</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Imm = FP-&gt;getValueAPF().bitcastToAPInt().getZExtValue();</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else {</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ConstantSDNode *C = cast&lt;ConstantSDNode&gt;(N);</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Imm = C-&gt;getZExtValue();</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jc w:val="left"/>
              <w:textAlignment w:val="auto"/>
              <w:rPr>
                <w:rFonts w:hint="default" w:ascii="Times New Roman" w:hAnsi="Times New Roman" w:cs="Times New Roman"/>
                <w:kern w:val="2"/>
                <w:sz w:val="21"/>
                <w:szCs w:val="21"/>
                <w:vertAlign w:val="baseline"/>
                <w:lang w:eastAsia="zh-CN" w:bidi="ar-SA"/>
              </w:rPr>
            </w:pP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firstLine="44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SDLoc DL(N);    </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firstLine="44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SDNode *Lo = CurDAG-&gt;getMachineNode(</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firstLine="44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Iluvatar::SL_MOV_B32, DL, MVT::i32,</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firstLine="44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CurDAG-&gt;getConstant(Imm &amp; 0xFFFFFFFF, DL, MVT::i32));</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firstLine="44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SDNode *Hi =</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firstLine="44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CurDAG-&gt;getMachineNode(Iluvatar::SL_MOV_B32, DL, MVT::i32,</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firstLine="44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CurDAG-&gt;getConstant(Imm &gt;&gt; 32, DL, MVT::i32));</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firstLine="44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const SDValue Ops[] = {</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firstLine="44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CurDAG-&gt;getTargetConstant(Iluvatar::SReg_64RegClassID, DL, MVT::i32),</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firstLine="44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SDValue(Lo, 0), CurDAG-&gt;getTargetConstant(Iluvatar::sub0, DL, MVT::i32),</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firstLine="44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SDValue(Hi, 0),</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firstLine="44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CurDAG-&gt;getTargetConstant(Iluvatar::sub1, DL, MVT::i32)};</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firstLine="440"/>
              <w:jc w:val="left"/>
              <w:textAlignment w:val="auto"/>
              <w:rPr>
                <w:rFonts w:hint="default" w:ascii="Times New Roman" w:hAnsi="Times New Roman" w:cs="Times New Roman"/>
                <w:kern w:val="2"/>
                <w:sz w:val="21"/>
                <w:szCs w:val="21"/>
                <w:vertAlign w:val="baseline"/>
                <w:lang w:eastAsia="zh-CN" w:bidi="ar-SA"/>
              </w:rPr>
            </w:pP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firstLine="44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ReplaceNode(N, CurDAG-&gt;getMachineNode(TargetOpcode::REG_SEQUENCE, DL,</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firstLine="44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N-&gt;getValueType(0), Ops));</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firstLine="44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return;</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firstLine="44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firstLine="44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case ISD::LOAD: {</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firstLine="44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 SDValue Op = N-&gt;getOperand(0);</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firstLine="44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 EVT VT = Op.getValueType();</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firstLine="44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LoadSDNode *Load = cast&lt;LoadSDNode&gt;(N);</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firstLine="44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unsigned Alignment = Load-&gt;getAlignment();</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firstLine="44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LLVM_DEBUG(dbgs() &lt;&lt; "Select Load alignment: " &lt;&lt; Alignment &lt;&lt; '\n');</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firstLine="440"/>
              <w:jc w:val="left"/>
              <w:textAlignment w:val="auto"/>
              <w:rPr>
                <w:rFonts w:hint="default" w:ascii="Times New Roman" w:hAnsi="Times New Roman" w:cs="Times New Roman"/>
                <w:kern w:val="2"/>
                <w:sz w:val="21"/>
                <w:szCs w:val="21"/>
                <w:vertAlign w:val="baseline"/>
                <w:lang w:eastAsia="zh-CN" w:bidi="ar-SA"/>
              </w:rPr>
            </w:pP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firstLine="44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if (Alignment &lt; 4) {</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firstLine="44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MachineFunction &amp;MF = CurDAG-&gt;getMachineFunction();</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firstLine="44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MachineMemOperand *MMO = Load-&gt;getMemOperand();</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firstLine="44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unsigned MMOSize = MMO-&gt;getSize();</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firstLine="44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if ((MMO-&gt;getFlags() &amp; MachineMemOperand::MOLoad) == 0) {</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firstLine="44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LLVM_DEBUG(dbgs() &lt;&lt; "load flag mismatch ");</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firstLine="44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firstLine="440"/>
              <w:jc w:val="left"/>
              <w:textAlignment w:val="auto"/>
              <w:rPr>
                <w:rFonts w:hint="default" w:ascii="Times New Roman" w:hAnsi="Times New Roman" w:cs="Times New Roman"/>
                <w:kern w:val="2"/>
                <w:sz w:val="21"/>
                <w:szCs w:val="21"/>
                <w:vertAlign w:val="baseline"/>
                <w:lang w:eastAsia="zh-CN" w:bidi="ar-SA"/>
              </w:rPr>
            </w:pP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firstLine="44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const MachinePointerInfo &amp;BasePtrInfo = MMO-&gt;getPointerInfo();</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firstLine="440"/>
              <w:jc w:val="left"/>
              <w:textAlignment w:val="auto"/>
              <w:rPr>
                <w:rFonts w:hint="default" w:ascii="Times New Roman" w:hAnsi="Times New Roman" w:cs="Times New Roman"/>
                <w:kern w:val="2"/>
                <w:sz w:val="21"/>
                <w:szCs w:val="21"/>
                <w:vertAlign w:val="baseline"/>
                <w:lang w:eastAsia="zh-CN" w:bidi="ar-SA"/>
              </w:rPr>
            </w:pP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firstLine="44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MachineMemOperand *NewMMO = MF.getMachineMemOperand(BasePtrInfo,</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firstLine="44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MMO-&gt;getFlags(), MMOSize, Align(4));</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firstLine="44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Load-&gt;getMemOperand()-&gt;refineAlignment(NewMMO);</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firstLine="44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firstLine="44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LLVM_DEBUG(dbgs() &lt;&lt; "New alignment: " &lt;&lt; Load-&gt;getAlignment() &lt;&lt; '\n');</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firstLine="44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break;</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firstLine="44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firstLine="44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case ISD::STORE: {</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firstLine="44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 SDValue Op = N-&gt;getOperand(0);</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firstLine="44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 EVT VT = Op.getValueType();</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firstLine="44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StoreSDNode *Store = cast&lt;StoreSDNode&gt;(N);</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firstLine="44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unsigned Alignment = Store-&gt;getAlignment();</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firstLine="44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LLVM_DEBUG(dbgs() &lt;&lt; "Select Store alignment: " &lt;&lt; Alignment &lt;&lt; '\n');</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firstLine="44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if (Alignment &lt; 4) {</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firstLine="44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MachineFunction &amp;MF = CurDAG-&gt;getMachineFunction();</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firstLine="44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MachineMemOperand *MMO = Store-&gt;getMemOperand();</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firstLine="44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unsigned MMOSize = MMO-&gt;getSize();</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firstLine="44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if ((MMO-&gt;getFlags() &amp; MachineMemOperand::MOStore) == 0) {</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firstLine="44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LLVM_DEBUG(dbgs() &lt;&lt; "store flag mismatch ");</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firstLine="44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firstLine="440"/>
              <w:jc w:val="left"/>
              <w:textAlignment w:val="auto"/>
              <w:rPr>
                <w:rFonts w:hint="default" w:ascii="Times New Roman" w:hAnsi="Times New Roman" w:cs="Times New Roman"/>
                <w:kern w:val="2"/>
                <w:sz w:val="21"/>
                <w:szCs w:val="21"/>
                <w:vertAlign w:val="baseline"/>
                <w:lang w:eastAsia="zh-CN" w:bidi="ar-SA"/>
              </w:rPr>
            </w:pP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firstLine="44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const MachinePointerInfo &amp;BasePtrInfo = MMO-&gt;getPointerInfo();</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firstLine="440"/>
              <w:jc w:val="left"/>
              <w:textAlignment w:val="auto"/>
              <w:rPr>
                <w:rFonts w:hint="default" w:ascii="Times New Roman" w:hAnsi="Times New Roman" w:cs="Times New Roman"/>
                <w:kern w:val="2"/>
                <w:sz w:val="21"/>
                <w:szCs w:val="21"/>
                <w:vertAlign w:val="baseline"/>
                <w:lang w:eastAsia="zh-CN" w:bidi="ar-SA"/>
              </w:rPr>
            </w:pP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firstLine="44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MachineMemOperand *NewMMO = MF.getMachineMemOperand(BasePtrInfo,</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firstLine="44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MMO-&gt;getFlags(), MMOSize, Align(4));</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firstLine="44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Store-&gt;getMemOperand()-&gt;refineAlignment(NewMMO);</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firstLine="44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firstLine="44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LLVM_DEBUG(dbgs() &lt;&lt; "New alignment: " &lt;&lt; Store-&gt;getAlignment() &lt;&lt; '\n');</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firstLine="44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break;</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firstLine="44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firstLine="440"/>
              <w:jc w:val="left"/>
              <w:textAlignment w:val="auto"/>
              <w:rPr>
                <w:rFonts w:hint="default" w:ascii="Times New Roman" w:hAnsi="Times New Roman" w:cs="Times New Roman"/>
                <w:kern w:val="2"/>
                <w:sz w:val="21"/>
                <w:szCs w:val="21"/>
                <w:vertAlign w:val="baseline"/>
                <w:lang w:eastAsia="zh-CN" w:bidi="ar-SA"/>
              </w:rPr>
            </w:pP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firstLine="44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 case IluvatarISD::BFE_I32:</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firstLine="44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case IluvatarISD::BFE_U32: {</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firstLine="44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 There is a scalar version available, but unlike the vector version which</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firstLine="44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 has a separate operand for the offset and width, the scalar version packs</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firstLine="44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 the width and offset into a single operand. Try to move to the scalar</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firstLine="44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 version if the offsets are constant, so that we can try to keep extended</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firstLine="44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 loads of kernel arguments in SGPRs.</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firstLine="440"/>
              <w:jc w:val="left"/>
              <w:textAlignment w:val="auto"/>
              <w:rPr>
                <w:rFonts w:hint="default" w:ascii="Times New Roman" w:hAnsi="Times New Roman" w:cs="Times New Roman"/>
                <w:kern w:val="2"/>
                <w:sz w:val="21"/>
                <w:szCs w:val="21"/>
                <w:vertAlign w:val="baseline"/>
                <w:lang w:eastAsia="zh-CN" w:bidi="ar-SA"/>
              </w:rPr>
            </w:pP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firstLine="44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 TODO: Technically we could try to pattern match scalar bitshifts of</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firstLine="44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 dynamic values, but it's probably not useful.</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firstLine="44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 ConstantSDNode *Offset = dyn_cast&lt;ConstantSDNode&gt;(N-&gt;getOperand(1));                           // if (!Offset)</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firstLine="44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   break;</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firstLine="440"/>
              <w:jc w:val="left"/>
              <w:textAlignment w:val="auto"/>
              <w:rPr>
                <w:rFonts w:hint="default" w:ascii="Times New Roman" w:hAnsi="Times New Roman" w:cs="Times New Roman"/>
                <w:kern w:val="2"/>
                <w:sz w:val="21"/>
                <w:szCs w:val="21"/>
                <w:vertAlign w:val="baseline"/>
                <w:lang w:eastAsia="zh-CN" w:bidi="ar-SA"/>
              </w:rPr>
            </w:pP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firstLine="44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 ConstantSDNode *Width = dyn_cast&lt;ConstantSDNode&gt;(N-&gt;getOperand(2));</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firstLine="44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 if (!Width)</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firstLine="44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   break;</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firstLine="440"/>
              <w:jc w:val="left"/>
              <w:textAlignment w:val="auto"/>
              <w:rPr>
                <w:rFonts w:hint="default" w:ascii="Times New Roman" w:hAnsi="Times New Roman" w:cs="Times New Roman"/>
                <w:kern w:val="2"/>
                <w:sz w:val="21"/>
                <w:szCs w:val="21"/>
                <w:vertAlign w:val="baseline"/>
                <w:lang w:eastAsia="zh-CN" w:bidi="ar-SA"/>
              </w:rPr>
            </w:pP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firstLine="44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 bool Signed = Opc == IluvatarISD::BFE_I32;</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firstLine="440"/>
              <w:jc w:val="left"/>
              <w:textAlignment w:val="auto"/>
              <w:rPr>
                <w:rFonts w:hint="default" w:ascii="Times New Roman" w:hAnsi="Times New Roman" w:cs="Times New Roman"/>
                <w:kern w:val="2"/>
                <w:sz w:val="21"/>
                <w:szCs w:val="21"/>
                <w:vertAlign w:val="baseline"/>
                <w:lang w:eastAsia="zh-CN" w:bidi="ar-SA"/>
              </w:rPr>
            </w:pP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firstLine="44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 uint32_t OffsetVal = Offset-&gt;getZExtValue();</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firstLine="44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 uint32_t WidthVal = Width-&gt;getZExtValue();</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firstLine="440"/>
              <w:jc w:val="left"/>
              <w:textAlignment w:val="auto"/>
              <w:rPr>
                <w:rFonts w:hint="default" w:ascii="Times New Roman" w:hAnsi="Times New Roman" w:cs="Times New Roman"/>
                <w:kern w:val="2"/>
                <w:sz w:val="21"/>
                <w:szCs w:val="21"/>
                <w:vertAlign w:val="baseline"/>
                <w:lang w:eastAsia="zh-CN" w:bidi="ar-SA"/>
              </w:rPr>
            </w:pP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firstLine="44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 ReplaceNode(N, getS_BFE(Signed ? Iluvatar::S_BFE_I32 : Iluvatar::S_BFE_U32,</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firstLine="44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                         SDLoc(N), N-&gt;getOperand(0), OffsetVal, WidthVal));</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firstLine="44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 return;</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firstLine="44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ReplaceNode(N, CurDAG-&gt;getMachineNode(Iluvatar::ML_LGC_BFE_B32, SDLoc(N), MVT::i32,</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firstLine="44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2 lines: N-&gt;getOperand(0), N-&gt;getOperand(1),                                                                              </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firstLine="44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return;</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firstLine="44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firstLine="44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 case IluvatarISD::MAD_I64_I32:</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firstLine="44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 case IluvatarISD::MAD_U64_U32: {</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firstLine="44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   SelectMAD_64_32(N);</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firstLine="44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   return;</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firstLine="44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 }</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firstLine="44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case ISD::CopyToReg: {</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firstLine="44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const BITargetLowering &amp;Lowering =</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firstLine="44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*static_cast&lt;const BITargetLowering *&gt;(getTargetLowering());</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firstLine="44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N = Lowering.legalizeTargetIndependentNode(N, *CurDAG);</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firstLine="44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break;</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firstLine="44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firstLine="44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 case ISD::AND:</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firstLine="44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 case ISD::SRL:</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firstLine="44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 case ISD::SRA:</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firstLine="44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 case ISD::SIGN_EXTEND_INREG:</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firstLine="44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   if (N-&gt;getValueType(0) != MVT::i32)</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firstLine="44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     break;</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firstLine="440"/>
              <w:jc w:val="left"/>
              <w:textAlignment w:val="auto"/>
              <w:rPr>
                <w:rFonts w:hint="default" w:ascii="Times New Roman" w:hAnsi="Times New Roman" w:cs="Times New Roman"/>
                <w:kern w:val="2"/>
                <w:sz w:val="21"/>
                <w:szCs w:val="21"/>
                <w:vertAlign w:val="baseline"/>
                <w:lang w:eastAsia="zh-CN" w:bidi="ar-SA"/>
              </w:rPr>
            </w:pP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firstLine="44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   SelectS_BFE(N);</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firstLine="44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   return;</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firstLine="44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case ISD::BRCOND:</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firstLine="44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SelectBRCOND(N);</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firstLine="44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return;</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firstLine="44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case IluvatarISD::ATOMIC_CMP_SWAP:</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firstLine="44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SelectATOMIC_CMP_SWAP(N);</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firstLine="44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return;</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firstLine="44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case IluvatarISD::F2I:</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firstLine="44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SelectUnaaryOpRN(N, Iluvatar::ML_CVT_I32_F32);   </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firstLine="44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return;</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firstLine="44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case IluvatarISD::F2UI:</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firstLine="44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SelectUnaaryOpRN(N, Iluvatar::ML_CVT_U32_F32);</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firstLine="44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return;</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firstLine="44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case IluvatarISD::RCPRP:</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firstLine="44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SelectUnaaryOpRN(N, Iluvatar::ML_RCP_F32);</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firstLine="44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return;</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firstLine="44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case IluvatarISD::SETMODEREG:</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firstLine="44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const SDValue Ops[] = { N-&gt;getOperand(0) };</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firstLine="44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ReplaceNode(N, CurDAG-&gt;getMachineNode(Iluvatar::SL_REG_WRITE_MODE, SDLoc(N),</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firstLine="44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MVT::Other, Ops));</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firstLine="44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LLVM_DEBUG(dbgs() &lt;&lt; "SETMODEREG ");</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firstLine="44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SDLoc SL(N);</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firstLine="44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if (N-&gt;getGluedNode()) {</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firstLine="44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SmallVector&lt;SDValue, 3&gt; RetOps;</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firstLine="44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firstLine="44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RetOps.push_back(N-&gt;getOperand(1));</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firstLine="44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RetOps.push_back(N-&gt;getOperand(0));</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firstLine="44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RetOps.push_back(N-&gt;getOperand(2));</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firstLine="44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CurDAG-&gt;SelectNodeTo(N, Iluvatar::ML_CVT_I32_F32, N-&gt;getVTList(), RetOps);</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firstLine="44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 else {</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firstLine="44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CurDAG-&gt;SelectNodeTo(N, Iluvatar::ML_CVT_I32_F32, MVT::f32, N-&gt;getOperand(0));</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firstLine="44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firstLine="44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return;</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firstLine="44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firstLine="440"/>
              <w:jc w:val="left"/>
              <w:textAlignment w:val="auto"/>
              <w:rPr>
                <w:rFonts w:hint="default" w:ascii="Times New Roman" w:hAnsi="Times New Roman" w:cs="Times New Roman"/>
                <w:kern w:val="2"/>
                <w:sz w:val="21"/>
                <w:szCs w:val="21"/>
                <w:vertAlign w:val="baseline"/>
                <w:lang w:eastAsia="zh-CN" w:bidi="ar-SA"/>
              </w:rPr>
            </w:pP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firstLine="44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SelectCode(N);</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firstLine="440"/>
              <w:jc w:val="left"/>
              <w:textAlignment w:val="auto"/>
              <w:rPr>
                <w:rFonts w:hint="default" w:ascii="Times New Roman" w:hAnsi="Times New Roman" w:cs="Times New Roman"/>
                <w:kern w:val="2"/>
                <w:sz w:val="22"/>
                <w:szCs w:val="22"/>
                <w:vertAlign w:val="baseline"/>
                <w:lang w:eastAsia="zh-CN" w:bidi="ar-SA"/>
              </w:rPr>
            </w:pPr>
            <w:r>
              <w:rPr>
                <w:rFonts w:hint="default" w:ascii="Times New Roman" w:hAnsi="Times New Roman" w:cs="Times New Roman"/>
                <w:kern w:val="2"/>
                <w:sz w:val="21"/>
                <w:szCs w:val="21"/>
                <w:vertAlign w:val="baseline"/>
                <w:lang w:eastAsia="zh-CN" w:bidi="ar-SA"/>
              </w:rPr>
              <w:t xml:space="preserve">}    </w:t>
            </w:r>
            <w:r>
              <w:rPr>
                <w:rFonts w:hint="default" w:ascii="Times New Roman" w:hAnsi="Times New Roman" w:cs="Times New Roman"/>
                <w:kern w:val="2"/>
                <w:sz w:val="22"/>
                <w:szCs w:val="22"/>
                <w:vertAlign w:val="baseline"/>
                <w:lang w:eastAsia="zh-CN" w:bidi="ar-SA"/>
              </w:rPr>
              <w:t xml:space="preserve">    </w:t>
            </w:r>
          </w:p>
        </w:tc>
      </w:tr>
    </w:tbl>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before="157" w:beforeLines="50" w:after="157" w:afterLines="50" w:line="360" w:lineRule="auto"/>
        <w:jc w:val="left"/>
        <w:textAlignment w:val="auto"/>
        <w:rPr>
          <w:rFonts w:hint="default" w:asciiTheme="minorHAnsi" w:hAnsiTheme="minorHAnsi" w:eastAsiaTheme="minorEastAsia" w:cstheme="minorBidi"/>
          <w:kern w:val="2"/>
          <w:sz w:val="22"/>
          <w:szCs w:val="22"/>
          <w:lang w:eastAsia="zh-CN" w:bidi="ar-SA"/>
        </w:rPr>
      </w:pPr>
    </w:p>
    <w:p>
      <w:pPr>
        <w:keepNext w:val="0"/>
        <w:keepLines w:val="0"/>
        <w:pageBreakBefore w:val="0"/>
        <w:numPr>
          <w:ilvl w:val="0"/>
          <w:numId w:val="0"/>
        </w:numPr>
        <w:kinsoku/>
        <w:wordWrap/>
        <w:overflowPunct/>
        <w:topLinePunct w:val="0"/>
        <w:autoSpaceDE/>
        <w:autoSpaceDN/>
        <w:bidi w:val="0"/>
        <w:adjustRightInd w:val="0"/>
        <w:snapToGrid w:val="0"/>
        <w:spacing w:before="157" w:beforeLines="50" w:after="157" w:afterLines="50" w:line="360" w:lineRule="auto"/>
        <w:ind w:leftChars="0"/>
        <w:jc w:val="left"/>
        <w:textAlignment w:val="auto"/>
        <w:outlineLvl w:val="3"/>
        <w:rPr>
          <w:rFonts w:hint="default" w:asciiTheme="minorHAnsi" w:hAnsiTheme="minorHAnsi" w:eastAsiaTheme="minorEastAsia" w:cstheme="minorBidi"/>
          <w:kern w:val="2"/>
          <w:sz w:val="22"/>
          <w:szCs w:val="22"/>
          <w:lang w:eastAsia="zh-CN" w:bidi="ar-SA"/>
        </w:rPr>
      </w:pPr>
      <w:bookmarkStart w:id="14" w:name="_Toc305537343"/>
      <w:bookmarkStart w:id="15" w:name="_Toc389087044"/>
      <w:r>
        <w:rPr>
          <w:rFonts w:hint="default" w:asciiTheme="minorHAnsi" w:hAnsiTheme="minorHAnsi" w:eastAsiaTheme="minorEastAsia" w:cstheme="minorBidi"/>
          <w:kern w:val="2"/>
          <w:sz w:val="22"/>
          <w:szCs w:val="22"/>
          <w:lang w:eastAsia="zh-CN" w:bidi="ar-SA"/>
        </w:rPr>
        <w:t>2.1.2 指令调度阶段</w:t>
      </w:r>
      <w:bookmarkEnd w:id="14"/>
      <w:bookmarkEnd w:id="15"/>
    </w:p>
    <w:p>
      <w:pPr>
        <w:keepNext w:val="0"/>
        <w:keepLines w:val="0"/>
        <w:widowControl/>
        <w:suppressLineNumbers w:val="0"/>
        <w:jc w:val="left"/>
        <w:rPr>
          <w:rFonts w:hint="default" w:asciiTheme="minorHAnsi" w:hAnsiTheme="minorHAnsi" w:eastAsiaTheme="minorEastAsia" w:cstheme="minorBidi"/>
          <w:kern w:val="2"/>
          <w:sz w:val="22"/>
          <w:szCs w:val="22"/>
          <w:lang w:eastAsia="zh-CN" w:bidi="ar-SA"/>
        </w:rPr>
      </w:pPr>
      <w:r>
        <w:rPr>
          <w:rFonts w:hint="default" w:asciiTheme="minorHAnsi" w:hAnsiTheme="minorHAnsi" w:eastAsiaTheme="minorEastAsia" w:cstheme="minorBidi"/>
          <w:kern w:val="2"/>
          <w:sz w:val="22"/>
          <w:szCs w:val="22"/>
          <w:lang w:eastAsia="zh-CN" w:bidi="ar-SA"/>
        </w:rPr>
        <w:t>在完成指令选择后，编译器已将LLVM IR指令转换成了目标机器指令，编译器已经清除需要的所有目标机器指令。但是DAG图中并不包含没有相互依赖关系的指令间的顺序，所以还需要将DAG图指令转换成三地址指令形式，来确定基本快内的指令顺序。指令调度阶段负责尽可能多的优化指令级并行度的同时对指令进行排序，该阶段也称为前寄存器分配</w:t>
      </w:r>
      <w:r>
        <w:rPr>
          <w:rFonts w:hint="default" w:asciiTheme="minorHAnsi" w:hAnsiTheme="minorHAnsi" w:eastAsiaTheme="minorEastAsia" w:cstheme="minorBidi"/>
          <w:kern w:val="2"/>
          <w:sz w:val="22"/>
          <w:szCs w:val="22"/>
          <w:lang w:val="en-US" w:eastAsia="zh-CN" w:bidi="ar-SA"/>
        </w:rPr>
        <w:t>调度(Pre-register Allocation Scheduling)，将指令最终转换成了MachineInstr结构的三地址</w:t>
      </w:r>
      <w:r>
        <w:rPr>
          <w:rFonts w:hint="default" w:asciiTheme="minorHAnsi" w:hAnsiTheme="minorHAnsi" w:eastAsiaTheme="minorEastAsia" w:cstheme="minorBidi"/>
          <w:kern w:val="2"/>
          <w:sz w:val="22"/>
          <w:szCs w:val="22"/>
          <w:lang w:eastAsia="zh-CN" w:bidi="ar-SA"/>
        </w:rPr>
        <w:t>(三元地址)</w:t>
      </w:r>
      <w:r>
        <w:rPr>
          <w:rFonts w:hint="default" w:asciiTheme="minorHAnsi" w:hAnsiTheme="minorHAnsi" w:eastAsiaTheme="minorEastAsia" w:cstheme="minorBidi"/>
          <w:kern w:val="2"/>
          <w:sz w:val="22"/>
          <w:szCs w:val="22"/>
          <w:lang w:val="en-US" w:eastAsia="zh-CN" w:bidi="ar-SA"/>
        </w:rPr>
        <w:t>表示形式</w:t>
      </w:r>
      <w:r>
        <w:rPr>
          <w:rFonts w:hint="default" w:asciiTheme="minorHAnsi" w:hAnsiTheme="minorHAnsi" w:eastAsiaTheme="minorEastAsia" w:cstheme="minorBidi"/>
          <w:kern w:val="2"/>
          <w:sz w:val="22"/>
          <w:szCs w:val="22"/>
          <w:lang w:eastAsia="zh-CN" w:bidi="ar-SA"/>
        </w:rPr>
        <w:t>。</w:t>
      </w:r>
      <w:r>
        <w:rPr>
          <w:rFonts w:hint="default" w:asciiTheme="minorHAnsi" w:hAnsiTheme="minorHAnsi" w:eastAsiaTheme="minorEastAsia" w:cstheme="minorBidi"/>
          <w:kern w:val="2"/>
          <w:sz w:val="22"/>
          <w:szCs w:val="22"/>
          <w:lang w:val="en-US" w:eastAsia="zh-CN" w:bidi="ar-SA"/>
        </w:rPr>
        <w:t>每个三地址码指令，都可以被分解为四个</w:t>
      </w:r>
      <w:r>
        <w:rPr>
          <w:rFonts w:hint="default" w:asciiTheme="minorHAnsi" w:hAnsiTheme="minorHAnsi" w:eastAsiaTheme="minorEastAsia" w:cstheme="minorBidi"/>
          <w:kern w:val="2"/>
          <w:sz w:val="22"/>
          <w:szCs w:val="22"/>
          <w:lang w:val="en-US" w:eastAsia="zh-CN" w:bidi="ar-SA"/>
        </w:rPr>
        <w:fldChar w:fldCharType="begin"/>
      </w:r>
      <w:r>
        <w:rPr>
          <w:rFonts w:hint="default" w:asciiTheme="minorHAnsi" w:hAnsiTheme="minorHAnsi" w:eastAsiaTheme="minorEastAsia" w:cstheme="minorBidi"/>
          <w:kern w:val="2"/>
          <w:sz w:val="22"/>
          <w:szCs w:val="22"/>
          <w:lang w:val="en-US" w:eastAsia="zh-CN" w:bidi="ar-SA"/>
        </w:rPr>
        <w:instrText xml:space="preserve"> HYPERLINK "https://baike.baidu.com/item/%E5%85%83%E7%BB%84" \t "/home/iluvatar/Documents\\x/_blank" </w:instrText>
      </w:r>
      <w:r>
        <w:rPr>
          <w:rFonts w:hint="default" w:asciiTheme="minorHAnsi" w:hAnsiTheme="minorHAnsi" w:eastAsiaTheme="minorEastAsia" w:cstheme="minorBidi"/>
          <w:kern w:val="2"/>
          <w:sz w:val="22"/>
          <w:szCs w:val="22"/>
          <w:lang w:val="en-US" w:eastAsia="zh-CN" w:bidi="ar-SA"/>
        </w:rPr>
        <w:fldChar w:fldCharType="separate"/>
      </w:r>
      <w:r>
        <w:rPr>
          <w:rFonts w:hint="default" w:asciiTheme="minorHAnsi" w:hAnsiTheme="minorHAnsi" w:eastAsiaTheme="minorEastAsia" w:cstheme="minorBidi"/>
          <w:kern w:val="2"/>
          <w:sz w:val="22"/>
          <w:szCs w:val="22"/>
          <w:lang w:val="en-US" w:eastAsia="zh-CN" w:bidi="ar-SA"/>
        </w:rPr>
        <w:t>元组</w:t>
      </w:r>
      <w:r>
        <w:rPr>
          <w:rFonts w:hint="default" w:asciiTheme="minorHAnsi" w:hAnsiTheme="minorHAnsi" w:eastAsiaTheme="minorEastAsia" w:cstheme="minorBidi"/>
          <w:kern w:val="2"/>
          <w:sz w:val="22"/>
          <w:szCs w:val="22"/>
          <w:lang w:val="en-US" w:eastAsia="zh-CN" w:bidi="ar-SA"/>
        </w:rPr>
        <w:fldChar w:fldCharType="end"/>
      </w:r>
      <w:r>
        <w:rPr>
          <w:rFonts w:hint="default" w:asciiTheme="minorHAnsi" w:hAnsiTheme="minorHAnsi" w:eastAsiaTheme="minorEastAsia" w:cstheme="minorBidi"/>
          <w:kern w:val="2"/>
          <w:sz w:val="22"/>
          <w:szCs w:val="22"/>
          <w:lang w:val="en-US" w:eastAsia="zh-CN" w:bidi="ar-SA"/>
        </w:rPr>
        <w:t>（4-tuple）：（运算符，运算对象1，运算对象2，结果）。因为每个陈述都包含了三个变量，所以它被称为三地址码</w:t>
      </w:r>
    </w:p>
    <w:p>
      <w:pPr>
        <w:keepNext w:val="0"/>
        <w:keepLines w:val="0"/>
        <w:pageBreakBefore w:val="0"/>
        <w:widowControl/>
        <w:numPr>
          <w:ilvl w:val="0"/>
          <w:numId w:val="0"/>
        </w:numPr>
        <w:suppressLineNumbers w:val="0"/>
        <w:kinsoku/>
        <w:wordWrap/>
        <w:overflowPunct/>
        <w:topLinePunct w:val="0"/>
        <w:autoSpaceDE/>
        <w:autoSpaceDN/>
        <w:bidi w:val="0"/>
        <w:spacing w:before="157" w:beforeLines="50" w:after="157" w:afterLines="50" w:line="360" w:lineRule="auto"/>
        <w:ind w:leftChars="0" w:firstLine="440" w:firstLineChars="200"/>
        <w:jc w:val="left"/>
        <w:textAlignment w:val="auto"/>
        <w:rPr>
          <w:rFonts w:hint="default" w:asciiTheme="minorHAnsi" w:hAnsiTheme="minorHAnsi" w:eastAsiaTheme="minorEastAsia" w:cstheme="minorBidi"/>
          <w:kern w:val="2"/>
          <w:sz w:val="22"/>
          <w:szCs w:val="22"/>
          <w:lang w:eastAsia="zh-CN" w:bidi="ar-SA"/>
        </w:rPr>
      </w:pPr>
      <w:r>
        <w:rPr>
          <w:rFonts w:hint="default" w:asciiTheme="minorHAnsi" w:hAnsiTheme="minorHAnsi" w:eastAsiaTheme="minorEastAsia" w:cstheme="minorBidi"/>
          <w:kern w:val="2"/>
          <w:sz w:val="22"/>
          <w:szCs w:val="22"/>
          <w:lang w:eastAsia="zh-CN" w:bidi="ar-SA"/>
        </w:rPr>
        <w:t>该阶段称为前寄存器分配调度，因为该阶段是基于LLVM IR指令的无限寄存器假设对指令进行分配调度，该阶段没有考虑实际目标平台的寄存器资源。</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before="157" w:beforeLines="50" w:after="157" w:afterLines="50" w:line="360" w:lineRule="auto"/>
        <w:ind w:leftChars="0" w:firstLine="440" w:firstLineChars="200"/>
        <w:jc w:val="left"/>
        <w:textAlignment w:val="auto"/>
        <w:rPr>
          <w:rFonts w:hint="default" w:asciiTheme="minorHAnsi" w:hAnsiTheme="minorHAnsi" w:cstheme="minorBidi"/>
          <w:kern w:val="2"/>
          <w:sz w:val="22"/>
          <w:szCs w:val="22"/>
          <w:lang w:eastAsia="zh-CN" w:bidi="ar-SA"/>
        </w:rPr>
      </w:pPr>
      <w:r>
        <w:rPr>
          <w:rFonts w:hint="default" w:asciiTheme="minorHAnsi" w:hAnsiTheme="minorHAnsi" w:cstheme="minorBidi"/>
          <w:kern w:val="2"/>
          <w:sz w:val="22"/>
          <w:szCs w:val="22"/>
          <w:lang w:eastAsia="zh-CN" w:bidi="ar-SA"/>
        </w:rPr>
        <w:t>在指令选择阶段之后，SelectionDAG结构将具有代表实际指令的节点，这些指令能直接运行在目标处理器上，然后，下一阶段包括对SelectionDAG节点(SDNodes)进行寄存器预分配调度。LLVM提供了几个不同的调度程序，它们都是ScheduleDAGSDNodes的子类，特定目标通过继承ScheduleDAGSDNodes类实现特定目标的指令调度类。指令调度器的实现代码为：llvm/lib/CodeGen/SelectionDAG/ScheduleDAGSDNodes.cpp。llc工具提供选项来选择编译时的调度器，-pre-RA-sched=&lt;shceduler&gt;选项可以设置编译时的调度器。LLVM常用的调度器schedule为：</w:t>
      </w:r>
    </w:p>
    <w:p>
      <w:pPr>
        <w:keepNext w:val="0"/>
        <w:keepLines w:val="0"/>
        <w:pageBreakBefore w:val="0"/>
        <w:widowControl/>
        <w:numPr>
          <w:ilvl w:val="0"/>
          <w:numId w:val="3"/>
        </w:numPr>
        <w:suppressLineNumbers w:val="0"/>
        <w:kinsoku/>
        <w:wordWrap w:val="0"/>
        <w:overflowPunct/>
        <w:topLinePunct w:val="0"/>
        <w:autoSpaceDE/>
        <w:autoSpaceDN/>
        <w:bidi w:val="0"/>
        <w:adjustRightInd w:val="0"/>
        <w:snapToGrid w:val="0"/>
        <w:spacing w:before="157" w:beforeLines="50" w:after="157" w:afterLines="50" w:line="360" w:lineRule="auto"/>
        <w:ind w:leftChars="0" w:firstLine="440" w:firstLineChars="200"/>
        <w:jc w:val="left"/>
        <w:textAlignment w:val="auto"/>
        <w:rPr>
          <w:rFonts w:hint="default" w:asciiTheme="minorHAnsi" w:hAnsiTheme="minorHAnsi" w:cstheme="minorBidi"/>
          <w:kern w:val="2"/>
          <w:sz w:val="22"/>
          <w:szCs w:val="22"/>
          <w:lang w:eastAsia="zh-CN" w:bidi="ar-SA"/>
        </w:rPr>
      </w:pPr>
      <w:r>
        <w:rPr>
          <w:rFonts w:hint="default" w:asciiTheme="minorHAnsi" w:hAnsiTheme="minorHAnsi" w:cstheme="minorBidi"/>
          <w:kern w:val="2"/>
          <w:sz w:val="22"/>
          <w:szCs w:val="22"/>
          <w:lang w:eastAsia="zh-CN" w:bidi="ar-SA"/>
        </w:rPr>
        <w:t>list-ilp、list-hybrid、source和list-burr：这些选项引用由ScheduleDAGGRRList类实现的列表调度函数，相关源码路径为llvm/lib/CodeGen/SelectionDAG/ScheduleDAGRRList.cpp。</w:t>
      </w:r>
    </w:p>
    <w:p>
      <w:pPr>
        <w:keepNext w:val="0"/>
        <w:keepLines w:val="0"/>
        <w:pageBreakBefore w:val="0"/>
        <w:widowControl/>
        <w:numPr>
          <w:ilvl w:val="0"/>
          <w:numId w:val="3"/>
        </w:numPr>
        <w:suppressLineNumbers w:val="0"/>
        <w:kinsoku/>
        <w:wordWrap w:val="0"/>
        <w:overflowPunct/>
        <w:topLinePunct w:val="0"/>
        <w:autoSpaceDE/>
        <w:autoSpaceDN/>
        <w:bidi w:val="0"/>
        <w:adjustRightInd w:val="0"/>
        <w:snapToGrid w:val="0"/>
        <w:spacing w:before="157" w:beforeLines="50" w:after="157" w:afterLines="50" w:line="360" w:lineRule="auto"/>
        <w:ind w:leftChars="0" w:firstLine="440" w:firstLineChars="200"/>
        <w:jc w:val="left"/>
        <w:textAlignment w:val="auto"/>
        <w:rPr>
          <w:rFonts w:hint="default" w:asciiTheme="minorHAnsi" w:hAnsiTheme="minorHAnsi" w:cstheme="minorBidi"/>
          <w:kern w:val="2"/>
          <w:sz w:val="22"/>
          <w:szCs w:val="22"/>
          <w:lang w:eastAsia="zh-CN" w:bidi="ar-SA"/>
        </w:rPr>
      </w:pPr>
      <w:r>
        <w:rPr>
          <w:rFonts w:hint="default" w:asciiTheme="minorHAnsi" w:hAnsiTheme="minorHAnsi" w:cstheme="minorBidi"/>
          <w:kern w:val="2"/>
          <w:sz w:val="22"/>
          <w:szCs w:val="22"/>
          <w:lang w:eastAsia="zh-CN" w:bidi="ar-SA"/>
        </w:rPr>
        <w:t>fast：ScheduleDAGFast类实现的次优但快速的调度器。</w:t>
      </w:r>
    </w:p>
    <w:p>
      <w:pPr>
        <w:keepNext w:val="0"/>
        <w:keepLines w:val="0"/>
        <w:pageBreakBefore w:val="0"/>
        <w:widowControl/>
        <w:numPr>
          <w:ilvl w:val="0"/>
          <w:numId w:val="3"/>
        </w:numPr>
        <w:suppressLineNumbers w:val="0"/>
        <w:kinsoku/>
        <w:wordWrap w:val="0"/>
        <w:overflowPunct/>
        <w:topLinePunct w:val="0"/>
        <w:autoSpaceDE/>
        <w:autoSpaceDN/>
        <w:bidi w:val="0"/>
        <w:adjustRightInd w:val="0"/>
        <w:snapToGrid w:val="0"/>
        <w:spacing w:before="157" w:beforeLines="50" w:after="157" w:afterLines="50" w:line="360" w:lineRule="auto"/>
        <w:ind w:leftChars="0" w:firstLine="440" w:firstLineChars="200"/>
        <w:jc w:val="left"/>
        <w:textAlignment w:val="auto"/>
        <w:rPr>
          <w:rFonts w:hint="default" w:asciiTheme="minorHAnsi" w:hAnsiTheme="minorHAnsi" w:cstheme="minorBidi"/>
          <w:kern w:val="2"/>
          <w:sz w:val="22"/>
          <w:szCs w:val="22"/>
          <w:lang w:eastAsia="zh-CN" w:bidi="ar-SA"/>
        </w:rPr>
      </w:pPr>
      <w:r>
        <w:rPr>
          <w:rFonts w:hint="default" w:asciiTheme="minorHAnsi" w:hAnsiTheme="minorHAnsi" w:cstheme="minorBidi"/>
          <w:kern w:val="2"/>
          <w:sz w:val="22"/>
          <w:szCs w:val="22"/>
          <w:lang w:eastAsia="zh-CN" w:bidi="ar-SA"/>
        </w:rPr>
        <w:t>vliw-td：由ScheduleDAGVLIW实现的专门针对VLIW架构的调度程序。</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before="157" w:beforeLines="50" w:after="157" w:afterLines="50" w:line="360" w:lineRule="auto"/>
        <w:ind w:firstLine="440" w:firstLineChars="200"/>
        <w:jc w:val="left"/>
        <w:textAlignment w:val="auto"/>
        <w:rPr>
          <w:rFonts w:hint="default" w:asciiTheme="minorHAnsi" w:hAnsiTheme="minorHAnsi" w:cstheme="minorBidi"/>
          <w:kern w:val="2"/>
          <w:sz w:val="22"/>
          <w:szCs w:val="22"/>
          <w:lang w:eastAsia="zh-CN" w:bidi="ar-SA"/>
        </w:rPr>
      </w:pPr>
      <w:r>
        <w:rPr>
          <w:rFonts w:hint="default" w:asciiTheme="minorHAnsi" w:hAnsiTheme="minorHAnsi" w:cstheme="minorBidi"/>
          <w:kern w:val="2"/>
          <w:sz w:val="22"/>
          <w:szCs w:val="22"/>
          <w:lang w:eastAsia="zh-CN" w:bidi="ar-SA"/>
        </w:rPr>
        <w:t>default选项会自动为目标选择最佳的预定义调度程序，而linearize选项不执行任何调度。这些调度程序都可能根据详细的指令执行进程表和竞争关系等信息来更好的完成指令调度。</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before="157" w:beforeLines="50" w:after="157" w:afterLines="50" w:line="360" w:lineRule="auto"/>
        <w:ind w:firstLine="440" w:firstLineChars="200"/>
        <w:jc w:val="left"/>
        <w:textAlignment w:val="auto"/>
        <w:rPr>
          <w:rFonts w:hint="default" w:asciiTheme="minorHAnsi" w:hAnsiTheme="minorHAnsi" w:cstheme="minorBidi"/>
          <w:kern w:val="2"/>
          <w:sz w:val="22"/>
          <w:szCs w:val="22"/>
          <w:lang w:eastAsia="zh-CN" w:bidi="ar-SA"/>
        </w:rPr>
      </w:pPr>
      <w:r>
        <w:rPr>
          <w:rFonts w:hint="default" w:asciiTheme="minorHAnsi" w:hAnsiTheme="minorHAnsi" w:cstheme="minorBidi"/>
          <w:kern w:val="2"/>
          <w:sz w:val="22"/>
          <w:szCs w:val="22"/>
          <w:lang w:eastAsia="zh-CN" w:bidi="ar-SA"/>
        </w:rPr>
        <w:t>指令调度流程会在寄存器分配前指令一次，另外也会在寄存器分配完以后再执行一次指令调度，前一次指令调度对SelectionDAG或机器指令节点执行，后面一次是针对机器指令执行调度。而在代码生存器TableGen中,有三种不同的调度程序执行方式，两个在寄存器分配之前执行，一个在寄存器分配之后执行，第一个是对SelectionDAG节点执行，另外两个对机器指令执行。</w:t>
      </w:r>
    </w:p>
    <w:p>
      <w:pPr>
        <w:keepNext w:val="0"/>
        <w:keepLines w:val="0"/>
        <w:pageBreakBefore w:val="0"/>
        <w:numPr>
          <w:ilvl w:val="0"/>
          <w:numId w:val="0"/>
        </w:numPr>
        <w:kinsoku/>
        <w:wordWrap/>
        <w:overflowPunct/>
        <w:topLinePunct w:val="0"/>
        <w:autoSpaceDE/>
        <w:autoSpaceDN/>
        <w:bidi w:val="0"/>
        <w:adjustRightInd w:val="0"/>
        <w:snapToGrid w:val="0"/>
        <w:spacing w:before="157" w:beforeLines="50" w:after="157" w:afterLines="50" w:line="360" w:lineRule="auto"/>
        <w:ind w:leftChars="0"/>
        <w:jc w:val="left"/>
        <w:textAlignment w:val="auto"/>
        <w:outlineLvl w:val="5"/>
        <w:rPr>
          <w:rFonts w:hint="default" w:asciiTheme="minorHAnsi" w:hAnsiTheme="minorHAnsi" w:cstheme="minorBidi"/>
          <w:kern w:val="2"/>
          <w:sz w:val="22"/>
          <w:szCs w:val="22"/>
          <w:lang w:eastAsia="zh-CN" w:bidi="ar-SA"/>
        </w:rPr>
      </w:pPr>
      <w:r>
        <w:rPr>
          <w:rFonts w:hint="default" w:asciiTheme="minorHAnsi" w:hAnsiTheme="minorHAnsi" w:cstheme="minorBidi"/>
          <w:kern w:val="2"/>
          <w:sz w:val="22"/>
          <w:szCs w:val="22"/>
          <w:lang w:eastAsia="zh-CN" w:bidi="ar-SA"/>
        </w:rPr>
        <w:t>1.</w:t>
      </w:r>
      <w:r>
        <w:rPr>
          <w:rFonts w:hint="default" w:asciiTheme="minorHAnsi" w:hAnsiTheme="minorHAnsi" w:eastAsiaTheme="minorEastAsia" w:cstheme="minorBidi"/>
          <w:kern w:val="2"/>
          <w:sz w:val="22"/>
          <w:szCs w:val="22"/>
          <w:lang w:eastAsia="zh-CN" w:bidi="ar-SA"/>
        </w:rPr>
        <w:t xml:space="preserve"> 指令调度阶段</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before="157" w:beforeLines="50" w:after="157" w:afterLines="50" w:line="360" w:lineRule="auto"/>
        <w:ind w:firstLine="440" w:firstLineChars="200"/>
        <w:jc w:val="left"/>
        <w:textAlignment w:val="auto"/>
        <w:rPr>
          <w:rFonts w:hint="default" w:ascii="Times New Roman" w:hAnsi="Times New Roman" w:cs="Times New Roman"/>
          <w:kern w:val="2"/>
          <w:sz w:val="22"/>
          <w:szCs w:val="22"/>
          <w:lang w:eastAsia="zh-CN" w:bidi="ar-SA"/>
        </w:rPr>
      </w:pPr>
      <w:r>
        <w:rPr>
          <w:rFonts w:hint="default" w:asciiTheme="minorHAnsi" w:hAnsiTheme="minorHAnsi" w:cstheme="minorBidi"/>
          <w:kern w:val="2"/>
          <w:sz w:val="22"/>
          <w:szCs w:val="22"/>
          <w:lang w:eastAsia="zh-CN" w:bidi="ar-SA"/>
        </w:rPr>
        <w:t>指令执行进程表是目标机器提供的，包括指令延迟和硬件流程信息的指令执行进程表，调度程序在调度决策期间使用这些属性来最大化吞吐量并避免性能损失。这些信息在每个目标的目录下的</w:t>
      </w:r>
      <w:r>
        <w:rPr>
          <w:rFonts w:hint="default" w:ascii="Times New Roman" w:hAnsi="Times New Roman" w:cs="Times New Roman"/>
          <w:kern w:val="2"/>
          <w:sz w:val="22"/>
          <w:szCs w:val="22"/>
          <w:lang w:eastAsia="zh-CN" w:bidi="ar-SA"/>
        </w:rPr>
        <w:t>TableGen文</w:t>
      </w:r>
      <w:r>
        <w:rPr>
          <w:rFonts w:hint="default" w:asciiTheme="minorHAnsi" w:hAnsiTheme="minorHAnsi" w:cstheme="minorBidi"/>
          <w:kern w:val="2"/>
          <w:sz w:val="22"/>
          <w:szCs w:val="22"/>
          <w:lang w:eastAsia="zh-CN" w:bidi="ar-SA"/>
        </w:rPr>
        <w:t>件中继续描述，其文件名通常为</w:t>
      </w:r>
      <w:r>
        <w:rPr>
          <w:rFonts w:hint="default" w:ascii="Times New Roman" w:hAnsi="Times New Roman" w:cs="Times New Roman"/>
          <w:kern w:val="2"/>
          <w:sz w:val="22"/>
          <w:szCs w:val="22"/>
          <w:lang w:eastAsia="zh-CN" w:bidi="ar-SA"/>
        </w:rPr>
        <w:t>&lt;Target&gt;Schedule.td</w:t>
      </w:r>
      <w:r>
        <w:rPr>
          <w:rFonts w:hint="default" w:asciiTheme="minorHAnsi" w:hAnsiTheme="minorHAnsi" w:cstheme="minorBidi"/>
          <w:kern w:val="2"/>
          <w:sz w:val="22"/>
          <w:szCs w:val="22"/>
          <w:lang w:eastAsia="zh-CN" w:bidi="ar-SA"/>
        </w:rPr>
        <w:t>。例如Iluvatar平台为</w:t>
      </w:r>
      <w:r>
        <w:rPr>
          <w:rFonts w:hint="default" w:ascii="Times New Roman" w:hAnsi="Times New Roman" w:cs="Times New Roman"/>
          <w:kern w:val="2"/>
          <w:sz w:val="22"/>
          <w:szCs w:val="22"/>
          <w:lang w:eastAsia="zh-CN" w:bidi="ar-SA"/>
        </w:rPr>
        <w:t>：llvm/lib/Target/Iluvatar/IluvatarSchedule.td。</w:t>
      </w:r>
    </w:p>
    <w:tbl>
      <w:tblPr>
        <w:tblStyle w:val="15"/>
        <w:tblW w:w="0" w:type="auto"/>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9962"/>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9962" w:type="dxa"/>
            <w:tcBorders>
              <w:tl2br w:val="nil"/>
              <w:tr2bl w:val="nil"/>
            </w:tcBorders>
          </w:tcPr>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left="0" w:leftChars="0" w:firstLine="420" w:firstLineChars="20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class HWWriteRes&lt;SchedWrite write, list&lt;ProcResourceKind&gt; resources,</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left="0" w:leftChars="0" w:firstLine="420" w:firstLineChars="20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int latency, int rescycle&gt; : WriteRes&lt;write, resources&gt; {</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left="0" w:leftChars="0" w:firstLine="420" w:firstLineChars="20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let Latency = latency;</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left="0" w:leftChars="0" w:firstLine="420" w:firstLineChars="20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let ResourceCycles = [rescycle];</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left="0" w:leftChars="0" w:firstLine="420" w:firstLineChars="20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before="157" w:beforeLines="50" w:after="157" w:afterLines="50" w:line="360" w:lineRule="auto"/>
              <w:jc w:val="left"/>
              <w:textAlignment w:val="auto"/>
              <w:rPr>
                <w:rFonts w:hint="default" w:ascii="Times New Roman" w:hAnsi="Times New Roman" w:cs="Times New Roman"/>
                <w:kern w:val="2"/>
                <w:sz w:val="22"/>
                <w:szCs w:val="22"/>
                <w:vertAlign w:val="baseline"/>
                <w:lang w:eastAsia="zh-CN" w:bidi="ar-SA"/>
              </w:rPr>
            </w:pP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left="0" w:leftChars="0" w:firstLine="420" w:firstLineChars="20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class HWVALUWriteRes&lt;SchedWrite write, int latency, int rlatency&gt; :</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left="0" w:leftChars="0" w:firstLine="420" w:firstLineChars="20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HWWriteRes&lt;write, [HWVALU], latency, rlatency&gt;;</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left="0" w:leftChars="0" w:firstLine="420" w:firstLineChars="20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The latency values are 1 / (operations / cycle) / 4.</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left="0" w:leftChars="0" w:firstLine="420" w:firstLineChars="20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multiclass BICommonWriteRes {</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left="0" w:leftChars="0" w:firstLine="420" w:firstLineChars="200"/>
              <w:jc w:val="left"/>
              <w:textAlignment w:val="auto"/>
              <w:rPr>
                <w:rFonts w:hint="default" w:ascii="Times New Roman" w:hAnsi="Times New Roman" w:cs="Times New Roman"/>
                <w:kern w:val="2"/>
                <w:sz w:val="21"/>
                <w:szCs w:val="21"/>
                <w:vertAlign w:val="baseline"/>
                <w:lang w:eastAsia="zh-CN" w:bidi="ar-SA"/>
              </w:rPr>
            </w:pP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left="0" w:leftChars="0" w:firstLine="420" w:firstLineChars="20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def : HWWriteRes&lt;WriteBranch,  [HWBranch], 12, 12&gt;;</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left="0" w:leftChars="0" w:firstLine="420" w:firstLineChars="20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def : HWWriteRes&lt;WriteLDS,     [HWLMEM],   8, 2&gt;; // Can be between 2 and 64</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left="0" w:leftChars="0" w:firstLine="420" w:firstLineChars="20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def : HWWriteRes&lt;WriteSALU,    [HWSALU],   1, 1&gt;; </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left="0" w:leftChars="0" w:firstLine="420" w:firstLineChars="20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//def : HWWriteRes&lt;WriteSMEM,    [HWLGKM],   5&gt;; </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left="0" w:leftChars="0" w:firstLine="420" w:firstLineChars="20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def : HWWriteRes&lt;WriteSMEM,    [HWSMEM],   10, 1&gt;; </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left="0" w:leftChars="0" w:firstLine="420" w:firstLineChars="20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def : HWWriteRes&lt;WriteVMEM,    [HWVMEM],   24, 2&gt;; </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left="0" w:leftChars="0" w:firstLine="420" w:firstLineChars="20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//def : HWWriteRes&lt;WriteBarrier, [HWBranch], 500&gt;; // XXX: Guessed ??? </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left="0" w:leftChars="0" w:firstLine="420" w:firstLineChars="20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def : HWWriteRes&lt;WriteBarrier, [HWBranch], 1, 1&gt;; // XXX: Guessed ??? </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left="0" w:leftChars="0" w:firstLine="420" w:firstLineChars="200"/>
              <w:jc w:val="left"/>
              <w:textAlignment w:val="auto"/>
              <w:rPr>
                <w:rFonts w:hint="default" w:ascii="Times New Roman" w:hAnsi="Times New Roman" w:cs="Times New Roman"/>
                <w:kern w:val="2"/>
                <w:sz w:val="21"/>
                <w:szCs w:val="21"/>
                <w:vertAlign w:val="baseline"/>
                <w:lang w:eastAsia="zh-CN" w:bidi="ar-SA"/>
              </w:rPr>
            </w:pP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left="0" w:leftChars="0" w:firstLine="420" w:firstLineChars="20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def : HWVALUWriteRes&lt;Write32Bit,         1, 1&gt;; </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left="0" w:leftChars="0" w:firstLine="420" w:firstLineChars="20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def : HWVALUWriteRes&lt;Write64Bit,         2, 1&gt;; </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left="0" w:leftChars="0" w:firstLine="420" w:firstLineChars="20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def : HWVALUWriteRes&lt;WriteQuarterRate32, 4, 1&gt;; </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left="0" w:leftChars="0" w:firstLine="420" w:firstLineChars="200"/>
              <w:jc w:val="left"/>
              <w:textAlignment w:val="auto"/>
              <w:rPr>
                <w:rFonts w:hint="default" w:ascii="Times New Roman" w:hAnsi="Times New Roman" w:cs="Times New Roman"/>
                <w:kern w:val="2"/>
                <w:sz w:val="21"/>
                <w:szCs w:val="21"/>
                <w:vertAlign w:val="baseline"/>
                <w:lang w:eastAsia="zh-CN" w:bidi="ar-SA"/>
              </w:rPr>
            </w:pP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left="0" w:leftChars="0" w:firstLine="420" w:firstLineChars="20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def : HWMLALUWriteRes&lt;WriteMLALU2Pass,     2, 1&gt;; </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left="0" w:leftChars="0" w:firstLine="420" w:firstLineChars="20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def : HWVALUWriteRes&lt;WriteVALU4Pass,     4, 1&gt;; </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left="0" w:leftChars="0" w:firstLine="420" w:firstLineChars="20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def : HWVALUWriteRes&lt;WriteVALU8Pass,     8, 1&gt;; </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left="0" w:leftChars="0" w:firstLine="420" w:firstLineChars="20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def : HWVALUWriteRes&lt;WriteVALU32Pass,    16, 1&gt;; </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left="0" w:leftChars="0" w:firstLine="420" w:firstLineChars="20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left="0" w:leftChars="0" w:firstLine="420" w:firstLineChars="200"/>
              <w:jc w:val="left"/>
              <w:textAlignment w:val="auto"/>
              <w:rPr>
                <w:rFonts w:hint="default" w:ascii="Times New Roman" w:hAnsi="Times New Roman" w:cs="Times New Roman"/>
                <w:kern w:val="2"/>
                <w:sz w:val="21"/>
                <w:szCs w:val="21"/>
                <w:vertAlign w:val="baseline"/>
                <w:lang w:eastAsia="zh-CN" w:bidi="ar-SA"/>
              </w:rPr>
            </w:pP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left="0" w:leftChars="0" w:firstLine="420" w:firstLineChars="20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def WriteSMEM   : SchedWrite;</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left="0" w:leftChars="0" w:firstLine="420" w:firstLineChars="200"/>
              <w:jc w:val="left"/>
              <w:textAlignment w:val="auto"/>
              <w:rPr>
                <w:rFonts w:hint="default" w:ascii="Times New Roman" w:hAnsi="Times New Roman" w:cs="Times New Roman"/>
                <w:kern w:val="2"/>
                <w:sz w:val="21"/>
                <w:szCs w:val="21"/>
                <w:vertAlign w:val="baseline"/>
                <w:lang w:eastAsia="zh-CN" w:bidi="ar-SA"/>
              </w:rPr>
            </w:pP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left="0" w:leftChars="0" w:firstLine="420" w:firstLineChars="200"/>
              <w:jc w:val="left"/>
              <w:textAlignment w:val="auto"/>
              <w:rPr>
                <w:rFonts w:hint="default" w:ascii="Times New Roman" w:hAnsi="Times New Roman" w:cs="Times New Roman"/>
                <w:kern w:val="2"/>
                <w:sz w:val="21"/>
                <w:szCs w:val="21"/>
                <w:vertAlign w:val="baseline"/>
                <w:lang w:eastAsia="zh-CN" w:bidi="ar-SA"/>
              </w:rPr>
            </w:pP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left="0" w:leftChars="0" w:firstLine="420" w:firstLineChars="20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Define a scheduler resource associated with a def operand.</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left="0" w:leftChars="0" w:firstLine="420" w:firstLineChars="20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class SchedWrite : SchedReadWrite;</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left="0" w:leftChars="0" w:firstLine="420" w:firstLineChars="200"/>
              <w:jc w:val="left"/>
              <w:textAlignment w:val="auto"/>
              <w:rPr>
                <w:rFonts w:hint="default" w:ascii="Times New Roman" w:hAnsi="Times New Roman" w:cs="Times New Roman"/>
                <w:kern w:val="2"/>
                <w:sz w:val="21"/>
                <w:szCs w:val="21"/>
                <w:vertAlign w:val="baseline"/>
                <w:lang w:eastAsia="zh-CN" w:bidi="ar-SA"/>
              </w:rPr>
            </w:pPr>
          </w:p>
        </w:tc>
      </w:tr>
    </w:tbl>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before="157" w:beforeLines="50" w:after="157" w:afterLines="50" w:line="360" w:lineRule="auto"/>
        <w:ind w:firstLine="440" w:firstLineChars="200"/>
        <w:jc w:val="left"/>
        <w:textAlignment w:val="auto"/>
        <w:rPr>
          <w:rFonts w:hint="default" w:ascii="Times New Roman" w:hAnsi="Times New Roman" w:cs="Times New Roman"/>
          <w:kern w:val="2"/>
          <w:sz w:val="22"/>
          <w:szCs w:val="22"/>
          <w:lang w:eastAsia="zh-CN" w:bidi="ar-SA"/>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2" w:type="dxa"/>
          </w:tcPr>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firstLine="44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void DAGISEL_CLASS_COLONCOLON SelectCode(SDNode *N)</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firstLine="44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52 {</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firstLine="44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53   // Some target values are emitted as 2 bytes, TARGET_VAL handles</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firstLine="44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54   // this.</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firstLine="44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55   #define TARGET_VAL(X) X &amp; 255, unsigned(X) &gt;&gt; 8</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firstLine="440"/>
              <w:jc w:val="left"/>
              <w:textAlignment w:val="auto"/>
              <w:rPr>
                <w:rFonts w:hint="default" w:ascii="Times New Roman" w:hAnsi="Times New Roman" w:cs="Times New Roman"/>
                <w:kern w:val="2"/>
                <w:sz w:val="22"/>
                <w:szCs w:val="22"/>
                <w:vertAlign w:val="baseline"/>
                <w:lang w:eastAsia="zh-CN" w:bidi="ar-SA"/>
              </w:rPr>
            </w:pPr>
            <w:r>
              <w:rPr>
                <w:rFonts w:hint="default" w:ascii="Times New Roman" w:hAnsi="Times New Roman" w:cs="Times New Roman"/>
                <w:kern w:val="2"/>
                <w:sz w:val="21"/>
                <w:szCs w:val="21"/>
                <w:vertAlign w:val="baseline"/>
                <w:lang w:eastAsia="zh-CN" w:bidi="ar-SA"/>
              </w:rPr>
              <w:t xml:space="preserve">   56   static const unsigned char </w:t>
            </w:r>
            <w:r>
              <w:rPr>
                <w:rFonts w:hint="default" w:ascii="Times New Roman" w:hAnsi="Times New Roman" w:cs="Times New Roman"/>
                <w:kern w:val="2"/>
                <w:sz w:val="21"/>
                <w:szCs w:val="21"/>
                <w:highlight w:val="green"/>
                <w:vertAlign w:val="baseline"/>
                <w:lang w:eastAsia="zh-CN" w:bidi="ar-SA"/>
              </w:rPr>
              <w:t>MatcherTable[]</w:t>
            </w:r>
            <w:r>
              <w:rPr>
                <w:rFonts w:hint="default" w:ascii="Times New Roman" w:hAnsi="Times New Roman" w:cs="Times New Roman"/>
                <w:kern w:val="2"/>
                <w:sz w:val="21"/>
                <w:szCs w:val="21"/>
                <w:vertAlign w:val="baseline"/>
                <w:lang w:eastAsia="zh-CN" w:bidi="ar-SA"/>
              </w:rPr>
              <w:t xml:space="preserve"> = {</w:t>
            </w:r>
          </w:p>
        </w:tc>
      </w:tr>
    </w:tbl>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before="157" w:beforeLines="50" w:after="157" w:afterLines="50" w:line="360" w:lineRule="auto"/>
        <w:ind w:firstLine="440" w:firstLineChars="200"/>
        <w:jc w:val="left"/>
        <w:textAlignment w:val="auto"/>
        <w:rPr>
          <w:rFonts w:hint="default" w:ascii="Times New Roman" w:hAnsi="Times New Roman" w:cs="Times New Roman"/>
          <w:kern w:val="2"/>
          <w:sz w:val="22"/>
          <w:szCs w:val="22"/>
          <w:lang w:eastAsia="zh-CN" w:bidi="ar-SA"/>
        </w:rPr>
      </w:pP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before="157" w:beforeLines="50" w:after="157" w:afterLines="50" w:line="360" w:lineRule="auto"/>
        <w:ind w:firstLine="440" w:firstLineChars="200"/>
        <w:jc w:val="left"/>
        <w:textAlignment w:val="auto"/>
        <w:rPr>
          <w:rFonts w:hint="default" w:ascii="Times New Roman" w:hAnsi="Times New Roman" w:cs="Times New Roman"/>
          <w:kern w:val="2"/>
          <w:sz w:val="22"/>
          <w:szCs w:val="22"/>
          <w:lang w:eastAsia="zh-CN" w:bidi="ar-SA"/>
        </w:rPr>
      </w:pPr>
      <w:r>
        <w:rPr>
          <w:rFonts w:hint="default" w:ascii="Times New Roman" w:hAnsi="Times New Roman" w:cs="Times New Roman"/>
          <w:kern w:val="2"/>
          <w:sz w:val="22"/>
          <w:szCs w:val="22"/>
          <w:lang w:eastAsia="zh-CN" w:bidi="ar-SA"/>
        </w:rPr>
        <w:t>LLVM在llvm/include/llvm/Target/TargetItinerary.td中提供了ProcessorItineraries TableGen</w:t>
      </w:r>
      <w:r>
        <w:rPr>
          <w:rFonts w:hint="default" w:asciiTheme="minorHAnsi" w:hAnsiTheme="minorHAnsi" w:cstheme="minorBidi"/>
          <w:kern w:val="2"/>
          <w:sz w:val="22"/>
          <w:szCs w:val="22"/>
          <w:lang w:eastAsia="zh-CN" w:bidi="ar-SA"/>
        </w:rPr>
        <w:t>类，如下</w:t>
      </w:r>
      <w:r>
        <w:rPr>
          <w:rFonts w:hint="default" w:ascii="Times New Roman" w:hAnsi="Times New Roman" w:cs="Times New Roman"/>
          <w:kern w:val="2"/>
          <w:sz w:val="22"/>
          <w:szCs w:val="22"/>
          <w:lang w:eastAsia="zh-CN" w:bidi="ar-SA"/>
        </w:rPr>
        <w:t>：</w:t>
      </w:r>
    </w:p>
    <w:tbl>
      <w:tblPr>
        <w:tblStyle w:val="15"/>
        <w:tblW w:w="0" w:type="auto"/>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9962"/>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9962" w:type="dxa"/>
            <w:tcBorders>
              <w:tl2br w:val="nil"/>
              <w:tr2bl w:val="nil"/>
            </w:tcBorders>
          </w:tcPr>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left="0" w:leftChars="0" w:firstLine="420" w:firstLineChars="20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left="0" w:leftChars="0" w:firstLine="420" w:firstLineChars="20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Processor itineraries - These values represent the set of all itinerary</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left="0" w:leftChars="0" w:firstLine="420" w:firstLineChars="20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classes for a given chip set.</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left="0" w:leftChars="0" w:firstLine="420" w:firstLineChars="20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left="0" w:leftChars="0" w:firstLine="420" w:firstLineChars="20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Set property values to -1 to use the default.</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left="0" w:leftChars="0" w:firstLine="420" w:firstLineChars="20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See InstrItineraryProps for comments and defaults.</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left="0" w:leftChars="0" w:firstLine="420" w:firstLineChars="20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class ProcessorItineraries&lt;list&lt;FuncUnit&gt; fu, list&lt;Bypass&gt; bp, </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left="0" w:leftChars="0" w:firstLine="420" w:firstLineChars="20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list&lt;InstrItinData&gt; iid&gt; {</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left="0" w:leftChars="0" w:firstLine="420" w:firstLineChars="20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list&lt;FuncUnit&gt; FU = fu; </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left="0" w:leftChars="0" w:firstLine="420" w:firstLineChars="20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list&lt;Bypass&gt; BP = bp; </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left="0" w:leftChars="0" w:firstLine="420" w:firstLineChars="20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list&lt;InstrItinData&gt; IID = iid;</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left="0" w:leftChars="0" w:firstLine="420" w:firstLineChars="20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 The packetizer automaton to use for this itinerary. By default all </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left="0" w:leftChars="0" w:firstLine="420" w:firstLineChars="20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 itineraries for a target are bundled up into the same automaton. This only</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left="0" w:leftChars="0" w:firstLine="420" w:firstLineChars="20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 works correctly when there are no conflicts in functional unit IDs between</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left="0" w:leftChars="0" w:firstLine="420" w:firstLineChars="20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 itineraries. For example, given two itineraries A&lt;[SLOT_A]&gt;, B&lt;[SLOT_B]&gt;,</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left="0" w:leftChars="0" w:firstLine="420" w:firstLineChars="20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 SLOT_A and SLOT_B will be assigned the same functional unit index, and </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left="0" w:leftChars="0" w:firstLine="420" w:firstLineChars="20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 the generated packetizer will confuse instructions referencing these slots.</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left="0" w:leftChars="0" w:firstLine="420" w:firstLineChars="20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  </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left="0" w:leftChars="0" w:firstLine="420" w:firstLineChars="20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 To avoid this, setting PacketizerNamespace to non-"" will cause this</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left="0" w:leftChars="0" w:firstLine="420" w:firstLineChars="20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 itinerary to be generated in a different automaton. The subtarget will need</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left="0" w:leftChars="0" w:firstLine="420" w:firstLineChars="20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 to declare a method "create##Namespace##DFAPacketizer()".</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left="0" w:leftChars="0" w:firstLine="420" w:firstLineChars="20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string PacketizerNamespace = ""; </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left="0" w:leftChars="0" w:firstLine="420" w:firstLineChars="200"/>
              <w:jc w:val="left"/>
              <w:textAlignment w:val="auto"/>
              <w:rPr>
                <w:rFonts w:hint="default" w:ascii="Times New Roman" w:hAnsi="Times New Roman" w:cs="Times New Roman"/>
                <w:kern w:val="2"/>
                <w:sz w:val="22"/>
                <w:szCs w:val="22"/>
                <w:vertAlign w:val="baseline"/>
                <w:lang w:eastAsia="zh-CN" w:bidi="ar-SA"/>
              </w:rPr>
            </w:pPr>
            <w:r>
              <w:rPr>
                <w:rFonts w:hint="default" w:ascii="Times New Roman" w:hAnsi="Times New Roman" w:cs="Times New Roman"/>
                <w:kern w:val="2"/>
                <w:sz w:val="21"/>
                <w:szCs w:val="21"/>
                <w:vertAlign w:val="baseline"/>
                <w:lang w:eastAsia="zh-CN" w:bidi="ar-SA"/>
              </w:rPr>
              <w:t xml:space="preserve">} </w:t>
            </w:r>
            <w:r>
              <w:rPr>
                <w:rFonts w:hint="default" w:ascii="Times New Roman" w:hAnsi="Times New Roman" w:cs="Times New Roman"/>
                <w:kern w:val="2"/>
                <w:sz w:val="22"/>
                <w:szCs w:val="22"/>
                <w:vertAlign w:val="baseline"/>
                <w:lang w:eastAsia="zh-CN" w:bidi="ar-SA"/>
              </w:rPr>
              <w:t xml:space="preserve"> </w:t>
            </w:r>
          </w:p>
        </w:tc>
      </w:tr>
    </w:tbl>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before="157" w:beforeLines="50" w:after="157" w:afterLines="50" w:line="360" w:lineRule="auto"/>
        <w:ind w:firstLine="440" w:firstLineChars="200"/>
        <w:jc w:val="left"/>
        <w:textAlignment w:val="auto"/>
        <w:rPr>
          <w:rFonts w:hint="default" w:ascii="Times New Roman" w:hAnsi="Times New Roman" w:cs="Times New Roman"/>
          <w:kern w:val="2"/>
          <w:sz w:val="22"/>
          <w:szCs w:val="22"/>
          <w:lang w:eastAsia="zh-CN" w:bidi="ar-SA"/>
        </w:rPr>
      </w:pPr>
      <w:r>
        <w:rPr>
          <w:rFonts w:hint="default" w:ascii="Times New Roman" w:hAnsi="Times New Roman" w:cs="Times New Roman"/>
          <w:kern w:val="2"/>
          <w:sz w:val="22"/>
          <w:szCs w:val="22"/>
          <w:lang w:eastAsia="zh-CN" w:bidi="ar-SA"/>
        </w:rPr>
        <w:t>编译目标可以为单一处理器架构或者处理器系列定义指令的执行进程表，所以，编译目标必须提供关于执行单元(FuncUnit)、管道旁路(Bypass)和指令执行进程表数据(InstrItinData)的列表。BI GPU没有定义芯片专用的执行进程表，ARMV6和AMD都有单独定义。</w:t>
      </w:r>
    </w:p>
    <w:tbl>
      <w:tblPr>
        <w:tblStyle w:val="15"/>
        <w:tblW w:w="0" w:type="auto"/>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9962"/>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9962" w:type="dxa"/>
            <w:tcBorders>
              <w:tl2br w:val="nil"/>
              <w:tr2bl w:val="nil"/>
            </w:tcBorders>
          </w:tcPr>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left="0" w:leftChars="0" w:firstLine="440" w:firstLineChars="20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2"/>
                <w:szCs w:val="22"/>
                <w:vertAlign w:val="baseline"/>
                <w:lang w:eastAsia="zh-CN" w:bidi="ar-SA"/>
              </w:rPr>
              <w:t>/</w:t>
            </w:r>
            <w:r>
              <w:rPr>
                <w:rFonts w:hint="default" w:ascii="Times New Roman" w:hAnsi="Times New Roman" w:cs="Times New Roman"/>
                <w:kern w:val="2"/>
                <w:sz w:val="21"/>
                <w:szCs w:val="21"/>
                <w:vertAlign w:val="baseline"/>
                <w:lang w:eastAsia="zh-CN" w:bidi="ar-SA"/>
              </w:rPr>
              <w:t>/ Scheduling information derived from "ARM1176JZF-S Technical Reference Manual"</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left="0" w:leftChars="0" w:firstLine="420" w:firstLineChars="20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def ARMV6Itineraries : ProcessorItineraries&lt;</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left="0" w:leftChars="0" w:firstLine="420" w:firstLineChars="20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[V6_Pipe], [], [ </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left="0" w:leftChars="0" w:firstLine="420" w:firstLineChars="20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 No operand cycles</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left="0" w:leftChars="0" w:firstLine="420" w:firstLineChars="20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InstrItinData&lt;IIC_iALUx    , [InstrStage&lt;1, [V6_Pipe]&gt;]&gt;,</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left="0" w:leftChars="0" w:firstLine="420" w:firstLineChars="20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//Binary Instructions that produce a result</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left="0" w:leftChars="0" w:firstLine="420" w:firstLineChars="20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InstrItinData&lt;IIC_iALUi    , [InstrStage&lt;1, [V6_Pipe]&gt;], [2, 2]&gt;,</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left="0" w:leftChars="0" w:firstLine="420" w:firstLineChars="20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InstrItinData&lt;IIC_iALUr    , [InstrStage&lt;1, [V6_Pipe]&gt;], [2, 2, 2]&gt;,</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left="0" w:leftChars="0" w:firstLine="420" w:firstLineChars="20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InstrItinData&lt;IIC_iALUsi   , [InstrStage&lt;1, [V6_Pipe]&gt;], [2, 2, 1]&gt;,</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left="0" w:leftChars="0" w:firstLine="420" w:firstLineChars="20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InstrItinData&lt;IIC_iALUsr   , [InstrStage&lt;2, [V6_Pipe]&gt;], [3, 3, 2, 1]&gt;,  </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left="0" w:leftChars="0" w:firstLine="420" w:firstLineChars="20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 Bitwise Instructions that produce a result</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left="0" w:leftChars="0" w:firstLine="420" w:firstLineChars="20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InstrItinData&lt;IIC_iBITi    , [InstrStage&lt;1, [V6_Pipe]&gt;], [2, 2]&gt;,</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left="0" w:leftChars="0" w:firstLine="420" w:firstLineChars="20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InstrItinData&lt;IIC_iBITr    , [InstrStage&lt;1, [V6_Pipe]&gt;], [2, 2, 2]&gt;,</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left="0" w:leftChars="0" w:firstLine="420" w:firstLineChars="20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InstrItinData&lt;IIC_iBITsi   , [InstrStage&lt;1, [V6_Pipe]&gt;], [2, 2, 1]&gt;,</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left="0" w:leftChars="0" w:firstLine="420" w:firstLineChars="200"/>
              <w:jc w:val="left"/>
              <w:textAlignment w:val="auto"/>
              <w:rPr>
                <w:rFonts w:hint="default" w:ascii="Times New Roman" w:hAnsi="Times New Roman" w:cs="Times New Roman"/>
                <w:kern w:val="2"/>
                <w:sz w:val="21"/>
                <w:szCs w:val="21"/>
                <w:vertAlign w:val="baseline"/>
                <w:lang w:eastAsia="zh-CN" w:bidi="ar-SA"/>
              </w:rPr>
            </w:pPr>
            <w:r>
              <w:rPr>
                <w:rFonts w:hint="default" w:ascii="Times New Roman" w:hAnsi="Times New Roman" w:cs="Times New Roman"/>
                <w:kern w:val="2"/>
                <w:sz w:val="21"/>
                <w:szCs w:val="21"/>
                <w:vertAlign w:val="baseline"/>
                <w:lang w:eastAsia="zh-CN" w:bidi="ar-SA"/>
              </w:rPr>
              <w:t xml:space="preserve">  InstrItinData&lt;IIC_iBITsr   , [InstrStage&lt;2, [V6_Pipe]&gt;], [3, 3, 2, 1]&gt;,</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line="240" w:lineRule="auto"/>
              <w:ind w:left="0" w:leftChars="0" w:firstLine="420" w:firstLineChars="200"/>
              <w:jc w:val="left"/>
              <w:textAlignment w:val="auto"/>
              <w:rPr>
                <w:rFonts w:hint="default" w:ascii="Times New Roman" w:hAnsi="Times New Roman" w:cs="Times New Roman"/>
                <w:kern w:val="2"/>
                <w:sz w:val="21"/>
                <w:szCs w:val="21"/>
                <w:vertAlign w:val="baseline"/>
                <w:lang w:eastAsia="zh-CN" w:bidi="ar-SA"/>
              </w:rPr>
            </w:pPr>
          </w:p>
        </w:tc>
      </w:tr>
    </w:tbl>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before="157" w:beforeLines="50" w:after="157" w:afterLines="50" w:line="360" w:lineRule="auto"/>
        <w:ind w:firstLine="440" w:firstLineChars="200"/>
        <w:jc w:val="left"/>
        <w:textAlignment w:val="auto"/>
        <w:rPr>
          <w:rFonts w:hint="default" w:ascii="Times New Roman" w:hAnsi="Times New Roman" w:cs="Times New Roman"/>
          <w:kern w:val="2"/>
          <w:sz w:val="22"/>
          <w:szCs w:val="22"/>
          <w:lang w:eastAsia="zh-CN" w:bidi="ar-SA"/>
        </w:rPr>
      </w:pP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before="157" w:beforeLines="50" w:after="157" w:afterLines="50" w:line="360" w:lineRule="auto"/>
        <w:ind w:firstLine="440" w:firstLineChars="200"/>
        <w:jc w:val="left"/>
        <w:textAlignment w:val="auto"/>
        <w:rPr>
          <w:rFonts w:hint="default" w:ascii="Times New Roman" w:hAnsi="Times New Roman" w:cs="Times New Roman"/>
          <w:kern w:val="2"/>
          <w:sz w:val="22"/>
          <w:szCs w:val="22"/>
          <w:lang w:eastAsia="zh-CN" w:bidi="ar-SA"/>
        </w:rPr>
      </w:pPr>
      <w:r>
        <w:rPr>
          <w:rFonts w:hint="default" w:ascii="Times New Roman" w:hAnsi="Times New Roman" w:cs="Times New Roman"/>
          <w:kern w:val="2"/>
          <w:sz w:val="22"/>
          <w:szCs w:val="22"/>
          <w:lang w:eastAsia="zh-CN" w:bidi="ar-SA"/>
        </w:rPr>
        <w:t>SchedMachineModel由下面三类数据的子目标定义：</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before="157" w:beforeLines="50" w:after="157" w:afterLines="50" w:line="360" w:lineRule="auto"/>
        <w:ind w:firstLine="440" w:firstLineChars="200"/>
        <w:jc w:val="left"/>
        <w:textAlignment w:val="auto"/>
        <w:rPr>
          <w:rFonts w:hint="default" w:ascii="Times New Roman" w:hAnsi="Times New Roman" w:cs="Times New Roman"/>
          <w:kern w:val="2"/>
          <w:sz w:val="22"/>
          <w:szCs w:val="22"/>
          <w:lang w:eastAsia="zh-CN" w:bidi="ar-SA"/>
        </w:rPr>
      </w:pPr>
      <w:r>
        <w:rPr>
          <w:rFonts w:hint="default" w:ascii="Times New Roman" w:hAnsi="Times New Roman" w:cs="Times New Roman"/>
          <w:kern w:val="2"/>
          <w:sz w:val="22"/>
          <w:szCs w:val="22"/>
          <w:lang w:eastAsia="zh-CN" w:bidi="ar-SA"/>
        </w:rPr>
        <w:t xml:space="preserve">   1. 粗粒度指令成本模型的基本属性。</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before="157" w:beforeLines="50" w:after="157" w:afterLines="50" w:line="360" w:lineRule="auto"/>
        <w:ind w:firstLine="440" w:firstLineChars="200"/>
        <w:jc w:val="left"/>
        <w:textAlignment w:val="auto"/>
        <w:rPr>
          <w:rFonts w:hint="default" w:ascii="Times New Roman" w:hAnsi="Times New Roman" w:cs="Times New Roman"/>
          <w:kern w:val="2"/>
          <w:sz w:val="22"/>
          <w:szCs w:val="22"/>
          <w:lang w:eastAsia="zh-CN" w:bidi="ar-SA"/>
        </w:rPr>
      </w:pPr>
      <w:r>
        <w:rPr>
          <w:rFonts w:hint="default" w:ascii="Times New Roman" w:hAnsi="Times New Roman" w:cs="Times New Roman"/>
          <w:kern w:val="2"/>
          <w:sz w:val="22"/>
          <w:szCs w:val="22"/>
          <w:lang w:eastAsia="zh-CN" w:bidi="ar-SA"/>
        </w:rPr>
        <w:t xml:space="preserve">   2. 调度器读/写资源用于简单的每操作码成本模型。</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before="157" w:beforeLines="50" w:after="157" w:afterLines="50" w:line="360" w:lineRule="auto"/>
        <w:ind w:firstLine="660" w:firstLineChars="300"/>
        <w:jc w:val="left"/>
        <w:textAlignment w:val="auto"/>
        <w:rPr>
          <w:rFonts w:hint="default" w:ascii="Times New Roman" w:hAnsi="Times New Roman" w:cs="Times New Roman"/>
          <w:kern w:val="2"/>
          <w:sz w:val="22"/>
          <w:szCs w:val="22"/>
          <w:lang w:eastAsia="zh-CN" w:bidi="ar-SA"/>
        </w:rPr>
      </w:pPr>
      <w:r>
        <w:rPr>
          <w:rFonts w:hint="default" w:ascii="Times New Roman" w:hAnsi="Times New Roman" w:cs="Times New Roman"/>
          <w:kern w:val="2"/>
          <w:sz w:val="22"/>
          <w:szCs w:val="22"/>
          <w:lang w:eastAsia="zh-CN" w:bidi="ar-SA"/>
        </w:rPr>
        <w:t xml:space="preserve"> 3. 详细预订表的说明行程。</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before="157" w:beforeLines="50" w:after="157" w:afterLines="50" w:line="360" w:lineRule="auto"/>
        <w:ind w:firstLine="420" w:firstLineChars="0"/>
        <w:jc w:val="left"/>
        <w:textAlignment w:val="auto"/>
        <w:rPr>
          <w:rFonts w:hint="default" w:ascii="Times New Roman" w:hAnsi="Times New Roman" w:cs="Times New Roman"/>
          <w:kern w:val="2"/>
          <w:sz w:val="22"/>
          <w:szCs w:val="22"/>
          <w:lang w:eastAsia="zh-CN" w:bidi="ar-SA"/>
        </w:rPr>
      </w:pPr>
      <w:r>
        <w:rPr>
          <w:rFonts w:hint="default" w:ascii="Times New Roman" w:hAnsi="Times New Roman" w:cs="Times New Roman"/>
          <w:kern w:val="2"/>
          <w:sz w:val="22"/>
          <w:szCs w:val="22"/>
          <w:lang w:eastAsia="zh-CN" w:bidi="ar-SA"/>
        </w:rPr>
        <w:t>1.基本属性由SchedMachineModel类定义。Target hook允许子目标将操作码与这些属性关联。</w:t>
      </w:r>
    </w:p>
    <w:p>
      <w:pPr>
        <w:keepNext w:val="0"/>
        <w:keepLines w:val="0"/>
        <w:pageBreakBefore w:val="0"/>
        <w:widowControl/>
        <w:numPr>
          <w:ilvl w:val="0"/>
          <w:numId w:val="0"/>
        </w:numPr>
        <w:suppressLineNumbers w:val="0"/>
        <w:kinsoku/>
        <w:wordWrap w:val="0"/>
        <w:overflowPunct/>
        <w:topLinePunct w:val="0"/>
        <w:autoSpaceDE/>
        <w:autoSpaceDN/>
        <w:bidi w:val="0"/>
        <w:adjustRightInd w:val="0"/>
        <w:snapToGrid w:val="0"/>
        <w:spacing w:before="157" w:beforeLines="50" w:after="157" w:afterLines="50" w:line="360" w:lineRule="auto"/>
        <w:ind w:firstLine="420" w:firstLineChars="0"/>
        <w:jc w:val="left"/>
        <w:textAlignment w:val="auto"/>
        <w:rPr>
          <w:rFonts w:hint="default" w:ascii="Times New Roman" w:hAnsi="Times New Roman" w:cs="Times New Roman"/>
          <w:kern w:val="2"/>
          <w:sz w:val="22"/>
          <w:szCs w:val="22"/>
          <w:lang w:eastAsia="zh-CN" w:bidi="ar-SA"/>
        </w:rPr>
      </w:pPr>
      <w:r>
        <w:rPr>
          <w:rFonts w:hint="default" w:ascii="Times New Roman" w:hAnsi="Times New Roman" w:cs="Times New Roman"/>
          <w:kern w:val="2"/>
          <w:sz w:val="22"/>
          <w:szCs w:val="22"/>
          <w:lang w:eastAsia="zh-CN" w:bidi="ar-SA"/>
        </w:rPr>
        <w:t>2.pre-operand机器模型(machine model)可以通过以下方式的任意组合实现：</w:t>
      </w:r>
    </w:p>
    <w:p>
      <w:pPr>
        <w:pStyle w:val="11"/>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360" w:lineRule="auto"/>
        <w:ind w:firstLine="440" w:firstLineChars="200"/>
        <w:textAlignment w:val="auto"/>
        <w:rPr>
          <w:rFonts w:hint="default" w:ascii="Times New Roman" w:hAnsi="Times New Roman" w:cs="Times New Roman"/>
          <w:kern w:val="2"/>
          <w:sz w:val="22"/>
          <w:szCs w:val="22"/>
          <w:lang w:eastAsia="zh-CN" w:bidi="ar-SA"/>
        </w:rPr>
      </w:pPr>
      <w:r>
        <w:rPr>
          <w:rFonts w:hint="default" w:ascii="Times New Roman" w:hAnsi="Times New Roman" w:cs="Times New Roman" w:eastAsiaTheme="minorEastAsia"/>
          <w:kern w:val="2"/>
          <w:sz w:val="22"/>
          <w:szCs w:val="22"/>
          <w:lang w:eastAsia="zh-CN" w:bidi="ar-SA"/>
        </w:rPr>
        <w:t xml:space="preserve">2.1.通过修改指令定义以从Sched继承，将per-oprand </w:t>
      </w:r>
      <w:r>
        <w:rPr>
          <w:rFonts w:hint="default" w:ascii="Times New Roman" w:hAnsi="Times New Roman" w:cs="Times New Roman" w:eastAsiaTheme="minorEastAsia"/>
          <w:kern w:val="2"/>
          <w:sz w:val="22"/>
          <w:szCs w:val="22"/>
          <w:lang w:val="en-US" w:eastAsia="zh-CN" w:bidi="ar-SA"/>
        </w:rPr>
        <w:t>SchedReadWrite</w:t>
      </w:r>
      <w:r>
        <w:rPr>
          <w:rFonts w:hint="default" w:ascii="Times New Roman" w:hAnsi="Times New Roman" w:cs="Times New Roman" w:eastAsiaTheme="minorEastAsia"/>
          <w:kern w:val="2"/>
          <w:sz w:val="22"/>
          <w:szCs w:val="22"/>
          <w:lang w:eastAsia="zh-CN" w:bidi="ar-SA"/>
        </w:rPr>
        <w:t>类型与指令关联。对于每个子目标，定义WriteRes和ReadAdvance，以将处理器资源和延迟与每个写入类型相关联。</w:t>
      </w:r>
    </w:p>
    <w:p>
      <w:pPr>
        <w:pStyle w:val="11"/>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360" w:lineRule="auto"/>
        <w:ind w:firstLine="440" w:firstLineChars="200"/>
        <w:jc w:val="left"/>
        <w:textAlignment w:val="auto"/>
        <w:rPr>
          <w:rFonts w:hint="default" w:ascii="Times New Roman" w:hAnsi="Times New Roman" w:cs="Times New Roman" w:eastAsiaTheme="minorEastAsia"/>
          <w:kern w:val="2"/>
          <w:sz w:val="22"/>
          <w:szCs w:val="22"/>
          <w:lang w:eastAsia="zh-CN" w:bidi="ar-SA"/>
        </w:rPr>
      </w:pPr>
      <w:r>
        <w:rPr>
          <w:rFonts w:hint="default" w:ascii="Times New Roman" w:hAnsi="Times New Roman" w:cs="Times New Roman" w:eastAsiaTheme="minorEastAsia"/>
          <w:kern w:val="2"/>
          <w:sz w:val="22"/>
          <w:szCs w:val="22"/>
          <w:lang w:eastAsia="zh-CN" w:bidi="ar-SA"/>
        </w:rPr>
        <w:t>2.2.在每个指令定义中，命名一个</w:t>
      </w:r>
      <w:r>
        <w:rPr>
          <w:rFonts w:hint="default" w:ascii="Times New Roman" w:hAnsi="Times New Roman" w:cs="Times New Roman" w:eastAsiaTheme="minorEastAsia"/>
          <w:kern w:val="2"/>
          <w:sz w:val="22"/>
          <w:szCs w:val="22"/>
          <w:lang w:val="en-US" w:eastAsia="zh-CN" w:bidi="ar-SA"/>
        </w:rPr>
        <w:t>ItineraryClass</w:t>
      </w:r>
      <w:r>
        <w:rPr>
          <w:rFonts w:hint="default" w:ascii="Times New Roman" w:hAnsi="Times New Roman" w:cs="Times New Roman" w:eastAsiaTheme="minorEastAsia"/>
          <w:kern w:val="2"/>
          <w:sz w:val="22"/>
          <w:szCs w:val="22"/>
          <w:lang w:eastAsia="zh-CN" w:bidi="ar-SA"/>
        </w:rPr>
        <w:t>类。对于每个子目标，定义ItinRW条目以将InvestrayClass类映射到per-oprand SchedReadWrite类型。与1中不同，这些类型可能通过定义SchedWrites和SchedAdvance，可以与子目标直接关联。</w:t>
      </w:r>
    </w:p>
    <w:p>
      <w:pPr>
        <w:pStyle w:val="11"/>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360" w:lineRule="auto"/>
        <w:ind w:firstLine="440" w:firstLineChars="200"/>
        <w:jc w:val="left"/>
        <w:textAlignment w:val="auto"/>
        <w:rPr>
          <w:rFonts w:hint="default" w:ascii="Times New Roman" w:hAnsi="Times New Roman" w:cs="Times New Roman" w:eastAsiaTheme="minorEastAsia"/>
          <w:kern w:val="2"/>
          <w:sz w:val="22"/>
          <w:szCs w:val="22"/>
          <w:lang w:eastAsia="zh-CN" w:bidi="ar-SA"/>
        </w:rPr>
      </w:pPr>
      <w:r>
        <w:rPr>
          <w:rFonts w:hint="default" w:ascii="Times New Roman" w:hAnsi="Times New Roman" w:cs="Times New Roman" w:eastAsiaTheme="minorEastAsia"/>
          <w:kern w:val="2"/>
          <w:sz w:val="22"/>
          <w:szCs w:val="22"/>
          <w:lang w:eastAsia="zh-CN" w:bidi="ar-SA"/>
        </w:rPr>
        <w:t>2.3.在子目标中，将SchederWrite类型映射到特定的操作码。这将覆盖指令定义的任何SchederWrite类或</w:t>
      </w:r>
      <w:r>
        <w:rPr>
          <w:rFonts w:hint="default" w:ascii="Times New Roman" w:hAnsi="Times New Roman" w:cs="Times New Roman" w:eastAsiaTheme="minorEastAsia"/>
          <w:kern w:val="2"/>
          <w:sz w:val="22"/>
          <w:szCs w:val="22"/>
          <w:lang w:val="en-US" w:eastAsia="zh-CN" w:bidi="ar-SA"/>
        </w:rPr>
        <w:t>ItineraryClass</w:t>
      </w:r>
      <w:r>
        <w:rPr>
          <w:rFonts w:hint="default" w:ascii="Times New Roman" w:hAnsi="Times New Roman" w:cs="Times New Roman" w:eastAsiaTheme="minorEastAsia"/>
          <w:kern w:val="2"/>
          <w:sz w:val="22"/>
          <w:szCs w:val="22"/>
          <w:lang w:eastAsia="zh-CN" w:bidi="ar-SA"/>
        </w:rPr>
        <w:t>类。与2中一样，子目标可以通过定义SchedWrites和SchedAdvance将资源与SchedWrite类型直接关联。</w:t>
      </w:r>
    </w:p>
    <w:p>
      <w:pPr>
        <w:pStyle w:val="11"/>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360" w:lineRule="auto"/>
        <w:ind w:firstLine="440" w:firstLineChars="200"/>
        <w:jc w:val="left"/>
        <w:textAlignment w:val="auto"/>
        <w:rPr>
          <w:rFonts w:hint="default" w:ascii="Times New Roman" w:hAnsi="Times New Roman" w:cs="Times New Roman" w:eastAsiaTheme="minorEastAsia"/>
          <w:kern w:val="2"/>
          <w:sz w:val="22"/>
          <w:szCs w:val="22"/>
          <w:lang w:eastAsia="zh-CN" w:bidi="ar-SA"/>
        </w:rPr>
      </w:pPr>
      <w:r>
        <w:rPr>
          <w:rFonts w:hint="default" w:ascii="Times New Roman" w:hAnsi="Times New Roman" w:cs="Times New Roman" w:eastAsiaTheme="minorEastAsia"/>
          <w:kern w:val="2"/>
          <w:sz w:val="22"/>
          <w:szCs w:val="22"/>
          <w:lang w:eastAsia="zh-CN" w:bidi="ar-SA"/>
        </w:rPr>
        <w:t>2.4.在目标或子目标中，定义SchedWriteVariant或SchederVariant以将一个SchederWrite类型映射到另一个SchederWrite类型序列(sequence)。这允许通过自定义C++代码动态选择指令的机器模型。它还允许独立于机器的SchederWrite类型映射到一系列依赖于机器的类型。</w:t>
      </w:r>
    </w:p>
    <w:p>
      <w:pPr>
        <w:pStyle w:val="11"/>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360" w:lineRule="auto"/>
        <w:ind w:firstLine="440" w:firstLineChars="200"/>
        <w:jc w:val="left"/>
        <w:textAlignment w:val="auto"/>
        <w:rPr>
          <w:rFonts w:hint="default" w:ascii="Times New Roman" w:hAnsi="Times New Roman" w:cs="Times New Roman" w:eastAsiaTheme="minorEastAsia"/>
          <w:kern w:val="2"/>
          <w:sz w:val="22"/>
          <w:szCs w:val="22"/>
          <w:lang w:eastAsia="zh-CN" w:bidi="ar-SA"/>
        </w:rPr>
      </w:pPr>
      <w:r>
        <w:rPr>
          <w:rFonts w:hint="default" w:ascii="Times New Roman" w:hAnsi="Times New Roman" w:cs="Times New Roman" w:eastAsiaTheme="minorEastAsia"/>
          <w:kern w:val="2"/>
          <w:sz w:val="22"/>
          <w:szCs w:val="22"/>
          <w:lang w:eastAsia="zh-CN" w:bidi="ar-SA"/>
        </w:rPr>
        <w:t>3.除了将指令映射到InvestrayClass类之外，还可以通过提供进程(Itineraries)来实现一个per-pipeline-stage机器模型。</w:t>
      </w:r>
    </w:p>
    <w:p>
      <w:pPr>
        <w:keepNext w:val="0"/>
        <w:keepLines w:val="0"/>
        <w:pageBreakBefore w:val="0"/>
        <w:numPr>
          <w:ilvl w:val="0"/>
          <w:numId w:val="0"/>
        </w:numPr>
        <w:kinsoku/>
        <w:wordWrap/>
        <w:overflowPunct/>
        <w:topLinePunct w:val="0"/>
        <w:autoSpaceDE/>
        <w:autoSpaceDN/>
        <w:bidi w:val="0"/>
        <w:adjustRightInd w:val="0"/>
        <w:snapToGrid w:val="0"/>
        <w:spacing w:before="157" w:beforeLines="50" w:after="157" w:afterLines="50" w:line="360" w:lineRule="auto"/>
        <w:ind w:leftChars="0"/>
        <w:jc w:val="left"/>
        <w:textAlignment w:val="auto"/>
        <w:outlineLvl w:val="5"/>
        <w:rPr>
          <w:rFonts w:hint="default" w:asciiTheme="minorHAnsi" w:hAnsiTheme="minorHAnsi" w:cstheme="minorBidi"/>
          <w:kern w:val="2"/>
          <w:sz w:val="22"/>
          <w:szCs w:val="22"/>
          <w:lang w:eastAsia="zh-CN" w:bidi="ar-SA"/>
        </w:rPr>
      </w:pPr>
      <w:r>
        <w:rPr>
          <w:rFonts w:hint="default" w:asciiTheme="minorHAnsi" w:hAnsiTheme="minorHAnsi" w:eastAsiaTheme="minorEastAsia" w:cstheme="minorBidi"/>
          <w:kern w:val="2"/>
          <w:sz w:val="22"/>
          <w:szCs w:val="22"/>
          <w:lang w:eastAsia="zh-CN" w:bidi="ar-SA"/>
        </w:rPr>
        <w:t>2</w:t>
      </w:r>
      <w:r>
        <w:rPr>
          <w:rFonts w:hint="default" w:asciiTheme="minorHAnsi" w:hAnsiTheme="minorHAnsi" w:cstheme="minorBidi"/>
          <w:kern w:val="2"/>
          <w:sz w:val="22"/>
          <w:szCs w:val="22"/>
          <w:lang w:eastAsia="zh-CN" w:bidi="ar-SA"/>
        </w:rPr>
        <w:t>.</w:t>
      </w:r>
      <w:r>
        <w:rPr>
          <w:rFonts w:hint="default" w:asciiTheme="minorHAnsi" w:hAnsiTheme="minorHAnsi" w:eastAsiaTheme="minorEastAsia" w:cstheme="minorBidi"/>
          <w:kern w:val="2"/>
          <w:sz w:val="22"/>
          <w:szCs w:val="22"/>
          <w:lang w:eastAsia="zh-CN" w:bidi="ar-SA"/>
        </w:rPr>
        <w:t xml:space="preserve"> </w:t>
      </w:r>
      <w:r>
        <w:rPr>
          <w:rFonts w:hint="default" w:asciiTheme="minorHAnsi" w:hAnsiTheme="minorHAnsi" w:cstheme="minorBidi"/>
          <w:kern w:val="2"/>
          <w:sz w:val="22"/>
          <w:szCs w:val="22"/>
          <w:lang w:eastAsia="zh-CN" w:bidi="ar-SA"/>
        </w:rPr>
        <w:t>竞争检测</w:t>
      </w:r>
    </w:p>
    <w:p>
      <w:pPr>
        <w:pStyle w:val="11"/>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360" w:lineRule="auto"/>
        <w:ind w:firstLine="440" w:firstLineChars="200"/>
        <w:jc w:val="left"/>
        <w:textAlignment w:val="auto"/>
        <w:rPr>
          <w:rFonts w:hint="default" w:ascii="Times New Roman" w:hAnsi="Times New Roman" w:cs="Times New Roman" w:eastAsiaTheme="minorEastAsia"/>
          <w:kern w:val="2"/>
          <w:sz w:val="22"/>
          <w:szCs w:val="22"/>
          <w:lang w:eastAsia="zh-CN" w:bidi="ar-SA"/>
        </w:rPr>
      </w:pPr>
      <w:r>
        <w:rPr>
          <w:rFonts w:hint="default" w:ascii="Times New Roman" w:hAnsi="Times New Roman" w:cs="Times New Roman" w:eastAsiaTheme="minorEastAsia"/>
          <w:kern w:val="2"/>
          <w:sz w:val="22"/>
          <w:szCs w:val="22"/>
          <w:lang w:eastAsia="zh-CN" w:bidi="ar-SA"/>
        </w:rPr>
        <w:t>竞争识别器通过使用处理器的指令执行进度表中的信息来计算竞争关系。ScheduleHazardRecognizer类是实现竞争识别器的接口，而ScoreboardHazardRecognizer子类实现了基于记分板的竞争识别器(llvm/lib/CodeGen/ScoreboardHazardRecognizer.cpp)，这是LLVM默认的竞争识别器。(class ScoreboardHazardRecognizer : public ScheduleHazardRecognizer)</w:t>
      </w:r>
    </w:p>
    <w:p>
      <w:pPr>
        <w:pStyle w:val="11"/>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360" w:lineRule="auto"/>
        <w:ind w:firstLine="440" w:firstLineChars="200"/>
        <w:jc w:val="left"/>
        <w:textAlignment w:val="auto"/>
        <w:rPr>
          <w:rFonts w:hint="default" w:ascii="Times New Roman" w:hAnsi="Times New Roman" w:cs="Times New Roman" w:eastAsiaTheme="minorEastAsia"/>
          <w:kern w:val="2"/>
          <w:sz w:val="22"/>
          <w:szCs w:val="22"/>
          <w:lang w:eastAsia="zh-CN" w:bidi="ar-SA"/>
        </w:rPr>
      </w:pPr>
      <w:r>
        <w:rPr>
          <w:rFonts w:hint="default" w:ascii="Times New Roman" w:hAnsi="Times New Roman" w:cs="Times New Roman" w:eastAsiaTheme="minorEastAsia"/>
          <w:kern w:val="2"/>
          <w:sz w:val="22"/>
          <w:szCs w:val="22"/>
          <w:lang w:eastAsia="zh-CN" w:bidi="ar-SA"/>
        </w:rPr>
        <w:t>在TableGen无法表达特定约束的情况下，可以为编译目标提供自己的识别器，</w:t>
      </w:r>
    </w:p>
    <w:p>
      <w:pPr>
        <w:keepNext w:val="0"/>
        <w:keepLines w:val="0"/>
        <w:pageBreakBefore w:val="0"/>
        <w:numPr>
          <w:ilvl w:val="0"/>
          <w:numId w:val="0"/>
        </w:numPr>
        <w:kinsoku/>
        <w:wordWrap/>
        <w:overflowPunct/>
        <w:topLinePunct w:val="0"/>
        <w:autoSpaceDE/>
        <w:autoSpaceDN/>
        <w:bidi w:val="0"/>
        <w:adjustRightInd w:val="0"/>
        <w:snapToGrid w:val="0"/>
        <w:spacing w:before="157" w:beforeLines="50" w:after="157" w:afterLines="50" w:line="360" w:lineRule="auto"/>
        <w:ind w:leftChars="0"/>
        <w:jc w:val="left"/>
        <w:textAlignment w:val="auto"/>
        <w:outlineLvl w:val="5"/>
        <w:rPr>
          <w:rFonts w:hint="default" w:asciiTheme="minorHAnsi" w:hAnsiTheme="minorHAnsi" w:cstheme="minorBidi"/>
          <w:kern w:val="2"/>
          <w:sz w:val="22"/>
          <w:szCs w:val="22"/>
          <w:lang w:eastAsia="zh-CN" w:bidi="ar-SA"/>
        </w:rPr>
      </w:pPr>
      <w:r>
        <w:rPr>
          <w:rFonts w:hint="default" w:asciiTheme="minorHAnsi" w:hAnsiTheme="minorHAnsi" w:cstheme="minorBidi"/>
          <w:kern w:val="2"/>
          <w:sz w:val="22"/>
          <w:szCs w:val="22"/>
          <w:lang w:eastAsia="zh-CN" w:bidi="ar-SA"/>
        </w:rPr>
        <w:t>3.</w:t>
      </w:r>
      <w:r>
        <w:rPr>
          <w:rFonts w:hint="default" w:asciiTheme="minorHAnsi" w:hAnsiTheme="minorHAnsi" w:eastAsiaTheme="minorEastAsia" w:cstheme="minorBidi"/>
          <w:kern w:val="2"/>
          <w:sz w:val="22"/>
          <w:szCs w:val="22"/>
          <w:lang w:eastAsia="zh-CN" w:bidi="ar-SA"/>
        </w:rPr>
        <w:t xml:space="preserve"> </w:t>
      </w:r>
      <w:r>
        <w:rPr>
          <w:rFonts w:hint="default" w:asciiTheme="minorHAnsi" w:hAnsiTheme="minorHAnsi" w:cstheme="minorBidi"/>
          <w:kern w:val="2"/>
          <w:sz w:val="22"/>
          <w:szCs w:val="22"/>
          <w:lang w:eastAsia="zh-CN" w:bidi="ar-SA"/>
        </w:rPr>
        <w:t>调度单元</w:t>
      </w:r>
    </w:p>
    <w:p>
      <w:pPr>
        <w:pStyle w:val="11"/>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360" w:lineRule="auto"/>
        <w:ind w:firstLine="440" w:firstLineChars="200"/>
        <w:jc w:val="left"/>
        <w:textAlignment w:val="auto"/>
        <w:rPr>
          <w:rFonts w:hint="default" w:ascii="Times New Roman" w:hAnsi="Times New Roman" w:cs="Times New Roman" w:eastAsiaTheme="minorEastAsia"/>
          <w:kern w:val="2"/>
          <w:sz w:val="22"/>
          <w:szCs w:val="22"/>
          <w:lang w:eastAsia="zh-CN" w:bidi="ar-SA"/>
        </w:rPr>
      </w:pPr>
      <w:r>
        <w:rPr>
          <w:rFonts w:hint="default" w:ascii="Times New Roman" w:hAnsi="Times New Roman" w:cs="Times New Roman" w:eastAsiaTheme="minorEastAsia"/>
          <w:kern w:val="2"/>
          <w:sz w:val="22"/>
          <w:szCs w:val="22"/>
          <w:lang w:eastAsia="zh-CN" w:bidi="ar-SA"/>
        </w:rPr>
        <w:t>调度程序在寄存器分配之前和之后运行。但是，SDNode指令表示形式仅在寄存器分配之前可用，而寄存器分配之后则使用MachineInstr类。为了处理SDNode节点和MachineInstrs，SUnit类在指令调度期间将底层指令抽象为调度单元。</w:t>
      </w:r>
    </w:p>
    <w:p>
      <w:pPr>
        <w:pStyle w:val="11"/>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360" w:lineRule="auto"/>
        <w:ind w:firstLine="440" w:firstLineChars="200"/>
        <w:jc w:val="left"/>
        <w:textAlignment w:val="auto"/>
        <w:rPr>
          <w:rFonts w:hint="default" w:ascii="Times New Roman" w:hAnsi="Times New Roman" w:cs="Times New Roman" w:eastAsiaTheme="minorEastAsia"/>
          <w:kern w:val="2"/>
          <w:sz w:val="22"/>
          <w:szCs w:val="22"/>
          <w:lang w:eastAsia="zh-CN" w:bidi="ar-SA"/>
        </w:rPr>
      </w:pPr>
      <w:r>
        <w:rPr>
          <w:rFonts w:hint="default" w:ascii="Times New Roman" w:hAnsi="Times New Roman" w:cs="Times New Roman" w:eastAsiaTheme="minorEastAsia"/>
          <w:kern w:val="2"/>
          <w:sz w:val="22"/>
          <w:szCs w:val="22"/>
          <w:lang w:eastAsia="zh-CN" w:bidi="ar-SA"/>
        </w:rPr>
        <w:t>llc可以通过使用选项-view-sunit-dags可以打印调度单元。</w:t>
      </w:r>
    </w:p>
    <w:p>
      <w:pPr>
        <w:pStyle w:val="11"/>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360" w:lineRule="auto"/>
        <w:jc w:val="left"/>
        <w:textAlignment w:val="auto"/>
        <w:rPr>
          <w:rFonts w:hint="default" w:ascii="Times New Roman" w:hAnsi="Times New Roman" w:cs="Times New Roman" w:eastAsiaTheme="minorEastAsia"/>
          <w:kern w:val="2"/>
          <w:sz w:val="22"/>
          <w:szCs w:val="22"/>
          <w:lang w:eastAsia="zh-CN" w:bidi="ar-SA"/>
        </w:rPr>
      </w:pPr>
      <w:r>
        <w:rPr>
          <w:rFonts w:hint="default" w:ascii="Times New Roman" w:hAnsi="Times New Roman" w:cs="Times New Roman" w:eastAsiaTheme="minorEastAsia"/>
          <w:kern w:val="2"/>
          <w:sz w:val="22"/>
          <w:szCs w:val="22"/>
          <w:lang w:eastAsia="zh-CN" w:bidi="ar-SA"/>
        </w:rPr>
        <w:t>4.机器指令</w:t>
      </w:r>
    </w:p>
    <w:p>
      <w:pPr>
        <w:pStyle w:val="11"/>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360" w:lineRule="auto"/>
        <w:ind w:firstLine="440" w:firstLineChars="200"/>
        <w:jc w:val="left"/>
        <w:textAlignment w:val="auto"/>
        <w:rPr>
          <w:rFonts w:hint="default" w:ascii="Times New Roman" w:hAnsi="Times New Roman" w:cs="Times New Roman" w:eastAsiaTheme="minorEastAsia"/>
          <w:kern w:val="2"/>
          <w:sz w:val="22"/>
          <w:szCs w:val="22"/>
          <w:lang w:eastAsia="zh-CN" w:bidi="ar-SA"/>
        </w:rPr>
      </w:pPr>
      <w:r>
        <w:rPr>
          <w:rFonts w:hint="default" w:ascii="Times New Roman" w:hAnsi="Times New Roman" w:cs="Times New Roman" w:eastAsiaTheme="minorEastAsia"/>
          <w:kern w:val="2"/>
          <w:sz w:val="22"/>
          <w:szCs w:val="22"/>
          <w:lang w:eastAsia="zh-CN" w:bidi="ar-SA"/>
        </w:rPr>
        <w:t>寄存器分配器的处理对象是由MachineInstr类(MI,定义llvm/include/llvmCodeGen/MachineInstr.h)提供的指令表示形式。在指令调度之后运行的InstrEmitter流程将SDNode格式转换成MachineInstr格式。MachineInstr格式表示比LLVM IR指令更接近实际的目标指令，也更贴近底层。与SDNode格式和DAG形式不同，MI格式是程序的三地址(三元地址)表示，它是指令序列而不是DAG图，可以使编译器能够有效的进行调度，即决定每条指令的顺序。每个MI指令都包含一个操作码和一个操作数列表，其操作码是特定目标才能识别的指令。</w:t>
      </w:r>
    </w:p>
    <w:p>
      <w:pPr>
        <w:pStyle w:val="11"/>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360" w:lineRule="auto"/>
        <w:ind w:firstLine="440" w:firstLineChars="200"/>
        <w:jc w:val="left"/>
        <w:textAlignment w:val="auto"/>
        <w:rPr>
          <w:rFonts w:hint="default" w:ascii="Times New Roman" w:hAnsi="Times New Roman" w:cs="Times New Roman" w:eastAsiaTheme="minorEastAsia"/>
          <w:kern w:val="2"/>
          <w:sz w:val="22"/>
          <w:szCs w:val="22"/>
          <w:lang w:eastAsia="zh-CN" w:bidi="ar-SA"/>
        </w:rPr>
      </w:pPr>
      <w:r>
        <w:rPr>
          <w:rFonts w:hint="default" w:ascii="Times New Roman" w:hAnsi="Times New Roman" w:cs="Times New Roman" w:eastAsiaTheme="minorEastAsia"/>
          <w:kern w:val="2"/>
          <w:sz w:val="22"/>
          <w:szCs w:val="22"/>
          <w:lang w:eastAsia="zh-CN" w:bidi="ar-SA"/>
        </w:rPr>
        <w:t>MI类包含有关指令的重要信息元信息。它储存指令使用和定义的寄存器，并区分寄存器操作数和内存操作数，存储指令类型(分支，返回，调用和终止符等)，存储谓词。保留这些信息是非常重要的，即使在MI在较底层次也是如此，因为在InstrEmitter之后和代码输出之前运行的所有流程都依靠这些信息来执行分析。</w:t>
      </w:r>
    </w:p>
    <w:p>
      <w:pPr>
        <w:keepNext w:val="0"/>
        <w:keepLines w:val="0"/>
        <w:pageBreakBefore w:val="0"/>
        <w:numPr>
          <w:ilvl w:val="0"/>
          <w:numId w:val="0"/>
        </w:numPr>
        <w:kinsoku/>
        <w:wordWrap/>
        <w:overflowPunct/>
        <w:topLinePunct w:val="0"/>
        <w:autoSpaceDE/>
        <w:autoSpaceDN/>
        <w:bidi w:val="0"/>
        <w:adjustRightInd w:val="0"/>
        <w:snapToGrid w:val="0"/>
        <w:spacing w:before="157" w:beforeLines="50" w:after="157" w:afterLines="50" w:line="360" w:lineRule="auto"/>
        <w:ind w:leftChars="0"/>
        <w:jc w:val="left"/>
        <w:textAlignment w:val="auto"/>
        <w:outlineLvl w:val="3"/>
        <w:rPr>
          <w:rFonts w:hint="default" w:asciiTheme="minorHAnsi" w:hAnsiTheme="minorHAnsi" w:eastAsiaTheme="minorEastAsia" w:cstheme="minorBidi"/>
          <w:kern w:val="2"/>
          <w:sz w:val="22"/>
          <w:szCs w:val="22"/>
          <w:lang w:eastAsia="zh-CN" w:bidi="ar-SA"/>
        </w:rPr>
      </w:pPr>
      <w:bookmarkStart w:id="16" w:name="_Toc1232108389"/>
      <w:bookmarkStart w:id="17" w:name="_Toc927400610"/>
      <w:r>
        <w:rPr>
          <w:rFonts w:hint="default" w:asciiTheme="minorHAnsi" w:hAnsiTheme="minorHAnsi" w:eastAsiaTheme="minorEastAsia" w:cstheme="minorBidi"/>
          <w:kern w:val="2"/>
          <w:sz w:val="22"/>
          <w:szCs w:val="22"/>
          <w:lang w:eastAsia="zh-CN" w:bidi="ar-SA"/>
        </w:rPr>
        <w:t>2.1.3 寄存器分配</w:t>
      </w:r>
      <w:bookmarkEnd w:id="16"/>
      <w:bookmarkEnd w:id="17"/>
    </w:p>
    <w:p>
      <w:pPr>
        <w:keepNext w:val="0"/>
        <w:keepLines w:val="0"/>
        <w:pageBreakBefore w:val="0"/>
        <w:widowControl/>
        <w:suppressLineNumbers w:val="0"/>
        <w:kinsoku/>
        <w:wordWrap/>
        <w:overflowPunct/>
        <w:topLinePunct w:val="0"/>
        <w:autoSpaceDE/>
        <w:autoSpaceDN/>
        <w:bidi w:val="0"/>
        <w:spacing w:before="157" w:beforeLines="50" w:after="157" w:afterLines="50" w:line="360" w:lineRule="auto"/>
        <w:ind w:firstLine="440" w:firstLineChars="200"/>
        <w:jc w:val="left"/>
        <w:textAlignment w:val="auto"/>
        <w:rPr>
          <w:rFonts w:hint="default" w:asciiTheme="minorHAnsi" w:hAnsiTheme="minorHAnsi" w:eastAsiaTheme="minorEastAsia" w:cstheme="minorBidi"/>
          <w:kern w:val="2"/>
          <w:sz w:val="22"/>
          <w:szCs w:val="22"/>
          <w:lang w:eastAsia="zh-CN" w:bidi="ar-SA"/>
        </w:rPr>
      </w:pPr>
      <w:r>
        <w:rPr>
          <w:rFonts w:hint="default" w:asciiTheme="minorHAnsi" w:hAnsiTheme="minorHAnsi" w:eastAsiaTheme="minorEastAsia" w:cstheme="minorBidi"/>
          <w:kern w:val="2"/>
          <w:sz w:val="22"/>
          <w:szCs w:val="22"/>
          <w:lang w:eastAsia="zh-CN" w:bidi="ar-SA"/>
        </w:rPr>
        <w:t>寄存器分配阶段就是将之前阶段基于无限寄存器集假设进行分配、调度指令转换成针对特定目标平台的有限寄存器集表示的指令，并且在需要是会产生溢出(spilling，即寄存器冲突，在前一个寄存器周期还未结束时再次调用该寄存器，此时会将寄存器的数据保存到memory，这样会影响运行的并行性和吞吐量)。</w:t>
      </w:r>
    </w:p>
    <w:p>
      <w:pPr>
        <w:keepNext w:val="0"/>
        <w:keepLines w:val="0"/>
        <w:pageBreakBefore w:val="0"/>
        <w:widowControl/>
        <w:suppressLineNumbers w:val="0"/>
        <w:kinsoku/>
        <w:wordWrap/>
        <w:overflowPunct/>
        <w:topLinePunct w:val="0"/>
        <w:autoSpaceDE/>
        <w:autoSpaceDN/>
        <w:bidi w:val="0"/>
        <w:spacing w:before="157" w:beforeLines="50" w:after="157" w:afterLines="50" w:line="360" w:lineRule="auto"/>
        <w:ind w:firstLine="440" w:firstLineChars="200"/>
        <w:jc w:val="left"/>
        <w:textAlignment w:val="auto"/>
        <w:rPr>
          <w:rFonts w:hint="default" w:asciiTheme="minorHAnsi" w:hAnsiTheme="minorHAnsi" w:cstheme="minorBidi"/>
          <w:kern w:val="2"/>
          <w:sz w:val="22"/>
          <w:szCs w:val="22"/>
          <w:lang w:eastAsia="zh-CN" w:bidi="ar-SA"/>
        </w:rPr>
      </w:pPr>
      <w:r>
        <w:rPr>
          <w:rFonts w:hint="default" w:asciiTheme="minorHAnsi" w:hAnsiTheme="minorHAnsi" w:cstheme="minorBidi"/>
          <w:kern w:val="2"/>
          <w:sz w:val="22"/>
          <w:szCs w:val="22"/>
          <w:lang w:eastAsia="zh-CN" w:bidi="ar-SA"/>
        </w:rPr>
        <w:t>寄存器分配的基本任务是将数量不限的虚拟寄存器转换为物理有限的寄存器。由于编译目标的物理寄存器的数量有限，因此需要为一些虚拟寄存器分配对应的内存地址(即寄存器spilling)。</w:t>
      </w:r>
    </w:p>
    <w:p>
      <w:pPr>
        <w:keepNext w:val="0"/>
        <w:keepLines w:val="0"/>
        <w:pageBreakBefore w:val="0"/>
        <w:widowControl/>
        <w:suppressLineNumbers w:val="0"/>
        <w:kinsoku/>
        <w:wordWrap/>
        <w:overflowPunct/>
        <w:topLinePunct w:val="0"/>
        <w:autoSpaceDE/>
        <w:autoSpaceDN/>
        <w:bidi w:val="0"/>
        <w:spacing w:before="157" w:beforeLines="50" w:after="157" w:afterLines="50" w:line="360" w:lineRule="auto"/>
        <w:ind w:firstLine="440" w:firstLineChars="200"/>
        <w:jc w:val="left"/>
        <w:textAlignment w:val="auto"/>
        <w:rPr>
          <w:rFonts w:hint="default" w:asciiTheme="minorHAnsi" w:hAnsiTheme="minorHAnsi" w:cstheme="minorBidi"/>
          <w:kern w:val="2"/>
          <w:sz w:val="22"/>
          <w:szCs w:val="22"/>
          <w:lang w:eastAsia="zh-CN" w:bidi="ar-SA"/>
        </w:rPr>
      </w:pPr>
      <w:r>
        <w:rPr>
          <w:rFonts w:hint="default" w:asciiTheme="minorHAnsi" w:hAnsiTheme="minorHAnsi" w:cstheme="minorBidi"/>
          <w:kern w:val="2"/>
          <w:sz w:val="22"/>
          <w:szCs w:val="22"/>
          <w:lang w:eastAsia="zh-CN" w:bidi="ar-SA"/>
        </w:rPr>
        <w:t>LLVM 寄存器分配器的另一个重要作用是解构IR的SSA(静态单赋值)形式，此时机器指令还包括原始LLVM IP复制的phi指令，SSA形式还原会正常形式需要复制指令(寄存器到内存的复制)代替phi指令。寄存器分配阶段进行正是分配寄存器和消除冗余复制操作等任务，因此解构SSA必须在寄存器分配之前。</w:t>
      </w:r>
    </w:p>
    <w:p>
      <w:pPr>
        <w:keepNext w:val="0"/>
        <w:keepLines w:val="0"/>
        <w:pageBreakBefore w:val="0"/>
        <w:widowControl/>
        <w:suppressLineNumbers w:val="0"/>
        <w:kinsoku/>
        <w:wordWrap/>
        <w:overflowPunct/>
        <w:topLinePunct w:val="0"/>
        <w:autoSpaceDE/>
        <w:autoSpaceDN/>
        <w:bidi w:val="0"/>
        <w:spacing w:before="157" w:beforeLines="50" w:after="157" w:afterLines="50" w:line="360" w:lineRule="auto"/>
        <w:ind w:firstLine="440" w:firstLineChars="200"/>
        <w:jc w:val="left"/>
        <w:textAlignment w:val="auto"/>
        <w:rPr>
          <w:rFonts w:hint="default" w:asciiTheme="minorHAnsi" w:hAnsiTheme="minorHAnsi" w:cstheme="minorBidi"/>
          <w:kern w:val="2"/>
          <w:sz w:val="22"/>
          <w:szCs w:val="22"/>
          <w:lang w:eastAsia="zh-CN" w:bidi="ar-SA"/>
        </w:rPr>
      </w:pPr>
      <w:r>
        <w:rPr>
          <w:rFonts w:hint="default" w:asciiTheme="minorHAnsi" w:hAnsiTheme="minorHAnsi" w:cstheme="minorBidi"/>
          <w:kern w:val="2"/>
          <w:sz w:val="22"/>
          <w:szCs w:val="22"/>
          <w:lang w:eastAsia="zh-CN" w:bidi="ar-SA"/>
        </w:rPr>
        <w:t>LLVM有四种寄存器分配实现，使用llc的-regalloc=&lt;regalloc_name&gt;选项选择他们，&lt;regaaloc_name&gt;选项包括：pbqp、greedy、basic、fast。</w:t>
      </w:r>
    </w:p>
    <w:p>
      <w:pPr>
        <w:keepNext w:val="0"/>
        <w:keepLines w:val="0"/>
        <w:widowControl/>
        <w:suppressLineNumbers w:val="0"/>
        <w:ind w:firstLine="440" w:firstLineChars="200"/>
        <w:jc w:val="left"/>
        <w:rPr>
          <w:rFonts w:hint="default" w:asciiTheme="minorHAnsi" w:hAnsiTheme="minorHAnsi" w:eastAsiaTheme="minorEastAsia" w:cstheme="minorBidi"/>
          <w:kern w:val="2"/>
          <w:sz w:val="22"/>
          <w:szCs w:val="22"/>
          <w:lang w:eastAsia="zh-CN" w:bidi="ar-SA"/>
        </w:rPr>
      </w:pPr>
      <w:r>
        <w:rPr>
          <w:rFonts w:hint="default" w:asciiTheme="minorHAnsi" w:hAnsiTheme="minorHAnsi" w:cstheme="minorBidi"/>
          <w:kern w:val="2"/>
          <w:sz w:val="22"/>
          <w:szCs w:val="22"/>
          <w:lang w:eastAsia="zh-CN" w:bidi="ar-SA"/>
        </w:rPr>
        <w:t>pbqp：</w:t>
      </w:r>
      <w:r>
        <w:rPr>
          <w:rFonts w:hint="default" w:asciiTheme="minorHAnsi" w:hAnsiTheme="minorHAnsi" w:eastAsiaTheme="minorEastAsia" w:cstheme="minorBidi"/>
          <w:kern w:val="2"/>
          <w:sz w:val="22"/>
          <w:szCs w:val="22"/>
          <w:lang w:val="en-US" w:eastAsia="zh-CN" w:bidi="ar-SA"/>
        </w:rPr>
        <w:t>Partitioned Boolean Quadratic Problem被用于解决指令选择和寄存器分配问题。对于寄存器分配而言，PBQP算法的复杂度为VK^3，其中V是变量的数目，K是寄存器的数目。</w:t>
      </w:r>
      <w:r>
        <w:rPr>
          <w:rFonts w:hint="default" w:asciiTheme="minorHAnsi" w:hAnsiTheme="minorHAnsi" w:eastAsiaTheme="minorEastAsia" w:cstheme="minorBidi"/>
          <w:kern w:val="2"/>
          <w:sz w:val="22"/>
          <w:szCs w:val="22"/>
          <w:lang w:eastAsia="zh-CN" w:bidi="ar-SA"/>
        </w:rPr>
        <w:t>将寄存器分配问题转化成分区布尔二次方程问题。</w:t>
      </w:r>
    </w:p>
    <w:p>
      <w:pPr>
        <w:keepNext w:val="0"/>
        <w:keepLines w:val="0"/>
        <w:widowControl/>
        <w:suppressLineNumbers w:val="0"/>
        <w:ind w:firstLine="440" w:firstLineChars="200"/>
        <w:jc w:val="left"/>
        <w:rPr>
          <w:rFonts w:hint="default" w:asciiTheme="minorHAnsi" w:hAnsiTheme="minorHAnsi" w:eastAsiaTheme="minorEastAsia" w:cstheme="minorBidi"/>
          <w:kern w:val="2"/>
          <w:sz w:val="22"/>
          <w:szCs w:val="22"/>
          <w:lang w:eastAsia="zh-CN" w:bidi="ar-SA"/>
        </w:rPr>
      </w:pPr>
      <w:r>
        <w:rPr>
          <w:rFonts w:hint="default" w:asciiTheme="minorHAnsi" w:hAnsiTheme="minorHAnsi" w:eastAsiaTheme="minorEastAsia" w:cstheme="minorBidi"/>
          <w:kern w:val="2"/>
          <w:sz w:val="22"/>
          <w:szCs w:val="22"/>
          <w:lang w:eastAsia="zh-CN" w:bidi="ar-SA"/>
        </w:rPr>
        <w:t>greedy：是一个高效的全局优化寄存器分配算法，支持变量生存周期分割并最小化溢出次数，即对寄存器的利用保持greedy。</w:t>
      </w:r>
    </w:p>
    <w:p>
      <w:pPr>
        <w:keepNext w:val="0"/>
        <w:keepLines w:val="0"/>
        <w:widowControl/>
        <w:suppressLineNumbers w:val="0"/>
        <w:ind w:firstLine="440" w:firstLineChars="200"/>
        <w:jc w:val="left"/>
        <w:rPr>
          <w:rFonts w:hint="default" w:asciiTheme="minorHAnsi" w:hAnsiTheme="minorHAnsi" w:eastAsiaTheme="minorEastAsia" w:cstheme="minorBidi"/>
          <w:kern w:val="2"/>
          <w:sz w:val="22"/>
          <w:szCs w:val="22"/>
          <w:lang w:eastAsia="zh-CN" w:bidi="ar-SA"/>
        </w:rPr>
      </w:pPr>
      <w:r>
        <w:rPr>
          <w:rFonts w:hint="default" w:asciiTheme="minorHAnsi" w:hAnsiTheme="minorHAnsi" w:eastAsiaTheme="minorEastAsia" w:cstheme="minorBidi"/>
          <w:kern w:val="2"/>
          <w:sz w:val="22"/>
          <w:szCs w:val="22"/>
          <w:lang w:eastAsia="zh-CN" w:bidi="ar-SA"/>
        </w:rPr>
        <w:t>basic：是一个简单的分配器，并提供了扩展接口。</w:t>
      </w:r>
    </w:p>
    <w:p>
      <w:pPr>
        <w:keepNext w:val="0"/>
        <w:keepLines w:val="0"/>
        <w:widowControl/>
        <w:suppressLineNumbers w:val="0"/>
        <w:ind w:firstLine="440" w:firstLineChars="200"/>
        <w:jc w:val="left"/>
        <w:rPr>
          <w:rFonts w:hint="default" w:asciiTheme="minorHAnsi" w:hAnsiTheme="minorHAnsi" w:eastAsiaTheme="minorEastAsia" w:cstheme="minorBidi"/>
          <w:kern w:val="2"/>
          <w:sz w:val="22"/>
          <w:szCs w:val="22"/>
          <w:lang w:eastAsia="zh-CN" w:bidi="ar-SA"/>
        </w:rPr>
      </w:pPr>
      <w:r>
        <w:rPr>
          <w:rFonts w:hint="default" w:asciiTheme="minorHAnsi" w:hAnsiTheme="minorHAnsi" w:eastAsiaTheme="minorEastAsia" w:cstheme="minorBidi"/>
          <w:kern w:val="2"/>
          <w:sz w:val="22"/>
          <w:szCs w:val="22"/>
          <w:lang w:eastAsia="zh-CN" w:bidi="ar-SA"/>
        </w:rPr>
        <w:t>fast：是一种快速寄存器分配器，实现局部最优，该算法主要思想为将变量保存在寄存器中并尽可能地多次重用。</w:t>
      </w:r>
    </w:p>
    <w:p>
      <w:pPr>
        <w:keepNext w:val="0"/>
        <w:keepLines w:val="0"/>
        <w:pageBreakBefore w:val="0"/>
        <w:widowControl/>
        <w:suppressLineNumbers w:val="0"/>
        <w:kinsoku/>
        <w:wordWrap/>
        <w:overflowPunct/>
        <w:topLinePunct w:val="0"/>
        <w:autoSpaceDE/>
        <w:autoSpaceDN/>
        <w:bidi w:val="0"/>
        <w:spacing w:before="157" w:beforeLines="50" w:after="157" w:afterLines="50" w:line="360" w:lineRule="auto"/>
        <w:ind w:firstLine="440" w:firstLineChars="200"/>
        <w:jc w:val="left"/>
        <w:textAlignment w:val="auto"/>
        <w:rPr>
          <w:rFonts w:hint="default" w:asciiTheme="minorHAnsi" w:hAnsiTheme="minorHAnsi" w:cstheme="minorBidi"/>
          <w:kern w:val="2"/>
          <w:sz w:val="22"/>
          <w:szCs w:val="22"/>
          <w:lang w:eastAsia="zh-CN" w:bidi="ar-SA"/>
        </w:rPr>
      </w:pPr>
    </w:p>
    <w:tbl>
      <w:tblPr>
        <w:tblStyle w:val="1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7" w:hRule="atLeast"/>
          <w:jc w:val="center"/>
        </w:trPr>
        <w:tc>
          <w:tcPr>
            <w:tcW w:w="8451" w:type="dxa"/>
          </w:tcPr>
          <w:p>
            <w:pPr>
              <w:keepNext w:val="0"/>
              <w:keepLines w:val="0"/>
              <w:pageBreakBefore w:val="0"/>
              <w:widowControl/>
              <w:suppressLineNumbers w:val="0"/>
              <w:kinsoku/>
              <w:wordWrap/>
              <w:overflowPunct/>
              <w:topLinePunct w:val="0"/>
              <w:autoSpaceDE/>
              <w:autoSpaceDN/>
              <w:bidi w:val="0"/>
              <w:spacing w:before="157" w:beforeLines="50" w:after="157" w:afterLines="50" w:line="360" w:lineRule="auto"/>
              <w:jc w:val="left"/>
              <w:textAlignment w:val="auto"/>
              <w:rPr>
                <w:rFonts w:hint="default" w:asciiTheme="minorHAnsi" w:hAnsiTheme="minorHAnsi" w:cstheme="minorBidi"/>
                <w:kern w:val="2"/>
                <w:sz w:val="22"/>
                <w:szCs w:val="22"/>
                <w:vertAlign w:val="baseline"/>
                <w:lang w:eastAsia="zh-CN" w:bidi="ar-SA"/>
              </w:rPr>
            </w:pPr>
            <w:r>
              <w:rPr>
                <w:sz w:val="22"/>
              </w:rPr>
              <mc:AlternateContent>
                <mc:Choice Requires="wps">
                  <w:drawing>
                    <wp:anchor distT="0" distB="0" distL="114300" distR="114300" simplePos="0" relativeHeight="251674624" behindDoc="0" locked="0" layoutInCell="1" allowOverlap="1">
                      <wp:simplePos x="0" y="0"/>
                      <wp:positionH relativeFrom="column">
                        <wp:posOffset>194310</wp:posOffset>
                      </wp:positionH>
                      <wp:positionV relativeFrom="paragraph">
                        <wp:posOffset>1316990</wp:posOffset>
                      </wp:positionV>
                      <wp:extent cx="935990" cy="547370"/>
                      <wp:effectExtent l="9525" t="9525" r="26035" b="14605"/>
                      <wp:wrapNone/>
                      <wp:docPr id="37" name="Rounded Rectangle 37"/>
                      <wp:cNvGraphicFramePr/>
                      <a:graphic xmlns:a="http://schemas.openxmlformats.org/drawingml/2006/main">
                        <a:graphicData uri="http://schemas.microsoft.com/office/word/2010/wordprocessingShape">
                          <wps:wsp>
                            <wps:cNvSpPr/>
                            <wps:spPr>
                              <a:xfrm>
                                <a:off x="0" y="0"/>
                                <a:ext cx="935990" cy="547370"/>
                              </a:xfrm>
                              <a:prstGeom prst="roundRect">
                                <a:avLst/>
                              </a:prstGeom>
                            </wps:spPr>
                            <wps:style>
                              <a:lnRef idx="3">
                                <a:schemeClr val="lt1"/>
                              </a:lnRef>
                              <a:fillRef idx="1">
                                <a:schemeClr val="accent1"/>
                              </a:fillRef>
                              <a:effectRef idx="1">
                                <a:schemeClr val="accent1"/>
                              </a:effectRef>
                              <a:fontRef idx="minor">
                                <a:schemeClr val="lt1"/>
                              </a:fontRef>
                            </wps:style>
                            <wps:txbx>
                              <w:txbxContent>
                                <w:p>
                                  <w:pPr>
                                    <w:jc w:val="center"/>
                                  </w:pPr>
                                  <w:r>
                                    <w:t>机器指令类</w:t>
                                  </w:r>
                                </w:p>
                                <w:p>
                                  <w:pPr>
                                    <w:jc w:val="center"/>
                                    <w:rPr>
                                      <w:rFonts w:hint="default"/>
                                    </w:rPr>
                                  </w:pPr>
                                  <w:r>
                                    <w:rPr>
                                      <w:rFonts w:hint="default"/>
                                      <w:sz w:val="16"/>
                                      <w:szCs w:val="20"/>
                                    </w:rPr>
                                    <w:t>(物理寄存器</w:t>
                                  </w:r>
                                  <w:r>
                                    <w:rPr>
                                      <w:rFonts w:hint="default"/>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5.3pt;margin-top:103.7pt;height:43.1pt;width:73.7pt;z-index:251674624;v-text-anchor:middle;mso-width-relative:page;mso-height-relative:page;" fillcolor="#5B9BD5 [3204]" filled="t" stroked="t" coordsize="21600,21600" arcsize="0.166666666666667" o:gfxdata="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WAAAAZHJzL1BLAQIUABQAAAAIAIdO4kBgZ6FD2AAA&#10;AAoBAAAPAAAAAAAAAAEAIAAAADgAAABkcnMvZG93bnJldi54bWxQSwECFAAUAAAACACHTuJA7C3M&#10;83oCAAAQBQAADgAAAAAAAAABACAAAAA9AQAAZHJzL2Uyb0RvYy54bWxQSwUGAAAAAAYABgBZAQAA&#10;KQYAAAAA&#10;">
                      <v:fill on="t" focussize="0,0"/>
                      <v:stroke weight="1.5pt" color="#FFFFFF [3201]" miterlimit="8" joinstyle="miter"/>
                      <v:imagedata o:title=""/>
                      <o:lock v:ext="edit" aspectratio="f"/>
                      <v:textbox>
                        <w:txbxContent>
                          <w:p>
                            <w:pPr>
                              <w:jc w:val="center"/>
                            </w:pPr>
                            <w:r>
                              <w:t>机器指令类</w:t>
                            </w:r>
                          </w:p>
                          <w:p>
                            <w:pPr>
                              <w:jc w:val="center"/>
                              <w:rPr>
                                <w:rFonts w:hint="default"/>
                              </w:rPr>
                            </w:pPr>
                            <w:r>
                              <w:rPr>
                                <w:rFonts w:hint="default"/>
                                <w:sz w:val="16"/>
                                <w:szCs w:val="20"/>
                              </w:rPr>
                              <w:t>(物理寄存器</w:t>
                            </w:r>
                            <w:r>
                              <w:rPr>
                                <w:rFonts w:hint="default"/>
                              </w:rPr>
                              <w:t>)</w:t>
                            </w:r>
                          </w:p>
                        </w:txbxContent>
                      </v:textbox>
                    </v:roundrect>
                  </w:pict>
                </mc:Fallback>
              </mc:AlternateContent>
            </w:r>
            <w:r>
              <w:rPr>
                <w:sz w:val="22"/>
              </w:rPr>
              <mc:AlternateContent>
                <mc:Choice Requires="wps">
                  <w:drawing>
                    <wp:anchor distT="0" distB="0" distL="114300" distR="114300" simplePos="0" relativeHeight="251673600" behindDoc="0" locked="0" layoutInCell="1" allowOverlap="1">
                      <wp:simplePos x="0" y="0"/>
                      <wp:positionH relativeFrom="column">
                        <wp:posOffset>1504315</wp:posOffset>
                      </wp:positionH>
                      <wp:positionV relativeFrom="paragraph">
                        <wp:posOffset>1324610</wp:posOffset>
                      </wp:positionV>
                      <wp:extent cx="935990" cy="547370"/>
                      <wp:effectExtent l="9525" t="9525" r="26035" b="14605"/>
                      <wp:wrapNone/>
                      <wp:docPr id="35" name="Rounded Rectangle 35"/>
                      <wp:cNvGraphicFramePr/>
                      <a:graphic xmlns:a="http://schemas.openxmlformats.org/drawingml/2006/main">
                        <a:graphicData uri="http://schemas.microsoft.com/office/word/2010/wordprocessingShape">
                          <wps:wsp>
                            <wps:cNvSpPr/>
                            <wps:spPr>
                              <a:xfrm>
                                <a:off x="0" y="0"/>
                                <a:ext cx="935990" cy="547370"/>
                              </a:xfrm>
                              <a:prstGeom prst="roundRect">
                                <a:avLst/>
                              </a:prstGeom>
                            </wps:spPr>
                            <wps:style>
                              <a:lnRef idx="3">
                                <a:schemeClr val="lt1"/>
                              </a:lnRef>
                              <a:fillRef idx="1">
                                <a:schemeClr val="accent2"/>
                              </a:fillRef>
                              <a:effectRef idx="1">
                                <a:schemeClr val="accent2"/>
                              </a:effectRef>
                              <a:fontRef idx="minor">
                                <a:schemeClr val="lt1"/>
                              </a:fontRef>
                            </wps:style>
                            <wps:txbx>
                              <w:txbxContent>
                                <w:p>
                                  <w:pPr>
                                    <w:jc w:val="center"/>
                                  </w:pPr>
                                  <w:r>
                                    <w:t>机器指令类</w:t>
                                  </w:r>
                                </w:p>
                                <w:p>
                                  <w:pPr>
                                    <w:jc w:val="center"/>
                                    <w:rPr>
                                      <w:rFonts w:hint="default"/>
                                    </w:rPr>
                                  </w:pPr>
                                  <w:r>
                                    <w:rPr>
                                      <w:rFonts w:hint="default"/>
                                    </w:rPr>
                                    <w:t>(</w:t>
                                  </w:r>
                                  <w:r>
                                    <w:rPr>
                                      <w:rFonts w:hint="default"/>
                                      <w:sz w:val="16"/>
                                      <w:szCs w:val="20"/>
                                    </w:rPr>
                                    <w:t>虚拟寄存器</w:t>
                                  </w:r>
                                  <w:r>
                                    <w:rPr>
                                      <w:rFonts w:hint="default"/>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18.45pt;margin-top:104.3pt;height:43.1pt;width:73.7pt;z-index:251673600;v-text-anchor:middle;mso-width-relative:page;mso-height-relative:page;" fillcolor="#ED7D31 [3205]" filled="t" stroked="t" coordsize="21600,21600" arcsize="0.166666666666667" o:gfxdata="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WAAAAZHJzL1BLAQIUABQAAAAIAIdO4kA2y4Q/&#10;2wAAAAsBAAAPAAAAAAAAAAEAIAAAADgAAABkcnMvZG93bnJldi54bWxQSwECFAAUAAAACACHTuJA&#10;1GX6hnoCAAAQBQAADgAAAAAAAAABACAAAABAAQAAZHJzL2Uyb0RvYy54bWxQSwUGAAAAAAYABgBZ&#10;AQAALAYAAAAA&#10;">
                      <v:fill on="t" focussize="0,0"/>
                      <v:stroke weight="1.5pt" color="#FFFFFF [3201]" miterlimit="8" joinstyle="miter"/>
                      <v:imagedata o:title=""/>
                      <o:lock v:ext="edit" aspectratio="f"/>
                      <v:textbox>
                        <w:txbxContent>
                          <w:p>
                            <w:pPr>
                              <w:jc w:val="center"/>
                            </w:pPr>
                            <w:r>
                              <w:t>机器指令类</w:t>
                            </w:r>
                          </w:p>
                          <w:p>
                            <w:pPr>
                              <w:jc w:val="center"/>
                              <w:rPr>
                                <w:rFonts w:hint="default"/>
                              </w:rPr>
                            </w:pPr>
                            <w:r>
                              <w:rPr>
                                <w:rFonts w:hint="default"/>
                              </w:rPr>
                              <w:t>(</w:t>
                            </w:r>
                            <w:r>
                              <w:rPr>
                                <w:rFonts w:hint="default"/>
                                <w:sz w:val="16"/>
                                <w:szCs w:val="20"/>
                              </w:rPr>
                              <w:t>虚拟寄存器</w:t>
                            </w:r>
                            <w:r>
                              <w:rPr>
                                <w:rFonts w:hint="default"/>
                              </w:rPr>
                              <w:t>)</w:t>
                            </w:r>
                          </w:p>
                        </w:txbxContent>
                      </v:textbox>
                    </v:roundrect>
                  </w:pict>
                </mc:Fallback>
              </mc:AlternateContent>
            </w:r>
            <w:r>
              <w:rPr>
                <w:sz w:val="22"/>
              </w:rPr>
              <mc:AlternateContent>
                <mc:Choice Requires="wps">
                  <w:drawing>
                    <wp:anchor distT="0" distB="0" distL="114300" distR="114300" simplePos="0" relativeHeight="251672576" behindDoc="0" locked="0" layoutInCell="1" allowOverlap="1">
                      <wp:simplePos x="0" y="0"/>
                      <wp:positionH relativeFrom="column">
                        <wp:posOffset>2814320</wp:posOffset>
                      </wp:positionH>
                      <wp:positionV relativeFrom="paragraph">
                        <wp:posOffset>1337310</wp:posOffset>
                      </wp:positionV>
                      <wp:extent cx="904875" cy="516255"/>
                      <wp:effectExtent l="6350" t="6350" r="22225" b="10795"/>
                      <wp:wrapNone/>
                      <wp:docPr id="19" name="Rounded Rectangle 19"/>
                      <wp:cNvGraphicFramePr/>
                      <a:graphic xmlns:a="http://schemas.openxmlformats.org/drawingml/2006/main">
                        <a:graphicData uri="http://schemas.microsoft.com/office/word/2010/wordprocessingShape">
                          <wps:wsp>
                            <wps:cNvSpPr/>
                            <wps:spPr>
                              <a:xfrm>
                                <a:off x="0" y="0"/>
                                <a:ext cx="904875" cy="516255"/>
                              </a:xfrm>
                              <a:prstGeom prst="roundRect">
                                <a:avLst/>
                              </a:prstGeom>
                            </wps:spPr>
                            <wps:style>
                              <a:lnRef idx="2">
                                <a:schemeClr val="accent2"/>
                              </a:lnRef>
                              <a:fillRef idx="1">
                                <a:schemeClr val="lt1"/>
                              </a:fillRef>
                              <a:effectRef idx="0">
                                <a:schemeClr val="accent2"/>
                              </a:effectRef>
                              <a:fontRef idx="minor">
                                <a:schemeClr val="dk1"/>
                              </a:fontRef>
                            </wps:style>
                            <wps:txbx>
                              <w:txbxContent>
                                <w:p>
                                  <w:pPr>
                                    <w:jc w:val="center"/>
                                    <w:rPr>
                                      <w:rFonts w:hint="default"/>
                                    </w:rPr>
                                  </w:pPr>
                                  <w:r>
                                    <w:t>流程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21.6pt;margin-top:105.3pt;height:40.65pt;width:71.25pt;z-index:251672576;v-text-anchor:middle;mso-width-relative:page;mso-height-relative:page;" fillcolor="#FFFFFF [3201]" filled="t" stroked="t" coordsize="21600,21600" arcsize="0.166666666666667" o:gfxdata="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WAAAAZHJzL1BLAQIUABQAAAAIAIdO4kA/WG1T2QAA&#10;AAsBAAAPAAAAAAAAAAEAIAAAADgAAABkcnMvZG93bnJldi54bWxQSwECFAAUAAAACACHTuJAtNh7&#10;7XkCAAAQBQAADgAAAAAAAAABACAAAAA+AQAAZHJzL2Uyb0RvYy54bWxQSwUGAAAAAAYABgBZAQAA&#10;KQYAAAAA&#10;">
                      <v:fill on="t" focussize="0,0"/>
                      <v:stroke weight="1pt" color="#ED7D31 [3205]" miterlimit="8" joinstyle="miter"/>
                      <v:imagedata o:title=""/>
                      <o:lock v:ext="edit" aspectratio="f"/>
                      <v:textbox>
                        <w:txbxContent>
                          <w:p>
                            <w:pPr>
                              <w:jc w:val="center"/>
                              <w:rPr>
                                <w:rFonts w:hint="default"/>
                              </w:rPr>
                            </w:pPr>
                            <w:r>
                              <w:t>流程</w:t>
                            </w:r>
                          </w:p>
                        </w:txbxContent>
                      </v:textbox>
                    </v:roundrect>
                  </w:pict>
                </mc:Fallback>
              </mc:AlternateContent>
            </w:r>
            <w:r>
              <w:rPr>
                <w:sz w:val="22"/>
              </w:rPr>
              <mc:AlternateContent>
                <mc:Choice Requires="wps">
                  <w:drawing>
                    <wp:anchor distT="0" distB="0" distL="114300" distR="114300" simplePos="0" relativeHeight="251671552" behindDoc="0" locked="0" layoutInCell="1" allowOverlap="1">
                      <wp:simplePos x="0" y="0"/>
                      <wp:positionH relativeFrom="column">
                        <wp:posOffset>4083685</wp:posOffset>
                      </wp:positionH>
                      <wp:positionV relativeFrom="paragraph">
                        <wp:posOffset>1315720</wp:posOffset>
                      </wp:positionV>
                      <wp:extent cx="935990" cy="547370"/>
                      <wp:effectExtent l="9525" t="9525" r="26035" b="14605"/>
                      <wp:wrapNone/>
                      <wp:docPr id="7" name="Rounded Rectangle 7"/>
                      <wp:cNvGraphicFramePr/>
                      <a:graphic xmlns:a="http://schemas.openxmlformats.org/drawingml/2006/main">
                        <a:graphicData uri="http://schemas.microsoft.com/office/word/2010/wordprocessingShape">
                          <wps:wsp>
                            <wps:cNvSpPr/>
                            <wps:spPr>
                              <a:xfrm>
                                <a:off x="0" y="0"/>
                                <a:ext cx="935990" cy="547370"/>
                              </a:xfrm>
                              <a:prstGeom prst="roundRect">
                                <a:avLst/>
                              </a:prstGeom>
                            </wps:spPr>
                            <wps:style>
                              <a:lnRef idx="3">
                                <a:schemeClr val="lt1"/>
                              </a:lnRef>
                              <a:fillRef idx="1">
                                <a:schemeClr val="accent2"/>
                              </a:fillRef>
                              <a:effectRef idx="1">
                                <a:schemeClr val="accent2"/>
                              </a:effectRef>
                              <a:fontRef idx="minor">
                                <a:schemeClr val="lt1"/>
                              </a:fontRef>
                            </wps:style>
                            <wps:txbx>
                              <w:txbxContent>
                                <w:p>
                                  <w:pPr>
                                    <w:jc w:val="center"/>
                                  </w:pPr>
                                  <w:r>
                                    <w:t>机器指令类</w:t>
                                  </w:r>
                                </w:p>
                                <w:p>
                                  <w:pPr>
                                    <w:jc w:val="center"/>
                                    <w:rPr>
                                      <w:rFonts w:hint="default"/>
                                    </w:rPr>
                                  </w:pPr>
                                  <w:r>
                                    <w:rPr>
                                      <w:rFonts w:hint="default"/>
                                    </w:rPr>
                                    <w:t>(</w:t>
                                  </w:r>
                                  <w:r>
                                    <w:rPr>
                                      <w:rFonts w:hint="default"/>
                                      <w:sz w:val="16"/>
                                      <w:szCs w:val="20"/>
                                    </w:rPr>
                                    <w:t>虚拟寄存器</w:t>
                                  </w:r>
                                  <w:r>
                                    <w:rPr>
                                      <w:rFonts w:hint="default"/>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21.55pt;margin-top:103.6pt;height:43.1pt;width:73.7pt;z-index:251671552;v-text-anchor:middle;mso-width-relative:page;mso-height-relative:page;" fillcolor="#ED7D31 [3205]" filled="t" stroked="t" coordsize="21600,21600" arcsize="0.166666666666667" o:gfxdata="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BYAAABkcnMvUEsBAhQAFAAAAAgAh07iQCXA6hvb&#10;AAAACwEAAA8AAAAAAAAAAQAgAAAAOAAAAGRycy9kb3ducmV2LnhtbFBLAQIUABQAAAAIAIdO4kCl&#10;LrQ9eQIAAA4FAAAOAAAAAAAAAAEAIAAAAEABAABkcnMvZTJvRG9jLnhtbFBLBQYAAAAABgAGAFkB&#10;AAArBgAAAAA=&#10;">
                      <v:fill on="t" focussize="0,0"/>
                      <v:stroke weight="1.5pt" color="#FFFFFF [3201]" miterlimit="8" joinstyle="miter"/>
                      <v:imagedata o:title=""/>
                      <o:lock v:ext="edit" aspectratio="f"/>
                      <v:textbox>
                        <w:txbxContent>
                          <w:p>
                            <w:pPr>
                              <w:jc w:val="center"/>
                            </w:pPr>
                            <w:r>
                              <w:t>机器指令类</w:t>
                            </w:r>
                          </w:p>
                          <w:p>
                            <w:pPr>
                              <w:jc w:val="center"/>
                              <w:rPr>
                                <w:rFonts w:hint="default"/>
                              </w:rPr>
                            </w:pPr>
                            <w:r>
                              <w:rPr>
                                <w:rFonts w:hint="default"/>
                              </w:rPr>
                              <w:t>(</w:t>
                            </w:r>
                            <w:r>
                              <w:rPr>
                                <w:rFonts w:hint="default"/>
                                <w:sz w:val="16"/>
                                <w:szCs w:val="20"/>
                              </w:rPr>
                              <w:t>虚拟寄存器</w:t>
                            </w:r>
                            <w:r>
                              <w:rPr>
                                <w:rFonts w:hint="default"/>
                              </w:rPr>
                              <w:t>)</w:t>
                            </w:r>
                          </w:p>
                        </w:txbxContent>
                      </v:textbox>
                    </v:roundrect>
                  </w:pict>
                </mc:Fallback>
              </mc:AlternateContent>
            </w:r>
            <w:r>
              <w:rPr>
                <w:sz w:val="22"/>
              </w:rPr>
              <mc:AlternateContent>
                <mc:Choice Requires="wps">
                  <w:drawing>
                    <wp:anchor distT="0" distB="0" distL="114300" distR="114300" simplePos="0" relativeHeight="251669504" behindDoc="0" locked="0" layoutInCell="1" allowOverlap="1">
                      <wp:simplePos x="0" y="0"/>
                      <wp:positionH relativeFrom="column">
                        <wp:posOffset>2789555</wp:posOffset>
                      </wp:positionH>
                      <wp:positionV relativeFrom="paragraph">
                        <wp:posOffset>263525</wp:posOffset>
                      </wp:positionV>
                      <wp:extent cx="935990" cy="547370"/>
                      <wp:effectExtent l="9525" t="9525" r="26035" b="14605"/>
                      <wp:wrapNone/>
                      <wp:docPr id="5" name="Rounded Rectangle 5"/>
                      <wp:cNvGraphicFramePr/>
                      <a:graphic xmlns:a="http://schemas.openxmlformats.org/drawingml/2006/main">
                        <a:graphicData uri="http://schemas.microsoft.com/office/word/2010/wordprocessingShape">
                          <wps:wsp>
                            <wps:cNvSpPr/>
                            <wps:spPr>
                              <a:xfrm>
                                <a:off x="0" y="0"/>
                                <a:ext cx="935990" cy="547370"/>
                              </a:xfrm>
                              <a:prstGeom prst="roundRect">
                                <a:avLst/>
                              </a:prstGeom>
                            </wps:spPr>
                            <wps:style>
                              <a:lnRef idx="3">
                                <a:schemeClr val="lt1"/>
                              </a:lnRef>
                              <a:fillRef idx="1">
                                <a:schemeClr val="accent2"/>
                              </a:fillRef>
                              <a:effectRef idx="1">
                                <a:schemeClr val="accent2"/>
                              </a:effectRef>
                              <a:fontRef idx="minor">
                                <a:schemeClr val="lt1"/>
                              </a:fontRef>
                            </wps:style>
                            <wps:txbx>
                              <w:txbxContent>
                                <w:p>
                                  <w:pPr>
                                    <w:jc w:val="center"/>
                                  </w:pPr>
                                  <w:r>
                                    <w:t>机器指令类</w:t>
                                  </w:r>
                                </w:p>
                                <w:p>
                                  <w:pPr>
                                    <w:jc w:val="center"/>
                                    <w:rPr>
                                      <w:rFonts w:hint="default"/>
                                    </w:rPr>
                                  </w:pPr>
                                  <w:r>
                                    <w:rPr>
                                      <w:rFonts w:hint="default"/>
                                    </w:rPr>
                                    <w:t>(</w:t>
                                  </w:r>
                                  <w:r>
                                    <w:rPr>
                                      <w:rFonts w:hint="default"/>
                                      <w:sz w:val="16"/>
                                      <w:szCs w:val="20"/>
                                    </w:rPr>
                                    <w:t>虚拟寄存器</w:t>
                                  </w:r>
                                  <w:r>
                                    <w:rPr>
                                      <w:rFonts w:hint="default"/>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19.65pt;margin-top:20.75pt;height:43.1pt;width:73.7pt;z-index:251669504;v-text-anchor:middle;mso-width-relative:page;mso-height-relative:page;" fillcolor="#ED7D31 [3205]" filled="t" stroked="t" coordsize="21600,21600" arcsize="0.166666666666667" o:gfxdata="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FgAAAGRycy9QSwECFAAUAAAACACHTuJAbpEyntoA&#10;AAAKAQAADwAAAAAAAAABACAAAAA4AAAAZHJzL2Rvd25yZXYueG1sUEsBAhQAFAAAAAgAh07iQLYa&#10;XIB5AgAADgUAAA4AAAAAAAAAAQAgAAAAPwEAAGRycy9lMm9Eb2MueG1sUEsFBgAAAAAGAAYAWQEA&#10;ACoGAAAAAA==&#10;">
                      <v:fill on="t" focussize="0,0"/>
                      <v:stroke weight="1.5pt" color="#FFFFFF [3201]" miterlimit="8" joinstyle="miter"/>
                      <v:imagedata o:title=""/>
                      <o:lock v:ext="edit" aspectratio="f"/>
                      <v:textbox>
                        <w:txbxContent>
                          <w:p>
                            <w:pPr>
                              <w:jc w:val="center"/>
                            </w:pPr>
                            <w:r>
                              <w:t>机器指令类</w:t>
                            </w:r>
                          </w:p>
                          <w:p>
                            <w:pPr>
                              <w:jc w:val="center"/>
                              <w:rPr>
                                <w:rFonts w:hint="default"/>
                              </w:rPr>
                            </w:pPr>
                            <w:r>
                              <w:rPr>
                                <w:rFonts w:hint="default"/>
                              </w:rPr>
                              <w:t>(</w:t>
                            </w:r>
                            <w:r>
                              <w:rPr>
                                <w:rFonts w:hint="default"/>
                                <w:sz w:val="16"/>
                                <w:szCs w:val="20"/>
                              </w:rPr>
                              <w:t>虚拟寄存器</w:t>
                            </w:r>
                            <w:r>
                              <w:rPr>
                                <w:rFonts w:hint="default"/>
                              </w:rPr>
                              <w:t>)</w:t>
                            </w:r>
                          </w:p>
                        </w:txbxContent>
                      </v:textbox>
                    </v:roundrect>
                  </w:pict>
                </mc:Fallback>
              </mc:AlternateContent>
            </w:r>
            <w:r>
              <w:rPr>
                <w:sz w:val="22"/>
              </w:rPr>
              <mc:AlternateContent>
                <mc:Choice Requires="wps">
                  <w:drawing>
                    <wp:anchor distT="0" distB="0" distL="114300" distR="114300" simplePos="0" relativeHeight="251668480" behindDoc="0" locked="0" layoutInCell="1" allowOverlap="1">
                      <wp:simplePos x="0" y="0"/>
                      <wp:positionH relativeFrom="column">
                        <wp:posOffset>1487805</wp:posOffset>
                      </wp:positionH>
                      <wp:positionV relativeFrom="paragraph">
                        <wp:posOffset>285750</wp:posOffset>
                      </wp:positionV>
                      <wp:extent cx="904875" cy="516255"/>
                      <wp:effectExtent l="6350" t="6350" r="22225" b="10795"/>
                      <wp:wrapNone/>
                      <wp:docPr id="3" name="Rounded Rectangle 3"/>
                      <wp:cNvGraphicFramePr/>
                      <a:graphic xmlns:a="http://schemas.openxmlformats.org/drawingml/2006/main">
                        <a:graphicData uri="http://schemas.microsoft.com/office/word/2010/wordprocessingShape">
                          <wps:wsp>
                            <wps:cNvSpPr/>
                            <wps:spPr>
                              <a:xfrm>
                                <a:off x="0" y="0"/>
                                <a:ext cx="904875" cy="516255"/>
                              </a:xfrm>
                              <a:prstGeom prst="roundRect">
                                <a:avLst/>
                              </a:prstGeom>
                            </wps:spPr>
                            <wps:style>
                              <a:lnRef idx="2">
                                <a:schemeClr val="accent2"/>
                              </a:lnRef>
                              <a:fillRef idx="1">
                                <a:schemeClr val="lt1"/>
                              </a:fillRef>
                              <a:effectRef idx="0">
                                <a:schemeClr val="accent2"/>
                              </a:effectRef>
                              <a:fontRef idx="minor">
                                <a:schemeClr val="dk1"/>
                              </a:fontRef>
                            </wps:style>
                            <wps:txbx>
                              <w:txbxContent>
                                <w:p>
                                  <w:pPr>
                                    <w:jc w:val="center"/>
                                    <w:rPr>
                                      <w:rFonts w:hint="default"/>
                                    </w:rPr>
                                  </w:pPr>
                                  <w:r>
                                    <w:t>流程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17.15pt;margin-top:22.5pt;height:40.65pt;width:71.25pt;z-index:251668480;v-text-anchor:middle;mso-width-relative:page;mso-height-relative:page;" fillcolor="#FFFFFF [3201]" filled="t" stroked="t" coordsize="21600,21600" arcsize="0.166666666666667" o:gfxdata="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FgAAAGRycy9QSwECFAAUAAAACACHTuJA7F9XLdgAAAAK&#10;AQAADwAAAAAAAAABACAAAAA4AAAAZHJzL2Rvd25yZXYueG1sUEsBAhQAFAAAAAgAh07iQNM/M3d4&#10;AgAADgUAAA4AAAAAAAAAAQAgAAAAPQEAAGRycy9lMm9Eb2MueG1sUEsFBgAAAAAGAAYAWQEAACcG&#10;AAAAAA==&#10;">
                      <v:fill on="t" focussize="0,0"/>
                      <v:stroke weight="1pt" color="#ED7D31 [3205]" miterlimit="8" joinstyle="miter"/>
                      <v:imagedata o:title=""/>
                      <o:lock v:ext="edit" aspectratio="f"/>
                      <v:textbox>
                        <w:txbxContent>
                          <w:p>
                            <w:pPr>
                              <w:jc w:val="center"/>
                              <w:rPr>
                                <w:rFonts w:hint="default"/>
                              </w:rPr>
                            </w:pPr>
                            <w:r>
                              <w:t>流程</w:t>
                            </w:r>
                          </w:p>
                        </w:txbxContent>
                      </v:textbox>
                    </v:roundrect>
                  </w:pict>
                </mc:Fallback>
              </mc:AlternateContent>
            </w:r>
            <w:r>
              <w:rPr>
                <w:sz w:val="22"/>
              </w:rPr>
              <mc:AlternateContent>
                <mc:Choice Requires="wps">
                  <w:drawing>
                    <wp:anchor distT="0" distB="0" distL="114300" distR="114300" simplePos="0" relativeHeight="251681792" behindDoc="0" locked="0" layoutInCell="1" allowOverlap="1">
                      <wp:simplePos x="0" y="0"/>
                      <wp:positionH relativeFrom="column">
                        <wp:posOffset>1130300</wp:posOffset>
                      </wp:positionH>
                      <wp:positionV relativeFrom="paragraph">
                        <wp:posOffset>1590675</wp:posOffset>
                      </wp:positionV>
                      <wp:extent cx="374015" cy="7620"/>
                      <wp:effectExtent l="0" t="47625" r="6985" b="59055"/>
                      <wp:wrapNone/>
                      <wp:docPr id="64" name="Straight Arrow Connector 64"/>
                      <wp:cNvGraphicFramePr/>
                      <a:graphic xmlns:a="http://schemas.openxmlformats.org/drawingml/2006/main">
                        <a:graphicData uri="http://schemas.microsoft.com/office/word/2010/wordprocessingShape">
                          <wps:wsp>
                            <wps:cNvCnPr>
                              <a:stCxn id="35" idx="1"/>
                              <a:endCxn id="37" idx="3"/>
                            </wps:cNvCnPr>
                            <wps:spPr>
                              <a:xfrm flipH="1" flipV="1">
                                <a:off x="1816100" y="2427605"/>
                                <a:ext cx="374015"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89pt;margin-top:125.25pt;height:0.6pt;width:29.45pt;z-index:251681792;mso-width-relative:page;mso-height-relative:page;" filled="f" stroked="t" coordsize="21600,21600" o:gfxdata="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BYAAABk&#10;cnMvUEsBAhQAFAAAAAgAh07iQCYLcBPWAAAACwEAAA8AAAAAAAAAAQAgAAAAOAAAAGRycy9kb3du&#10;cmV2LnhtbFBLAQIUABQAAAAIAIdO4kDu0HbyJAIAAEcEAAAOAAAAAAAAAAEAIAAAADsBAABkcnMv&#10;ZTJvRG9jLnhtbFBLBQYAAAAABgAGAFkBAADRBQAAAAA=&#10;">
                      <v:fill on="f" focussize="0,0"/>
                      <v:stroke weight="0.5pt" color="#5B9BD5 [3204]" miterlimit="8" joinstyle="miter" endarrow="open"/>
                      <v:imagedata o:title=""/>
                      <o:lock v:ext="edit" aspectratio="f"/>
                    </v:shape>
                  </w:pict>
                </mc:Fallback>
              </mc:AlternateContent>
            </w:r>
            <w:r>
              <w:rPr>
                <w:sz w:val="22"/>
              </w:rPr>
              <mc:AlternateContent>
                <mc:Choice Requires="wps">
                  <w:drawing>
                    <wp:anchor distT="0" distB="0" distL="114300" distR="114300" simplePos="0" relativeHeight="251680768" behindDoc="0" locked="0" layoutInCell="1" allowOverlap="1">
                      <wp:simplePos x="0" y="0"/>
                      <wp:positionH relativeFrom="column">
                        <wp:posOffset>2440305</wp:posOffset>
                      </wp:positionH>
                      <wp:positionV relativeFrom="paragraph">
                        <wp:posOffset>1595755</wp:posOffset>
                      </wp:positionV>
                      <wp:extent cx="374015" cy="2540"/>
                      <wp:effectExtent l="0" t="46990" r="6985" b="64770"/>
                      <wp:wrapNone/>
                      <wp:docPr id="63" name="Straight Arrow Connector 63"/>
                      <wp:cNvGraphicFramePr/>
                      <a:graphic xmlns:a="http://schemas.openxmlformats.org/drawingml/2006/main">
                        <a:graphicData uri="http://schemas.microsoft.com/office/word/2010/wordprocessingShape">
                          <wps:wsp>
                            <wps:cNvCnPr>
                              <a:stCxn id="19" idx="1"/>
                              <a:endCxn id="35" idx="3"/>
                            </wps:cNvCnPr>
                            <wps:spPr>
                              <a:xfrm flipH="1">
                                <a:off x="3126105" y="2386965"/>
                                <a:ext cx="374015" cy="25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92.15pt;margin-top:125.65pt;height:0.2pt;width:29.45pt;z-index:251680768;mso-width-relative:page;mso-height-relative:page;" filled="f" stroked="t" coordsize="21600,21600" o:gfxdata="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BYAAABkcnMv&#10;UEsBAhQAFAAAAAgAh07iQCjTUw3YAAAACwEAAA8AAAAAAAAAAQAgAAAAOAAAAGRycy9kb3ducmV2&#10;LnhtbFBLAQIUABQAAAAIAIdO4kBvO3DpHwIAAD0EAAAOAAAAAAAAAAEAIAAAAD0BAABkcnMvZTJv&#10;RG9jLnhtbFBLBQYAAAAABgAGAFkBAADOBQAAAAA=&#10;">
                      <v:fill on="f" focussize="0,0"/>
                      <v:stroke weight="0.5pt" color="#5B9BD5 [3204]" miterlimit="8" joinstyle="miter" endarrow="open"/>
                      <v:imagedata o:title=""/>
                      <o:lock v:ext="edit" aspectratio="f"/>
                    </v:shape>
                  </w:pict>
                </mc:Fallback>
              </mc:AlternateContent>
            </w:r>
            <w:r>
              <w:rPr>
                <w:sz w:val="22"/>
              </w:rPr>
              <mc:AlternateContent>
                <mc:Choice Requires="wps">
                  <w:drawing>
                    <wp:anchor distT="0" distB="0" distL="114300" distR="114300" simplePos="0" relativeHeight="251679744" behindDoc="0" locked="0" layoutInCell="1" allowOverlap="1">
                      <wp:simplePos x="0" y="0"/>
                      <wp:positionH relativeFrom="column">
                        <wp:posOffset>3719195</wp:posOffset>
                      </wp:positionH>
                      <wp:positionV relativeFrom="paragraph">
                        <wp:posOffset>1589405</wp:posOffset>
                      </wp:positionV>
                      <wp:extent cx="364490" cy="6350"/>
                      <wp:effectExtent l="0" t="44450" r="16510" b="63500"/>
                      <wp:wrapNone/>
                      <wp:docPr id="62" name="Straight Arrow Connector 62"/>
                      <wp:cNvGraphicFramePr/>
                      <a:graphic xmlns:a="http://schemas.openxmlformats.org/drawingml/2006/main">
                        <a:graphicData uri="http://schemas.microsoft.com/office/word/2010/wordprocessingShape">
                          <wps:wsp>
                            <wps:cNvCnPr>
                              <a:stCxn id="7" idx="1"/>
                              <a:endCxn id="19" idx="3"/>
                            </wps:cNvCnPr>
                            <wps:spPr>
                              <a:xfrm flipH="1">
                                <a:off x="4404995" y="2386965"/>
                                <a:ext cx="364490" cy="6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92.85pt;margin-top:125.15pt;height:0.5pt;width:28.7pt;z-index:251679744;mso-width-relative:page;mso-height-relative:page;" filled="f" stroked="t" coordsize="21600,21600" o:gfxdata="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WAAAAZHJz&#10;L1BLAQIUABQAAAAIAIdO4kAteL6u2gAAAAsBAAAPAAAAAAAAAAEAIAAAADgAAABkcnMvZG93bnJl&#10;di54bWxQSwECFAAUAAAACACHTuJAV0OQex4CAAA8BAAADgAAAAAAAAABACAAAAA/AQAAZHJzL2Uy&#10;b0RvYy54bWxQSwUGAAAAAAYABgBZAQAAzwUAAAAA&#10;">
                      <v:fill on="f" focussize="0,0"/>
                      <v:stroke weight="0.5pt" color="#5B9BD5 [3204]" miterlimit="8" joinstyle="miter" endarrow="open"/>
                      <v:imagedata o:title=""/>
                      <o:lock v:ext="edit" aspectratio="f"/>
                    </v:shape>
                  </w:pict>
                </mc:Fallback>
              </mc:AlternateContent>
            </w:r>
            <w:r>
              <w:rPr>
                <w:sz w:val="22"/>
              </w:rPr>
              <mc:AlternateContent>
                <mc:Choice Requires="wps">
                  <w:drawing>
                    <wp:anchor distT="0" distB="0" distL="114300" distR="114300" simplePos="0" relativeHeight="251678720" behindDoc="0" locked="0" layoutInCell="1" allowOverlap="1">
                      <wp:simplePos x="0" y="0"/>
                      <wp:positionH relativeFrom="column">
                        <wp:posOffset>4544695</wp:posOffset>
                      </wp:positionH>
                      <wp:positionV relativeFrom="paragraph">
                        <wp:posOffset>787400</wp:posOffset>
                      </wp:positionV>
                      <wp:extent cx="6985" cy="528320"/>
                      <wp:effectExtent l="43180" t="0" r="64135" b="5080"/>
                      <wp:wrapNone/>
                      <wp:docPr id="61" name="Straight Arrow Connector 61"/>
                      <wp:cNvGraphicFramePr/>
                      <a:graphic xmlns:a="http://schemas.openxmlformats.org/drawingml/2006/main">
                        <a:graphicData uri="http://schemas.microsoft.com/office/word/2010/wordprocessingShape">
                          <wps:wsp>
                            <wps:cNvCnPr>
                              <a:stCxn id="16" idx="2"/>
                              <a:endCxn id="7" idx="0"/>
                            </wps:cNvCnPr>
                            <wps:spPr>
                              <a:xfrm>
                                <a:off x="5230495" y="1708150"/>
                                <a:ext cx="6985" cy="5283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57.85pt;margin-top:62pt;height:41.6pt;width:0.55pt;z-index:251678720;mso-width-relative:page;mso-height-relative:page;" filled="f" stroked="t" coordsize="21600,21600" o:gfxdata="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FgAAAGRycy9QSwECFAAU&#10;AAAACACHTuJAQpNnOtcAAAALAQAADwAAAAAAAAABACAAAAA4AAAAZHJzL2Rvd25yZXYueG1sUEsB&#10;AhQAFAAAAAgAh07iQFuANRwZAgAAMgQAAA4AAAAAAAAAAQAgAAAAPAEAAGRycy9lMm9Eb2MueG1s&#10;UEsFBgAAAAAGAAYAWQEAAMcFAAAAAA==&#10;">
                      <v:fill on="f" focussize="0,0"/>
                      <v:stroke weight="0.5pt" color="#5B9BD5 [3204]" miterlimit="8" joinstyle="miter" endarrow="open"/>
                      <v:imagedata o:title=""/>
                      <o:lock v:ext="edit" aspectratio="f"/>
                    </v:shape>
                  </w:pict>
                </mc:Fallback>
              </mc:AlternateContent>
            </w:r>
            <w:r>
              <w:rPr>
                <w:sz w:val="22"/>
              </w:rPr>
              <mc:AlternateContent>
                <mc:Choice Requires="wps">
                  <w:drawing>
                    <wp:anchor distT="0" distB="0" distL="114300" distR="114300" simplePos="0" relativeHeight="251677696" behindDoc="0" locked="0" layoutInCell="1" allowOverlap="1">
                      <wp:simplePos x="0" y="0"/>
                      <wp:positionH relativeFrom="column">
                        <wp:posOffset>3725545</wp:posOffset>
                      </wp:positionH>
                      <wp:positionV relativeFrom="paragraph">
                        <wp:posOffset>529590</wp:posOffset>
                      </wp:positionV>
                      <wp:extent cx="366395" cy="7620"/>
                      <wp:effectExtent l="0" t="47625" r="14605" b="59055"/>
                      <wp:wrapNone/>
                      <wp:docPr id="59" name="Straight Arrow Connector 59"/>
                      <wp:cNvGraphicFramePr/>
                      <a:graphic xmlns:a="http://schemas.openxmlformats.org/drawingml/2006/main">
                        <a:graphicData uri="http://schemas.microsoft.com/office/word/2010/wordprocessingShape">
                          <wps:wsp>
                            <wps:cNvCnPr>
                              <a:stCxn id="5" idx="3"/>
                              <a:endCxn id="16" idx="1"/>
                            </wps:cNvCnPr>
                            <wps:spPr>
                              <a:xfrm flipV="1">
                                <a:off x="4411345" y="1435100"/>
                                <a:ext cx="366395"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93.35pt;margin-top:41.7pt;height:0.6pt;width:28.85pt;z-index:251677696;mso-width-relative:page;mso-height-relative:page;" filled="f" stroked="t" coordsize="21600,21600" o:gfxdata="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FgAAAGRycy9Q&#10;SwECFAAUAAAACACHTuJALELFBNgAAAAJAQAADwAAAAAAAAABACAAAAA4AAAAZHJzL2Rvd25yZXYu&#10;eG1sUEsBAhQAFAAAAAgAh07iQNWrdX4eAgAAPAQAAA4AAAAAAAAAAQAgAAAAPQEAAGRycy9lMm9E&#10;b2MueG1sUEsFBgAAAAAGAAYAWQEAAM0FAAAAAA==&#10;">
                      <v:fill on="f" focussize="0,0"/>
                      <v:stroke weight="0.5pt" color="#5B9BD5 [3204]" miterlimit="8" joinstyle="miter" endarrow="open"/>
                      <v:imagedata o:title=""/>
                      <o:lock v:ext="edit" aspectratio="f"/>
                    </v:shape>
                  </w:pict>
                </mc:Fallback>
              </mc:AlternateContent>
            </w:r>
            <w:r>
              <w:rPr>
                <w:sz w:val="22"/>
              </w:rPr>
              <mc:AlternateContent>
                <mc:Choice Requires="wps">
                  <w:drawing>
                    <wp:anchor distT="0" distB="0" distL="114300" distR="114300" simplePos="0" relativeHeight="251676672" behindDoc="0" locked="0" layoutInCell="1" allowOverlap="1">
                      <wp:simplePos x="0" y="0"/>
                      <wp:positionH relativeFrom="column">
                        <wp:posOffset>2392680</wp:posOffset>
                      </wp:positionH>
                      <wp:positionV relativeFrom="paragraph">
                        <wp:posOffset>537210</wp:posOffset>
                      </wp:positionV>
                      <wp:extent cx="396875" cy="6985"/>
                      <wp:effectExtent l="0" t="47625" r="3175" b="59690"/>
                      <wp:wrapNone/>
                      <wp:docPr id="53" name="Straight Arrow Connector 53"/>
                      <wp:cNvGraphicFramePr/>
                      <a:graphic xmlns:a="http://schemas.openxmlformats.org/drawingml/2006/main">
                        <a:graphicData uri="http://schemas.microsoft.com/office/word/2010/wordprocessingShape">
                          <wps:wsp>
                            <wps:cNvCnPr>
                              <a:stCxn id="3" idx="3"/>
                              <a:endCxn id="5" idx="1"/>
                            </wps:cNvCnPr>
                            <wps:spPr>
                              <a:xfrm flipV="1">
                                <a:off x="3078480" y="1435100"/>
                                <a:ext cx="396875" cy="69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88.4pt;margin-top:42.3pt;height:0.55pt;width:31.25pt;z-index:251676672;mso-width-relative:page;mso-height-relative:page;" filled="f" stroked="t" coordsize="21600,21600" o:gfxdata="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BYAAABkcnMvUEsB&#10;AhQAFAAAAAgAh07iQO4ScT3ZAAAACQEAAA8AAAAAAAAAAQAgAAAAOAAAAGRycy9kb3ducmV2Lnht&#10;bFBLAQIUABQAAAAIAIdO4kBExj/vGwIAADsEAAAOAAAAAAAAAAEAIAAAAD4BAABkcnMvZTJvRG9j&#10;LnhtbFBLBQYAAAAABgAGAFkBAADLBQAAAAA=&#10;">
                      <v:fill on="f" focussize="0,0"/>
                      <v:stroke weight="0.5pt" color="#5B9BD5 [3204]" miterlimit="8" joinstyle="miter" endarrow="open"/>
                      <v:imagedata o:title=""/>
                      <o:lock v:ext="edit" aspectratio="f"/>
                    </v:shape>
                  </w:pict>
                </mc:Fallback>
              </mc:AlternateContent>
            </w:r>
            <w:r>
              <w:rPr>
                <w:sz w:val="22"/>
              </w:rPr>
              <mc:AlternateContent>
                <mc:Choice Requires="wps">
                  <w:drawing>
                    <wp:anchor distT="0" distB="0" distL="114300" distR="114300" simplePos="0" relativeHeight="251675648" behindDoc="0" locked="0" layoutInCell="1" allowOverlap="1">
                      <wp:simplePos x="0" y="0"/>
                      <wp:positionH relativeFrom="column">
                        <wp:posOffset>1106805</wp:posOffset>
                      </wp:positionH>
                      <wp:positionV relativeFrom="paragraph">
                        <wp:posOffset>544195</wp:posOffset>
                      </wp:positionV>
                      <wp:extent cx="381000" cy="1270"/>
                      <wp:effectExtent l="0" t="48895" r="0" b="64135"/>
                      <wp:wrapNone/>
                      <wp:docPr id="51" name="Straight Arrow Connector 51"/>
                      <wp:cNvGraphicFramePr/>
                      <a:graphic xmlns:a="http://schemas.openxmlformats.org/drawingml/2006/main">
                        <a:graphicData uri="http://schemas.microsoft.com/office/word/2010/wordprocessingShape">
                          <wps:wsp>
                            <wps:cNvCnPr>
                              <a:stCxn id="1" idx="3"/>
                              <a:endCxn id="3" idx="1"/>
                            </wps:cNvCnPr>
                            <wps:spPr>
                              <a:xfrm flipV="1">
                                <a:off x="1792605" y="1449705"/>
                                <a:ext cx="381000" cy="12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87.15pt;margin-top:42.85pt;height:0.1pt;width:30pt;z-index:251675648;mso-width-relative:page;mso-height-relative:page;" filled="f" stroked="t" coordsize="21600,21600" o:gfxdata="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WAAAAZHJzL1BL&#10;AQIUABQAAAAIAIdO4kCnoeSF1wAAAAkBAAAPAAAAAAAAAAEAIAAAADgAAABkcnMvZG93bnJldi54&#10;bWxQSwECFAAUAAAACACHTuJA5eoIkh4CAAA7BAAADgAAAAAAAAABACAAAAA8AQAAZHJzL2Uyb0Rv&#10;Yy54bWxQSwUGAAAAAAYABgBZAQAAzAUAAAAA&#10;">
                      <v:fill on="f" focussize="0,0"/>
                      <v:stroke weight="0.5pt" color="#5B9BD5 [3204]" miterlimit="8" joinstyle="miter" endarrow="open"/>
                      <v:imagedata o:title=""/>
                      <o:lock v:ext="edit" aspectratio="f"/>
                    </v:shape>
                  </w:pict>
                </mc:Fallback>
              </mc:AlternateContent>
            </w:r>
            <w:r>
              <w:rPr>
                <w:sz w:val="22"/>
              </w:rPr>
              <mc:AlternateContent>
                <mc:Choice Requires="wps">
                  <w:drawing>
                    <wp:anchor distT="0" distB="0" distL="114300" distR="114300" simplePos="0" relativeHeight="251667456" behindDoc="0" locked="0" layoutInCell="1" allowOverlap="1">
                      <wp:simplePos x="0" y="0"/>
                      <wp:positionH relativeFrom="column">
                        <wp:posOffset>170815</wp:posOffset>
                      </wp:positionH>
                      <wp:positionV relativeFrom="paragraph">
                        <wp:posOffset>271780</wp:posOffset>
                      </wp:positionV>
                      <wp:extent cx="935990" cy="547370"/>
                      <wp:effectExtent l="9525" t="9525" r="26035" b="14605"/>
                      <wp:wrapNone/>
                      <wp:docPr id="1" name="Rounded Rectangle 1"/>
                      <wp:cNvGraphicFramePr/>
                      <a:graphic xmlns:a="http://schemas.openxmlformats.org/drawingml/2006/main">
                        <a:graphicData uri="http://schemas.microsoft.com/office/word/2010/wordprocessingShape">
                          <wps:wsp>
                            <wps:cNvSpPr/>
                            <wps:spPr>
                              <a:xfrm>
                                <a:off x="959485" y="1049655"/>
                                <a:ext cx="935990" cy="547370"/>
                              </a:xfrm>
                              <a:prstGeom prst="roundRect">
                                <a:avLst/>
                              </a:prstGeom>
                            </wps:spPr>
                            <wps:style>
                              <a:lnRef idx="3">
                                <a:schemeClr val="lt1"/>
                              </a:lnRef>
                              <a:fillRef idx="1">
                                <a:schemeClr val="accent1"/>
                              </a:fillRef>
                              <a:effectRef idx="1">
                                <a:schemeClr val="accent1"/>
                              </a:effectRef>
                              <a:fontRef idx="minor">
                                <a:schemeClr val="lt1"/>
                              </a:fontRef>
                            </wps:style>
                            <wps:txbx>
                              <w:txbxContent>
                                <w:p>
                                  <w:pPr>
                                    <w:jc w:val="center"/>
                                  </w:pPr>
                                  <w:r>
                                    <w:t>机器指令类</w:t>
                                  </w:r>
                                </w:p>
                                <w:p>
                                  <w:pPr>
                                    <w:jc w:val="center"/>
                                    <w:rPr>
                                      <w:rFonts w:hint="default"/>
                                    </w:rPr>
                                  </w:pPr>
                                  <w:r>
                                    <w:rPr>
                                      <w:rFonts w:hint="default"/>
                                    </w:rPr>
                                    <w:t>(</w:t>
                                  </w:r>
                                  <w:r>
                                    <w:rPr>
                                      <w:rFonts w:hint="default"/>
                                      <w:sz w:val="16"/>
                                      <w:szCs w:val="20"/>
                                    </w:rPr>
                                    <w:t>虚拟寄存器</w:t>
                                  </w:r>
                                  <w:r>
                                    <w:rPr>
                                      <w:rFonts w:hint="default"/>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3.45pt;margin-top:21.4pt;height:43.1pt;width:73.7pt;z-index:251667456;v-text-anchor:middle;mso-width-relative:page;mso-height-relative:page;" fillcolor="#5B9BD5 [3204]" filled="t" stroked="t" coordsize="21600,21600" arcsize="0.166666666666667" o:gfxdata="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">
                      <v:fill on="t" focussize="0,0"/>
                      <v:stroke weight="1.5pt" color="#FFFFFF [3201]" miterlimit="8" joinstyle="miter"/>
                      <v:imagedata o:title=""/>
                      <o:lock v:ext="edit" aspectratio="f"/>
                      <v:textbox>
                        <w:txbxContent>
                          <w:p>
                            <w:pPr>
                              <w:jc w:val="center"/>
                            </w:pPr>
                            <w:r>
                              <w:t>机器指令类</w:t>
                            </w:r>
                          </w:p>
                          <w:p>
                            <w:pPr>
                              <w:jc w:val="center"/>
                              <w:rPr>
                                <w:rFonts w:hint="default"/>
                              </w:rPr>
                            </w:pPr>
                            <w:r>
                              <w:rPr>
                                <w:rFonts w:hint="default"/>
                              </w:rPr>
                              <w:t>(</w:t>
                            </w:r>
                            <w:r>
                              <w:rPr>
                                <w:rFonts w:hint="default"/>
                                <w:sz w:val="16"/>
                                <w:szCs w:val="20"/>
                              </w:rPr>
                              <w:t>虚拟寄存器</w:t>
                            </w:r>
                            <w:r>
                              <w:rPr>
                                <w:rFonts w:hint="default"/>
                              </w:rPr>
                              <w:t>)</w:t>
                            </w:r>
                          </w:p>
                        </w:txbxContent>
                      </v:textbox>
                    </v:roundrect>
                  </w:pict>
                </mc:Fallback>
              </mc:AlternateContent>
            </w:r>
            <w:r>
              <w:rPr>
                <w:sz w:val="22"/>
              </w:rPr>
              <mc:AlternateContent>
                <mc:Choice Requires="wps">
                  <w:drawing>
                    <wp:anchor distT="0" distB="0" distL="114300" distR="114300" simplePos="0" relativeHeight="251670528" behindDoc="0" locked="0" layoutInCell="1" allowOverlap="1">
                      <wp:simplePos x="0" y="0"/>
                      <wp:positionH relativeFrom="column">
                        <wp:posOffset>4091940</wp:posOffset>
                      </wp:positionH>
                      <wp:positionV relativeFrom="paragraph">
                        <wp:posOffset>271145</wp:posOffset>
                      </wp:positionV>
                      <wp:extent cx="904875" cy="516255"/>
                      <wp:effectExtent l="6350" t="6350" r="22225" b="10795"/>
                      <wp:wrapNone/>
                      <wp:docPr id="16" name="Rounded Rectangle 16"/>
                      <wp:cNvGraphicFramePr/>
                      <a:graphic xmlns:a="http://schemas.openxmlformats.org/drawingml/2006/main">
                        <a:graphicData uri="http://schemas.microsoft.com/office/word/2010/wordprocessingShape">
                          <wps:wsp>
                            <wps:cNvSpPr/>
                            <wps:spPr>
                              <a:xfrm>
                                <a:off x="0" y="0"/>
                                <a:ext cx="904875" cy="516255"/>
                              </a:xfrm>
                              <a:prstGeom prst="roundRect">
                                <a:avLst/>
                              </a:prstGeom>
                            </wps:spPr>
                            <wps:style>
                              <a:lnRef idx="2">
                                <a:schemeClr val="accent2"/>
                              </a:lnRef>
                              <a:fillRef idx="1">
                                <a:schemeClr val="lt1"/>
                              </a:fillRef>
                              <a:effectRef idx="0">
                                <a:schemeClr val="accent2"/>
                              </a:effectRef>
                              <a:fontRef idx="minor">
                                <a:schemeClr val="dk1"/>
                              </a:fontRef>
                            </wps:style>
                            <wps:txbx>
                              <w:txbxContent>
                                <w:p>
                                  <w:pPr>
                                    <w:jc w:val="center"/>
                                    <w:rPr>
                                      <w:rFonts w:hint="default"/>
                                    </w:rPr>
                                  </w:pPr>
                                  <w:r>
                                    <w:t>流程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22.2pt;margin-top:21.35pt;height:40.65pt;width:71.25pt;z-index:251670528;v-text-anchor:middle;mso-width-relative:page;mso-height-relative:page;" fillcolor="#FFFFFF [3201]" filled="t" stroked="t" coordsize="21600,21600" arcsize="0.166666666666667" o:gfxdata="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BYAAABkcnMvUEsBAhQAFAAAAAgAh07iQDaCAj7YAAAA&#10;CgEAAA8AAAAAAAAAAQAgAAAAOAAAAGRycy9kb3ducmV2LnhtbFBLAQIUABQAAAAIAIdO4kAIuOpB&#10;eQIAABAFAAAOAAAAAAAAAAEAIAAAAD0BAABkcnMvZTJvRG9jLnhtbFBLBQYAAAAABgAGAFkBAAAo&#10;BgAAAAA=&#10;">
                      <v:fill on="t" focussize="0,0"/>
                      <v:stroke weight="1pt" color="#ED7D31 [3205]" miterlimit="8" joinstyle="miter"/>
                      <v:imagedata o:title=""/>
                      <o:lock v:ext="edit" aspectratio="f"/>
                      <v:textbox>
                        <w:txbxContent>
                          <w:p>
                            <w:pPr>
                              <w:jc w:val="center"/>
                              <w:rPr>
                                <w:rFonts w:hint="default"/>
                              </w:rPr>
                            </w:pPr>
                            <w:r>
                              <w:t>流程</w:t>
                            </w:r>
                          </w:p>
                        </w:txbxContent>
                      </v:textbox>
                    </v:roundrect>
                  </w:pict>
                </mc:Fallback>
              </mc:AlternateContent>
            </w:r>
            <w:r>
              <w:rPr>
                <w:rFonts w:hint="default" w:asciiTheme="minorHAnsi" w:hAnsiTheme="minorHAnsi" w:cstheme="minorBidi"/>
                <w:kern w:val="2"/>
                <w:sz w:val="22"/>
                <w:szCs w:val="22"/>
                <w:vertAlign w:val="baseline"/>
                <w:lang w:eastAsia="zh-CN" w:bidi="ar-SA"/>
              </w:rPr>
              <w:t xml:space="preserve">    </w:t>
            </w:r>
            <w:r>
              <w:rPr>
                <w:rFonts w:hint="default" w:ascii="Times New Roman" w:hAnsi="Times New Roman" w:cs="Times New Roman"/>
                <w:kern w:val="2"/>
                <w:sz w:val="22"/>
                <w:szCs w:val="22"/>
                <w:vertAlign w:val="baseline"/>
                <w:lang w:eastAsia="zh-CN" w:bidi="ar-SA"/>
              </w:rPr>
              <w:t>MachineInstr</w:t>
            </w:r>
            <w:r>
              <w:rPr>
                <w:rFonts w:hint="default" w:asciiTheme="minorHAnsi" w:hAnsiTheme="minorHAnsi" w:cstheme="minorBidi"/>
                <w:kern w:val="2"/>
                <w:sz w:val="22"/>
                <w:szCs w:val="22"/>
                <w:vertAlign w:val="baseline"/>
                <w:lang w:eastAsia="zh-CN" w:bidi="ar-SA"/>
              </w:rPr>
              <w:t xml:space="preserve">                                                                                                                                                                                                                                                                                                                                                                                                                                                                                                                                                                                                                                                                                                                                                                                                                                                                                                                                           </w:t>
            </w:r>
          </w:p>
        </w:tc>
      </w:tr>
    </w:tbl>
    <w:p>
      <w:pPr>
        <w:keepNext w:val="0"/>
        <w:keepLines w:val="0"/>
        <w:pageBreakBefore w:val="0"/>
        <w:widowControl/>
        <w:numPr>
          <w:ilvl w:val="0"/>
          <w:numId w:val="0"/>
        </w:numPr>
        <w:suppressLineNumbers w:val="0"/>
        <w:kinsoku/>
        <w:wordWrap/>
        <w:overflowPunct/>
        <w:topLinePunct w:val="0"/>
        <w:autoSpaceDE/>
        <w:autoSpaceDN/>
        <w:bidi w:val="0"/>
        <w:spacing w:before="157" w:beforeLines="50" w:after="157" w:afterLines="50" w:line="360" w:lineRule="auto"/>
        <w:jc w:val="left"/>
        <w:textAlignment w:val="auto"/>
        <w:rPr>
          <w:rFonts w:hint="default" w:asciiTheme="minorHAnsi" w:hAnsiTheme="minorHAnsi" w:cstheme="minorBidi"/>
          <w:kern w:val="2"/>
          <w:sz w:val="22"/>
          <w:szCs w:val="22"/>
          <w:lang w:eastAsia="zh-CN" w:bidi="ar-SA"/>
        </w:rPr>
      </w:pPr>
      <w:r>
        <w:rPr>
          <w:rFonts w:hint="default" w:asciiTheme="minorHAnsi" w:hAnsiTheme="minorHAnsi" w:cstheme="minorBidi"/>
          <w:kern w:val="2"/>
          <w:sz w:val="22"/>
          <w:szCs w:val="22"/>
          <w:lang w:eastAsia="zh-CN" w:bidi="ar-SA"/>
        </w:rPr>
        <w:t>1.寄存器合并</w:t>
      </w:r>
    </w:p>
    <w:p>
      <w:pPr>
        <w:keepNext w:val="0"/>
        <w:keepLines w:val="0"/>
        <w:pageBreakBefore w:val="0"/>
        <w:widowControl/>
        <w:numPr>
          <w:ilvl w:val="0"/>
          <w:numId w:val="0"/>
        </w:numPr>
        <w:suppressLineNumbers w:val="0"/>
        <w:kinsoku/>
        <w:wordWrap/>
        <w:overflowPunct/>
        <w:topLinePunct w:val="0"/>
        <w:autoSpaceDE/>
        <w:autoSpaceDN/>
        <w:bidi w:val="0"/>
        <w:spacing w:before="157" w:beforeLines="50" w:after="157" w:afterLines="50" w:line="360" w:lineRule="auto"/>
        <w:ind w:firstLine="440" w:firstLineChars="200"/>
        <w:jc w:val="left"/>
        <w:textAlignment w:val="auto"/>
        <w:rPr>
          <w:rFonts w:hint="default" w:ascii="Times New Roman" w:hAnsi="Times New Roman" w:cs="Times New Roman"/>
          <w:kern w:val="2"/>
          <w:sz w:val="22"/>
          <w:szCs w:val="22"/>
          <w:lang w:eastAsia="zh-CN" w:bidi="ar-SA"/>
        </w:rPr>
      </w:pPr>
      <w:r>
        <w:rPr>
          <w:rFonts w:hint="default" w:asciiTheme="minorHAnsi" w:hAnsiTheme="minorHAnsi" w:cstheme="minorBidi"/>
          <w:kern w:val="2"/>
          <w:sz w:val="22"/>
          <w:szCs w:val="22"/>
          <w:lang w:eastAsia="zh-CN" w:bidi="ar-SA"/>
        </w:rPr>
        <w:t>寄存器合并通过合并代码区间来删除多余的复制指令</w:t>
      </w:r>
      <w:r>
        <w:rPr>
          <w:rFonts w:hint="default" w:ascii="Times New Roman" w:hAnsi="Times New Roman" w:cs="Times New Roman"/>
          <w:kern w:val="2"/>
          <w:sz w:val="22"/>
          <w:szCs w:val="22"/>
          <w:lang w:eastAsia="zh-CN" w:bidi="ar-SA"/>
        </w:rPr>
        <w:t>(copy)</w:t>
      </w:r>
      <w:r>
        <w:rPr>
          <w:rFonts w:hint="default" w:asciiTheme="minorHAnsi" w:hAnsiTheme="minorHAnsi" w:cstheme="minorBidi"/>
          <w:kern w:val="2"/>
          <w:sz w:val="22"/>
          <w:szCs w:val="22"/>
          <w:lang w:eastAsia="zh-CN" w:bidi="ar-SA"/>
        </w:rPr>
        <w:t>，该聚合是基于目标机器函数的流程，在RegisterCoalescer类中实现。基于机器函数的流程与基于每个函数的IR流程类似，但后者采取IR指令格式，前者采用基于机器指令的格式。在聚合过程中，函数j</w:t>
      </w:r>
      <w:r>
        <w:rPr>
          <w:rFonts w:hint="default" w:ascii="Times New Roman" w:hAnsi="Times New Roman" w:cs="Times New Roman"/>
          <w:kern w:val="2"/>
          <w:sz w:val="22"/>
          <w:szCs w:val="22"/>
          <w:lang w:eastAsia="zh-CN" w:bidi="ar-SA"/>
        </w:rPr>
        <w:t>oinAllIntervals()遍历复制指令的工作列表，函数joinCopy()通过复制机器指令创建CoalescerPair实例，尽可能的合并指令。</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2" w:type="dxa"/>
          </w:tcPr>
          <w:p>
            <w:pPr>
              <w:keepNext w:val="0"/>
              <w:keepLines w:val="0"/>
              <w:pageBreakBefore w:val="0"/>
              <w:widowControl/>
              <w:numPr>
                <w:ilvl w:val="0"/>
                <w:numId w:val="0"/>
              </w:numPr>
              <w:suppressLineNumbers w:val="0"/>
              <w:kinsoku/>
              <w:wordWrap/>
              <w:overflowPunct/>
              <w:topLinePunct w:val="0"/>
              <w:autoSpaceDE/>
              <w:autoSpaceDN/>
              <w:bidi w:val="0"/>
              <w:spacing w:before="157" w:beforeLines="50" w:after="157" w:afterLines="50" w:line="360" w:lineRule="auto"/>
              <w:jc w:val="left"/>
              <w:textAlignment w:val="auto"/>
              <w:rPr>
                <w:rFonts w:hint="default" w:ascii="Times New Roman" w:hAnsi="Times New Roman" w:cs="Times New Roman"/>
                <w:kern w:val="2"/>
                <w:sz w:val="22"/>
                <w:szCs w:val="22"/>
                <w:vertAlign w:val="baseline"/>
                <w:lang w:eastAsia="zh-CN" w:bidi="ar-SA"/>
              </w:rPr>
            </w:pPr>
            <w:r>
              <w:rPr>
                <w:rFonts w:hint="default" w:ascii="Times New Roman" w:hAnsi="Times New Roman" w:cs="Times New Roman"/>
                <w:kern w:val="2"/>
                <w:sz w:val="22"/>
                <w:szCs w:val="22"/>
                <w:vertAlign w:val="baseline"/>
                <w:lang w:eastAsia="zh-CN" w:bidi="ar-SA"/>
              </w:rPr>
              <w:t>class RegisterCoalescer : public MachineFunctionPass,</w:t>
            </w:r>
          </w:p>
          <w:p>
            <w:pPr>
              <w:keepNext w:val="0"/>
              <w:keepLines w:val="0"/>
              <w:pageBreakBefore w:val="0"/>
              <w:widowControl/>
              <w:numPr>
                <w:ilvl w:val="0"/>
                <w:numId w:val="0"/>
              </w:numPr>
              <w:suppressLineNumbers w:val="0"/>
              <w:kinsoku/>
              <w:wordWrap/>
              <w:overflowPunct/>
              <w:topLinePunct w:val="0"/>
              <w:autoSpaceDE/>
              <w:autoSpaceDN/>
              <w:bidi w:val="0"/>
              <w:spacing w:before="157" w:beforeLines="50" w:after="157" w:afterLines="50" w:line="360" w:lineRule="auto"/>
              <w:jc w:val="left"/>
              <w:textAlignment w:val="auto"/>
              <w:rPr>
                <w:rFonts w:hint="default" w:ascii="Times New Roman" w:hAnsi="Times New Roman" w:cs="Times New Roman"/>
                <w:kern w:val="2"/>
                <w:sz w:val="22"/>
                <w:szCs w:val="22"/>
                <w:vertAlign w:val="baseline"/>
                <w:lang w:eastAsia="zh-CN" w:bidi="ar-SA"/>
              </w:rPr>
            </w:pPr>
            <w:r>
              <w:rPr>
                <w:rFonts w:hint="default" w:ascii="Times New Roman" w:hAnsi="Times New Roman" w:cs="Times New Roman"/>
                <w:kern w:val="2"/>
                <w:sz w:val="22"/>
                <w:szCs w:val="22"/>
                <w:vertAlign w:val="baseline"/>
                <w:lang w:eastAsia="zh-CN" w:bidi="ar-SA"/>
              </w:rPr>
              <w:t xml:space="preserve">                    private LiveRangeEdit::Delegate </w:t>
            </w:r>
          </w:p>
          <w:p>
            <w:pPr>
              <w:keepNext w:val="0"/>
              <w:keepLines w:val="0"/>
              <w:pageBreakBefore w:val="0"/>
              <w:widowControl/>
              <w:numPr>
                <w:ilvl w:val="0"/>
                <w:numId w:val="0"/>
              </w:numPr>
              <w:suppressLineNumbers w:val="0"/>
              <w:kinsoku/>
              <w:wordWrap/>
              <w:overflowPunct/>
              <w:topLinePunct w:val="0"/>
              <w:autoSpaceDE/>
              <w:autoSpaceDN/>
              <w:bidi w:val="0"/>
              <w:spacing w:before="157" w:beforeLines="50" w:after="157" w:afterLines="50" w:line="360" w:lineRule="auto"/>
              <w:jc w:val="left"/>
              <w:textAlignment w:val="auto"/>
              <w:rPr>
                <w:rFonts w:hint="default" w:ascii="Times New Roman" w:hAnsi="Times New Roman" w:cs="Times New Roman"/>
                <w:kern w:val="2"/>
                <w:sz w:val="22"/>
                <w:szCs w:val="22"/>
                <w:vertAlign w:val="baseline"/>
                <w:lang w:eastAsia="zh-CN" w:bidi="ar-SA"/>
              </w:rPr>
            </w:pPr>
          </w:p>
        </w:tc>
      </w:tr>
    </w:tbl>
    <w:p>
      <w:pPr>
        <w:keepNext w:val="0"/>
        <w:keepLines w:val="0"/>
        <w:pageBreakBefore w:val="0"/>
        <w:widowControl/>
        <w:numPr>
          <w:ilvl w:val="0"/>
          <w:numId w:val="0"/>
        </w:numPr>
        <w:suppressLineNumbers w:val="0"/>
        <w:kinsoku/>
        <w:wordWrap/>
        <w:overflowPunct/>
        <w:topLinePunct w:val="0"/>
        <w:autoSpaceDE/>
        <w:autoSpaceDN/>
        <w:bidi w:val="0"/>
        <w:spacing w:before="157" w:beforeLines="50" w:after="157" w:afterLines="50" w:line="360" w:lineRule="auto"/>
        <w:ind w:firstLine="440" w:firstLineChars="200"/>
        <w:jc w:val="left"/>
        <w:textAlignment w:val="auto"/>
        <w:rPr>
          <w:rFonts w:hint="default" w:ascii="Times New Roman" w:hAnsi="Times New Roman" w:cs="Times New Roman"/>
          <w:kern w:val="2"/>
          <w:sz w:val="22"/>
          <w:szCs w:val="22"/>
          <w:lang w:eastAsia="zh-CN" w:bidi="ar-SA"/>
        </w:rPr>
      </w:pPr>
    </w:p>
    <w:p>
      <w:pPr>
        <w:keepNext w:val="0"/>
        <w:keepLines w:val="0"/>
        <w:pageBreakBefore w:val="0"/>
        <w:widowControl/>
        <w:numPr>
          <w:ilvl w:val="0"/>
          <w:numId w:val="0"/>
        </w:numPr>
        <w:suppressLineNumbers w:val="0"/>
        <w:kinsoku/>
        <w:wordWrap/>
        <w:overflowPunct/>
        <w:topLinePunct w:val="0"/>
        <w:autoSpaceDE/>
        <w:autoSpaceDN/>
        <w:bidi w:val="0"/>
        <w:spacing w:before="157" w:beforeLines="50" w:after="157" w:afterLines="50" w:line="360" w:lineRule="auto"/>
        <w:jc w:val="left"/>
        <w:textAlignment w:val="auto"/>
        <w:rPr>
          <w:rFonts w:hint="default" w:asciiTheme="minorHAnsi" w:hAnsiTheme="minorHAnsi" w:cstheme="minorBidi"/>
          <w:kern w:val="2"/>
          <w:sz w:val="22"/>
          <w:szCs w:val="22"/>
          <w:lang w:eastAsia="zh-CN" w:bidi="ar-SA"/>
        </w:rPr>
      </w:pPr>
      <w:r>
        <w:rPr>
          <w:rFonts w:hint="default" w:asciiTheme="minorHAnsi" w:hAnsiTheme="minorHAnsi" w:cstheme="minorBidi"/>
          <w:kern w:val="2"/>
          <w:sz w:val="22"/>
          <w:szCs w:val="22"/>
          <w:lang w:eastAsia="zh-CN" w:bidi="ar-SA"/>
        </w:rPr>
        <w:t>2.寄存器分配</w:t>
      </w:r>
    </w:p>
    <w:p>
      <w:pPr>
        <w:keepNext w:val="0"/>
        <w:keepLines w:val="0"/>
        <w:pageBreakBefore w:val="0"/>
        <w:widowControl/>
        <w:numPr>
          <w:ilvl w:val="0"/>
          <w:numId w:val="0"/>
        </w:numPr>
        <w:suppressLineNumbers w:val="0"/>
        <w:kinsoku/>
        <w:wordWrap/>
        <w:overflowPunct/>
        <w:topLinePunct w:val="0"/>
        <w:autoSpaceDE/>
        <w:autoSpaceDN/>
        <w:bidi w:val="0"/>
        <w:spacing w:before="157" w:beforeLines="50" w:after="157" w:afterLines="50" w:line="360" w:lineRule="auto"/>
        <w:jc w:val="left"/>
        <w:textAlignment w:val="auto"/>
        <w:rPr>
          <w:rFonts w:hint="default" w:asciiTheme="minorHAnsi" w:hAnsiTheme="minorHAnsi" w:cstheme="minorBidi"/>
          <w:kern w:val="2"/>
          <w:sz w:val="22"/>
          <w:szCs w:val="22"/>
          <w:lang w:eastAsia="zh-CN" w:bidi="ar-SA"/>
        </w:rPr>
      </w:pPr>
    </w:p>
    <w:p>
      <w:pPr>
        <w:keepNext w:val="0"/>
        <w:keepLines w:val="0"/>
        <w:pageBreakBefore w:val="0"/>
        <w:widowControl/>
        <w:numPr>
          <w:ilvl w:val="0"/>
          <w:numId w:val="0"/>
        </w:numPr>
        <w:suppressLineNumbers w:val="0"/>
        <w:kinsoku/>
        <w:wordWrap/>
        <w:overflowPunct/>
        <w:topLinePunct w:val="0"/>
        <w:autoSpaceDE/>
        <w:autoSpaceDN/>
        <w:bidi w:val="0"/>
        <w:spacing w:before="157" w:beforeLines="50" w:after="157" w:afterLines="50" w:line="360" w:lineRule="auto"/>
        <w:jc w:val="left"/>
        <w:textAlignment w:val="auto"/>
        <w:rPr>
          <w:rFonts w:hint="default" w:asciiTheme="minorHAnsi" w:hAnsiTheme="minorHAnsi" w:cstheme="minorBidi"/>
          <w:kern w:val="2"/>
          <w:sz w:val="22"/>
          <w:szCs w:val="22"/>
          <w:lang w:eastAsia="zh-CN" w:bidi="ar-SA"/>
        </w:rPr>
      </w:pPr>
      <w:r>
        <w:rPr>
          <w:rFonts w:hint="default" w:asciiTheme="minorHAnsi" w:hAnsiTheme="minorHAnsi" w:cstheme="minorBidi"/>
          <w:kern w:val="2"/>
          <w:sz w:val="22"/>
          <w:szCs w:val="22"/>
          <w:lang w:eastAsia="zh-CN" w:bidi="ar-SA"/>
        </w:rPr>
        <w:t>3.虚拟寄存器重写</w:t>
      </w:r>
    </w:p>
    <w:p>
      <w:pPr>
        <w:keepNext w:val="0"/>
        <w:keepLines w:val="0"/>
        <w:pageBreakBefore w:val="0"/>
        <w:widowControl/>
        <w:numPr>
          <w:ilvl w:val="0"/>
          <w:numId w:val="0"/>
        </w:numPr>
        <w:suppressLineNumbers w:val="0"/>
        <w:kinsoku/>
        <w:wordWrap/>
        <w:overflowPunct/>
        <w:topLinePunct w:val="0"/>
        <w:autoSpaceDE/>
        <w:autoSpaceDN/>
        <w:bidi w:val="0"/>
        <w:spacing w:before="157" w:beforeLines="50" w:after="157" w:afterLines="50" w:line="360" w:lineRule="auto"/>
        <w:jc w:val="left"/>
        <w:textAlignment w:val="auto"/>
        <w:rPr>
          <w:rFonts w:hint="default" w:asciiTheme="minorHAnsi" w:hAnsiTheme="minorHAnsi" w:cstheme="minorBidi"/>
          <w:kern w:val="2"/>
          <w:sz w:val="22"/>
          <w:szCs w:val="22"/>
          <w:lang w:eastAsia="zh-CN" w:bidi="ar-SA"/>
        </w:rPr>
      </w:pPr>
    </w:p>
    <w:p>
      <w:pPr>
        <w:keepNext w:val="0"/>
        <w:keepLines w:val="0"/>
        <w:pageBreakBefore w:val="0"/>
        <w:numPr>
          <w:ilvl w:val="0"/>
          <w:numId w:val="0"/>
        </w:numPr>
        <w:kinsoku/>
        <w:wordWrap/>
        <w:overflowPunct/>
        <w:topLinePunct w:val="0"/>
        <w:autoSpaceDE/>
        <w:autoSpaceDN/>
        <w:bidi w:val="0"/>
        <w:adjustRightInd w:val="0"/>
        <w:snapToGrid w:val="0"/>
        <w:spacing w:before="157" w:beforeLines="50" w:after="157" w:afterLines="50" w:line="360" w:lineRule="auto"/>
        <w:ind w:leftChars="0"/>
        <w:jc w:val="left"/>
        <w:textAlignment w:val="auto"/>
        <w:outlineLvl w:val="3"/>
        <w:rPr>
          <w:rFonts w:hint="default" w:asciiTheme="minorHAnsi" w:hAnsiTheme="minorHAnsi" w:eastAsiaTheme="minorEastAsia" w:cstheme="minorBidi"/>
          <w:kern w:val="2"/>
          <w:sz w:val="22"/>
          <w:szCs w:val="22"/>
          <w:lang w:eastAsia="zh-CN" w:bidi="ar-SA"/>
        </w:rPr>
      </w:pPr>
      <w:bookmarkStart w:id="18" w:name="_Toc1750670989"/>
      <w:bookmarkStart w:id="19" w:name="_Toc1870987221"/>
      <w:r>
        <w:rPr>
          <w:rFonts w:hint="default" w:asciiTheme="minorHAnsi" w:hAnsiTheme="minorHAnsi" w:eastAsiaTheme="minorEastAsia" w:cstheme="minorBidi"/>
          <w:kern w:val="2"/>
          <w:sz w:val="22"/>
          <w:szCs w:val="22"/>
          <w:lang w:eastAsia="zh-CN" w:bidi="ar-SA"/>
        </w:rPr>
        <w:t>2.1.4 后寄存器指令调度阶段</w:t>
      </w:r>
      <w:bookmarkEnd w:id="18"/>
      <w:bookmarkEnd w:id="19"/>
    </w:p>
    <w:p>
      <w:pPr>
        <w:keepNext w:val="0"/>
        <w:keepLines w:val="0"/>
        <w:pageBreakBefore w:val="0"/>
        <w:widowControl/>
        <w:numPr>
          <w:ilvl w:val="0"/>
          <w:numId w:val="0"/>
        </w:numPr>
        <w:suppressLineNumbers w:val="0"/>
        <w:kinsoku/>
        <w:wordWrap/>
        <w:overflowPunct/>
        <w:topLinePunct w:val="0"/>
        <w:autoSpaceDE/>
        <w:autoSpaceDN/>
        <w:bidi w:val="0"/>
        <w:spacing w:before="157" w:beforeLines="50" w:after="157" w:afterLines="50" w:line="360" w:lineRule="auto"/>
        <w:ind w:leftChars="0" w:firstLine="440" w:firstLineChars="200"/>
        <w:jc w:val="left"/>
        <w:textAlignment w:val="auto"/>
        <w:rPr>
          <w:rFonts w:hint="default" w:asciiTheme="minorHAnsi" w:hAnsiTheme="minorHAnsi" w:eastAsiaTheme="minorEastAsia" w:cstheme="minorBidi"/>
          <w:kern w:val="2"/>
          <w:sz w:val="22"/>
          <w:szCs w:val="22"/>
          <w:lang w:eastAsia="zh-CN" w:bidi="ar-SA"/>
        </w:rPr>
      </w:pPr>
      <w:r>
        <w:rPr>
          <w:rFonts w:hint="default" w:asciiTheme="minorHAnsi" w:hAnsiTheme="minorHAnsi" w:eastAsiaTheme="minorEastAsia" w:cstheme="minorBidi"/>
          <w:kern w:val="2"/>
          <w:sz w:val="22"/>
          <w:szCs w:val="22"/>
          <w:lang w:eastAsia="zh-CN" w:bidi="ar-SA"/>
        </w:rPr>
        <w:t>该阶段实现与2.2指令调度阶段基本一直，前后两次指令调度的差异主要为，第二次指令调度阶段目标机器的寄存器信息已经在上述寄存器分配阶段分配到指令信息中，此时目标机器的寄存器信息已经可用，编译器需要根据硬件资源的竞争关系和不同寄存器的访问延迟差异性进一步提升生成代码的质量。</w:t>
      </w:r>
    </w:p>
    <w:p>
      <w:pPr>
        <w:keepNext w:val="0"/>
        <w:keepLines w:val="0"/>
        <w:pageBreakBefore w:val="0"/>
        <w:numPr>
          <w:ilvl w:val="0"/>
          <w:numId w:val="0"/>
        </w:numPr>
        <w:kinsoku/>
        <w:wordWrap/>
        <w:overflowPunct/>
        <w:topLinePunct w:val="0"/>
        <w:autoSpaceDE/>
        <w:autoSpaceDN/>
        <w:bidi w:val="0"/>
        <w:adjustRightInd w:val="0"/>
        <w:snapToGrid w:val="0"/>
        <w:spacing w:before="157" w:beforeLines="50" w:after="157" w:afterLines="50" w:line="360" w:lineRule="auto"/>
        <w:ind w:leftChars="0"/>
        <w:jc w:val="left"/>
        <w:textAlignment w:val="auto"/>
        <w:outlineLvl w:val="3"/>
        <w:rPr>
          <w:rFonts w:hint="default" w:asciiTheme="minorHAnsi" w:hAnsiTheme="minorHAnsi" w:eastAsiaTheme="minorEastAsia" w:cstheme="minorBidi"/>
          <w:kern w:val="2"/>
          <w:sz w:val="22"/>
          <w:szCs w:val="22"/>
          <w:lang w:eastAsia="zh-CN" w:bidi="ar-SA"/>
        </w:rPr>
      </w:pPr>
      <w:bookmarkStart w:id="20" w:name="_Toc146766510"/>
      <w:bookmarkStart w:id="21" w:name="_Toc1950953891"/>
      <w:r>
        <w:rPr>
          <w:rFonts w:hint="default" w:asciiTheme="minorHAnsi" w:hAnsiTheme="minorHAnsi" w:eastAsiaTheme="minorEastAsia" w:cstheme="minorBidi"/>
          <w:kern w:val="2"/>
          <w:sz w:val="22"/>
          <w:szCs w:val="22"/>
          <w:lang w:eastAsia="zh-CN" w:bidi="ar-SA"/>
        </w:rPr>
        <w:t>2.1.5 代码输出(Code Emission)</w:t>
      </w:r>
      <w:bookmarkEnd w:id="20"/>
      <w:bookmarkEnd w:id="21"/>
    </w:p>
    <w:p>
      <w:pPr>
        <w:keepNext w:val="0"/>
        <w:keepLines w:val="0"/>
        <w:pageBreakBefore w:val="0"/>
        <w:widowControl/>
        <w:numPr>
          <w:ilvl w:val="0"/>
          <w:numId w:val="0"/>
        </w:numPr>
        <w:suppressLineNumbers w:val="0"/>
        <w:kinsoku/>
        <w:wordWrap/>
        <w:overflowPunct/>
        <w:topLinePunct w:val="0"/>
        <w:autoSpaceDE/>
        <w:autoSpaceDN/>
        <w:bidi w:val="0"/>
        <w:spacing w:before="157" w:beforeLines="50" w:after="157" w:afterLines="50" w:line="360" w:lineRule="auto"/>
        <w:ind w:leftChars="0" w:firstLine="440" w:firstLineChars="200"/>
        <w:jc w:val="left"/>
        <w:textAlignment w:val="auto"/>
        <w:rPr>
          <w:rFonts w:hint="default" w:asciiTheme="minorHAnsi" w:hAnsiTheme="minorHAnsi" w:eastAsiaTheme="minorEastAsia" w:cstheme="minorBidi"/>
          <w:kern w:val="2"/>
          <w:sz w:val="22"/>
          <w:szCs w:val="22"/>
          <w:lang w:eastAsia="zh-CN" w:bidi="ar-SA"/>
        </w:rPr>
      </w:pPr>
      <w:r>
        <w:rPr>
          <w:rFonts w:hint="default" w:asciiTheme="minorHAnsi" w:hAnsiTheme="minorHAnsi" w:eastAsiaTheme="minorEastAsia" w:cstheme="minorBidi"/>
          <w:kern w:val="2"/>
          <w:sz w:val="22"/>
          <w:szCs w:val="22"/>
          <w:lang w:eastAsia="zh-CN" w:bidi="ar-SA"/>
        </w:rPr>
        <w:t>代码输出阶段将MachineInstr表示的指令转换成MCInst实例。MCInst实例更多的包含目标平台硬件资源信息，同时更适于汇编器和链接器输出汇编代码或者二进制表示的特定的目标代码格式。</w:t>
      </w:r>
    </w:p>
    <w:p>
      <w:pPr>
        <w:keepNext w:val="0"/>
        <w:keepLines w:val="0"/>
        <w:pageBreakBefore w:val="0"/>
        <w:numPr>
          <w:ilvl w:val="0"/>
          <w:numId w:val="0"/>
        </w:numPr>
        <w:kinsoku/>
        <w:wordWrap/>
        <w:overflowPunct/>
        <w:topLinePunct w:val="0"/>
        <w:autoSpaceDE/>
        <w:autoSpaceDN/>
        <w:bidi w:val="0"/>
        <w:adjustRightInd w:val="0"/>
        <w:snapToGrid w:val="0"/>
        <w:spacing w:before="157" w:beforeLines="50" w:after="157" w:afterLines="50" w:line="360" w:lineRule="auto"/>
        <w:ind w:leftChars="0"/>
        <w:jc w:val="left"/>
        <w:textAlignment w:val="auto"/>
        <w:outlineLvl w:val="2"/>
        <w:rPr>
          <w:rFonts w:hint="default"/>
          <w:sz w:val="24"/>
          <w:szCs w:val="24"/>
          <w:lang w:eastAsia="zh-CN"/>
        </w:rPr>
      </w:pPr>
      <w:bookmarkStart w:id="22" w:name="_Toc468008765"/>
      <w:bookmarkStart w:id="23" w:name="_Toc1699387569"/>
      <w:r>
        <w:rPr>
          <w:rFonts w:hint="default"/>
          <w:sz w:val="24"/>
          <w:szCs w:val="24"/>
          <w:lang w:eastAsia="zh-CN"/>
        </w:rPr>
        <w:t xml:space="preserve">2.2 </w:t>
      </w:r>
      <w:r>
        <w:rPr>
          <w:rFonts w:hint="default" w:asciiTheme="minorHAnsi" w:hAnsiTheme="minorHAnsi" w:eastAsiaTheme="minorEastAsia" w:cstheme="minorBidi"/>
          <w:kern w:val="2"/>
          <w:sz w:val="22"/>
          <w:szCs w:val="22"/>
          <w:lang w:eastAsia="zh-CN" w:bidi="ar-SA"/>
        </w:rPr>
        <w:t>后端代码结构介绍</w:t>
      </w:r>
      <w:bookmarkEnd w:id="22"/>
      <w:bookmarkEnd w:id="23"/>
    </w:p>
    <w:p>
      <w:pPr>
        <w:keepNext w:val="0"/>
        <w:keepLines w:val="0"/>
        <w:pageBreakBefore w:val="0"/>
        <w:widowControl/>
        <w:numPr>
          <w:ilvl w:val="0"/>
          <w:numId w:val="0"/>
        </w:numPr>
        <w:suppressLineNumbers w:val="0"/>
        <w:kinsoku/>
        <w:wordWrap/>
        <w:overflowPunct/>
        <w:topLinePunct w:val="0"/>
        <w:autoSpaceDE/>
        <w:autoSpaceDN/>
        <w:bidi w:val="0"/>
        <w:spacing w:before="157" w:beforeLines="50" w:after="157" w:afterLines="50" w:line="360" w:lineRule="auto"/>
        <w:ind w:firstLine="440" w:firstLineChars="200"/>
        <w:jc w:val="left"/>
        <w:textAlignment w:val="auto"/>
        <w:rPr>
          <w:rFonts w:hint="default" w:asciiTheme="minorHAnsi" w:hAnsiTheme="minorHAnsi" w:eastAsiaTheme="minorEastAsia" w:cstheme="minorBidi"/>
          <w:kern w:val="2"/>
          <w:sz w:val="22"/>
          <w:szCs w:val="22"/>
          <w:lang w:eastAsia="zh-CN" w:bidi="ar-SA"/>
        </w:rPr>
      </w:pPr>
      <w:r>
        <w:rPr>
          <w:rFonts w:hint="default" w:asciiTheme="minorHAnsi" w:hAnsiTheme="minorHAnsi" w:eastAsiaTheme="minorEastAsia" w:cstheme="minorBidi"/>
          <w:kern w:val="2"/>
          <w:sz w:val="22"/>
          <w:szCs w:val="22"/>
          <w:lang w:eastAsia="zh-CN" w:bidi="ar-SA"/>
        </w:rPr>
        <w:t>LLVM采用模块解耦的方式组织软件架构，编译功能的实现由哥哥功能函数变成的函数库组成，所以后端实现代码也分散在不同的目录，不同的代码库中。代码生成的主要库在</w:t>
      </w:r>
      <w:r>
        <w:rPr>
          <w:rFonts w:hint="default" w:ascii="Times New Roman" w:hAnsi="Times New Roman" w:cs="Times New Roman" w:eastAsiaTheme="minorEastAsia"/>
          <w:kern w:val="2"/>
          <w:sz w:val="22"/>
          <w:szCs w:val="22"/>
          <w:vertAlign w:val="baseline"/>
          <w:lang w:eastAsia="zh-CN" w:bidi="ar-SA"/>
        </w:rPr>
        <w:t>llvm/lib</w:t>
      </w:r>
      <w:r>
        <w:rPr>
          <w:rFonts w:hint="default" w:asciiTheme="minorHAnsi" w:hAnsiTheme="minorHAnsi" w:eastAsiaTheme="minorEastAsia" w:cstheme="minorBidi"/>
          <w:kern w:val="2"/>
          <w:sz w:val="22"/>
          <w:szCs w:val="22"/>
          <w:lang w:eastAsia="zh-CN" w:bidi="ar-SA"/>
        </w:rPr>
        <w:t>目录及其子目录</w:t>
      </w:r>
      <w:r>
        <w:rPr>
          <w:rFonts w:hint="default" w:ascii="Times New Roman" w:hAnsi="Times New Roman" w:cs="Times New Roman" w:eastAsiaTheme="minorEastAsia"/>
          <w:kern w:val="2"/>
          <w:sz w:val="22"/>
          <w:szCs w:val="22"/>
          <w:vertAlign w:val="baseline"/>
          <w:lang w:eastAsia="zh-CN" w:bidi="ar-SA"/>
        </w:rPr>
        <w:t>CodeGen、MC、TableGen</w:t>
      </w:r>
      <w:r>
        <w:rPr>
          <w:rFonts w:hint="default" w:asciiTheme="minorHAnsi" w:hAnsiTheme="minorHAnsi" w:eastAsiaTheme="minorEastAsia" w:cstheme="minorBidi"/>
          <w:kern w:val="2"/>
          <w:sz w:val="22"/>
          <w:szCs w:val="22"/>
          <w:lang w:eastAsia="zh-CN" w:bidi="ar-SA"/>
        </w:rPr>
        <w:t>和</w:t>
      </w:r>
      <w:r>
        <w:rPr>
          <w:rFonts w:hint="default" w:ascii="Times New Roman" w:hAnsi="Times New Roman" w:cs="Times New Roman" w:eastAsiaTheme="minorEastAsia"/>
          <w:kern w:val="2"/>
          <w:sz w:val="22"/>
          <w:szCs w:val="22"/>
          <w:vertAlign w:val="baseline"/>
          <w:lang w:eastAsia="zh-CN" w:bidi="ar-SA"/>
        </w:rPr>
        <w:t>Target</w:t>
      </w:r>
      <w:r>
        <w:rPr>
          <w:rFonts w:hint="default" w:asciiTheme="minorHAnsi" w:hAnsiTheme="minorHAnsi" w:eastAsiaTheme="minorEastAsia" w:cstheme="minorBidi"/>
          <w:kern w:val="2"/>
          <w:sz w:val="22"/>
          <w:szCs w:val="22"/>
          <w:lang w:eastAsia="zh-CN" w:bidi="ar-SA"/>
        </w:rPr>
        <w:t>中。</w:t>
      </w:r>
    </w:p>
    <w:p>
      <w:pPr>
        <w:keepNext w:val="0"/>
        <w:keepLines w:val="0"/>
        <w:pageBreakBefore w:val="0"/>
        <w:widowControl/>
        <w:numPr>
          <w:ilvl w:val="0"/>
          <w:numId w:val="0"/>
        </w:numPr>
        <w:suppressLineNumbers w:val="0"/>
        <w:kinsoku/>
        <w:wordWrap/>
        <w:overflowPunct/>
        <w:topLinePunct w:val="0"/>
        <w:autoSpaceDE/>
        <w:autoSpaceDN/>
        <w:bidi w:val="0"/>
        <w:spacing w:before="157" w:beforeLines="50" w:after="157" w:afterLines="50" w:line="360" w:lineRule="auto"/>
        <w:ind w:firstLine="440" w:firstLineChars="200"/>
        <w:jc w:val="left"/>
        <w:textAlignment w:val="auto"/>
        <w:rPr>
          <w:rFonts w:hint="default" w:asciiTheme="minorHAnsi" w:hAnsiTheme="minorHAnsi" w:eastAsiaTheme="minorEastAsia" w:cstheme="minorBidi"/>
          <w:kern w:val="2"/>
          <w:sz w:val="22"/>
          <w:szCs w:val="22"/>
          <w:lang w:eastAsia="zh-CN" w:bidi="ar-SA"/>
        </w:rPr>
      </w:pPr>
      <w:r>
        <w:rPr>
          <w:rFonts w:hint="default" w:asciiTheme="minorHAnsi" w:hAnsiTheme="minorHAnsi" w:eastAsiaTheme="minorEastAsia" w:cstheme="minorBidi"/>
          <w:kern w:val="2"/>
          <w:sz w:val="22"/>
          <w:szCs w:val="22"/>
          <w:lang w:eastAsia="zh-CN" w:bidi="ar-SA"/>
        </w:rPr>
        <w:t>CodeGen目录包含所有通用代码生成算法的实现和头文件，包括指令选择，指令调度，寄存器分配以及相应的辅助分析函数。</w:t>
      </w:r>
    </w:p>
    <w:p>
      <w:pPr>
        <w:keepNext w:val="0"/>
        <w:keepLines w:val="0"/>
        <w:pageBreakBefore w:val="0"/>
        <w:widowControl/>
        <w:numPr>
          <w:ilvl w:val="0"/>
          <w:numId w:val="0"/>
        </w:numPr>
        <w:suppressLineNumbers w:val="0"/>
        <w:kinsoku/>
        <w:wordWrap/>
        <w:overflowPunct/>
        <w:topLinePunct w:val="0"/>
        <w:autoSpaceDE/>
        <w:autoSpaceDN/>
        <w:bidi w:val="0"/>
        <w:spacing w:before="157" w:beforeLines="50" w:after="157" w:afterLines="50" w:line="360" w:lineRule="auto"/>
        <w:ind w:firstLine="440" w:firstLineChars="200"/>
        <w:jc w:val="left"/>
        <w:textAlignment w:val="auto"/>
        <w:rPr>
          <w:rFonts w:hint="default" w:asciiTheme="minorAscii" w:hAnsiTheme="minorAscii" w:eastAsiaTheme="minorEastAsia" w:cstheme="minorBidi"/>
          <w:kern w:val="2"/>
          <w:sz w:val="22"/>
          <w:szCs w:val="22"/>
          <w:vertAlign w:val="baseline"/>
          <w:lang w:eastAsia="zh-CN" w:bidi="ar-SA"/>
        </w:rPr>
      </w:pPr>
      <w:r>
        <w:rPr>
          <w:rFonts w:hint="default" w:asciiTheme="minorHAnsi" w:hAnsiTheme="minorHAnsi" w:eastAsiaTheme="minorEastAsia" w:cstheme="minorBidi"/>
          <w:kern w:val="2"/>
          <w:sz w:val="22"/>
          <w:szCs w:val="22"/>
          <w:lang w:eastAsia="zh-CN" w:bidi="ar-SA"/>
        </w:rPr>
        <w:t>MC目录包含汇编器，反汇编(松弛算法)和具体对象文件</w:t>
      </w:r>
      <w:r>
        <w:rPr>
          <w:rFonts w:hint="default" w:ascii="Times New Roman" w:hAnsi="Times New Roman" w:cs="Times New Roman" w:eastAsiaTheme="minorEastAsia"/>
          <w:kern w:val="2"/>
          <w:sz w:val="22"/>
          <w:szCs w:val="22"/>
          <w:vertAlign w:val="baseline"/>
          <w:lang w:eastAsia="zh-CN" w:bidi="ar-SA"/>
        </w:rPr>
        <w:t>(ELF,COFF)</w:t>
      </w:r>
      <w:r>
        <w:rPr>
          <w:rFonts w:hint="default" w:asciiTheme="minorHAnsi" w:hAnsiTheme="minorHAnsi" w:eastAsiaTheme="minorEastAsia" w:cstheme="minorBidi"/>
          <w:kern w:val="2"/>
          <w:sz w:val="22"/>
          <w:szCs w:val="22"/>
          <w:lang w:eastAsia="zh-CN" w:bidi="ar-SA"/>
        </w:rPr>
        <w:t>等地层功能的实现。</w:t>
      </w:r>
    </w:p>
    <w:p>
      <w:pPr>
        <w:keepNext w:val="0"/>
        <w:keepLines w:val="0"/>
        <w:pageBreakBefore w:val="0"/>
        <w:widowControl/>
        <w:numPr>
          <w:ilvl w:val="0"/>
          <w:numId w:val="0"/>
        </w:numPr>
        <w:suppressLineNumbers w:val="0"/>
        <w:kinsoku/>
        <w:wordWrap/>
        <w:overflowPunct/>
        <w:topLinePunct w:val="0"/>
        <w:autoSpaceDE/>
        <w:autoSpaceDN/>
        <w:bidi w:val="0"/>
        <w:spacing w:before="157" w:beforeLines="50" w:after="157" w:afterLines="50" w:line="360" w:lineRule="auto"/>
        <w:ind w:firstLine="440" w:firstLineChars="200"/>
        <w:jc w:val="left"/>
        <w:textAlignment w:val="auto"/>
        <w:rPr>
          <w:rFonts w:hint="default" w:asciiTheme="minorAscii" w:hAnsiTheme="minorAscii" w:eastAsiaTheme="minorEastAsia" w:cstheme="minorBidi"/>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TableGen</w:t>
      </w:r>
      <w:r>
        <w:rPr>
          <w:rFonts w:hint="default" w:asciiTheme="minorAscii" w:hAnsiTheme="minorAscii" w:eastAsiaTheme="minorEastAsia" w:cstheme="minorBidi"/>
          <w:kern w:val="2"/>
          <w:sz w:val="22"/>
          <w:szCs w:val="22"/>
          <w:vertAlign w:val="baseline"/>
          <w:lang w:eastAsia="zh-CN" w:bidi="ar-SA"/>
        </w:rPr>
        <w:t>目录包含</w:t>
      </w:r>
      <w:r>
        <w:rPr>
          <w:rFonts w:hint="default" w:ascii="Times New Roman" w:hAnsi="Times New Roman" w:cs="Times New Roman" w:eastAsiaTheme="minorEastAsia"/>
          <w:kern w:val="2"/>
          <w:sz w:val="22"/>
          <w:szCs w:val="22"/>
          <w:vertAlign w:val="baseline"/>
          <w:lang w:eastAsia="zh-CN" w:bidi="ar-SA"/>
        </w:rPr>
        <w:t>TableGen</w:t>
      </w:r>
      <w:r>
        <w:rPr>
          <w:rFonts w:hint="default" w:asciiTheme="minorAscii" w:hAnsiTheme="minorAscii" w:eastAsiaTheme="minorEastAsia" w:cstheme="minorBidi"/>
          <w:kern w:val="2"/>
          <w:sz w:val="22"/>
          <w:szCs w:val="22"/>
          <w:vertAlign w:val="baseline"/>
          <w:lang w:eastAsia="zh-CN" w:bidi="ar-SA"/>
        </w:rPr>
        <w:t>工具的完整实现，该工具用于根据.td文件中的高层目标描述来生成C++代码。</w:t>
      </w:r>
    </w:p>
    <w:p>
      <w:pPr>
        <w:keepNext w:val="0"/>
        <w:keepLines w:val="0"/>
        <w:pageBreakBefore w:val="0"/>
        <w:widowControl/>
        <w:numPr>
          <w:ilvl w:val="0"/>
          <w:numId w:val="0"/>
        </w:numPr>
        <w:suppressLineNumbers w:val="0"/>
        <w:kinsoku/>
        <w:wordWrap/>
        <w:overflowPunct/>
        <w:topLinePunct w:val="0"/>
        <w:autoSpaceDE/>
        <w:autoSpaceDN/>
        <w:bidi w:val="0"/>
        <w:spacing w:before="157" w:beforeLines="50" w:after="157" w:afterLines="50" w:line="360" w:lineRule="auto"/>
        <w:ind w:firstLine="440" w:firstLineChars="200"/>
        <w:jc w:val="left"/>
        <w:textAlignment w:val="auto"/>
        <w:rPr>
          <w:rFonts w:hint="default" w:asciiTheme="minorAscii" w:hAnsiTheme="minorAscii" w:eastAsiaTheme="minorEastAsia" w:cstheme="minorBidi"/>
          <w:kern w:val="2"/>
          <w:sz w:val="22"/>
          <w:szCs w:val="22"/>
          <w:vertAlign w:val="baseline"/>
          <w:lang w:eastAsia="zh-CN" w:bidi="ar-SA"/>
        </w:rPr>
      </w:pPr>
      <w:r>
        <w:rPr>
          <w:rFonts w:hint="default" w:asciiTheme="minorAscii" w:hAnsiTheme="minorAscii" w:eastAsiaTheme="minorEastAsia" w:cstheme="minorBidi"/>
          <w:kern w:val="2"/>
          <w:sz w:val="22"/>
          <w:szCs w:val="22"/>
          <w:vertAlign w:val="baseline"/>
          <w:lang w:eastAsia="zh-CN" w:bidi="ar-SA"/>
        </w:rPr>
        <w:t>Target目录包含每个目标的具体实现，每个目标平台在Target目录下生成一个子目录包含目标平台的代码生成和硬件资源定义的具体实现，比如Target/Iluvatar。在针对新的目标平台创建后端程序时，平台后端代码仅存在于Target及其子目录下。</w:t>
      </w:r>
    </w:p>
    <w:p>
      <w:pPr>
        <w:keepNext w:val="0"/>
        <w:keepLines w:val="0"/>
        <w:pageBreakBefore w:val="0"/>
        <w:widowControl/>
        <w:numPr>
          <w:ilvl w:val="0"/>
          <w:numId w:val="0"/>
        </w:numPr>
        <w:suppressLineNumbers w:val="0"/>
        <w:kinsoku/>
        <w:wordWrap/>
        <w:overflowPunct/>
        <w:topLinePunct w:val="0"/>
        <w:autoSpaceDE/>
        <w:autoSpaceDN/>
        <w:bidi w:val="0"/>
        <w:spacing w:before="157" w:beforeLines="50" w:after="157" w:afterLines="50" w:line="360" w:lineRule="auto"/>
        <w:ind w:firstLine="440" w:firstLineChars="200"/>
        <w:jc w:val="left"/>
        <w:textAlignment w:val="auto"/>
        <w:rPr>
          <w:rFonts w:hint="default" w:asciiTheme="minorHAnsi" w:hAnsiTheme="minorHAnsi" w:eastAsiaTheme="minorEastAsia" w:cstheme="minorBidi"/>
          <w:kern w:val="2"/>
          <w:sz w:val="22"/>
          <w:szCs w:val="22"/>
          <w:lang w:eastAsia="zh-CN" w:bidi="ar-SA"/>
        </w:rPr>
      </w:pPr>
      <w:r>
        <w:rPr>
          <w:rFonts w:hint="default" w:asciiTheme="minorHAnsi" w:hAnsiTheme="minorHAnsi" w:eastAsiaTheme="minorEastAsia" w:cstheme="minorBidi"/>
          <w:kern w:val="2"/>
          <w:sz w:val="22"/>
          <w:szCs w:val="22"/>
          <w:lang w:eastAsia="zh-CN" w:bidi="ar-SA"/>
        </w:rPr>
        <w:t>如下表为Target/Iluvatar目录下中的代码文件名，以及对应的实现功能描述。</w:t>
      </w:r>
    </w:p>
    <w:tbl>
      <w:tblPr>
        <w:tblStyle w:val="15"/>
        <w:tblW w:w="5000" w:type="pct"/>
        <w:jc w:val="center"/>
        <w:tblBorders>
          <w:top w:val="single" w:color="auto" w:sz="12"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981"/>
        <w:gridCol w:w="4981"/>
      </w:tblGrid>
      <w:tr>
        <w:tblPrEx>
          <w:tblBorders>
            <w:top w:val="single" w:color="auto" w:sz="12"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exact"/>
          <w:jc w:val="center"/>
        </w:trPr>
        <w:tc>
          <w:tcPr>
            <w:tcW w:w="2500" w:type="pct"/>
            <w:tcBorders>
              <w:bottom w:val="single" w:color="auto" w:sz="8" w:space="0"/>
              <w:tl2br w:val="nil"/>
              <w:tr2bl w:val="nil"/>
            </w:tcBorders>
            <w:vAlign w:val="center"/>
          </w:tcPr>
          <w:p>
            <w:pPr>
              <w:bidi w:val="0"/>
              <w:jc w:val="center"/>
              <w:rPr>
                <w:rFonts w:hint="default" w:asciiTheme="minorAscii" w:hAnsiTheme="minorAscii" w:eastAsiaTheme="minorEastAsia" w:cstheme="minorBidi"/>
                <w:kern w:val="2"/>
                <w:sz w:val="22"/>
                <w:szCs w:val="22"/>
                <w:vertAlign w:val="baseline"/>
                <w:lang w:val="en-US" w:eastAsia="zh-CN" w:bidi="ar-SA"/>
              </w:rPr>
            </w:pPr>
            <w:r>
              <w:rPr>
                <w:rFonts w:hint="default" w:asciiTheme="minorAscii" w:hAnsiTheme="minorAscii" w:eastAsiaTheme="minorEastAsia" w:cstheme="minorBidi"/>
                <w:kern w:val="2"/>
                <w:sz w:val="22"/>
                <w:szCs w:val="22"/>
                <w:vertAlign w:val="baseline"/>
                <w:lang w:val="en-US" w:eastAsia="zh-CN" w:bidi="ar-SA"/>
              </w:rPr>
              <w:t>源文件名</w:t>
            </w:r>
          </w:p>
        </w:tc>
        <w:tc>
          <w:tcPr>
            <w:tcW w:w="2500" w:type="pct"/>
            <w:tcBorders>
              <w:bottom w:val="single" w:color="auto" w:sz="8" w:space="0"/>
              <w:tl2br w:val="nil"/>
              <w:tr2bl w:val="nil"/>
            </w:tcBorders>
            <w:vAlign w:val="center"/>
          </w:tcPr>
          <w:p>
            <w:pPr>
              <w:bidi w:val="0"/>
              <w:jc w:val="center"/>
              <w:rPr>
                <w:rFonts w:hint="default" w:asciiTheme="minorAscii" w:hAnsiTheme="minorAscii" w:eastAsiaTheme="minorEastAsia" w:cstheme="minorBidi"/>
                <w:kern w:val="2"/>
                <w:sz w:val="22"/>
                <w:szCs w:val="22"/>
                <w:vertAlign w:val="baseline"/>
                <w:lang w:val="en-US" w:eastAsia="zh-CN" w:bidi="ar-SA"/>
              </w:rPr>
            </w:pPr>
            <w:r>
              <w:rPr>
                <w:rFonts w:hint="default" w:asciiTheme="minorAscii" w:hAnsiTheme="minorAscii" w:eastAsiaTheme="minorEastAsia" w:cstheme="minorBidi"/>
                <w:kern w:val="2"/>
                <w:sz w:val="22"/>
                <w:szCs w:val="22"/>
                <w:vertAlign w:val="baseline"/>
                <w:lang w:val="en-US" w:eastAsia="zh-CN" w:bidi="ar-SA"/>
              </w:rPr>
              <w:t>代码功能描述</w:t>
            </w:r>
          </w:p>
        </w:tc>
      </w:tr>
      <w:tr>
        <w:tblPrEx>
          <w:tblBorders>
            <w:top w:val="single" w:color="auto" w:sz="12"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exact"/>
          <w:jc w:val="center"/>
        </w:trPr>
        <w:tc>
          <w:tcPr>
            <w:tcW w:w="2500" w:type="pct"/>
            <w:tcBorders>
              <w:top w:val="single" w:color="auto" w:sz="8" w:space="0"/>
            </w:tcBorders>
            <w:vAlign w:val="center"/>
          </w:tcPr>
          <w:p>
            <w:pPr>
              <w:bidi w:val="0"/>
              <w:jc w:val="center"/>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Iluvatar.td</w:t>
            </w:r>
          </w:p>
        </w:tc>
        <w:tc>
          <w:tcPr>
            <w:tcW w:w="2500" w:type="pct"/>
            <w:tcBorders>
              <w:top w:val="single" w:color="auto" w:sz="8" w:space="0"/>
            </w:tcBorders>
            <w:vAlign w:val="center"/>
          </w:tcPr>
          <w:p>
            <w:pPr>
              <w:keepNext w:val="0"/>
              <w:keepLines w:val="0"/>
              <w:pageBreakBefore w:val="0"/>
              <w:widowControl/>
              <w:numPr>
                <w:ilvl w:val="0"/>
                <w:numId w:val="0"/>
              </w:numPr>
              <w:suppressLineNumbers w:val="0"/>
              <w:kinsoku/>
              <w:wordWrap/>
              <w:overflowPunct/>
              <w:topLinePunct w:val="0"/>
              <w:autoSpaceDE/>
              <w:autoSpaceDN/>
              <w:bidi w:val="0"/>
              <w:spacing w:before="157" w:beforeLines="50" w:after="157" w:afterLines="50" w:line="360" w:lineRule="auto"/>
              <w:ind w:firstLine="440" w:firstLineChars="200"/>
              <w:jc w:val="left"/>
              <w:textAlignment w:val="auto"/>
              <w:rPr>
                <w:rFonts w:hint="default" w:asciiTheme="minorAscii" w:hAnsiTheme="minorAscii" w:eastAsiaTheme="minorEastAsia" w:cstheme="minorBidi"/>
                <w:kern w:val="2"/>
                <w:sz w:val="22"/>
                <w:szCs w:val="22"/>
                <w:vertAlign w:val="baseline"/>
                <w:lang w:eastAsia="zh-CN" w:bidi="ar-SA"/>
              </w:rPr>
            </w:pPr>
            <w:r>
              <w:rPr>
                <w:rFonts w:hint="default" w:asciiTheme="minorAscii" w:hAnsiTheme="minorAscii" w:eastAsiaTheme="minorEastAsia" w:cstheme="minorBidi"/>
                <w:kern w:val="2"/>
                <w:sz w:val="22"/>
                <w:szCs w:val="22"/>
                <w:vertAlign w:val="baseline"/>
                <w:lang w:eastAsia="zh-CN" w:bidi="ar-SA"/>
              </w:rPr>
              <w:t>定义机器特征、架构、硬件信息、扩展等</w:t>
            </w:r>
          </w:p>
        </w:tc>
      </w:tr>
      <w:tr>
        <w:tblPrEx>
          <w:tblBorders>
            <w:top w:val="single" w:color="auto" w:sz="12"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exact"/>
          <w:jc w:val="center"/>
        </w:trPr>
        <w:tc>
          <w:tcPr>
            <w:tcW w:w="2500" w:type="pct"/>
            <w:tcBorders>
              <w:tl2br w:val="nil"/>
              <w:tr2bl w:val="nil"/>
            </w:tcBorders>
            <w:vAlign w:val="center"/>
          </w:tcPr>
          <w:p>
            <w:pPr>
              <w:bidi w:val="0"/>
              <w:jc w:val="center"/>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IluvatarRegisterInfo.td</w:t>
            </w:r>
          </w:p>
        </w:tc>
        <w:tc>
          <w:tcPr>
            <w:tcW w:w="2500" w:type="pct"/>
            <w:tcBorders>
              <w:tl2br w:val="nil"/>
              <w:tr2bl w:val="nil"/>
            </w:tcBorders>
            <w:vAlign w:val="center"/>
          </w:tcPr>
          <w:p>
            <w:pPr>
              <w:keepNext w:val="0"/>
              <w:keepLines w:val="0"/>
              <w:pageBreakBefore w:val="0"/>
              <w:widowControl/>
              <w:numPr>
                <w:ilvl w:val="0"/>
                <w:numId w:val="0"/>
              </w:numPr>
              <w:suppressLineNumbers w:val="0"/>
              <w:kinsoku/>
              <w:wordWrap/>
              <w:overflowPunct/>
              <w:topLinePunct w:val="0"/>
              <w:autoSpaceDE/>
              <w:autoSpaceDN/>
              <w:bidi w:val="0"/>
              <w:spacing w:before="157" w:beforeLines="50" w:after="157" w:afterLines="50" w:line="360" w:lineRule="auto"/>
              <w:ind w:firstLine="440" w:firstLineChars="200"/>
              <w:jc w:val="left"/>
              <w:textAlignment w:val="auto"/>
              <w:rPr>
                <w:rFonts w:hint="default" w:asciiTheme="minorAscii" w:hAnsiTheme="minorAscii" w:eastAsiaTheme="minorEastAsia" w:cstheme="minorBidi"/>
                <w:kern w:val="2"/>
                <w:sz w:val="22"/>
                <w:szCs w:val="22"/>
                <w:vertAlign w:val="baseline"/>
                <w:lang w:eastAsia="zh-CN" w:bidi="ar-SA"/>
              </w:rPr>
            </w:pPr>
            <w:r>
              <w:rPr>
                <w:rFonts w:hint="default" w:asciiTheme="minorAscii" w:hAnsiTheme="minorAscii" w:eastAsiaTheme="minorEastAsia" w:cstheme="minorBidi"/>
                <w:kern w:val="2"/>
                <w:sz w:val="22"/>
                <w:szCs w:val="22"/>
                <w:vertAlign w:val="baseline"/>
                <w:lang w:eastAsia="zh-CN" w:bidi="ar-SA"/>
              </w:rPr>
              <w:t>定义平台寄存器和指令及格式定义</w:t>
            </w:r>
          </w:p>
        </w:tc>
      </w:tr>
      <w:tr>
        <w:tblPrEx>
          <w:tblBorders>
            <w:top w:val="single" w:color="auto" w:sz="12"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exact"/>
          <w:jc w:val="center"/>
        </w:trPr>
        <w:tc>
          <w:tcPr>
            <w:tcW w:w="2500" w:type="pct"/>
            <w:tcBorders>
              <w:tl2br w:val="nil"/>
              <w:tr2bl w:val="nil"/>
            </w:tcBorders>
            <w:vAlign w:val="center"/>
          </w:tcPr>
          <w:p>
            <w:pPr>
              <w:bidi w:val="0"/>
              <w:jc w:val="center"/>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val="en-US" w:eastAsia="zh-CN" w:bidi="ar-SA"/>
              </w:rPr>
              <w:t>IluvatarSchedule.td</w:t>
            </w:r>
          </w:p>
        </w:tc>
        <w:tc>
          <w:tcPr>
            <w:tcW w:w="2500" w:type="pct"/>
            <w:tcBorders>
              <w:tl2br w:val="nil"/>
              <w:tr2bl w:val="nil"/>
            </w:tcBorders>
            <w:vAlign w:val="center"/>
          </w:tcPr>
          <w:p>
            <w:pPr>
              <w:keepNext w:val="0"/>
              <w:keepLines w:val="0"/>
              <w:pageBreakBefore w:val="0"/>
              <w:widowControl/>
              <w:numPr>
                <w:ilvl w:val="0"/>
                <w:numId w:val="0"/>
              </w:numPr>
              <w:suppressLineNumbers w:val="0"/>
              <w:kinsoku/>
              <w:wordWrap/>
              <w:overflowPunct/>
              <w:topLinePunct w:val="0"/>
              <w:autoSpaceDE/>
              <w:autoSpaceDN/>
              <w:bidi w:val="0"/>
              <w:spacing w:before="157" w:beforeLines="50" w:after="157" w:afterLines="50" w:line="360" w:lineRule="auto"/>
              <w:ind w:firstLine="440" w:firstLineChars="200"/>
              <w:jc w:val="left"/>
              <w:textAlignment w:val="auto"/>
              <w:rPr>
                <w:rFonts w:hint="default" w:asciiTheme="minorAscii" w:hAnsiTheme="minorAscii" w:eastAsiaTheme="minorEastAsia" w:cstheme="minorBidi"/>
                <w:kern w:val="2"/>
                <w:sz w:val="22"/>
                <w:szCs w:val="22"/>
                <w:vertAlign w:val="baseline"/>
                <w:lang w:eastAsia="zh-CN" w:bidi="ar-SA"/>
              </w:rPr>
            </w:pPr>
            <w:r>
              <w:rPr>
                <w:rFonts w:hint="default" w:asciiTheme="minorAscii" w:hAnsiTheme="minorAscii" w:eastAsiaTheme="minorEastAsia" w:cstheme="minorBidi"/>
                <w:kern w:val="2"/>
                <w:sz w:val="22"/>
                <w:szCs w:val="22"/>
                <w:vertAlign w:val="baseline"/>
                <w:lang w:eastAsia="zh-CN" w:bidi="ar-SA"/>
              </w:rPr>
              <w:t>调度器定义</w:t>
            </w:r>
          </w:p>
        </w:tc>
      </w:tr>
      <w:tr>
        <w:tblPrEx>
          <w:tblBorders>
            <w:top w:val="single" w:color="auto" w:sz="12"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exact"/>
          <w:jc w:val="center"/>
        </w:trPr>
        <w:tc>
          <w:tcPr>
            <w:tcW w:w="2500" w:type="pct"/>
            <w:tcBorders>
              <w:tl2br w:val="nil"/>
              <w:tr2bl w:val="nil"/>
            </w:tcBorders>
            <w:vAlign w:val="center"/>
          </w:tcPr>
          <w:p>
            <w:pPr>
              <w:bidi w:val="0"/>
              <w:jc w:val="center"/>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IluvatarInstrInfo.td </w:t>
            </w:r>
          </w:p>
        </w:tc>
        <w:tc>
          <w:tcPr>
            <w:tcW w:w="2500" w:type="pct"/>
            <w:tcBorders>
              <w:tl2br w:val="nil"/>
              <w:tr2bl w:val="nil"/>
            </w:tcBorders>
            <w:vAlign w:val="center"/>
          </w:tcPr>
          <w:p>
            <w:pPr>
              <w:keepNext w:val="0"/>
              <w:keepLines w:val="0"/>
              <w:pageBreakBefore w:val="0"/>
              <w:widowControl/>
              <w:numPr>
                <w:ilvl w:val="0"/>
                <w:numId w:val="0"/>
              </w:numPr>
              <w:suppressLineNumbers w:val="0"/>
              <w:kinsoku/>
              <w:wordWrap/>
              <w:overflowPunct/>
              <w:topLinePunct w:val="0"/>
              <w:autoSpaceDE/>
              <w:autoSpaceDN/>
              <w:bidi w:val="0"/>
              <w:spacing w:before="157" w:beforeLines="50" w:after="157" w:afterLines="50" w:line="360" w:lineRule="auto"/>
              <w:ind w:firstLine="440" w:firstLineChars="200"/>
              <w:jc w:val="left"/>
              <w:textAlignment w:val="auto"/>
              <w:rPr>
                <w:rFonts w:hint="default" w:asciiTheme="minorAscii" w:hAnsiTheme="minorAscii" w:eastAsiaTheme="minorEastAsia" w:cstheme="minorBidi"/>
                <w:kern w:val="2"/>
                <w:sz w:val="22"/>
                <w:szCs w:val="22"/>
                <w:vertAlign w:val="baseline"/>
                <w:lang w:eastAsia="zh-CN" w:bidi="ar-SA"/>
              </w:rPr>
            </w:pPr>
            <w:r>
              <w:rPr>
                <w:rFonts w:hint="default" w:asciiTheme="minorAscii" w:hAnsiTheme="minorAscii" w:eastAsiaTheme="minorEastAsia" w:cstheme="minorBidi"/>
                <w:kern w:val="2"/>
                <w:sz w:val="22"/>
                <w:szCs w:val="22"/>
                <w:vertAlign w:val="baseline"/>
                <w:lang w:eastAsia="zh-CN" w:bidi="ar-SA"/>
              </w:rPr>
              <w:t>指令集信息</w:t>
            </w:r>
          </w:p>
        </w:tc>
      </w:tr>
      <w:tr>
        <w:tblPrEx>
          <w:tblBorders>
            <w:top w:val="single" w:color="auto" w:sz="12"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exact"/>
          <w:jc w:val="center"/>
        </w:trPr>
        <w:tc>
          <w:tcPr>
            <w:tcW w:w="2500" w:type="pct"/>
            <w:tcBorders>
              <w:tl2br w:val="nil"/>
              <w:tr2bl w:val="nil"/>
            </w:tcBorders>
            <w:vAlign w:val="center"/>
          </w:tcPr>
          <w:p>
            <w:pPr>
              <w:bidi w:val="0"/>
              <w:jc w:val="center"/>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val="en-US" w:eastAsia="zh-CN" w:bidi="ar-SA"/>
              </w:rPr>
              <w:t>BIInstrInfo.td</w:t>
            </w:r>
          </w:p>
        </w:tc>
        <w:tc>
          <w:tcPr>
            <w:tcW w:w="2500" w:type="pct"/>
            <w:tcBorders>
              <w:tl2br w:val="nil"/>
              <w:tr2bl w:val="nil"/>
            </w:tcBorders>
            <w:vAlign w:val="center"/>
          </w:tcPr>
          <w:p>
            <w:pPr>
              <w:keepNext w:val="0"/>
              <w:keepLines w:val="0"/>
              <w:pageBreakBefore w:val="0"/>
              <w:widowControl/>
              <w:numPr>
                <w:ilvl w:val="0"/>
                <w:numId w:val="0"/>
              </w:numPr>
              <w:suppressLineNumbers w:val="0"/>
              <w:kinsoku/>
              <w:wordWrap/>
              <w:overflowPunct/>
              <w:topLinePunct w:val="0"/>
              <w:autoSpaceDE/>
              <w:autoSpaceDN/>
              <w:bidi w:val="0"/>
              <w:spacing w:before="157" w:beforeLines="50" w:after="157" w:afterLines="50" w:line="360" w:lineRule="auto"/>
              <w:ind w:firstLine="440" w:firstLineChars="200"/>
              <w:jc w:val="left"/>
              <w:textAlignment w:val="auto"/>
              <w:rPr>
                <w:rFonts w:hint="default" w:asciiTheme="minorAscii" w:hAnsiTheme="minorAscii" w:eastAsiaTheme="minorEastAsia" w:cstheme="minorBidi"/>
                <w:kern w:val="2"/>
                <w:sz w:val="22"/>
                <w:szCs w:val="22"/>
                <w:vertAlign w:val="baseline"/>
                <w:lang w:eastAsia="zh-CN" w:bidi="ar-SA"/>
              </w:rPr>
            </w:pPr>
            <w:r>
              <w:rPr>
                <w:rFonts w:hint="default" w:asciiTheme="minorAscii" w:hAnsiTheme="minorAscii" w:eastAsiaTheme="minorEastAsia" w:cstheme="minorBidi"/>
                <w:kern w:val="2"/>
                <w:sz w:val="22"/>
                <w:szCs w:val="22"/>
                <w:vertAlign w:val="baseline"/>
                <w:lang w:eastAsia="zh-CN" w:bidi="ar-SA"/>
              </w:rPr>
              <w:t>平台特定型号目标定义</w:t>
            </w:r>
          </w:p>
        </w:tc>
      </w:tr>
      <w:tr>
        <w:tblPrEx>
          <w:tblBorders>
            <w:top w:val="single" w:color="auto" w:sz="12"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exact"/>
          <w:jc w:val="center"/>
        </w:trPr>
        <w:tc>
          <w:tcPr>
            <w:tcW w:w="2500" w:type="pct"/>
            <w:tcBorders>
              <w:tl2br w:val="nil"/>
              <w:tr2bl w:val="nil"/>
            </w:tcBorders>
            <w:vAlign w:val="center"/>
          </w:tcPr>
          <w:p>
            <w:pPr>
              <w:bidi w:val="0"/>
              <w:jc w:val="center"/>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IluvatarISelDAGToDAG.cpp</w:t>
            </w:r>
          </w:p>
        </w:tc>
        <w:tc>
          <w:tcPr>
            <w:tcW w:w="2500" w:type="pct"/>
            <w:tcBorders>
              <w:tl2br w:val="nil"/>
              <w:tr2bl w:val="nil"/>
            </w:tcBorders>
            <w:vAlign w:val="center"/>
          </w:tcPr>
          <w:p>
            <w:pPr>
              <w:keepNext w:val="0"/>
              <w:keepLines w:val="0"/>
              <w:pageBreakBefore w:val="0"/>
              <w:widowControl/>
              <w:numPr>
                <w:ilvl w:val="0"/>
                <w:numId w:val="0"/>
              </w:numPr>
              <w:suppressLineNumbers w:val="0"/>
              <w:kinsoku/>
              <w:wordWrap/>
              <w:overflowPunct/>
              <w:topLinePunct w:val="0"/>
              <w:autoSpaceDE/>
              <w:autoSpaceDN/>
              <w:bidi w:val="0"/>
              <w:spacing w:before="157" w:beforeLines="50" w:after="157" w:afterLines="50" w:line="360" w:lineRule="auto"/>
              <w:ind w:firstLine="440" w:firstLineChars="200"/>
              <w:jc w:val="left"/>
              <w:textAlignment w:val="auto"/>
              <w:rPr>
                <w:rFonts w:hint="default" w:asciiTheme="minorAscii" w:hAnsiTheme="minorAscii" w:eastAsiaTheme="minorEastAsia" w:cstheme="minorBidi"/>
                <w:kern w:val="2"/>
                <w:sz w:val="22"/>
                <w:szCs w:val="22"/>
                <w:vertAlign w:val="baseline"/>
                <w:lang w:eastAsia="zh-CN" w:bidi="ar-SA"/>
              </w:rPr>
            </w:pPr>
            <w:r>
              <w:rPr>
                <w:rFonts w:hint="default" w:asciiTheme="minorAscii" w:hAnsiTheme="minorAscii" w:eastAsiaTheme="minorEastAsia" w:cstheme="minorBidi"/>
                <w:kern w:val="2"/>
                <w:sz w:val="22"/>
                <w:szCs w:val="22"/>
                <w:vertAlign w:val="baseline"/>
                <w:lang w:eastAsia="zh-CN" w:bidi="ar-SA"/>
              </w:rPr>
              <w:t>指令选择优化</w:t>
            </w:r>
          </w:p>
        </w:tc>
      </w:tr>
      <w:tr>
        <w:tblPrEx>
          <w:tblBorders>
            <w:top w:val="single" w:color="auto" w:sz="12"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exact"/>
          <w:jc w:val="center"/>
        </w:trPr>
        <w:tc>
          <w:tcPr>
            <w:tcW w:w="2500" w:type="pct"/>
            <w:tcBorders>
              <w:tl2br w:val="nil"/>
              <w:tr2bl w:val="nil"/>
            </w:tcBorders>
            <w:vAlign w:val="center"/>
          </w:tcPr>
          <w:p>
            <w:pPr>
              <w:bidi w:val="0"/>
              <w:jc w:val="center"/>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BIMachineScheduler.cpp</w:t>
            </w:r>
          </w:p>
        </w:tc>
        <w:tc>
          <w:tcPr>
            <w:tcW w:w="2500" w:type="pct"/>
            <w:tcBorders>
              <w:tl2br w:val="nil"/>
              <w:tr2bl w:val="nil"/>
            </w:tcBorders>
            <w:vAlign w:val="center"/>
          </w:tcPr>
          <w:p>
            <w:pPr>
              <w:keepNext w:val="0"/>
              <w:keepLines w:val="0"/>
              <w:pageBreakBefore w:val="0"/>
              <w:widowControl/>
              <w:numPr>
                <w:ilvl w:val="0"/>
                <w:numId w:val="0"/>
              </w:numPr>
              <w:suppressLineNumbers w:val="0"/>
              <w:kinsoku/>
              <w:wordWrap/>
              <w:overflowPunct/>
              <w:topLinePunct w:val="0"/>
              <w:autoSpaceDE/>
              <w:autoSpaceDN/>
              <w:bidi w:val="0"/>
              <w:spacing w:before="157" w:beforeLines="50" w:after="157" w:afterLines="50" w:line="360" w:lineRule="auto"/>
              <w:ind w:firstLine="440" w:firstLineChars="200"/>
              <w:jc w:val="left"/>
              <w:textAlignment w:val="auto"/>
              <w:rPr>
                <w:rFonts w:hint="default" w:asciiTheme="minorAscii" w:hAnsiTheme="minorAscii" w:eastAsiaTheme="minorEastAsia" w:cstheme="minorBidi"/>
                <w:kern w:val="2"/>
                <w:sz w:val="22"/>
                <w:szCs w:val="22"/>
                <w:vertAlign w:val="baseline"/>
                <w:lang w:eastAsia="zh-CN" w:bidi="ar-SA"/>
              </w:rPr>
            </w:pPr>
            <w:r>
              <w:rPr>
                <w:rFonts w:hint="default" w:asciiTheme="minorAscii" w:hAnsiTheme="minorAscii" w:eastAsiaTheme="minorEastAsia" w:cstheme="minorBidi"/>
                <w:kern w:val="2"/>
                <w:sz w:val="22"/>
                <w:szCs w:val="22"/>
                <w:vertAlign w:val="baseline"/>
                <w:lang w:eastAsia="zh-CN" w:bidi="ar-SA"/>
              </w:rPr>
              <w:t>指令调度功能实现</w:t>
            </w:r>
          </w:p>
        </w:tc>
      </w:tr>
      <w:tr>
        <w:tblPrEx>
          <w:tblBorders>
            <w:top w:val="single" w:color="auto" w:sz="12"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exact"/>
          <w:jc w:val="center"/>
        </w:trPr>
        <w:tc>
          <w:tcPr>
            <w:tcW w:w="2500" w:type="pct"/>
            <w:tcBorders>
              <w:tl2br w:val="nil"/>
              <w:tr2bl w:val="nil"/>
            </w:tcBorders>
            <w:vAlign w:val="center"/>
          </w:tcPr>
          <w:p>
            <w:pPr>
              <w:bidi w:val="0"/>
              <w:jc w:val="center"/>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IluvatarRegisterInfo.cpp</w:t>
            </w:r>
          </w:p>
        </w:tc>
        <w:tc>
          <w:tcPr>
            <w:tcW w:w="2500" w:type="pct"/>
            <w:tcBorders>
              <w:tl2br w:val="nil"/>
              <w:tr2bl w:val="nil"/>
            </w:tcBorders>
            <w:vAlign w:val="center"/>
          </w:tcPr>
          <w:p>
            <w:pPr>
              <w:keepNext w:val="0"/>
              <w:keepLines w:val="0"/>
              <w:pageBreakBefore w:val="0"/>
              <w:widowControl/>
              <w:numPr>
                <w:ilvl w:val="0"/>
                <w:numId w:val="0"/>
              </w:numPr>
              <w:suppressLineNumbers w:val="0"/>
              <w:kinsoku/>
              <w:wordWrap/>
              <w:overflowPunct/>
              <w:topLinePunct w:val="0"/>
              <w:autoSpaceDE/>
              <w:autoSpaceDN/>
              <w:bidi w:val="0"/>
              <w:spacing w:before="157" w:beforeLines="50" w:after="157" w:afterLines="50" w:line="360" w:lineRule="auto"/>
              <w:ind w:firstLine="440" w:firstLineChars="200"/>
              <w:jc w:val="left"/>
              <w:textAlignment w:val="auto"/>
              <w:rPr>
                <w:rFonts w:hint="default" w:asciiTheme="minorAscii" w:hAnsiTheme="minorAscii" w:eastAsiaTheme="minorEastAsia" w:cstheme="minorBidi"/>
                <w:kern w:val="2"/>
                <w:sz w:val="22"/>
                <w:szCs w:val="22"/>
                <w:vertAlign w:val="baseline"/>
                <w:lang w:eastAsia="zh-CN" w:bidi="ar-SA"/>
              </w:rPr>
            </w:pPr>
            <w:r>
              <w:rPr>
                <w:rFonts w:hint="default" w:asciiTheme="minorAscii" w:hAnsiTheme="minorAscii" w:eastAsiaTheme="minorEastAsia" w:cstheme="minorBidi"/>
                <w:kern w:val="2"/>
                <w:sz w:val="22"/>
                <w:szCs w:val="22"/>
                <w:vertAlign w:val="baseline"/>
                <w:lang w:eastAsia="zh-CN" w:bidi="ar-SA"/>
              </w:rPr>
              <w:t>寄存器分配实现</w:t>
            </w:r>
          </w:p>
        </w:tc>
      </w:tr>
      <w:tr>
        <w:tblPrEx>
          <w:tblBorders>
            <w:top w:val="single" w:color="auto" w:sz="12"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exact"/>
          <w:jc w:val="center"/>
        </w:trPr>
        <w:tc>
          <w:tcPr>
            <w:tcW w:w="2500" w:type="pct"/>
            <w:tcBorders>
              <w:tl2br w:val="nil"/>
              <w:tr2bl w:val="nil"/>
            </w:tcBorders>
            <w:vAlign w:val="center"/>
          </w:tcPr>
          <w:p>
            <w:pPr>
              <w:bidi w:val="0"/>
              <w:jc w:val="center"/>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IluvatarMCInstLower.cpp</w:t>
            </w:r>
          </w:p>
        </w:tc>
        <w:tc>
          <w:tcPr>
            <w:tcW w:w="2500" w:type="pct"/>
            <w:tcBorders>
              <w:tl2br w:val="nil"/>
              <w:tr2bl w:val="nil"/>
            </w:tcBorders>
            <w:vAlign w:val="center"/>
          </w:tcPr>
          <w:p>
            <w:pPr>
              <w:keepNext w:val="0"/>
              <w:keepLines w:val="0"/>
              <w:pageBreakBefore w:val="0"/>
              <w:widowControl/>
              <w:numPr>
                <w:ilvl w:val="0"/>
                <w:numId w:val="0"/>
              </w:numPr>
              <w:suppressLineNumbers w:val="0"/>
              <w:kinsoku/>
              <w:wordWrap/>
              <w:overflowPunct/>
              <w:topLinePunct w:val="0"/>
              <w:autoSpaceDE/>
              <w:autoSpaceDN/>
              <w:bidi w:val="0"/>
              <w:spacing w:before="157" w:beforeLines="50" w:after="157" w:afterLines="50" w:line="360" w:lineRule="auto"/>
              <w:ind w:firstLine="440" w:firstLineChars="200"/>
              <w:jc w:val="left"/>
              <w:textAlignment w:val="auto"/>
              <w:rPr>
                <w:rFonts w:hint="default" w:asciiTheme="minorAscii" w:hAnsiTheme="minorAscii" w:eastAsiaTheme="minorEastAsia" w:cstheme="minorBidi"/>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MCInst</w:t>
            </w:r>
            <w:r>
              <w:rPr>
                <w:rFonts w:hint="default" w:asciiTheme="minorAscii" w:hAnsiTheme="minorAscii" w:eastAsiaTheme="minorEastAsia" w:cstheme="minorBidi"/>
                <w:kern w:val="2"/>
                <w:sz w:val="22"/>
                <w:szCs w:val="22"/>
                <w:vertAlign w:val="baseline"/>
                <w:lang w:eastAsia="zh-CN" w:bidi="ar-SA"/>
              </w:rPr>
              <w:t>机器码指令降级</w:t>
            </w:r>
          </w:p>
        </w:tc>
      </w:tr>
      <w:tr>
        <w:tblPrEx>
          <w:tblBorders>
            <w:top w:val="single" w:color="auto" w:sz="12"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exact"/>
          <w:jc w:val="center"/>
        </w:trPr>
        <w:tc>
          <w:tcPr>
            <w:tcW w:w="2500" w:type="pct"/>
            <w:tcBorders>
              <w:tl2br w:val="nil"/>
              <w:tr2bl w:val="nil"/>
            </w:tcBorders>
            <w:vAlign w:val="center"/>
          </w:tcPr>
          <w:p>
            <w:pPr>
              <w:bidi w:val="0"/>
              <w:jc w:val="center"/>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IluvatarTargetMachine.cpp</w:t>
            </w:r>
          </w:p>
        </w:tc>
        <w:tc>
          <w:tcPr>
            <w:tcW w:w="2500" w:type="pct"/>
            <w:tcBorders>
              <w:tl2br w:val="nil"/>
              <w:tr2bl w:val="nil"/>
            </w:tcBorders>
            <w:vAlign w:val="center"/>
          </w:tcPr>
          <w:p>
            <w:pPr>
              <w:keepNext w:val="0"/>
              <w:keepLines w:val="0"/>
              <w:pageBreakBefore w:val="0"/>
              <w:widowControl/>
              <w:numPr>
                <w:ilvl w:val="0"/>
                <w:numId w:val="0"/>
              </w:numPr>
              <w:suppressLineNumbers w:val="0"/>
              <w:kinsoku/>
              <w:wordWrap/>
              <w:overflowPunct/>
              <w:topLinePunct w:val="0"/>
              <w:autoSpaceDE/>
              <w:autoSpaceDN/>
              <w:bidi w:val="0"/>
              <w:spacing w:before="157" w:beforeLines="50" w:after="157" w:afterLines="50" w:line="360" w:lineRule="auto"/>
              <w:ind w:firstLine="440" w:firstLineChars="200"/>
              <w:jc w:val="left"/>
              <w:textAlignment w:val="auto"/>
              <w:rPr>
                <w:rFonts w:hint="default" w:asciiTheme="minorAscii" w:hAnsiTheme="minorAscii" w:eastAsiaTheme="minorEastAsia" w:cstheme="minorBidi"/>
                <w:kern w:val="2"/>
                <w:sz w:val="22"/>
                <w:szCs w:val="22"/>
                <w:vertAlign w:val="baseline"/>
                <w:lang w:eastAsia="zh-CN" w:bidi="ar-SA"/>
              </w:rPr>
            </w:pPr>
            <w:r>
              <w:rPr>
                <w:rFonts w:hint="default" w:asciiTheme="minorAscii" w:hAnsiTheme="minorAscii" w:eastAsiaTheme="minorEastAsia" w:cstheme="minorBidi"/>
                <w:kern w:val="2"/>
                <w:sz w:val="22"/>
                <w:szCs w:val="22"/>
                <w:vertAlign w:val="baseline"/>
                <w:lang w:eastAsia="zh-CN" w:bidi="ar-SA"/>
              </w:rPr>
              <w:t>特定目标的属性信息</w:t>
            </w:r>
          </w:p>
        </w:tc>
      </w:tr>
      <w:tr>
        <w:tblPrEx>
          <w:tblBorders>
            <w:top w:val="single" w:color="auto" w:sz="12"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exact"/>
          <w:jc w:val="center"/>
        </w:trPr>
        <w:tc>
          <w:tcPr>
            <w:tcW w:w="2500" w:type="pct"/>
            <w:tcBorders>
              <w:tl2br w:val="nil"/>
              <w:tr2bl w:val="nil"/>
            </w:tcBorders>
            <w:vAlign w:val="center"/>
          </w:tcPr>
          <w:p>
            <w:pPr>
              <w:bidi w:val="0"/>
              <w:jc w:val="center"/>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IluvatarInstPrinter.cpp</w:t>
            </w:r>
          </w:p>
        </w:tc>
        <w:tc>
          <w:tcPr>
            <w:tcW w:w="2500" w:type="pct"/>
            <w:tcBorders>
              <w:tl2br w:val="nil"/>
              <w:tr2bl w:val="nil"/>
            </w:tcBorders>
            <w:vAlign w:val="center"/>
          </w:tcPr>
          <w:p>
            <w:pPr>
              <w:keepNext w:val="0"/>
              <w:keepLines w:val="0"/>
              <w:pageBreakBefore w:val="0"/>
              <w:widowControl/>
              <w:numPr>
                <w:ilvl w:val="0"/>
                <w:numId w:val="0"/>
              </w:numPr>
              <w:suppressLineNumbers w:val="0"/>
              <w:kinsoku/>
              <w:wordWrap/>
              <w:overflowPunct/>
              <w:topLinePunct w:val="0"/>
              <w:autoSpaceDE/>
              <w:autoSpaceDN/>
              <w:bidi w:val="0"/>
              <w:spacing w:before="157" w:beforeLines="50" w:after="157" w:afterLines="50" w:line="360" w:lineRule="auto"/>
              <w:ind w:firstLine="440" w:firstLineChars="200"/>
              <w:jc w:val="left"/>
              <w:textAlignment w:val="auto"/>
              <w:rPr>
                <w:rFonts w:hint="default" w:asciiTheme="minorAscii" w:hAnsiTheme="minorAscii" w:eastAsiaTheme="minorEastAsia" w:cstheme="minorBidi"/>
                <w:kern w:val="2"/>
                <w:sz w:val="22"/>
                <w:szCs w:val="22"/>
                <w:vertAlign w:val="baseline"/>
                <w:lang w:eastAsia="zh-CN" w:bidi="ar-SA"/>
              </w:rPr>
            </w:pPr>
            <w:r>
              <w:rPr>
                <w:rFonts w:hint="default" w:asciiTheme="minorAscii" w:hAnsiTheme="minorAscii" w:eastAsiaTheme="minorEastAsia" w:cstheme="minorBidi"/>
                <w:kern w:val="2"/>
                <w:sz w:val="22"/>
                <w:szCs w:val="22"/>
                <w:vertAlign w:val="baseline"/>
                <w:lang w:eastAsia="zh-CN" w:bidi="ar-SA"/>
              </w:rPr>
              <w:t>汇编代码输出</w:t>
            </w:r>
          </w:p>
        </w:tc>
      </w:tr>
      <w:tr>
        <w:tblPrEx>
          <w:tblBorders>
            <w:top w:val="single" w:color="auto" w:sz="12"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exact"/>
          <w:jc w:val="center"/>
        </w:trPr>
        <w:tc>
          <w:tcPr>
            <w:tcW w:w="2500" w:type="pct"/>
            <w:tcBorders>
              <w:bottom w:val="single" w:color="auto" w:sz="12" w:space="0"/>
            </w:tcBorders>
            <w:vAlign w:val="center"/>
          </w:tcPr>
          <w:p>
            <w:pPr>
              <w:bidi w:val="0"/>
              <w:jc w:val="center"/>
              <w:rPr>
                <w:rFonts w:hint="default" w:ascii="Times New Roman" w:hAnsi="Times New Roman" w:cs="Times New Roman" w:eastAsiaTheme="minorEastAsia"/>
                <w:kern w:val="2"/>
                <w:sz w:val="22"/>
                <w:szCs w:val="22"/>
                <w:vertAlign w:val="baseline"/>
                <w:lang w:val="en-US" w:eastAsia="zh-CN" w:bidi="ar-SA"/>
              </w:rPr>
            </w:pPr>
            <w:r>
              <w:rPr>
                <w:rFonts w:hint="default" w:ascii="Times New Roman" w:hAnsi="Times New Roman" w:cs="Times New Roman" w:eastAsiaTheme="minorEastAsia"/>
                <w:kern w:val="2"/>
                <w:sz w:val="22"/>
                <w:szCs w:val="22"/>
                <w:vertAlign w:val="baseline"/>
                <w:lang w:val="en-US" w:eastAsia="zh-CN" w:bidi="ar-SA"/>
              </w:rPr>
              <w:t>IluvatarISelLowering.cpp</w:t>
            </w:r>
          </w:p>
        </w:tc>
        <w:tc>
          <w:tcPr>
            <w:tcW w:w="2500" w:type="pct"/>
            <w:tcBorders>
              <w:bottom w:val="single" w:color="auto" w:sz="12" w:space="0"/>
            </w:tcBorders>
            <w:vAlign w:val="center"/>
          </w:tcPr>
          <w:p>
            <w:pPr>
              <w:keepNext w:val="0"/>
              <w:keepLines w:val="0"/>
              <w:pageBreakBefore w:val="0"/>
              <w:widowControl/>
              <w:numPr>
                <w:ilvl w:val="0"/>
                <w:numId w:val="0"/>
              </w:numPr>
              <w:suppressLineNumbers w:val="0"/>
              <w:kinsoku/>
              <w:wordWrap/>
              <w:overflowPunct/>
              <w:topLinePunct w:val="0"/>
              <w:autoSpaceDE/>
              <w:autoSpaceDN/>
              <w:bidi w:val="0"/>
              <w:spacing w:before="157" w:beforeLines="50" w:after="157" w:afterLines="50" w:line="360" w:lineRule="auto"/>
              <w:ind w:firstLine="440" w:firstLineChars="200"/>
              <w:jc w:val="left"/>
              <w:textAlignment w:val="auto"/>
              <w:rPr>
                <w:rFonts w:hint="default" w:asciiTheme="minorAscii" w:hAnsiTheme="minorAscii" w:eastAsiaTheme="minorEastAsia" w:cstheme="minorBidi"/>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SelectionDAG</w:t>
            </w:r>
            <w:r>
              <w:rPr>
                <w:rFonts w:hint="default" w:asciiTheme="minorAscii" w:hAnsiTheme="minorAscii" w:eastAsiaTheme="minorEastAsia" w:cstheme="minorBidi"/>
                <w:kern w:val="2"/>
                <w:sz w:val="22"/>
                <w:szCs w:val="22"/>
                <w:vertAlign w:val="baseline"/>
                <w:lang w:eastAsia="zh-CN" w:bidi="ar-SA"/>
              </w:rPr>
              <w:t>节点降级</w:t>
            </w:r>
          </w:p>
        </w:tc>
      </w:tr>
    </w:tbl>
    <w:p>
      <w:pPr>
        <w:keepNext w:val="0"/>
        <w:keepLines w:val="0"/>
        <w:pageBreakBefore w:val="0"/>
        <w:numPr>
          <w:ilvl w:val="0"/>
          <w:numId w:val="0"/>
        </w:numPr>
        <w:kinsoku/>
        <w:wordWrap/>
        <w:overflowPunct/>
        <w:topLinePunct w:val="0"/>
        <w:autoSpaceDE/>
        <w:autoSpaceDN/>
        <w:bidi w:val="0"/>
        <w:adjustRightInd w:val="0"/>
        <w:snapToGrid w:val="0"/>
        <w:spacing w:before="157" w:beforeLines="50" w:after="157" w:afterLines="50" w:line="360" w:lineRule="auto"/>
        <w:ind w:leftChars="0"/>
        <w:jc w:val="left"/>
        <w:textAlignment w:val="auto"/>
        <w:outlineLvl w:val="2"/>
        <w:rPr>
          <w:rFonts w:hint="default"/>
          <w:sz w:val="24"/>
          <w:szCs w:val="24"/>
          <w:lang w:eastAsia="zh-CN"/>
        </w:rPr>
      </w:pPr>
      <w:bookmarkStart w:id="24" w:name="_Toc548650566"/>
      <w:bookmarkStart w:id="25" w:name="_Toc1802845841"/>
      <w:r>
        <w:rPr>
          <w:rFonts w:hint="default"/>
          <w:sz w:val="24"/>
          <w:szCs w:val="24"/>
          <w:lang w:eastAsia="zh-CN"/>
        </w:rPr>
        <w:t xml:space="preserve">2.3 </w:t>
      </w:r>
      <w:r>
        <w:rPr>
          <w:rFonts w:hint="default" w:asciiTheme="minorHAnsi" w:hAnsiTheme="minorHAnsi" w:eastAsiaTheme="minorEastAsia" w:cstheme="minorBidi"/>
          <w:kern w:val="2"/>
          <w:sz w:val="22"/>
          <w:szCs w:val="22"/>
          <w:lang w:eastAsia="zh-CN" w:bidi="ar-SA"/>
        </w:rPr>
        <w:t>后端库介绍</w:t>
      </w:r>
      <w:bookmarkEnd w:id="24"/>
      <w:bookmarkEnd w:id="25"/>
    </w:p>
    <w:p>
      <w:pPr>
        <w:keepNext w:val="0"/>
        <w:keepLines w:val="0"/>
        <w:pageBreakBefore w:val="0"/>
        <w:widowControl/>
        <w:numPr>
          <w:ilvl w:val="0"/>
          <w:numId w:val="0"/>
        </w:numPr>
        <w:suppressLineNumbers w:val="0"/>
        <w:kinsoku/>
        <w:wordWrap/>
        <w:overflowPunct/>
        <w:topLinePunct w:val="0"/>
        <w:autoSpaceDE/>
        <w:autoSpaceDN/>
        <w:bidi w:val="0"/>
        <w:spacing w:before="157" w:beforeLines="50" w:after="157" w:afterLines="50" w:line="360" w:lineRule="auto"/>
        <w:ind w:firstLine="440" w:firstLineChars="200"/>
        <w:jc w:val="left"/>
        <w:textAlignment w:val="auto"/>
        <w:rPr>
          <w:rFonts w:hint="default" w:asciiTheme="minorHAnsi" w:hAnsiTheme="minorHAnsi" w:eastAsiaTheme="minorEastAsia" w:cstheme="minorBidi"/>
          <w:kern w:val="2"/>
          <w:sz w:val="22"/>
          <w:szCs w:val="22"/>
          <w:lang w:eastAsia="zh-CN" w:bidi="ar-SA"/>
        </w:rPr>
      </w:pPr>
      <w:r>
        <w:rPr>
          <w:rFonts w:hint="default" w:asciiTheme="minorHAnsi" w:hAnsiTheme="minorHAnsi" w:eastAsiaTheme="minorEastAsia" w:cstheme="minorBidi"/>
          <w:kern w:val="2"/>
          <w:sz w:val="22"/>
          <w:szCs w:val="22"/>
          <w:lang w:eastAsia="zh-CN" w:bidi="ar-SA"/>
        </w:rPr>
        <w:t>后端代码实现采用模块解耦的方式，主要实现功能的代码根据相应功能编译成不同的代码。</w:t>
      </w:r>
    </w:p>
    <w:p>
      <w:pPr>
        <w:keepNext w:val="0"/>
        <w:keepLines w:val="0"/>
        <w:pageBreakBefore w:val="0"/>
        <w:widowControl/>
        <w:numPr>
          <w:ilvl w:val="0"/>
          <w:numId w:val="0"/>
        </w:numPr>
        <w:suppressLineNumbers w:val="0"/>
        <w:kinsoku/>
        <w:wordWrap/>
        <w:overflowPunct/>
        <w:topLinePunct w:val="0"/>
        <w:autoSpaceDE/>
        <w:autoSpaceDN/>
        <w:bidi w:val="0"/>
        <w:spacing w:before="157" w:beforeLines="50" w:after="157" w:afterLines="50" w:line="360" w:lineRule="auto"/>
        <w:ind w:firstLine="440" w:firstLineChars="200"/>
        <w:jc w:val="left"/>
        <w:textAlignment w:val="auto"/>
        <w:rPr>
          <w:rFonts w:hint="default" w:asciiTheme="minorHAnsi" w:hAnsiTheme="minorHAnsi" w:eastAsiaTheme="minorEastAsia" w:cstheme="minorBidi"/>
          <w:kern w:val="2"/>
          <w:sz w:val="22"/>
          <w:szCs w:val="22"/>
          <w:lang w:eastAsia="zh-CN" w:bidi="ar-SA"/>
        </w:rPr>
      </w:pPr>
      <w:r>
        <w:rPr>
          <w:rFonts w:hint="default" w:ascii="Times New Roman" w:hAnsi="Times New Roman" w:cs="Times New Roman" w:eastAsiaTheme="minorEastAsia"/>
          <w:kern w:val="2"/>
          <w:sz w:val="22"/>
          <w:szCs w:val="22"/>
          <w:vertAlign w:val="baseline"/>
          <w:lang w:eastAsia="zh-CN" w:bidi="ar-SA"/>
        </w:rPr>
        <w:t>llc</w:t>
      </w:r>
      <w:r>
        <w:rPr>
          <w:rFonts w:hint="default" w:asciiTheme="minorHAnsi" w:hAnsiTheme="minorHAnsi" w:eastAsiaTheme="minorEastAsia" w:cstheme="minorBidi"/>
          <w:kern w:val="2"/>
          <w:sz w:val="22"/>
          <w:szCs w:val="22"/>
          <w:lang w:eastAsia="zh-CN" w:bidi="ar-SA"/>
        </w:rPr>
        <w:t>是</w:t>
      </w:r>
      <w:r>
        <w:rPr>
          <w:rFonts w:hint="default" w:ascii="Times New Roman" w:hAnsi="Times New Roman" w:cs="Times New Roman" w:eastAsiaTheme="minorEastAsia"/>
          <w:kern w:val="2"/>
          <w:sz w:val="22"/>
          <w:szCs w:val="22"/>
          <w:vertAlign w:val="baseline"/>
          <w:lang w:eastAsia="zh-CN" w:bidi="ar-SA"/>
        </w:rPr>
        <w:t>LLVM</w:t>
      </w:r>
      <w:r>
        <w:rPr>
          <w:rFonts w:hint="default" w:asciiTheme="minorHAnsi" w:hAnsiTheme="minorHAnsi" w:eastAsiaTheme="minorEastAsia" w:cstheme="minorBidi"/>
          <w:kern w:val="2"/>
          <w:sz w:val="22"/>
          <w:szCs w:val="22"/>
          <w:lang w:eastAsia="zh-CN" w:bidi="ar-SA"/>
        </w:rPr>
        <w:t>后端编译工具，</w:t>
      </w:r>
      <w:r>
        <w:rPr>
          <w:rFonts w:hint="default" w:ascii="Times New Roman" w:hAnsi="Times New Roman" w:cs="Times New Roman" w:eastAsiaTheme="minorEastAsia"/>
          <w:kern w:val="2"/>
          <w:sz w:val="22"/>
          <w:szCs w:val="22"/>
          <w:vertAlign w:val="baseline"/>
          <w:lang w:eastAsia="zh-CN" w:bidi="ar-SA"/>
        </w:rPr>
        <w:t>llc</w:t>
      </w:r>
      <w:r>
        <w:rPr>
          <w:rFonts w:hint="default" w:asciiTheme="minorHAnsi" w:hAnsiTheme="minorHAnsi" w:eastAsiaTheme="minorEastAsia" w:cstheme="minorBidi"/>
          <w:kern w:val="2"/>
          <w:sz w:val="22"/>
          <w:szCs w:val="22"/>
          <w:lang w:eastAsia="zh-CN" w:bidi="ar-SA"/>
        </w:rPr>
        <w:t>非共享代码</w:t>
      </w:r>
      <w:r>
        <w:rPr>
          <w:rFonts w:hint="default" w:ascii="Times New Roman" w:hAnsi="Times New Roman" w:cs="Times New Roman" w:eastAsiaTheme="minorEastAsia"/>
          <w:kern w:val="2"/>
          <w:sz w:val="22"/>
          <w:szCs w:val="22"/>
          <w:vertAlign w:val="baseline"/>
          <w:lang w:eastAsia="zh-CN" w:bidi="ar-SA"/>
        </w:rPr>
        <w:t>(tools/llc/llc.cpp)</w:t>
      </w:r>
      <w:r>
        <w:rPr>
          <w:rFonts w:hint="default" w:asciiTheme="minorHAnsi" w:hAnsiTheme="minorHAnsi" w:eastAsiaTheme="minorEastAsia" w:cstheme="minorBidi"/>
          <w:kern w:val="2"/>
          <w:sz w:val="22"/>
          <w:szCs w:val="22"/>
          <w:lang w:eastAsia="zh-CN" w:bidi="ar-SA"/>
        </w:rPr>
        <w:t>非常少，与其他</w:t>
      </w:r>
      <w:r>
        <w:rPr>
          <w:rFonts w:hint="default" w:ascii="Times New Roman" w:hAnsi="Times New Roman" w:cs="Times New Roman" w:eastAsiaTheme="minorEastAsia"/>
          <w:kern w:val="2"/>
          <w:sz w:val="22"/>
          <w:szCs w:val="22"/>
          <w:vertAlign w:val="baseline"/>
          <w:lang w:eastAsia="zh-CN" w:bidi="ar-SA"/>
        </w:rPr>
        <w:t>LLVM</w:t>
      </w:r>
      <w:r>
        <w:rPr>
          <w:rFonts w:hint="default" w:asciiTheme="minorHAnsi" w:hAnsiTheme="minorHAnsi" w:eastAsiaTheme="minorEastAsia" w:cstheme="minorBidi"/>
          <w:kern w:val="2"/>
          <w:sz w:val="22"/>
          <w:szCs w:val="22"/>
          <w:lang w:eastAsia="zh-CN" w:bidi="ar-SA"/>
        </w:rPr>
        <w:t>工具一样，其大部分功能都以可重用的库的形式实现。llc的功能由代码生成器库来提供，包括通用的目标无关部分和特有的目标相关部分，这两部分对应的库在不同的目录下，</w:t>
      </w:r>
      <w:r>
        <w:rPr>
          <w:rFonts w:hint="default" w:ascii="Times New Roman" w:hAnsi="Times New Roman" w:cs="Times New Roman" w:eastAsiaTheme="minorEastAsia"/>
          <w:kern w:val="2"/>
          <w:sz w:val="22"/>
          <w:szCs w:val="22"/>
          <w:vertAlign w:val="baseline"/>
          <w:lang w:eastAsia="zh-CN" w:bidi="ar-SA"/>
        </w:rPr>
        <w:t>CodeGen.a</w:t>
      </w:r>
      <w:r>
        <w:rPr>
          <w:rFonts w:hint="default" w:asciiTheme="minorHAnsi" w:hAnsiTheme="minorHAnsi" w:eastAsiaTheme="minorEastAsia" w:cstheme="minorBidi"/>
          <w:kern w:val="2"/>
          <w:sz w:val="22"/>
          <w:szCs w:val="22"/>
          <w:lang w:eastAsia="zh-CN" w:bidi="ar-SA"/>
        </w:rPr>
        <w:t>和</w:t>
      </w:r>
      <w:r>
        <w:rPr>
          <w:rFonts w:hint="default" w:ascii="Times New Roman" w:hAnsi="Times New Roman" w:cs="Times New Roman" w:eastAsiaTheme="minorEastAsia"/>
          <w:kern w:val="2"/>
          <w:sz w:val="22"/>
          <w:szCs w:val="22"/>
          <w:vertAlign w:val="baseline"/>
          <w:lang w:eastAsia="zh-CN" w:bidi="ar-SA"/>
        </w:rPr>
        <w:t>Target.a。</w:t>
      </w:r>
    </w:p>
    <w:p>
      <w:pPr>
        <w:keepNext w:val="0"/>
        <w:keepLines w:val="0"/>
        <w:pageBreakBefore w:val="0"/>
        <w:widowControl/>
        <w:numPr>
          <w:ilvl w:val="0"/>
          <w:numId w:val="0"/>
        </w:numPr>
        <w:suppressLineNumbers w:val="0"/>
        <w:kinsoku/>
        <w:wordWrap/>
        <w:overflowPunct/>
        <w:topLinePunct w:val="0"/>
        <w:autoSpaceDE/>
        <w:autoSpaceDN/>
        <w:bidi w:val="0"/>
        <w:spacing w:before="157" w:beforeLines="50" w:after="157" w:afterLines="50" w:line="360" w:lineRule="auto"/>
        <w:ind w:firstLine="440" w:firstLineChars="200"/>
        <w:jc w:val="left"/>
        <w:textAlignment w:val="auto"/>
        <w:rPr>
          <w:rFonts w:hint="default" w:asciiTheme="minorHAnsi" w:hAnsiTheme="minorHAnsi" w:eastAsiaTheme="minorEastAsia" w:cstheme="minorBidi"/>
          <w:kern w:val="2"/>
          <w:sz w:val="22"/>
          <w:szCs w:val="22"/>
          <w:lang w:eastAsia="zh-CN" w:bidi="ar-SA"/>
        </w:rPr>
      </w:pPr>
      <w:r>
        <w:rPr>
          <w:rFonts w:hint="default" w:asciiTheme="minorHAnsi" w:hAnsiTheme="minorHAnsi" w:eastAsiaTheme="minorEastAsia" w:cstheme="minorBidi"/>
          <w:kern w:val="2"/>
          <w:sz w:val="22"/>
          <w:szCs w:val="22"/>
          <w:lang w:eastAsia="zh-CN" w:bidi="ar-SA"/>
        </w:rPr>
        <w:t>目标无关的代码生成器库包括：</w:t>
      </w:r>
    </w:p>
    <w:p>
      <w:pPr>
        <w:keepNext w:val="0"/>
        <w:keepLines w:val="0"/>
        <w:pageBreakBefore w:val="0"/>
        <w:widowControl/>
        <w:numPr>
          <w:ilvl w:val="0"/>
          <w:numId w:val="4"/>
        </w:numPr>
        <w:suppressLineNumbers w:val="0"/>
        <w:kinsoku/>
        <w:wordWrap/>
        <w:overflowPunct/>
        <w:topLinePunct w:val="0"/>
        <w:autoSpaceDE/>
        <w:autoSpaceDN/>
        <w:bidi w:val="0"/>
        <w:spacing w:before="157" w:beforeLines="50" w:after="157" w:afterLines="50" w:line="360" w:lineRule="auto"/>
        <w:ind w:firstLine="440" w:firstLineChars="200"/>
        <w:jc w:val="left"/>
        <w:textAlignment w:val="auto"/>
        <w:rPr>
          <w:rFonts w:hint="default" w:asciiTheme="minorHAnsi" w:hAnsiTheme="minorHAnsi" w:eastAsiaTheme="minorEastAsia" w:cstheme="minorBidi"/>
          <w:kern w:val="2"/>
          <w:sz w:val="22"/>
          <w:szCs w:val="22"/>
          <w:lang w:eastAsia="zh-CN" w:bidi="ar-SA"/>
        </w:rPr>
      </w:pPr>
      <w:r>
        <w:rPr>
          <w:rFonts w:hint="default" w:ascii="Times New Roman" w:hAnsi="Times New Roman" w:cs="Times New Roman" w:eastAsiaTheme="minorEastAsia"/>
          <w:kern w:val="2"/>
          <w:sz w:val="22"/>
          <w:szCs w:val="22"/>
          <w:vertAlign w:val="baseline"/>
          <w:lang w:eastAsia="zh-CN" w:bidi="ar-SA"/>
        </w:rPr>
        <w:t>libLLVMAsmParse.a</w:t>
      </w:r>
      <w:r>
        <w:rPr>
          <w:rFonts w:hint="default" w:asciiTheme="minorHAnsi" w:hAnsiTheme="minorHAnsi" w:eastAsiaTheme="minorEastAsia" w:cstheme="minorBidi"/>
          <w:kern w:val="2"/>
          <w:sz w:val="22"/>
          <w:szCs w:val="22"/>
          <w:lang w:eastAsia="zh-CN" w:bidi="ar-SA"/>
        </w:rPr>
        <w:t>库包含解析汇编语言和实现汇编程序的代码实现；</w:t>
      </w:r>
    </w:p>
    <w:p>
      <w:pPr>
        <w:keepNext w:val="0"/>
        <w:keepLines w:val="0"/>
        <w:pageBreakBefore w:val="0"/>
        <w:widowControl/>
        <w:numPr>
          <w:ilvl w:val="0"/>
          <w:numId w:val="4"/>
        </w:numPr>
        <w:suppressLineNumbers w:val="0"/>
        <w:kinsoku/>
        <w:wordWrap/>
        <w:overflowPunct/>
        <w:topLinePunct w:val="0"/>
        <w:autoSpaceDE/>
        <w:autoSpaceDN/>
        <w:bidi w:val="0"/>
        <w:spacing w:before="157" w:beforeLines="50" w:after="157" w:afterLines="50" w:line="360" w:lineRule="auto"/>
        <w:ind w:left="0" w:leftChars="0" w:firstLine="440" w:firstLineChars="200"/>
        <w:jc w:val="left"/>
        <w:textAlignment w:val="auto"/>
        <w:rPr>
          <w:rFonts w:hint="default" w:asciiTheme="minorHAnsi" w:hAnsiTheme="minorHAnsi" w:eastAsiaTheme="minorEastAsia" w:cstheme="minorBidi"/>
          <w:kern w:val="2"/>
          <w:sz w:val="22"/>
          <w:szCs w:val="22"/>
          <w:lang w:eastAsia="zh-CN" w:bidi="ar-SA"/>
        </w:rPr>
      </w:pPr>
      <w:r>
        <w:rPr>
          <w:rFonts w:hint="default" w:ascii="Times New Roman" w:hAnsi="Times New Roman" w:cs="Times New Roman" w:eastAsiaTheme="minorEastAsia"/>
          <w:kern w:val="2"/>
          <w:sz w:val="22"/>
          <w:szCs w:val="22"/>
          <w:vertAlign w:val="baseline"/>
          <w:lang w:val="en-US" w:eastAsia="zh-CN" w:bidi="ar-SA"/>
        </w:rPr>
        <w:t>libLLVM</w:t>
      </w:r>
      <w:r>
        <w:rPr>
          <w:rFonts w:hint="default" w:ascii="Times New Roman" w:hAnsi="Times New Roman" w:cs="Times New Roman" w:eastAsiaTheme="minorEastAsia"/>
          <w:kern w:val="2"/>
          <w:sz w:val="22"/>
          <w:szCs w:val="22"/>
          <w:vertAlign w:val="baseline"/>
          <w:lang w:eastAsia="zh-CN" w:bidi="ar-SA"/>
        </w:rPr>
        <w:t>AsmPrinter.a</w:t>
      </w:r>
      <w:r>
        <w:rPr>
          <w:rFonts w:hint="default" w:asciiTheme="minorHAnsi" w:hAnsiTheme="minorHAnsi" w:eastAsiaTheme="minorEastAsia" w:cstheme="minorBidi"/>
          <w:kern w:val="2"/>
          <w:sz w:val="22"/>
          <w:szCs w:val="22"/>
          <w:lang w:eastAsia="zh-CN" w:bidi="ar-SA"/>
        </w:rPr>
        <w:t>库包含打印汇编语言和实现能生成汇编文件的后端的代码实现；</w:t>
      </w:r>
    </w:p>
    <w:p>
      <w:pPr>
        <w:keepNext w:val="0"/>
        <w:keepLines w:val="0"/>
        <w:pageBreakBefore w:val="0"/>
        <w:widowControl/>
        <w:numPr>
          <w:ilvl w:val="0"/>
          <w:numId w:val="4"/>
        </w:numPr>
        <w:suppressLineNumbers w:val="0"/>
        <w:kinsoku/>
        <w:wordWrap/>
        <w:overflowPunct/>
        <w:topLinePunct w:val="0"/>
        <w:autoSpaceDE/>
        <w:autoSpaceDN/>
        <w:bidi w:val="0"/>
        <w:spacing w:before="157" w:beforeLines="50" w:after="157" w:afterLines="50" w:line="360" w:lineRule="auto"/>
        <w:ind w:left="0" w:leftChars="0" w:firstLine="440" w:firstLineChars="200"/>
        <w:jc w:val="left"/>
        <w:textAlignment w:val="auto"/>
        <w:rPr>
          <w:rFonts w:hint="default" w:asciiTheme="minorHAnsi" w:hAnsiTheme="minorHAnsi" w:eastAsiaTheme="minorEastAsia" w:cstheme="minorBidi"/>
          <w:kern w:val="2"/>
          <w:sz w:val="22"/>
          <w:szCs w:val="22"/>
          <w:lang w:eastAsia="zh-CN" w:bidi="ar-SA"/>
        </w:rPr>
      </w:pPr>
      <w:r>
        <w:rPr>
          <w:rFonts w:hint="default" w:ascii="Times New Roman" w:hAnsi="Times New Roman" w:cs="Times New Roman" w:eastAsiaTheme="minorEastAsia"/>
          <w:kern w:val="2"/>
          <w:sz w:val="22"/>
          <w:szCs w:val="22"/>
          <w:vertAlign w:val="baseline"/>
          <w:lang w:val="en-US" w:eastAsia="zh-CN" w:bidi="ar-SA"/>
        </w:rPr>
        <w:t>libLLVM</w:t>
      </w:r>
      <w:r>
        <w:rPr>
          <w:rFonts w:hint="default" w:ascii="Times New Roman" w:hAnsi="Times New Roman" w:cs="Times New Roman" w:eastAsiaTheme="minorEastAsia"/>
          <w:kern w:val="2"/>
          <w:sz w:val="22"/>
          <w:szCs w:val="22"/>
          <w:vertAlign w:val="baseline"/>
          <w:lang w:eastAsia="zh-CN" w:bidi="ar-SA"/>
        </w:rPr>
        <w:t>CodeGen.a</w:t>
      </w:r>
      <w:r>
        <w:rPr>
          <w:rFonts w:hint="default" w:asciiTheme="minorHAnsi" w:hAnsiTheme="minorHAnsi" w:eastAsiaTheme="minorEastAsia" w:cstheme="minorBidi"/>
          <w:kern w:val="2"/>
          <w:sz w:val="22"/>
          <w:szCs w:val="22"/>
          <w:lang w:eastAsia="zh-CN" w:bidi="ar-SA"/>
        </w:rPr>
        <w:t>库包含代码生存算法,</w:t>
      </w:r>
      <w:r>
        <w:rPr>
          <w:rFonts w:hint="default" w:ascii="Times New Roman" w:hAnsi="Times New Roman" w:cs="Times New Roman" w:eastAsiaTheme="minorEastAsia"/>
          <w:kern w:val="2"/>
          <w:sz w:val="22"/>
          <w:szCs w:val="22"/>
          <w:vertAlign w:val="baseline"/>
          <w:lang w:eastAsia="zh-CN" w:bidi="ar-SA"/>
        </w:rPr>
        <w:t>LLVM</w:t>
      </w:r>
      <w:r>
        <w:rPr>
          <w:rFonts w:hint="default" w:asciiTheme="minorHAnsi" w:hAnsiTheme="minorHAnsi" w:eastAsiaTheme="minorEastAsia" w:cstheme="minorBidi"/>
          <w:kern w:val="2"/>
          <w:sz w:val="22"/>
          <w:szCs w:val="22"/>
          <w:lang w:eastAsia="zh-CN" w:bidi="ar-SA"/>
        </w:rPr>
        <w:t>的目标无关的平台代码生成函数实现；</w:t>
      </w:r>
    </w:p>
    <w:p>
      <w:pPr>
        <w:keepNext w:val="0"/>
        <w:keepLines w:val="0"/>
        <w:pageBreakBefore w:val="0"/>
        <w:widowControl/>
        <w:numPr>
          <w:ilvl w:val="0"/>
          <w:numId w:val="4"/>
        </w:numPr>
        <w:suppressLineNumbers w:val="0"/>
        <w:kinsoku/>
        <w:wordWrap/>
        <w:overflowPunct/>
        <w:topLinePunct w:val="0"/>
        <w:autoSpaceDE/>
        <w:autoSpaceDN/>
        <w:bidi w:val="0"/>
        <w:spacing w:before="157" w:beforeLines="50" w:after="157" w:afterLines="50" w:line="360" w:lineRule="auto"/>
        <w:ind w:left="0" w:leftChars="0" w:firstLine="440" w:firstLineChars="200"/>
        <w:jc w:val="left"/>
        <w:textAlignment w:val="auto"/>
        <w:rPr>
          <w:rFonts w:hint="default" w:asciiTheme="minorHAnsi" w:hAnsiTheme="minorHAnsi" w:eastAsiaTheme="minorEastAsia" w:cstheme="minorBidi"/>
          <w:kern w:val="2"/>
          <w:sz w:val="22"/>
          <w:szCs w:val="22"/>
          <w:lang w:eastAsia="zh-CN" w:bidi="ar-SA"/>
        </w:rPr>
      </w:pPr>
      <w:r>
        <w:rPr>
          <w:rFonts w:hint="default" w:ascii="Times New Roman" w:hAnsi="Times New Roman" w:cs="Times New Roman" w:eastAsiaTheme="minorEastAsia"/>
          <w:kern w:val="2"/>
          <w:sz w:val="22"/>
          <w:szCs w:val="22"/>
          <w:vertAlign w:val="baseline"/>
          <w:lang w:val="en-US" w:eastAsia="zh-CN" w:bidi="ar-SA"/>
        </w:rPr>
        <w:t>libLLVM</w:t>
      </w:r>
      <w:r>
        <w:rPr>
          <w:rFonts w:hint="default" w:ascii="Times New Roman" w:hAnsi="Times New Roman" w:cs="Times New Roman" w:eastAsiaTheme="minorEastAsia"/>
          <w:kern w:val="2"/>
          <w:sz w:val="22"/>
          <w:szCs w:val="22"/>
          <w:vertAlign w:val="baseline"/>
          <w:lang w:eastAsia="zh-CN" w:bidi="ar-SA"/>
        </w:rPr>
        <w:t>MC.a</w:t>
      </w:r>
      <w:r>
        <w:rPr>
          <w:rFonts w:hint="default" w:asciiTheme="minorHAnsi" w:hAnsiTheme="minorHAnsi" w:eastAsiaTheme="minorEastAsia" w:cstheme="minorBidi"/>
          <w:kern w:val="2"/>
          <w:sz w:val="22"/>
          <w:szCs w:val="22"/>
          <w:lang w:eastAsia="zh-CN" w:bidi="ar-SA"/>
        </w:rPr>
        <w:t>库包含</w:t>
      </w:r>
      <w:r>
        <w:rPr>
          <w:rFonts w:hint="default" w:ascii="Times New Roman" w:hAnsi="Times New Roman" w:cs="Times New Roman" w:eastAsiaTheme="minorEastAsia"/>
          <w:kern w:val="2"/>
          <w:sz w:val="22"/>
          <w:szCs w:val="22"/>
          <w:vertAlign w:val="baseline"/>
          <w:lang w:eastAsia="zh-CN" w:bidi="ar-SA"/>
        </w:rPr>
        <w:t>MCInst</w:t>
      </w:r>
      <w:r>
        <w:rPr>
          <w:rFonts w:hint="default" w:asciiTheme="minorHAnsi" w:hAnsiTheme="minorHAnsi" w:eastAsiaTheme="minorEastAsia" w:cstheme="minorBidi"/>
          <w:kern w:val="2"/>
          <w:sz w:val="22"/>
          <w:szCs w:val="22"/>
          <w:lang w:eastAsia="zh-CN" w:bidi="ar-SA"/>
        </w:rPr>
        <w:t>类的相关代码，用于表示</w:t>
      </w:r>
      <w:r>
        <w:rPr>
          <w:rFonts w:hint="default" w:ascii="Times New Roman" w:hAnsi="Times New Roman" w:cs="Times New Roman" w:eastAsiaTheme="minorEastAsia"/>
          <w:kern w:val="2"/>
          <w:sz w:val="22"/>
          <w:szCs w:val="22"/>
          <w:vertAlign w:val="baseline"/>
          <w:lang w:eastAsia="zh-CN" w:bidi="ar-SA"/>
        </w:rPr>
        <w:t>LLVM</w:t>
      </w:r>
      <w:r>
        <w:rPr>
          <w:rFonts w:hint="default" w:asciiTheme="minorHAnsi" w:hAnsiTheme="minorHAnsi" w:eastAsiaTheme="minorEastAsia" w:cstheme="minorBidi"/>
          <w:kern w:val="2"/>
          <w:sz w:val="22"/>
          <w:szCs w:val="22"/>
          <w:lang w:eastAsia="zh-CN" w:bidi="ar-SA"/>
        </w:rPr>
        <w:t>允许的最低层次程序；</w:t>
      </w:r>
    </w:p>
    <w:p>
      <w:pPr>
        <w:keepNext w:val="0"/>
        <w:keepLines w:val="0"/>
        <w:pageBreakBefore w:val="0"/>
        <w:widowControl/>
        <w:numPr>
          <w:ilvl w:val="0"/>
          <w:numId w:val="4"/>
        </w:numPr>
        <w:suppressLineNumbers w:val="0"/>
        <w:kinsoku/>
        <w:wordWrap/>
        <w:overflowPunct/>
        <w:topLinePunct w:val="0"/>
        <w:autoSpaceDE/>
        <w:autoSpaceDN/>
        <w:bidi w:val="0"/>
        <w:spacing w:before="157" w:beforeLines="50" w:after="157" w:afterLines="50" w:line="360" w:lineRule="auto"/>
        <w:ind w:left="0" w:leftChars="0" w:firstLine="440" w:firstLineChars="200"/>
        <w:jc w:val="left"/>
        <w:textAlignment w:val="auto"/>
        <w:rPr>
          <w:rFonts w:hint="default" w:asciiTheme="minorHAnsi" w:hAnsiTheme="minorHAnsi" w:eastAsiaTheme="minorEastAsia" w:cstheme="minorBidi"/>
          <w:kern w:val="2"/>
          <w:sz w:val="22"/>
          <w:szCs w:val="22"/>
          <w:lang w:eastAsia="zh-CN" w:bidi="ar-SA"/>
        </w:rPr>
      </w:pPr>
      <w:r>
        <w:rPr>
          <w:rFonts w:hint="default" w:ascii="Times New Roman" w:hAnsi="Times New Roman" w:cs="Times New Roman" w:eastAsiaTheme="minorEastAsia"/>
          <w:kern w:val="2"/>
          <w:sz w:val="22"/>
          <w:szCs w:val="22"/>
          <w:vertAlign w:val="baseline"/>
          <w:lang w:val="en-US" w:eastAsia="zh-CN" w:bidi="ar-SA"/>
        </w:rPr>
        <w:t>libLLVM</w:t>
      </w:r>
      <w:r>
        <w:rPr>
          <w:rFonts w:hint="default" w:ascii="Times New Roman" w:hAnsi="Times New Roman" w:cs="Times New Roman" w:eastAsiaTheme="minorEastAsia"/>
          <w:kern w:val="2"/>
          <w:sz w:val="22"/>
          <w:szCs w:val="22"/>
          <w:vertAlign w:val="baseline"/>
          <w:lang w:eastAsia="zh-CN" w:bidi="ar-SA"/>
        </w:rPr>
        <w:t>MCDisassembler.a</w:t>
      </w:r>
      <w:r>
        <w:rPr>
          <w:rFonts w:hint="default" w:asciiTheme="minorHAnsi" w:hAnsiTheme="minorHAnsi" w:eastAsiaTheme="minorEastAsia" w:cstheme="minorBidi"/>
          <w:kern w:val="2"/>
          <w:sz w:val="22"/>
          <w:szCs w:val="22"/>
          <w:lang w:eastAsia="zh-CN" w:bidi="ar-SA"/>
        </w:rPr>
        <w:t>库包含用于实现反编译器的代码；</w:t>
      </w:r>
      <w:r>
        <w:rPr>
          <w:rFonts w:hint="default" w:ascii="Times New Roman" w:hAnsi="Times New Roman" w:cs="Times New Roman" w:eastAsiaTheme="minorEastAsia"/>
          <w:kern w:val="2"/>
          <w:sz w:val="22"/>
          <w:szCs w:val="22"/>
          <w:vertAlign w:val="baseline"/>
          <w:lang w:val="en-US" w:eastAsia="zh-CN" w:bidi="ar-SA"/>
        </w:rPr>
        <w:t>libLLVM</w:t>
      </w:r>
      <w:r>
        <w:rPr>
          <w:rFonts w:hint="default" w:ascii="Times New Roman" w:hAnsi="Times New Roman" w:cs="Times New Roman" w:eastAsiaTheme="minorEastAsia"/>
          <w:kern w:val="2"/>
          <w:sz w:val="22"/>
          <w:szCs w:val="22"/>
          <w:vertAlign w:val="baseline"/>
          <w:lang w:eastAsia="zh-CN" w:bidi="ar-SA"/>
        </w:rPr>
        <w:t>MCJIT.a</w:t>
      </w:r>
      <w:r>
        <w:rPr>
          <w:rFonts w:hint="default" w:asciiTheme="minorHAnsi" w:hAnsiTheme="minorHAnsi" w:eastAsiaTheme="minorEastAsia" w:cstheme="minorBidi"/>
          <w:kern w:val="2"/>
          <w:sz w:val="22"/>
          <w:szCs w:val="22"/>
          <w:lang w:eastAsia="zh-CN" w:bidi="ar-SA"/>
        </w:rPr>
        <w:t>库包含实现JIT代码生存器的实现；</w:t>
      </w:r>
    </w:p>
    <w:p>
      <w:pPr>
        <w:keepNext w:val="0"/>
        <w:keepLines w:val="0"/>
        <w:pageBreakBefore w:val="0"/>
        <w:widowControl/>
        <w:numPr>
          <w:ilvl w:val="0"/>
          <w:numId w:val="4"/>
        </w:numPr>
        <w:suppressLineNumbers w:val="0"/>
        <w:kinsoku/>
        <w:wordWrap/>
        <w:overflowPunct/>
        <w:topLinePunct w:val="0"/>
        <w:autoSpaceDE/>
        <w:autoSpaceDN/>
        <w:bidi w:val="0"/>
        <w:spacing w:before="157" w:beforeLines="50" w:after="157" w:afterLines="50" w:line="360" w:lineRule="auto"/>
        <w:ind w:left="0" w:leftChars="0" w:firstLine="440" w:firstLineChars="200"/>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val="en-US" w:eastAsia="zh-CN" w:bidi="ar-SA"/>
        </w:rPr>
        <w:t>libLLVM</w:t>
      </w:r>
      <w:r>
        <w:rPr>
          <w:rFonts w:hint="default" w:ascii="Times New Roman" w:hAnsi="Times New Roman" w:cs="Times New Roman" w:eastAsiaTheme="minorEastAsia"/>
          <w:kern w:val="2"/>
          <w:sz w:val="22"/>
          <w:szCs w:val="22"/>
          <w:vertAlign w:val="baseline"/>
          <w:lang w:eastAsia="zh-CN" w:bidi="ar-SA"/>
        </w:rPr>
        <w:t>MCParser.a库包含MCAsmParser类的接口用于实现一个组建，以解析汇编文本并执行汇编器的部分工作；</w:t>
      </w:r>
    </w:p>
    <w:p>
      <w:pPr>
        <w:keepNext w:val="0"/>
        <w:keepLines w:val="0"/>
        <w:pageBreakBefore w:val="0"/>
        <w:widowControl/>
        <w:numPr>
          <w:ilvl w:val="0"/>
          <w:numId w:val="4"/>
        </w:numPr>
        <w:suppressLineNumbers w:val="0"/>
        <w:kinsoku/>
        <w:wordWrap/>
        <w:overflowPunct/>
        <w:topLinePunct w:val="0"/>
        <w:autoSpaceDE/>
        <w:autoSpaceDN/>
        <w:bidi w:val="0"/>
        <w:spacing w:before="157" w:beforeLines="50" w:after="157" w:afterLines="50" w:line="360" w:lineRule="auto"/>
        <w:ind w:left="0" w:leftChars="0" w:firstLine="440" w:firstLineChars="200"/>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val="en-US" w:eastAsia="zh-CN" w:bidi="ar-SA"/>
        </w:rPr>
        <w:t>libLLVM</w:t>
      </w:r>
      <w:r>
        <w:rPr>
          <w:rFonts w:hint="default" w:ascii="Times New Roman" w:hAnsi="Times New Roman" w:cs="Times New Roman" w:eastAsiaTheme="minorEastAsia"/>
          <w:kern w:val="2"/>
          <w:sz w:val="22"/>
          <w:szCs w:val="22"/>
          <w:vertAlign w:val="baseline"/>
          <w:lang w:eastAsia="zh-CN" w:bidi="ar-SA"/>
        </w:rPr>
        <w:t>SelectionDAG.a库包含SelectionDAG和相关类；</w:t>
      </w:r>
    </w:p>
    <w:p>
      <w:pPr>
        <w:keepNext w:val="0"/>
        <w:keepLines w:val="0"/>
        <w:pageBreakBefore w:val="0"/>
        <w:widowControl/>
        <w:numPr>
          <w:ilvl w:val="0"/>
          <w:numId w:val="4"/>
        </w:numPr>
        <w:suppressLineNumbers w:val="0"/>
        <w:kinsoku/>
        <w:wordWrap/>
        <w:overflowPunct/>
        <w:topLinePunct w:val="0"/>
        <w:autoSpaceDE/>
        <w:autoSpaceDN/>
        <w:bidi w:val="0"/>
        <w:spacing w:before="157" w:beforeLines="50" w:after="157" w:afterLines="50" w:line="360" w:lineRule="auto"/>
        <w:ind w:left="0" w:leftChars="0" w:firstLine="440" w:firstLineChars="200"/>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val="en-US" w:eastAsia="zh-CN" w:bidi="ar-SA"/>
        </w:rPr>
        <w:t>libLLVM</w:t>
      </w:r>
      <w:r>
        <w:rPr>
          <w:rFonts w:hint="default" w:ascii="Times New Roman" w:hAnsi="Times New Roman" w:cs="Times New Roman" w:eastAsiaTheme="minorEastAsia"/>
          <w:kern w:val="2"/>
          <w:sz w:val="22"/>
          <w:szCs w:val="22"/>
          <w:vertAlign w:val="baseline"/>
          <w:lang w:eastAsia="zh-CN" w:bidi="ar-SA"/>
        </w:rPr>
        <w:t>Traget.a库包含的接口允许目标无关函数请求目标相关函数，尽管这个函数本身是在其他(目标相关)库中实现的，Target库的实现是平台无关的代码生成实现接口的抽象接口和通用接口，特有目标平台通过继承相应类，重写相应的通用接口实现特有目标代码的实现。</w:t>
      </w:r>
    </w:p>
    <w:p>
      <w:pPr>
        <w:keepNext w:val="0"/>
        <w:keepLines w:val="0"/>
        <w:pageBreakBefore w:val="0"/>
        <w:widowControl/>
        <w:numPr>
          <w:ilvl w:val="0"/>
          <w:numId w:val="0"/>
        </w:numPr>
        <w:suppressLineNumbers w:val="0"/>
        <w:kinsoku/>
        <w:wordWrap/>
        <w:overflowPunct/>
        <w:topLinePunct w:val="0"/>
        <w:autoSpaceDE/>
        <w:autoSpaceDN/>
        <w:bidi w:val="0"/>
        <w:spacing w:before="157" w:beforeLines="50" w:after="157" w:afterLines="50" w:line="360" w:lineRule="auto"/>
        <w:ind w:leftChars="200"/>
        <w:jc w:val="left"/>
        <w:textAlignment w:val="auto"/>
        <w:rPr>
          <w:rFonts w:hint="default" w:asciiTheme="minorHAnsi" w:hAnsiTheme="minorHAnsi" w:eastAsiaTheme="minorEastAsia" w:cstheme="minorBidi"/>
          <w:kern w:val="2"/>
          <w:sz w:val="22"/>
          <w:szCs w:val="22"/>
          <w:lang w:eastAsia="zh-CN" w:bidi="ar-SA"/>
        </w:rPr>
      </w:pPr>
      <w:r>
        <w:rPr>
          <w:rFonts w:hint="default" w:asciiTheme="minorHAnsi" w:hAnsiTheme="minorHAnsi" w:eastAsiaTheme="minorEastAsia" w:cstheme="minorBidi"/>
          <w:kern w:val="2"/>
          <w:sz w:val="22"/>
          <w:szCs w:val="22"/>
          <w:lang w:eastAsia="zh-CN" w:bidi="ar-SA"/>
        </w:rPr>
        <w:t>目标相关的代码生成器库包括：</w:t>
      </w:r>
    </w:p>
    <w:p>
      <w:pPr>
        <w:keepNext w:val="0"/>
        <w:keepLines w:val="0"/>
        <w:pageBreakBefore w:val="0"/>
        <w:widowControl/>
        <w:numPr>
          <w:ilvl w:val="0"/>
          <w:numId w:val="5"/>
        </w:numPr>
        <w:suppressLineNumbers w:val="0"/>
        <w:kinsoku/>
        <w:wordWrap/>
        <w:overflowPunct/>
        <w:topLinePunct w:val="0"/>
        <w:autoSpaceDE/>
        <w:autoSpaceDN/>
        <w:bidi w:val="0"/>
        <w:spacing w:before="157" w:beforeLines="50" w:after="157" w:afterLines="50" w:line="360" w:lineRule="auto"/>
        <w:ind w:leftChars="200"/>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IluvatarAsmParser.a</w:t>
      </w:r>
    </w:p>
    <w:p>
      <w:pPr>
        <w:keepNext w:val="0"/>
        <w:keepLines w:val="0"/>
        <w:pageBreakBefore w:val="0"/>
        <w:widowControl/>
        <w:numPr>
          <w:ilvl w:val="0"/>
          <w:numId w:val="0"/>
        </w:numPr>
        <w:suppressLineNumbers w:val="0"/>
        <w:kinsoku/>
        <w:wordWrap/>
        <w:overflowPunct/>
        <w:topLinePunct w:val="0"/>
        <w:autoSpaceDE/>
        <w:autoSpaceDN/>
        <w:bidi w:val="0"/>
        <w:spacing w:before="157" w:beforeLines="50" w:after="157" w:afterLines="50" w:line="360" w:lineRule="auto"/>
        <w:jc w:val="left"/>
        <w:textAlignment w:val="auto"/>
        <w:rPr>
          <w:rFonts w:hint="default" w:asciiTheme="minorHAnsi" w:hAnsiTheme="minorHAnsi" w:eastAsiaTheme="minorEastAsia" w:cstheme="minorBidi"/>
          <w:kern w:val="2"/>
          <w:sz w:val="22"/>
          <w:szCs w:val="22"/>
          <w:lang w:eastAsia="zh-CN" w:bidi="ar-SA"/>
        </w:rPr>
      </w:pPr>
    </w:p>
    <w:p>
      <w:pPr>
        <w:keepNext w:val="0"/>
        <w:keepLines w:val="0"/>
        <w:pageBreakBefore w:val="0"/>
        <w:widowControl/>
        <w:numPr>
          <w:ilvl w:val="0"/>
          <w:numId w:val="5"/>
        </w:numPr>
        <w:suppressLineNumbers w:val="0"/>
        <w:kinsoku/>
        <w:wordWrap/>
        <w:overflowPunct/>
        <w:topLinePunct w:val="0"/>
        <w:autoSpaceDE/>
        <w:autoSpaceDN/>
        <w:bidi w:val="0"/>
        <w:spacing w:before="157" w:beforeLines="50" w:after="157" w:afterLines="50" w:line="360" w:lineRule="auto"/>
        <w:ind w:leftChars="200"/>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IluvatarAsmPrinter.a</w:t>
      </w:r>
    </w:p>
    <w:p>
      <w:pPr>
        <w:keepNext w:val="0"/>
        <w:keepLines w:val="0"/>
        <w:pageBreakBefore w:val="0"/>
        <w:widowControl/>
        <w:numPr>
          <w:ilvl w:val="0"/>
          <w:numId w:val="0"/>
        </w:numPr>
        <w:suppressLineNumbers w:val="0"/>
        <w:kinsoku/>
        <w:wordWrap/>
        <w:overflowPunct/>
        <w:topLinePunct w:val="0"/>
        <w:autoSpaceDE/>
        <w:autoSpaceDN/>
        <w:bidi w:val="0"/>
        <w:spacing w:before="157" w:beforeLines="50" w:after="157" w:afterLines="50" w:line="360" w:lineRule="auto"/>
        <w:jc w:val="left"/>
        <w:textAlignment w:val="auto"/>
        <w:rPr>
          <w:rFonts w:hint="default" w:asciiTheme="minorHAnsi" w:hAnsiTheme="minorHAnsi" w:eastAsiaTheme="minorEastAsia" w:cstheme="minorBidi"/>
          <w:kern w:val="2"/>
          <w:sz w:val="22"/>
          <w:szCs w:val="22"/>
          <w:lang w:eastAsia="zh-CN" w:bidi="ar-SA"/>
        </w:rPr>
      </w:pPr>
      <w:r>
        <w:rPr>
          <w:rFonts w:hint="default" w:asciiTheme="minorHAnsi" w:hAnsiTheme="minorHAnsi" w:eastAsiaTheme="minorEastAsia" w:cstheme="minorBidi"/>
          <w:kern w:val="2"/>
          <w:sz w:val="22"/>
          <w:szCs w:val="22"/>
          <w:lang w:eastAsia="zh-CN" w:bidi="ar-SA"/>
        </w:rPr>
        <w:t xml:space="preserve">  </w:t>
      </w:r>
    </w:p>
    <w:p>
      <w:pPr>
        <w:keepNext w:val="0"/>
        <w:keepLines w:val="0"/>
        <w:pageBreakBefore w:val="0"/>
        <w:widowControl/>
        <w:numPr>
          <w:ilvl w:val="0"/>
          <w:numId w:val="5"/>
        </w:numPr>
        <w:suppressLineNumbers w:val="0"/>
        <w:kinsoku/>
        <w:wordWrap/>
        <w:overflowPunct/>
        <w:topLinePunct w:val="0"/>
        <w:autoSpaceDE/>
        <w:autoSpaceDN/>
        <w:bidi w:val="0"/>
        <w:spacing w:before="157" w:beforeLines="50" w:after="157" w:afterLines="50" w:line="360" w:lineRule="auto"/>
        <w:ind w:leftChars="200"/>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IluvatarCodeGen.a</w:t>
      </w:r>
    </w:p>
    <w:p>
      <w:pPr>
        <w:keepNext w:val="0"/>
        <w:keepLines w:val="0"/>
        <w:pageBreakBefore w:val="0"/>
        <w:widowControl/>
        <w:numPr>
          <w:ilvl w:val="0"/>
          <w:numId w:val="0"/>
        </w:numPr>
        <w:suppressLineNumbers w:val="0"/>
        <w:kinsoku/>
        <w:wordWrap/>
        <w:overflowPunct/>
        <w:topLinePunct w:val="0"/>
        <w:autoSpaceDE/>
        <w:autoSpaceDN/>
        <w:bidi w:val="0"/>
        <w:spacing w:before="157" w:beforeLines="50" w:after="157" w:afterLines="50" w:line="360" w:lineRule="auto"/>
        <w:jc w:val="left"/>
        <w:textAlignment w:val="auto"/>
        <w:rPr>
          <w:rFonts w:hint="default" w:asciiTheme="minorHAnsi" w:hAnsiTheme="minorHAnsi" w:eastAsiaTheme="minorEastAsia" w:cstheme="minorBidi"/>
          <w:kern w:val="2"/>
          <w:sz w:val="22"/>
          <w:szCs w:val="22"/>
          <w:lang w:eastAsia="zh-CN" w:bidi="ar-SA"/>
        </w:rPr>
      </w:pPr>
      <w:r>
        <w:rPr>
          <w:rFonts w:hint="default" w:asciiTheme="minorHAnsi" w:hAnsiTheme="minorHAnsi" w:eastAsiaTheme="minorEastAsia" w:cstheme="minorBidi"/>
          <w:kern w:val="2"/>
          <w:sz w:val="22"/>
          <w:szCs w:val="22"/>
          <w:lang w:eastAsia="zh-CN" w:bidi="ar-SA"/>
        </w:rPr>
        <w:t xml:space="preserve">  </w:t>
      </w:r>
    </w:p>
    <w:p>
      <w:pPr>
        <w:keepNext w:val="0"/>
        <w:keepLines w:val="0"/>
        <w:pageBreakBefore w:val="0"/>
        <w:widowControl/>
        <w:numPr>
          <w:ilvl w:val="0"/>
          <w:numId w:val="5"/>
        </w:numPr>
        <w:suppressLineNumbers w:val="0"/>
        <w:kinsoku/>
        <w:wordWrap/>
        <w:overflowPunct/>
        <w:topLinePunct w:val="0"/>
        <w:autoSpaceDE/>
        <w:autoSpaceDN/>
        <w:bidi w:val="0"/>
        <w:spacing w:before="157" w:beforeLines="50" w:after="157" w:afterLines="50" w:line="360" w:lineRule="auto"/>
        <w:ind w:leftChars="200"/>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IluvatarDesc.a</w:t>
      </w:r>
    </w:p>
    <w:p>
      <w:pPr>
        <w:keepNext w:val="0"/>
        <w:keepLines w:val="0"/>
        <w:pageBreakBefore w:val="0"/>
        <w:widowControl/>
        <w:numPr>
          <w:ilvl w:val="0"/>
          <w:numId w:val="0"/>
        </w:numPr>
        <w:suppressLineNumbers w:val="0"/>
        <w:kinsoku/>
        <w:wordWrap/>
        <w:overflowPunct/>
        <w:topLinePunct w:val="0"/>
        <w:autoSpaceDE/>
        <w:autoSpaceDN/>
        <w:bidi w:val="0"/>
        <w:spacing w:before="157" w:beforeLines="50" w:after="157" w:afterLines="50" w:line="360" w:lineRule="auto"/>
        <w:jc w:val="left"/>
        <w:textAlignment w:val="auto"/>
        <w:rPr>
          <w:rFonts w:hint="default" w:asciiTheme="minorHAnsi" w:hAnsiTheme="minorHAnsi" w:eastAsiaTheme="minorEastAsia" w:cstheme="minorBidi"/>
          <w:kern w:val="2"/>
          <w:sz w:val="22"/>
          <w:szCs w:val="22"/>
          <w:lang w:eastAsia="zh-CN" w:bidi="ar-SA"/>
        </w:rPr>
      </w:pPr>
      <w:r>
        <w:rPr>
          <w:rFonts w:hint="default" w:asciiTheme="minorHAnsi" w:hAnsiTheme="minorHAnsi" w:eastAsiaTheme="minorEastAsia" w:cstheme="minorBidi"/>
          <w:kern w:val="2"/>
          <w:sz w:val="22"/>
          <w:szCs w:val="22"/>
          <w:lang w:eastAsia="zh-CN" w:bidi="ar-SA"/>
        </w:rPr>
        <w:t xml:space="preserve">  </w:t>
      </w:r>
    </w:p>
    <w:p>
      <w:pPr>
        <w:keepNext w:val="0"/>
        <w:keepLines w:val="0"/>
        <w:pageBreakBefore w:val="0"/>
        <w:widowControl/>
        <w:numPr>
          <w:ilvl w:val="0"/>
          <w:numId w:val="5"/>
        </w:numPr>
        <w:suppressLineNumbers w:val="0"/>
        <w:kinsoku/>
        <w:wordWrap/>
        <w:overflowPunct/>
        <w:topLinePunct w:val="0"/>
        <w:autoSpaceDE/>
        <w:autoSpaceDN/>
        <w:bidi w:val="0"/>
        <w:spacing w:before="157" w:beforeLines="50" w:after="157" w:afterLines="50" w:line="360" w:lineRule="auto"/>
        <w:ind w:leftChars="200"/>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IluvatarDisassembler.a</w:t>
      </w:r>
    </w:p>
    <w:p>
      <w:pPr>
        <w:keepNext w:val="0"/>
        <w:keepLines w:val="0"/>
        <w:pageBreakBefore w:val="0"/>
        <w:widowControl/>
        <w:numPr>
          <w:ilvl w:val="0"/>
          <w:numId w:val="0"/>
        </w:numPr>
        <w:suppressLineNumbers w:val="0"/>
        <w:kinsoku/>
        <w:wordWrap/>
        <w:overflowPunct/>
        <w:topLinePunct w:val="0"/>
        <w:autoSpaceDE/>
        <w:autoSpaceDN/>
        <w:bidi w:val="0"/>
        <w:spacing w:before="157" w:beforeLines="50" w:after="157" w:afterLines="50" w:line="360" w:lineRule="auto"/>
        <w:jc w:val="left"/>
        <w:textAlignment w:val="auto"/>
        <w:rPr>
          <w:rFonts w:hint="default" w:asciiTheme="minorHAnsi" w:hAnsiTheme="minorHAnsi" w:eastAsiaTheme="minorEastAsia" w:cstheme="minorBidi"/>
          <w:kern w:val="2"/>
          <w:sz w:val="22"/>
          <w:szCs w:val="22"/>
          <w:lang w:eastAsia="zh-CN" w:bidi="ar-SA"/>
        </w:rPr>
      </w:pPr>
      <w:r>
        <w:rPr>
          <w:rFonts w:hint="default" w:asciiTheme="minorHAnsi" w:hAnsiTheme="minorHAnsi" w:eastAsiaTheme="minorEastAsia" w:cstheme="minorBidi"/>
          <w:kern w:val="2"/>
          <w:sz w:val="22"/>
          <w:szCs w:val="22"/>
          <w:lang w:eastAsia="zh-CN" w:bidi="ar-SA"/>
        </w:rPr>
        <w:t xml:space="preserve">  </w:t>
      </w:r>
    </w:p>
    <w:p>
      <w:pPr>
        <w:keepNext w:val="0"/>
        <w:keepLines w:val="0"/>
        <w:pageBreakBefore w:val="0"/>
        <w:widowControl/>
        <w:numPr>
          <w:ilvl w:val="0"/>
          <w:numId w:val="5"/>
        </w:numPr>
        <w:suppressLineNumbers w:val="0"/>
        <w:kinsoku/>
        <w:wordWrap/>
        <w:overflowPunct/>
        <w:topLinePunct w:val="0"/>
        <w:autoSpaceDE/>
        <w:autoSpaceDN/>
        <w:bidi w:val="0"/>
        <w:spacing w:before="157" w:beforeLines="50" w:after="157" w:afterLines="50" w:line="360" w:lineRule="auto"/>
        <w:ind w:leftChars="200"/>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IluvatarInfo.a</w:t>
      </w:r>
    </w:p>
    <w:p>
      <w:pPr>
        <w:keepNext w:val="0"/>
        <w:keepLines w:val="0"/>
        <w:pageBreakBefore w:val="0"/>
        <w:widowControl/>
        <w:numPr>
          <w:ilvl w:val="0"/>
          <w:numId w:val="0"/>
        </w:numPr>
        <w:suppressLineNumbers w:val="0"/>
        <w:kinsoku/>
        <w:wordWrap/>
        <w:overflowPunct/>
        <w:topLinePunct w:val="0"/>
        <w:autoSpaceDE/>
        <w:autoSpaceDN/>
        <w:bidi w:val="0"/>
        <w:spacing w:before="157" w:beforeLines="50" w:after="157" w:afterLines="50" w:line="360" w:lineRule="auto"/>
        <w:jc w:val="left"/>
        <w:textAlignment w:val="auto"/>
        <w:rPr>
          <w:rFonts w:hint="default" w:asciiTheme="minorHAnsi" w:hAnsiTheme="minorHAnsi" w:eastAsiaTheme="minorEastAsia" w:cstheme="minorBidi"/>
          <w:kern w:val="2"/>
          <w:sz w:val="22"/>
          <w:szCs w:val="22"/>
          <w:lang w:eastAsia="zh-CN" w:bidi="ar-SA"/>
        </w:rPr>
      </w:pPr>
      <w:r>
        <w:rPr>
          <w:rFonts w:hint="default" w:asciiTheme="minorHAnsi" w:hAnsiTheme="minorHAnsi" w:eastAsiaTheme="minorEastAsia" w:cstheme="minorBidi"/>
          <w:kern w:val="2"/>
          <w:sz w:val="22"/>
          <w:szCs w:val="22"/>
          <w:lang w:eastAsia="zh-CN" w:bidi="ar-SA"/>
        </w:rPr>
        <w:t xml:space="preserve">  </w:t>
      </w:r>
    </w:p>
    <w:p>
      <w:pPr>
        <w:keepNext w:val="0"/>
        <w:keepLines w:val="0"/>
        <w:pageBreakBefore w:val="0"/>
        <w:widowControl/>
        <w:numPr>
          <w:ilvl w:val="0"/>
          <w:numId w:val="5"/>
        </w:numPr>
        <w:suppressLineNumbers w:val="0"/>
        <w:kinsoku/>
        <w:wordWrap/>
        <w:overflowPunct/>
        <w:topLinePunct w:val="0"/>
        <w:autoSpaceDE/>
        <w:autoSpaceDN/>
        <w:bidi w:val="0"/>
        <w:spacing w:before="157" w:beforeLines="50" w:after="157" w:afterLines="50" w:line="360" w:lineRule="auto"/>
        <w:ind w:leftChars="200"/>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Iluvatar</w:t>
      </w:r>
    </w:p>
    <w:p>
      <w:pPr>
        <w:keepNext w:val="0"/>
        <w:keepLines w:val="0"/>
        <w:pageBreakBefore w:val="0"/>
        <w:widowControl/>
        <w:numPr>
          <w:ilvl w:val="0"/>
          <w:numId w:val="0"/>
        </w:numPr>
        <w:suppressLineNumbers w:val="0"/>
        <w:kinsoku/>
        <w:wordWrap/>
        <w:overflowPunct/>
        <w:topLinePunct w:val="0"/>
        <w:autoSpaceDE/>
        <w:autoSpaceDN/>
        <w:bidi w:val="0"/>
        <w:spacing w:before="157" w:beforeLines="50" w:after="157" w:afterLines="50" w:line="360" w:lineRule="auto"/>
        <w:jc w:val="left"/>
        <w:textAlignment w:val="auto"/>
        <w:rPr>
          <w:rFonts w:hint="default" w:asciiTheme="minorHAnsi" w:hAnsiTheme="minorHAnsi" w:eastAsiaTheme="minorEastAsia" w:cstheme="minorBidi"/>
          <w:kern w:val="2"/>
          <w:sz w:val="22"/>
          <w:szCs w:val="22"/>
          <w:lang w:eastAsia="zh-CN" w:bidi="ar-SA"/>
        </w:rPr>
      </w:pPr>
      <w:r>
        <w:rPr>
          <w:rFonts w:hint="default" w:asciiTheme="minorHAnsi" w:hAnsiTheme="minorHAnsi" w:eastAsiaTheme="minorEastAsia" w:cstheme="minorBidi"/>
          <w:kern w:val="2"/>
          <w:sz w:val="22"/>
          <w:szCs w:val="22"/>
          <w:lang w:eastAsia="zh-CN" w:bidi="ar-SA"/>
        </w:rPr>
        <w:t xml:space="preserve">  </w:t>
      </w:r>
    </w:p>
    <w:p>
      <w:pPr>
        <w:keepNext w:val="0"/>
        <w:keepLines w:val="0"/>
        <w:pageBreakBefore w:val="0"/>
        <w:widowControl/>
        <w:numPr>
          <w:ilvl w:val="0"/>
          <w:numId w:val="5"/>
        </w:numPr>
        <w:suppressLineNumbers w:val="0"/>
        <w:kinsoku/>
        <w:wordWrap/>
        <w:overflowPunct/>
        <w:topLinePunct w:val="0"/>
        <w:autoSpaceDE/>
        <w:autoSpaceDN/>
        <w:bidi w:val="0"/>
        <w:spacing w:before="157" w:beforeLines="50" w:after="157" w:afterLines="50" w:line="360" w:lineRule="auto"/>
        <w:ind w:leftChars="200"/>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Iluvatar</w:t>
      </w:r>
    </w:p>
    <w:p>
      <w:pPr>
        <w:keepNext w:val="0"/>
        <w:keepLines w:val="0"/>
        <w:pageBreakBefore w:val="0"/>
        <w:widowControl/>
        <w:numPr>
          <w:ilvl w:val="0"/>
          <w:numId w:val="0"/>
        </w:numPr>
        <w:suppressLineNumbers w:val="0"/>
        <w:kinsoku/>
        <w:wordWrap/>
        <w:overflowPunct/>
        <w:topLinePunct w:val="0"/>
        <w:autoSpaceDE/>
        <w:autoSpaceDN/>
        <w:bidi w:val="0"/>
        <w:spacing w:before="157" w:beforeLines="50" w:after="157" w:afterLines="50" w:line="360" w:lineRule="auto"/>
        <w:jc w:val="left"/>
        <w:textAlignment w:val="auto"/>
        <w:rPr>
          <w:rFonts w:hint="default" w:asciiTheme="minorHAnsi" w:hAnsiTheme="minorHAnsi" w:eastAsiaTheme="minorEastAsia" w:cstheme="minorBidi"/>
          <w:kern w:val="2"/>
          <w:sz w:val="22"/>
          <w:szCs w:val="22"/>
          <w:lang w:eastAsia="zh-CN" w:bidi="ar-SA"/>
        </w:rPr>
      </w:pPr>
      <w:r>
        <w:rPr>
          <w:rFonts w:hint="default" w:asciiTheme="minorHAnsi" w:hAnsiTheme="minorHAnsi" w:eastAsiaTheme="minorEastAsia" w:cstheme="minorBidi"/>
          <w:kern w:val="2"/>
          <w:sz w:val="22"/>
          <w:szCs w:val="22"/>
          <w:lang w:eastAsia="zh-CN" w:bidi="ar-SA"/>
        </w:rPr>
        <w:t xml:space="preserve">  </w:t>
      </w:r>
    </w:p>
    <w:p>
      <w:pPr>
        <w:keepNext w:val="0"/>
        <w:keepLines w:val="0"/>
        <w:pageBreakBefore w:val="0"/>
        <w:widowControl/>
        <w:numPr>
          <w:ilvl w:val="0"/>
          <w:numId w:val="0"/>
        </w:numPr>
        <w:suppressLineNumbers w:val="0"/>
        <w:kinsoku/>
        <w:wordWrap/>
        <w:overflowPunct/>
        <w:topLinePunct w:val="0"/>
        <w:autoSpaceDE/>
        <w:autoSpaceDN/>
        <w:bidi w:val="0"/>
        <w:spacing w:before="157" w:beforeLines="50" w:after="157" w:afterLines="50" w:line="360" w:lineRule="auto"/>
        <w:jc w:val="left"/>
        <w:textAlignment w:val="auto"/>
        <w:rPr>
          <w:rFonts w:hint="default" w:asciiTheme="minorHAnsi" w:hAnsiTheme="minorHAnsi" w:eastAsiaTheme="minorEastAsia" w:cstheme="minorBidi"/>
          <w:kern w:val="2"/>
          <w:sz w:val="22"/>
          <w:szCs w:val="22"/>
          <w:lang w:eastAsia="zh-CN" w:bidi="ar-SA"/>
        </w:rPr>
      </w:pPr>
    </w:p>
    <w:p>
      <w:pPr>
        <w:keepNext w:val="0"/>
        <w:keepLines w:val="0"/>
        <w:pageBreakBefore w:val="0"/>
        <w:numPr>
          <w:ilvl w:val="0"/>
          <w:numId w:val="0"/>
        </w:numPr>
        <w:kinsoku/>
        <w:wordWrap/>
        <w:overflowPunct/>
        <w:topLinePunct w:val="0"/>
        <w:autoSpaceDE/>
        <w:autoSpaceDN/>
        <w:bidi w:val="0"/>
        <w:adjustRightInd w:val="0"/>
        <w:snapToGrid w:val="0"/>
        <w:spacing w:before="157" w:beforeLines="50" w:after="157" w:afterLines="50" w:line="360" w:lineRule="auto"/>
        <w:ind w:leftChars="0"/>
        <w:jc w:val="left"/>
        <w:textAlignment w:val="auto"/>
        <w:outlineLvl w:val="2"/>
        <w:rPr>
          <w:rFonts w:hint="default" w:asciiTheme="minorHAnsi" w:hAnsiTheme="minorHAnsi" w:eastAsiaTheme="minorEastAsia" w:cstheme="minorBidi"/>
          <w:kern w:val="2"/>
          <w:sz w:val="22"/>
          <w:szCs w:val="22"/>
          <w:lang w:eastAsia="zh-CN" w:bidi="ar-SA"/>
        </w:rPr>
      </w:pPr>
      <w:bookmarkStart w:id="26" w:name="_Toc130067632"/>
      <w:bookmarkStart w:id="27" w:name="_Toc418383173"/>
      <w:r>
        <w:rPr>
          <w:rFonts w:hint="default"/>
          <w:sz w:val="24"/>
          <w:szCs w:val="24"/>
          <w:lang w:eastAsia="zh-CN"/>
        </w:rPr>
        <w:t xml:space="preserve">2.4 </w:t>
      </w:r>
      <w:r>
        <w:rPr>
          <w:rFonts w:hint="default" w:asciiTheme="minorHAnsi" w:hAnsiTheme="minorHAnsi" w:eastAsiaTheme="minorEastAsia" w:cstheme="minorBidi"/>
          <w:kern w:val="2"/>
          <w:sz w:val="22"/>
          <w:szCs w:val="22"/>
          <w:lang w:eastAsia="zh-CN" w:bidi="ar-SA"/>
        </w:rPr>
        <w:t>后端实现函数及类介绍</w:t>
      </w:r>
      <w:bookmarkEnd w:id="26"/>
      <w:bookmarkEnd w:id="27"/>
    </w:p>
    <w:p>
      <w:pPr>
        <w:keepNext w:val="0"/>
        <w:keepLines w:val="0"/>
        <w:pageBreakBefore w:val="0"/>
        <w:widowControl/>
        <w:numPr>
          <w:ilvl w:val="0"/>
          <w:numId w:val="0"/>
        </w:numPr>
        <w:suppressLineNumbers w:val="0"/>
        <w:kinsoku/>
        <w:wordWrap/>
        <w:overflowPunct/>
        <w:topLinePunct w:val="0"/>
        <w:autoSpaceDE/>
        <w:autoSpaceDN/>
        <w:bidi w:val="0"/>
        <w:spacing w:before="157" w:beforeLines="50" w:after="157" w:afterLines="50" w:line="360" w:lineRule="auto"/>
        <w:jc w:val="left"/>
        <w:textAlignment w:val="auto"/>
        <w:rPr>
          <w:rFonts w:hint="default" w:asciiTheme="minorHAnsi" w:hAnsiTheme="minorHAnsi" w:eastAsiaTheme="minorEastAsia" w:cstheme="minorBidi"/>
          <w:kern w:val="2"/>
          <w:sz w:val="22"/>
          <w:szCs w:val="22"/>
          <w:lang w:eastAsia="zh-CN" w:bidi="ar-SA"/>
        </w:rPr>
      </w:pPr>
    </w:p>
    <w:p>
      <w:pPr>
        <w:keepNext w:val="0"/>
        <w:keepLines w:val="0"/>
        <w:pageBreakBefore w:val="0"/>
        <w:numPr>
          <w:ilvl w:val="0"/>
          <w:numId w:val="0"/>
        </w:numPr>
        <w:kinsoku/>
        <w:wordWrap/>
        <w:overflowPunct/>
        <w:topLinePunct w:val="0"/>
        <w:autoSpaceDE/>
        <w:autoSpaceDN/>
        <w:bidi w:val="0"/>
        <w:adjustRightInd w:val="0"/>
        <w:snapToGrid w:val="0"/>
        <w:spacing w:before="157" w:beforeLines="50" w:after="157" w:afterLines="50" w:line="360" w:lineRule="auto"/>
        <w:ind w:leftChars="0"/>
        <w:jc w:val="left"/>
        <w:textAlignment w:val="auto"/>
        <w:outlineLvl w:val="2"/>
        <w:rPr>
          <w:rFonts w:hint="default" w:asciiTheme="minorHAnsi" w:hAnsiTheme="minorHAnsi" w:eastAsiaTheme="minorEastAsia" w:cstheme="minorBidi"/>
          <w:kern w:val="2"/>
          <w:sz w:val="22"/>
          <w:szCs w:val="22"/>
          <w:lang w:eastAsia="zh-CN" w:bidi="ar-SA"/>
        </w:rPr>
      </w:pPr>
      <w:bookmarkStart w:id="28" w:name="_Toc419060655"/>
      <w:bookmarkStart w:id="29" w:name="_Toc770897202"/>
      <w:r>
        <w:rPr>
          <w:rFonts w:hint="default"/>
          <w:sz w:val="24"/>
          <w:szCs w:val="24"/>
          <w:lang w:eastAsia="zh-CN"/>
        </w:rPr>
        <w:t xml:space="preserve">2.5 </w:t>
      </w:r>
      <w:r>
        <w:rPr>
          <w:rFonts w:hint="default" w:ascii="Times New Roman" w:hAnsi="Times New Roman" w:cs="Times New Roman" w:eastAsiaTheme="minorEastAsia"/>
          <w:kern w:val="2"/>
          <w:sz w:val="22"/>
          <w:szCs w:val="22"/>
          <w:vertAlign w:val="baseline"/>
          <w:lang w:eastAsia="zh-CN" w:bidi="ar-SA"/>
        </w:rPr>
        <w:t>TableGen</w:t>
      </w:r>
      <w:r>
        <w:rPr>
          <w:rFonts w:hint="default" w:asciiTheme="minorHAnsi" w:hAnsiTheme="minorHAnsi" w:eastAsiaTheme="minorEastAsia" w:cstheme="minorBidi"/>
          <w:kern w:val="2"/>
          <w:sz w:val="22"/>
          <w:szCs w:val="22"/>
          <w:lang w:eastAsia="zh-CN" w:bidi="ar-SA"/>
        </w:rPr>
        <w:t>工具语法及</w:t>
      </w:r>
      <w:r>
        <w:rPr>
          <w:rFonts w:hint="default" w:ascii="Times New Roman" w:hAnsi="Times New Roman" w:cs="Times New Roman" w:eastAsiaTheme="minorEastAsia"/>
          <w:kern w:val="2"/>
          <w:sz w:val="22"/>
          <w:szCs w:val="22"/>
          <w:vertAlign w:val="baseline"/>
          <w:lang w:eastAsia="zh-CN" w:bidi="ar-SA"/>
        </w:rPr>
        <w:t>td</w:t>
      </w:r>
      <w:r>
        <w:rPr>
          <w:rFonts w:hint="default" w:asciiTheme="minorHAnsi" w:hAnsiTheme="minorHAnsi" w:eastAsiaTheme="minorEastAsia" w:cstheme="minorBidi"/>
          <w:kern w:val="2"/>
          <w:sz w:val="22"/>
          <w:szCs w:val="22"/>
          <w:lang w:eastAsia="zh-CN" w:bidi="ar-SA"/>
        </w:rPr>
        <w:t>文件介绍</w:t>
      </w:r>
      <w:bookmarkEnd w:id="28"/>
      <w:bookmarkEnd w:id="29"/>
    </w:p>
    <w:p>
      <w:pPr>
        <w:keepNext w:val="0"/>
        <w:keepLines w:val="0"/>
        <w:pageBreakBefore w:val="0"/>
        <w:numPr>
          <w:ilvl w:val="0"/>
          <w:numId w:val="0"/>
        </w:numPr>
        <w:kinsoku/>
        <w:wordWrap/>
        <w:overflowPunct/>
        <w:topLinePunct w:val="0"/>
        <w:autoSpaceDE/>
        <w:autoSpaceDN/>
        <w:bidi w:val="0"/>
        <w:adjustRightInd w:val="0"/>
        <w:snapToGrid w:val="0"/>
        <w:spacing w:before="157" w:beforeLines="50" w:after="157" w:afterLines="50" w:line="360" w:lineRule="auto"/>
        <w:ind w:leftChars="0" w:firstLine="440" w:firstLineChars="200"/>
        <w:jc w:val="left"/>
        <w:textAlignment w:val="auto"/>
        <w:outlineLvl w:val="9"/>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TableGen工具的主要目的是想在一个单独的位置声明目标机器相关信息(如，Ilu关于机器指令的描述信息)然后哦使用一个TableGen后端利用该描述信息完成某些特定功能，比如生成给予模式匹配的的指令选择算法。</w:t>
      </w:r>
    </w:p>
    <w:p>
      <w:pPr>
        <w:keepNext w:val="0"/>
        <w:keepLines w:val="0"/>
        <w:pageBreakBefore w:val="0"/>
        <w:widowControl/>
        <w:numPr>
          <w:ilvl w:val="0"/>
          <w:numId w:val="0"/>
        </w:numPr>
        <w:suppressLineNumbers w:val="0"/>
        <w:kinsoku/>
        <w:wordWrap/>
        <w:overflowPunct/>
        <w:topLinePunct w:val="0"/>
        <w:autoSpaceDE/>
        <w:autoSpaceDN/>
        <w:bidi w:val="0"/>
        <w:spacing w:before="157" w:beforeLines="50" w:after="157" w:afterLines="50" w:line="360" w:lineRule="auto"/>
        <w:ind w:firstLine="440" w:firstLineChars="200"/>
        <w:jc w:val="left"/>
        <w:textAlignment w:val="auto"/>
        <w:rPr>
          <w:rFonts w:hint="default" w:asciiTheme="minorHAnsi" w:hAnsiTheme="minorHAnsi" w:eastAsiaTheme="minorEastAsia" w:cstheme="minorBidi"/>
          <w:kern w:val="2"/>
          <w:sz w:val="22"/>
          <w:szCs w:val="22"/>
          <w:lang w:eastAsia="zh-CN" w:bidi="ar-SA"/>
        </w:rPr>
      </w:pPr>
      <w:r>
        <w:rPr>
          <w:rFonts w:hint="default" w:ascii="Times New Roman" w:hAnsi="Times New Roman" w:cs="Times New Roman" w:eastAsiaTheme="minorEastAsia"/>
          <w:kern w:val="2"/>
          <w:sz w:val="22"/>
          <w:szCs w:val="22"/>
          <w:vertAlign w:val="baseline"/>
          <w:lang w:val="en-US" w:eastAsia="zh-CN" w:bidi="ar-SA"/>
        </w:rPr>
        <w:t>TableGen</w:t>
      </w:r>
      <w:r>
        <w:rPr>
          <w:rFonts w:hint="default" w:asciiTheme="minorHAnsi" w:hAnsiTheme="minorHAnsi" w:eastAsiaTheme="minorEastAsia" w:cstheme="minorBidi"/>
          <w:kern w:val="2"/>
          <w:sz w:val="22"/>
          <w:szCs w:val="22"/>
          <w:lang w:eastAsia="zh-CN" w:bidi="ar-SA"/>
        </w:rPr>
        <w:t>工具会进行下列几部分的修改： 更改寄存器分配器以显示寄存器支持哪些类型；更改汇编器打印机以反映汇编器如何打印寄存器；更改汇编器解析器以反映如何在汇编语言代码中执行解析；更改反汇编器以直到寄存器如何编码。</w:t>
      </w:r>
    </w:p>
    <w:p>
      <w:pPr>
        <w:keepNext w:val="0"/>
        <w:keepLines w:val="0"/>
        <w:pageBreakBefore w:val="0"/>
        <w:widowControl/>
        <w:numPr>
          <w:ilvl w:val="0"/>
          <w:numId w:val="0"/>
        </w:numPr>
        <w:suppressLineNumbers w:val="0"/>
        <w:kinsoku/>
        <w:wordWrap/>
        <w:overflowPunct/>
        <w:topLinePunct w:val="0"/>
        <w:autoSpaceDE/>
        <w:autoSpaceDN/>
        <w:bidi w:val="0"/>
        <w:spacing w:before="157" w:beforeLines="50" w:after="157" w:afterLines="50" w:line="360" w:lineRule="auto"/>
        <w:ind w:firstLine="440" w:firstLineChars="200"/>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现在TableGen广泛应用于描述目标机器的各种信息，包括指令格式、指令、寄存器、模式匹配DAG图、指令选择匹配顺序、调用惯例和目标CPU属性(可支持的指令集架构(ISA)特性和处理器系列)。</w:t>
      </w:r>
    </w:p>
    <w:p>
      <w:pPr>
        <w:keepNext w:val="0"/>
        <w:keepLines w:val="0"/>
        <w:pageBreakBefore w:val="0"/>
        <w:widowControl/>
        <w:numPr>
          <w:ilvl w:val="0"/>
          <w:numId w:val="0"/>
        </w:numPr>
        <w:suppressLineNumbers w:val="0"/>
        <w:kinsoku/>
        <w:wordWrap/>
        <w:overflowPunct/>
        <w:topLinePunct w:val="0"/>
        <w:autoSpaceDE/>
        <w:autoSpaceDN/>
        <w:bidi w:val="0"/>
        <w:spacing w:before="157" w:beforeLines="50" w:after="157" w:afterLines="50" w:line="360" w:lineRule="auto"/>
        <w:ind w:firstLine="440" w:firstLineChars="200"/>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val="en-US" w:eastAsia="zh-CN" w:bidi="ar-SA"/>
        </w:rPr>
        <w:t>TableGen</w:t>
      </w:r>
      <w:r>
        <w:rPr>
          <w:rFonts w:hint="default" w:ascii="Times New Roman" w:hAnsi="Times New Roman" w:cs="Times New Roman" w:eastAsiaTheme="minorEastAsia"/>
          <w:kern w:val="2"/>
          <w:sz w:val="22"/>
          <w:szCs w:val="22"/>
          <w:vertAlign w:val="baseline"/>
          <w:lang w:eastAsia="zh-CN" w:bidi="ar-SA"/>
        </w:rPr>
        <w:t>语言用于生成记录的定义和类组成。定义语句def用于实例化来自关键字class和multicla，下面是IluvatarRegisterInfo.td里定义Target属性相关信息的具体代码。</w:t>
      </w:r>
    </w:p>
    <w:tbl>
      <w:tblPr>
        <w:tblStyle w:val="15"/>
        <w:tblW w:w="0" w:type="auto"/>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8522"/>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8522" w:type="dxa"/>
            <w:tcBorders>
              <w:tl2br w:val="nil"/>
              <w:tr2bl w:val="nil"/>
            </w:tcBorders>
          </w:tcPr>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cs="Times New Roman"/>
                <w:kern w:val="2"/>
                <w:sz w:val="21"/>
                <w:szCs w:val="21"/>
                <w:lang w:eastAsia="zh-CN" w:bidi="ar-SA"/>
              </w:rPr>
              <w:t>//td</w:t>
            </w:r>
            <w:r>
              <w:rPr>
                <w:rFonts w:hint="default" w:ascii="Times New Roman" w:hAnsi="Times New Roman" w:cs="Times New Roman" w:eastAsiaTheme="minorEastAsia"/>
                <w:kern w:val="2"/>
                <w:sz w:val="22"/>
                <w:szCs w:val="22"/>
                <w:vertAlign w:val="baseline"/>
                <w:lang w:eastAsia="zh-CN" w:bidi="ar-SA"/>
              </w:rPr>
              <w:t>文件定义BIReg类型，</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class BIReg &lt;string n, bits&lt;16&gt; regIdx = 0&gt; : Register&lt;n&gt;,</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DwarfRegNum&lt;[!cast&lt;int&gt;(HWEncoding)]&gt; {</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let Namespace = "Iluvatar";</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 This is the not yet the complete register encoding. An additional</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 bit is set for VGPRs.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let HWEncoding = regIdx;</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cs="Times New Roman"/>
                <w:kern w:val="2"/>
                <w:sz w:val="21"/>
                <w:szCs w:val="21"/>
                <w:lang w:eastAsia="zh-CN" w:bidi="ar-SA"/>
              </w:rPr>
              <w:t>//</w:t>
            </w:r>
            <w:r>
              <w:rPr>
                <w:rFonts w:hint="default" w:ascii="Times New Roman" w:hAnsi="Times New Roman" w:cs="Times New Roman" w:eastAsiaTheme="minorEastAsia"/>
                <w:kern w:val="2"/>
                <w:sz w:val="22"/>
                <w:szCs w:val="22"/>
                <w:vertAlign w:val="baseline"/>
                <w:lang w:eastAsia="zh-CN" w:bidi="ar-SA"/>
              </w:rPr>
              <w:t>定义BIReg类型实例</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Special Registers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def TCR_LO : BIReg&lt;"tcr_lo", 102&gt;;</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def TCR_HI : BIReg&lt;"tcr_hi", 103&gt;;</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Pseudo-registers: Used as placeholders during isel and immediately</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replaced, never seeing the verifier.</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def PRIVATE_RSRC_REG : BIReg&lt;"", 0&gt;;</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def FP_REG : BIReg&lt;"", 0&gt;;</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def SP_REG : BIReg&lt;"", 0&gt;;</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def SCRATCH_WAVE_OFFSET_REG : BIReg&lt;"", 0&gt;;</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TCR for 64-bit instructions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def TCR : RegisterWithSubRegs&lt;"tcr", [TCR_LO, TCR_HI]&gt;,</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DwarfRegAlias&lt;TCR_LO&gt; {</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let Namespace = "Iluvatar";</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let SubRegIndices = [sub0, sub1];</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let HWEncoding = 102;</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heme="minorHAnsi" w:hAnsiTheme="minorHAnsi" w:eastAsiaTheme="minorEastAsia" w:cstheme="minorBidi"/>
                <w:kern w:val="2"/>
                <w:sz w:val="22"/>
                <w:szCs w:val="22"/>
                <w:vertAlign w:val="baseline"/>
                <w:lang w:eastAsia="zh-CN" w:bidi="ar-SA"/>
              </w:rPr>
            </w:pPr>
            <w:r>
              <w:rPr>
                <w:rFonts w:hint="default" w:ascii="Times New Roman" w:hAnsi="Times New Roman" w:cs="Times New Roman" w:eastAsiaTheme="minorEastAsia"/>
                <w:kern w:val="2"/>
                <w:sz w:val="21"/>
                <w:szCs w:val="21"/>
                <w:lang w:eastAsia="zh-CN" w:bidi="ar-SA"/>
              </w:rPr>
              <w:t xml:space="preserve">}  </w:t>
            </w:r>
          </w:p>
        </w:tc>
      </w:tr>
    </w:tbl>
    <w:p>
      <w:pPr>
        <w:keepNext w:val="0"/>
        <w:keepLines w:val="0"/>
        <w:pageBreakBefore w:val="0"/>
        <w:widowControl/>
        <w:numPr>
          <w:ilvl w:val="0"/>
          <w:numId w:val="0"/>
        </w:numPr>
        <w:suppressLineNumbers w:val="0"/>
        <w:kinsoku/>
        <w:wordWrap/>
        <w:overflowPunct/>
        <w:topLinePunct w:val="0"/>
        <w:autoSpaceDE/>
        <w:autoSpaceDN/>
        <w:bidi w:val="0"/>
        <w:spacing w:before="157" w:beforeLines="50" w:after="157" w:afterLines="50" w:line="360" w:lineRule="auto"/>
        <w:ind w:firstLine="440" w:firstLineChars="200"/>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寄存器和寄存器类被定义在IluvatarRegisterInfo.td文件中。在定义指令时，寄存器类被用来将指令的操作数与特定觉得寄存器组关联起来。</w:t>
      </w:r>
    </w:p>
    <w:tbl>
      <w:tblPr>
        <w:tblStyle w:val="15"/>
        <w:tblW w:w="0" w:type="auto"/>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8522"/>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8522" w:type="dxa"/>
            <w:tcBorders>
              <w:tl2br w:val="nil"/>
              <w:tr2bl w:val="nil"/>
            </w:tcBorders>
          </w:tcPr>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def SReg_512 : RegisterClass&lt;"Iluvatar", [v16i32, v16f32], 32,</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(add SGPR_512, TTMP_512)&gt; {</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 Requires 8 s_mov_b64 to copy</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let CopyCost = 8;</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let AllocationPriority = 12;</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Register class for all vector registers (VGPRs + Interploation Registers)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def VReg_32 : RegisterClass&lt;"Iluvatar", [i16, f16, i32, f32, v2f16, v2i16, i8, v2i8, v4i8], 32, (add VGPR_32)&gt; {</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let Size = 32;</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 Requires 1 v_mov_b32 to copy</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let CopyCost = 1;</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let AllocationPriority = 1;</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def VReg_64 : RegisterClass&lt;"Iluvatar", [i64, v2i32, v2f32, v4f16, v4i16], 32, (add VGPR_64)&gt; {</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let Size = 64;</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 Requires 2 v_mov_b32 to copy</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let CopyCost = 2;</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let AllocationPriority = 2;</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def VReg_128 : RegisterClass&lt;"Iluvatar", [v4i32, v4f32, v2i64], 32, (add VGPR_128)&gt; {                                                  </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let Size = 128;</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 Requires 4 v_mov_b32 to copy</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let CopyCost = 4;</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let AllocationPriority = 4;</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def VReg_256 : RegisterClass&lt;"Iluvatar", [v8i32, v8f32], 32, (add VGPR_256)&gt; {</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let Size = 256;</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let CopyCost = 8;</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let AllocationPriority = 5;</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def V107_B64 : IluvatarReg&lt;"v[107:108]"&gt;, DwarfRegNum&lt;[591]&gt; {                                                                         </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string AsmName = "v[107:108]";</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list&lt;Register&gt; SubRegs = [V107_B32, V108_B32];</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let HWEncoding{8-0} = { 1, 0, 1, 1, 0, 1, 0, 1, 1 };</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list&lt;SubRegIndex&gt; SubRegIndices = [sub0, sub1];</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def VRF_B64 : RegisterClass&lt;"Iluvatar", [i64, v2i32, v2f32, v4i16, v4f16], 32, (add V0_B64, V1_B64, V2_B64, V3_B64, V4_B64, V5_B64, V6_B64, V7_B64, V8_B64, V9_B64, V10_B64, V11_B64, V12_B64, V13_B64, V14_B64, V15_B64, V16_B64, V17_B64, V18_B64, V19_B64, V20_B64, V21_B64, V22_B64, V23_B64, V24_B64, V25_B64, V26_B64, V27_B64, V28_B64, V29_B64, V30_B64, V31_B64, V32_B64, V33_B64, V34_B64, V35_B64, V36_B64, V37_B64, V38_B64, V39_B64, V40_B64, V41_B64, V42_B64, V43_B64, V44_B64, V45_B64, V46_B64, V47_B64, V48_B64, V49_B64, V50_B64, V51_B64, V52_B64, V53_B64, V54_B64, V55_B64, V56_B64, V57_B64, V58_B64, V59_B64, V60_B64, V61_B64, V62_B64, V63_B64, V64_B64, V65_B64, V66_B64, V67_B64, V68_B64, V69_B64, V70_B64, V71_B64, V72_B64, V73_B64, V74_B64, V75_B64, V76_B64, V77_B64, V78_B64, V79_B64, V80_B64, V81_B64, V82_B64, V83_B64, V84_B64, V85_B64, V86_B64, V87_B64, V88_B64, V89_B64, V90_B64, V91_B64, V92_B64, V93_B64, V94_B64, V95_B64, V96_B64, V97_B64, V98_B64, V99_B64, V100_B64, V101_B64, V102_B64, V103_B64, V104_B64, V105_B64, V106_B64, V107_B64, V108_B64, V109_B64, V110_B64, V111_B64, V112_B64, V113_B64, V114_B64, V115_B64, V116_B64, V117_B64, V118_B64, V119_B64, V120_B64, V121_B64, V122_B64, V123_B64, V124_B64, V125_B64, V126_B64, V127_B64, V128_B64, V129_B64, V130_B64, V131_B64, V132_B64, V133_B64, V134_B64, V135_B64, V136_B64, V137_B64, V138_B64, V139_B64, V140_B64, V141_B64, V142_B64, V143_B64, V144_B64, V145_B64, V146_B64, V147_B64, V148_B64, V149_B64, V150_B64, V151_B64, V152_B64, V153_B64, V154_B64, V155_B64, V156_B64, V157_B64, V158_B64, V159_B64, V160_B64, V161_B64, V162_B64, V163_B64, V164_B64, V165_B64, V166_B64, V167_B64, V168_B64, V169_B64, V170_B64, V171_B64, V172_B64, V173_B64, V174_B64, V175_B64, V176_B64, V177_B64, V178_B64, V179_B64, V180_B64, V181_B64, V182_B64, V183_B64, V184_B64, V185_B64, V186_B64, V187_B64, V188_B64, V189_B64, V190_B64, V191_B64, V192_B64, V193_B64, V194_B64, V195_B64, V196_B64, V197_B64, V198_B64, V199_B64, V200_B64, V201_B64, V202_B64, V203_B64, V204_B64, V205_B64, V206_B64, V207_B64, V208_B64, V209_B64, V210_B64, V211_B64, V212_B64, V213_B64, V214_B64, V215_B64, V216_B64, V217_B64, V218_B64, V219_B64, V220_B64, V221_B64, V222_B64, V223_B64, V224_B64, V225_B64, V226_B64, V227_B64, V228_B64, V229_B64, V230_B64, V231_B64, V232_B64, V233_B64, V234_B64, V235_B64, V236_B64, V237_B64, V238_B64, V239_B64, V240_B64, V241_B64, V242_B64, V243_B64, V244_B64, V245_B64, V246_B64, V247_B64, V248_B64, V249_B64, V250_B64, V251_B64, V252_B64, V253_B64, V254_B64)&gt; ;</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jc w:val="left"/>
              <w:textAlignment w:val="auto"/>
              <w:rPr>
                <w:rFonts w:hint="default" w:ascii="Times New Roman" w:hAnsi="Times New Roman" w:cs="Times New Roman" w:eastAsiaTheme="minorEastAsia"/>
                <w:kern w:val="2"/>
                <w:sz w:val="21"/>
                <w:szCs w:val="21"/>
                <w:lang w:eastAsia="zh-CN" w:bidi="ar-SA"/>
              </w:rPr>
            </w:pPr>
          </w:p>
        </w:tc>
      </w:tr>
    </w:tbl>
    <w:p>
      <w:pPr>
        <w:keepNext w:val="0"/>
        <w:keepLines w:val="0"/>
        <w:pageBreakBefore w:val="0"/>
        <w:widowControl/>
        <w:numPr>
          <w:ilvl w:val="0"/>
          <w:numId w:val="0"/>
        </w:numPr>
        <w:suppressLineNumbers w:val="0"/>
        <w:kinsoku/>
        <w:wordWrap/>
        <w:overflowPunct/>
        <w:topLinePunct w:val="0"/>
        <w:autoSpaceDE/>
        <w:autoSpaceDN/>
        <w:bidi w:val="0"/>
        <w:spacing w:before="157" w:beforeLines="50" w:after="157" w:afterLines="50" w:line="360" w:lineRule="auto"/>
        <w:ind w:firstLine="440" w:firstLineChars="200"/>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let结构用于定定义一个额外的字段。由上述寄存器类型定义可知，寄存器的定义用于存放每个寄存器的名称/编号和子寄存器列表。可以通过查看TableGen工具通过解析IluvatarRegisterInfo.td生成的IluvatarGenRegisterInfo.inc，该文件会通过include的方式包含到IluvatarRegisterInfo.cpp中，将寄存器信息导入到CPP中。IluvatarGenRegisterInfo.inc文件还包括寄存器与数字的对应关系。</w:t>
      </w:r>
    </w:p>
    <w:p>
      <w:pPr>
        <w:keepNext w:val="0"/>
        <w:keepLines w:val="0"/>
        <w:pageBreakBefore w:val="0"/>
        <w:widowControl/>
        <w:numPr>
          <w:ilvl w:val="0"/>
          <w:numId w:val="0"/>
        </w:numPr>
        <w:suppressLineNumbers w:val="0"/>
        <w:kinsoku/>
        <w:wordWrap/>
        <w:overflowPunct/>
        <w:topLinePunct w:val="0"/>
        <w:autoSpaceDE/>
        <w:autoSpaceDN/>
        <w:bidi w:val="0"/>
        <w:spacing w:before="157" w:beforeLines="50" w:after="157" w:afterLines="50" w:line="360" w:lineRule="auto"/>
        <w:ind w:firstLine="440" w:firstLineChars="200"/>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指令格式在IluvatarInstrFormats.td中定义， 而指令在IluvatarInstrInfo.td中定义，指令格式包含了二进制形式下指令中不同的编码字段，而每个指令记录都对应一条指令。可以将常见的特征(相似数据处理指令的常见编码)提取出来，创建用于派生出指令记录的TablrGen中间的指令。每个指令和指令格式都必须是定义在include/llvm/Target/Target.td中的Instruction TableGen类的直接或间接子类。</w:t>
      </w:r>
    </w:p>
    <w:tbl>
      <w:tblPr>
        <w:tblStyle w:val="15"/>
        <w:tblW w:w="0" w:type="auto"/>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8522"/>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8522" w:type="dxa"/>
            <w:tcBorders>
              <w:tl2br w:val="nil"/>
              <w:tr2bl w:val="nil"/>
            </w:tcBorders>
          </w:tcPr>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color w:val="00B050"/>
                <w:kern w:val="2"/>
                <w:sz w:val="21"/>
                <w:szCs w:val="21"/>
                <w:lang w:eastAsia="zh-CN" w:bidi="ar-SA"/>
              </w:rPr>
              <w:t>class InstructionEncoding {</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 Size of encoded instruction.</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int Size;                                                                                                                            </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 The "namespace" in which this instruction exists, on targets like ARM</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 which multiple ISA namespaces exist.</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string DecoderNamespace = "";</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 List of predicates which will be turned into isel matching code.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list&lt;Predicate&gt; Predicates = [];</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string DecoderMethod = "";</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 Is the instruction decoder method able to completely determine if the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 given instruction is valid or not. If the TableGen definition of the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 instruction specifies bitpattern A??B where A and B are static bits, the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 hasCompleteDecoder flag says whether the decoder method fully handles the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 ?? space, i.e. if it is a final arbiter for the instruction validity.</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 If not then the decoder attempts to continue decoding when the decoder</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 method fails.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 This allows to handle situations where the encoding is not fully</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 orthogonal. Example: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 * InstA with bitpattern 0b0000????,</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 * InstB with bitpattern 0b000000?? but the associated decoder method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   DecodeInstB() returns Fail when ?? is 0b00 or 0b11.</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 The decoder tries to decode a bitpattern that matches both InstA and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 InstB bitpatterns first as InstB (because it is the most specific</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 encoding). In the default case (hasCompleteDecoder = 1), when</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 DecodeInstB() returns Fail the bitpattern gets rejected. By setting</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 hasCompleteDecoder = 0 in InstB, the decoder is informed that</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 DecodeInstB() is not able to determine if all possible values of ?? are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 valid or not. If DecodeInstB() returns Fail the decoder will attempt to</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 decode the bitpattern as InstA too.</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bit hasCompleteDecoder = true;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color w:val="00B050"/>
                <w:kern w:val="2"/>
                <w:sz w:val="21"/>
                <w:szCs w:val="21"/>
                <w:lang w:eastAsia="zh-CN" w:bidi="ar-SA"/>
              </w:rPr>
            </w:pPr>
            <w:r>
              <w:rPr>
                <w:rFonts w:hint="default" w:ascii="Times New Roman" w:hAnsi="Times New Roman" w:cs="Times New Roman" w:eastAsiaTheme="minorEastAsia"/>
                <w:color w:val="00B050"/>
                <w:kern w:val="2"/>
                <w:sz w:val="21"/>
                <w:szCs w:val="21"/>
                <w:lang w:eastAsia="zh-CN" w:bidi="ar-SA"/>
              </w:rPr>
              <w:t>class Instruction : InstructionEncoding {</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string Namespace = "";</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dag OutOperandList;       // An dag containing the MI def operand list.</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dag InOperandList;        // An dag containing the MI use operand list.</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string AsmString = "";    // The .s format to print the instruction with.</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 Allows specifying a canonical InstructionEncoding by HwMode. If non-empty,</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 the Inst member of this Instruction is ignored.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EncodingByHwMode EncodingInfos;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 Pattern - Set to the DAG pattern for this instruction, if we know of one,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 otherwise, uninitialized.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list&lt;dag&gt; Pattern;</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 The follow state will eventually be inferred automatically from the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 instruction pattern.</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list&lt;Register&gt; Uses = []; // Default to using no non-operand registers                                                               </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list&lt;Register&gt; Defs = []; // Default to modifying no non-operand registers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 Predicates - List of predicates which will be turned into isel matching</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 code.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list&lt;Predicate&gt; Predicates = [];</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 Size - Size of encoded instruction, or zero if the size cannot be determined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 from the opcode.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int Size = 0;</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 Code size, for instruction selection.</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 FIXME: What does this actually mean?</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int CodeSize = 0;</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 Added complexity passed onto matching pattern.</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int AddedComplexity  = 0;</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 Indicates if this is a pre-isel opcode that should be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 legalized/regbankselected/selected.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bit isPreISelOpcode = false;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 These bits capture information about the high-level semantics of the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 instruction.</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bit isReturn     = false;     // Is this instruction a return instruction?</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bit isBranch     = false;     // Is this instruction a branch instruction?</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bit isEHScopeReturn = false;  // Does this instruction end an EH scope?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bit isIndirectBranch = false; // Is this instruction an indirect branch?</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bit isCompare    = false;     // Is this instruction a comparison instruction?</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bit isMoveImm    = false;     // Is this instruction a move immediate instruction?</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bit isMoveReg    = false;     // Is this instruction a move register instruction?</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bit isBitcast    = false;     // Is this instruction a bitcast instruction?</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bit isSelect     = false;     // Is this instruction a select instruction?</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bit isBarrier    = false;     // Can control flow fall through this instruction?</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bit isCall       = false;     // Is this instruction a call instruction?</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bit isAdd        = false;     // Is this instruction an add instruction?</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bit isTrap       = false;     // Is this instruction a trap instruction?</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bit canFoldAsLoad = false;    // Can this be folded as a simple memory operand?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bit mayLoad      = ?;         // Is it possible for this inst to read memory?</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bit mayStore     = ?;         // Is it possible for this inst to write memory?</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bit mayRaiseFPException = false; // Can this raise a floating-point exception?</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bit isConvertibleToThreeAddress = false;  // Can this 2-addr instruction promote?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bit isCommutable = false;     // Is this 3 operand instruction commutable?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bit isTerminator = false;     // Is this part of the terminator for a basic block?</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bit isReMaterializable = false; // Is this instruction re-materializable?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bit isPredicable = false;     // 1 means this instruction is predicable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 even if it does not have any operand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 tablegen can identify as a predicate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bit isUnpredicable = false;   // 1 means this instruction is not predicable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 even if it _does_ have a predicate operand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bit hasDelaySlot = false;     // Does this instruction have an delay slot?                                                           </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bit usesCustomInserter = false; // Pseudo instr needing special help.</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bit hasPostISelHook = false;  // To be *adjusted* after isel by target hook.</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bit hasCtrlDep   = false;     // Does this instruction r/w ctrl-flow chains?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bit isNotDuplicable = false;  // Is it unsafe to duplicate this instruction?</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bit isConvergent = false;     // Is this instruction convergent?</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bit isAuthenticated = false;  // Does this instruction authenticate a pointer?</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bit isAsCheapAsAMove = false; // As cheap (or cheaper) than a move instruction.</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bit hasExtraSrcRegAllocReq = false; // Sources have special regalloc requirement?</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bit hasExtraDefRegAllocReq = false; // Defs have special regalloc requirement?</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bit isRegSequence = false;    // Is this instruction a kind of reg sequence?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 If so, make sure to override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 TargetInstrInfo::getRegSequenceLikeInputs.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bit isPseudo     = false;     // Is this instruction a pseudo-instruction?</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 If so, won't have encoding information for</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 the [MC]CodeEmitter stuff.</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bit isExtractSubreg = false;  // Is this instruction a kind of extract subreg?</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 If so, make sure to override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 TargetInstrInfo::getExtractSubregLikeInputs.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bit isInsertSubreg = false;   // Is this instruction a kind of insert subreg?</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 If so, make sure to override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 TargetInstrInfo::getInsertSubregLikeInputs.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bit variadicOpsAreDefs = false; // Are variadic operands definitions?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 Does the instruction have side effects that are not captured by any</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 operands of the instruction or other flags?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bit hasSideEffects = ?;</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 Is this instruction a "real" instruction (with a distinct machine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 encoding), or is it a pseudo instruction used for codegen modeling</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 purposes.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 FIXME: For now this is distinct from isPseudo, above, as code-gen-only</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 instructions can (and often do) still have encoding information</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 associated with them. Once we've migrated all of them over to true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 pseudo-instructions that are lowered to real instructions prior to</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 the printer/emitter, we can remove this attribute and just use isPseudo.</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 The intended use is: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 isPseudo: Does not have encoding information and should be expanded,                                                              </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   at the latest, during lowering to MCInst.</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 isCodeGenOnly: Does have encoding information and can go through to the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   CodeEmitter unchanged, but duplicates a canonical instruction</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   definition's encoding and should be ignored when constructing the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   assembler match tables.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bit isCodeGenOnly = false;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 Is this instruction a pseudo instruction for use by the assembler parser.</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bit isAsmParserOnly = false;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 This instruction is not expected to be queried for scheduling latencies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 and therefore needs no scheduling information even for a complete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 scheduling model.</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bit hasNoSchedulingInfo = false;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InstrItinClass Itinerary = NoItinerary;// Execution steps used for scheduling.</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 Scheduling information from TargetSchedule.td.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list&lt;SchedReadWrite&gt; SchedRW;</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string Constraints = "";  // OperandConstraint, e.g. $src = $dst.</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 DisableEncoding - List of operand names (e.g. "$op1,$op2") that should not</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 be encoded into the output machineinstr.</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string DisableEncoding = "";</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string PostEncoderMethod = "";</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 Target-specific flags. This becomes the TSFlags field in TargetInstrDesc.</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bits&lt;64&gt; TSFlags = 0;</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///@name Assembler Parser Support</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string AsmMatchConverter = "";</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 TwoOperandAliasConstraint - Enable TableGen to auto-generate a</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 TwoOperandAliasConstraint - Enable TableGen to auto-generate a</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 two-operand matcher inst-alias for a three operand instruction.</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 For example, the arm instruction "add r3, r3, r5" can be written</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 as "add r3, r5". The constraint is of the same form as a tied-operand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 constraint. For example, "$Rn = $Rd".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string TwoOperandAliasConstraint = "";</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 Assembler variant name to use for this instruction. If specified then</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 instruction will be presented only in MatchTable for this variant. If</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 not specified then assembler variants will be determined based on</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 AsmString</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string AsmVariantName = "";</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 UseNamedOperandTable - If set, the operand indices of this instruction</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 can be queried via the getNamedOperandIdx() function which is generated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 by TableGen.</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bit UseNamedOperandTable = false;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 Should generate helper functions that help you to map a logical operand's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 index to the underlying MIOperand's index.</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 In most architectures logical operand indicies are equal to</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 MIOperand indicies, but for some CISC architectures, a logical operand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 might be consist of multiple MIOperand (e.g. a logical operand that</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 uses complex address mode).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bit UseLogicalOperandMappings = false;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 Should FastISel ignore this instruction. For certain ISAs, they have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 instructions which map to the same ISD Opcode, value type operands and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 instruction selection predicates. FastISel cannot handle such cases, but</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 SelectionDAG can.</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 xml:space="preserve">  bit FastISelShouldIgnore = false;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Lines="0" w:after="0" w:afterLines="0" w:line="240" w:lineRule="auto"/>
              <w:ind w:firstLine="420" w:firstLineChars="200"/>
              <w:jc w:val="left"/>
              <w:textAlignment w:val="auto"/>
              <w:rPr>
                <w:rFonts w:hint="default" w:ascii="Times New Roman" w:hAnsi="Times New Roman" w:cs="Times New Roman" w:eastAsiaTheme="minorEastAsia"/>
                <w:kern w:val="2"/>
                <w:sz w:val="21"/>
                <w:szCs w:val="21"/>
                <w:lang w:eastAsia="zh-CN" w:bidi="ar-SA"/>
              </w:rPr>
            </w:pPr>
            <w:r>
              <w:rPr>
                <w:rFonts w:hint="default" w:ascii="Times New Roman" w:hAnsi="Times New Roman" w:cs="Times New Roman" w:eastAsiaTheme="minorEastAsia"/>
                <w:kern w:val="2"/>
                <w:sz w:val="21"/>
                <w:szCs w:val="21"/>
                <w:lang w:eastAsia="zh-CN" w:bidi="ar-SA"/>
              </w:rPr>
              <w:t>}</w:t>
            </w:r>
          </w:p>
        </w:tc>
      </w:tr>
    </w:tbl>
    <w:p>
      <w:pPr>
        <w:keepNext w:val="0"/>
        <w:keepLines w:val="0"/>
        <w:pageBreakBefore w:val="0"/>
        <w:widowControl/>
        <w:numPr>
          <w:ilvl w:val="0"/>
          <w:numId w:val="0"/>
        </w:numPr>
        <w:suppressLineNumbers w:val="0"/>
        <w:kinsoku/>
        <w:wordWrap/>
        <w:overflowPunct/>
        <w:topLinePunct w:val="0"/>
        <w:autoSpaceDE/>
        <w:autoSpaceDN/>
        <w:bidi w:val="0"/>
        <w:spacing w:before="157" w:beforeLines="50" w:after="157" w:afterLines="50" w:line="360" w:lineRule="auto"/>
        <w:ind w:firstLine="440" w:firstLineChars="200"/>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目标平台继承Instruction类，定义自己的指令集，dag是一种特殊的TableGen类型，用于保存SelectionDAG节点，这些节点代表在指令选择阶段的操作码、寄存器或常数。上述主要字段的具体含义：</w:t>
      </w:r>
    </w:p>
    <w:p>
      <w:pPr>
        <w:keepNext w:val="0"/>
        <w:keepLines w:val="0"/>
        <w:pageBreakBefore w:val="0"/>
        <w:widowControl/>
        <w:numPr>
          <w:ilvl w:val="0"/>
          <w:numId w:val="0"/>
        </w:numPr>
        <w:suppressLineNumbers w:val="0"/>
        <w:kinsoku/>
        <w:wordWrap/>
        <w:overflowPunct/>
        <w:topLinePunct w:val="0"/>
        <w:autoSpaceDE/>
        <w:autoSpaceDN/>
        <w:bidi w:val="0"/>
        <w:spacing w:before="157" w:beforeLines="50" w:after="157" w:afterLines="50" w:line="360" w:lineRule="auto"/>
        <w:ind w:firstLine="440" w:firstLineChars="200"/>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OutOperandList，储存结果节点，后端可以根据该字段识别代表指令结果的DAG节点。</w:t>
      </w:r>
    </w:p>
    <w:p>
      <w:pPr>
        <w:keepNext w:val="0"/>
        <w:keepLines w:val="0"/>
        <w:pageBreakBefore w:val="0"/>
        <w:widowControl/>
        <w:numPr>
          <w:ilvl w:val="0"/>
          <w:numId w:val="0"/>
        </w:numPr>
        <w:suppressLineNumbers w:val="0"/>
        <w:kinsoku/>
        <w:wordWrap/>
        <w:overflowPunct/>
        <w:topLinePunct w:val="0"/>
        <w:autoSpaceDE/>
        <w:autoSpaceDN/>
        <w:bidi w:val="0"/>
        <w:spacing w:before="157" w:beforeLines="50" w:after="157" w:afterLines="50" w:line="360" w:lineRule="auto"/>
        <w:ind w:firstLine="440" w:firstLineChars="200"/>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InOperandList，保存输出节点。</w:t>
      </w:r>
    </w:p>
    <w:p>
      <w:pPr>
        <w:keepNext w:val="0"/>
        <w:keepLines w:val="0"/>
        <w:pageBreakBefore w:val="0"/>
        <w:widowControl/>
        <w:numPr>
          <w:ilvl w:val="0"/>
          <w:numId w:val="0"/>
        </w:numPr>
        <w:suppressLineNumbers w:val="0"/>
        <w:kinsoku/>
        <w:wordWrap/>
        <w:overflowPunct/>
        <w:topLinePunct w:val="0"/>
        <w:autoSpaceDE/>
        <w:autoSpaceDN/>
        <w:bidi w:val="0"/>
        <w:spacing w:before="157" w:beforeLines="50" w:after="157" w:afterLines="50" w:line="360" w:lineRule="auto"/>
        <w:ind w:firstLine="440" w:firstLineChars="200"/>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AsmString，表示汇编指令的字符串。</w:t>
      </w:r>
    </w:p>
    <w:p>
      <w:pPr>
        <w:keepNext w:val="0"/>
        <w:keepLines w:val="0"/>
        <w:pageBreakBefore w:val="0"/>
        <w:widowControl/>
        <w:numPr>
          <w:ilvl w:val="0"/>
          <w:numId w:val="0"/>
        </w:numPr>
        <w:suppressLineNumbers w:val="0"/>
        <w:kinsoku/>
        <w:wordWrap/>
        <w:overflowPunct/>
        <w:topLinePunct w:val="0"/>
        <w:autoSpaceDE/>
        <w:autoSpaceDN/>
        <w:bidi w:val="0"/>
        <w:spacing w:before="157" w:beforeLines="50" w:after="157" w:afterLines="50" w:line="360" w:lineRule="auto"/>
        <w:ind w:firstLine="440" w:firstLineChars="200"/>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Parttern，是指令选择期间将用于进行模式匹配的dag对象列表。如果模式匹配成功，则指令选择阶段用该指令替换匹配的节点。</w:t>
      </w:r>
    </w:p>
    <w:p>
      <w:pPr>
        <w:keepNext w:val="0"/>
        <w:keepLines w:val="0"/>
        <w:pageBreakBefore w:val="0"/>
        <w:widowControl/>
        <w:numPr>
          <w:ilvl w:val="0"/>
          <w:numId w:val="0"/>
        </w:numPr>
        <w:suppressLineNumbers w:val="0"/>
        <w:kinsoku/>
        <w:wordWrap/>
        <w:overflowPunct/>
        <w:topLinePunct w:val="0"/>
        <w:autoSpaceDE/>
        <w:autoSpaceDN/>
        <w:bidi w:val="0"/>
        <w:spacing w:before="157" w:beforeLines="50" w:after="157" w:afterLines="50" w:line="360" w:lineRule="auto"/>
        <w:ind w:firstLine="440" w:firstLineChars="200"/>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Uses和Defs字段分别代表执行此指令隐式使用和定义的寄存器的列表。比如，返回指令隐式的使用返回寄存器，调用指令隐式的定义返回地质寄存器。</w:t>
      </w:r>
    </w:p>
    <w:p>
      <w:pPr>
        <w:keepNext w:val="0"/>
        <w:keepLines w:val="0"/>
        <w:pageBreakBefore w:val="0"/>
        <w:widowControl/>
        <w:numPr>
          <w:ilvl w:val="0"/>
          <w:numId w:val="0"/>
        </w:numPr>
        <w:suppressLineNumbers w:val="0"/>
        <w:kinsoku/>
        <w:wordWrap/>
        <w:overflowPunct/>
        <w:topLinePunct w:val="0"/>
        <w:autoSpaceDE/>
        <w:autoSpaceDN/>
        <w:bidi w:val="0"/>
        <w:spacing w:before="157" w:beforeLines="50" w:after="157" w:afterLines="50" w:line="360" w:lineRule="auto"/>
        <w:ind w:firstLine="440" w:firstLineChars="200"/>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Predicates，储存在指令选择阶段尝试匹配指令之前被检查的先决条件的列表。</w:t>
      </w:r>
    </w:p>
    <w:p>
      <w:pPr>
        <w:keepNext w:val="0"/>
        <w:keepLines w:val="0"/>
        <w:pageBreakBefore w:val="0"/>
        <w:widowControl/>
        <w:numPr>
          <w:ilvl w:val="0"/>
          <w:numId w:val="0"/>
        </w:numPr>
        <w:suppressLineNumbers w:val="0"/>
        <w:kinsoku/>
        <w:wordWrap/>
        <w:overflowPunct/>
        <w:topLinePunct w:val="0"/>
        <w:autoSpaceDE/>
        <w:autoSpaceDN/>
        <w:bidi w:val="0"/>
        <w:spacing w:before="157" w:beforeLines="50" w:after="157" w:afterLines="50" w:line="360" w:lineRule="auto"/>
        <w:ind w:firstLine="440" w:firstLineChars="200"/>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TableGen后端利用指令记录的信息来完成其功能，从相同的指令记录生成不同的.inc文件，IluvatarGenDAGISel.inc文件使用指令记录中patterns字段的信息来输出相应的代码，以选择SelectionDAG数据结构的指令，包含在IluvatarISelDAGtoDAG.cpp文件中。</w:t>
      </w:r>
    </w:p>
    <w:p>
      <w:pPr>
        <w:keepNext w:val="0"/>
        <w:keepLines w:val="0"/>
        <w:pageBreakBefore w:val="0"/>
        <w:widowControl/>
        <w:numPr>
          <w:ilvl w:val="0"/>
          <w:numId w:val="0"/>
        </w:numPr>
        <w:suppressLineNumbers w:val="0"/>
        <w:kinsoku/>
        <w:wordWrap/>
        <w:overflowPunct/>
        <w:topLinePunct w:val="0"/>
        <w:autoSpaceDE/>
        <w:autoSpaceDN/>
        <w:bidi w:val="0"/>
        <w:spacing w:before="157" w:beforeLines="50" w:after="157" w:afterLines="50" w:line="360" w:lineRule="auto"/>
        <w:ind w:firstLine="440" w:firstLineChars="200"/>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IluvatarGenInstrInfo.inc是众多指令描述表的一员，该文件包含目标机器的所有指令的枚举类型，IluvatarGenAsmWriter.inc用于打印每个指令汇编码的字符串。IluvatarAsmPrinter.cpp包含该inc文件。</w:t>
      </w:r>
    </w:p>
    <w:p>
      <w:pPr>
        <w:keepNext w:val="0"/>
        <w:keepLines w:val="0"/>
        <w:pageBreakBefore w:val="0"/>
        <w:widowControl/>
        <w:numPr>
          <w:ilvl w:val="0"/>
          <w:numId w:val="0"/>
        </w:numPr>
        <w:suppressLineNumbers w:val="0"/>
        <w:kinsoku/>
        <w:wordWrap/>
        <w:overflowPunct/>
        <w:topLinePunct w:val="0"/>
        <w:autoSpaceDE/>
        <w:autoSpaceDN/>
        <w:bidi w:val="0"/>
        <w:spacing w:before="157" w:beforeLines="50" w:after="157" w:afterLines="50" w:line="360" w:lineRule="auto"/>
        <w:ind w:firstLine="440" w:firstLineChars="200"/>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IluvatarGenCodeEmitter.inc包含用于将每个指令输出为二进制码的代码最终被用于生成目标文件爱你中的机器码，包含在IluvatarCodeEmitter.cpp。</w:t>
      </w:r>
    </w:p>
    <w:p>
      <w:pPr>
        <w:keepNext w:val="0"/>
        <w:keepLines w:val="0"/>
        <w:pageBreakBefore w:val="0"/>
        <w:widowControl/>
        <w:numPr>
          <w:ilvl w:val="0"/>
          <w:numId w:val="0"/>
        </w:numPr>
        <w:suppressLineNumbers w:val="0"/>
        <w:kinsoku/>
        <w:wordWrap/>
        <w:overflowPunct/>
        <w:topLinePunct w:val="0"/>
        <w:autoSpaceDE/>
        <w:autoSpaceDN/>
        <w:bidi w:val="0"/>
        <w:spacing w:before="157" w:beforeLines="50" w:after="157" w:afterLines="50" w:line="360" w:lineRule="auto"/>
        <w:ind w:firstLine="440" w:firstLineChars="200"/>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IluvatarGenAsmMatcher.inc文件实现目标指令汇编器所谓解析器。</w:t>
      </w:r>
    </w:p>
    <w:p>
      <w:pPr>
        <w:keepNext w:val="0"/>
        <w:keepLines w:val="0"/>
        <w:pageBreakBefore w:val="0"/>
        <w:numPr>
          <w:ilvl w:val="0"/>
          <w:numId w:val="0"/>
        </w:numPr>
        <w:kinsoku/>
        <w:wordWrap/>
        <w:overflowPunct/>
        <w:topLinePunct w:val="0"/>
        <w:autoSpaceDE/>
        <w:autoSpaceDN/>
        <w:bidi w:val="0"/>
        <w:adjustRightInd w:val="0"/>
        <w:snapToGrid w:val="0"/>
        <w:spacing w:before="157" w:beforeLines="50" w:after="157" w:afterLines="50" w:line="360" w:lineRule="auto"/>
        <w:ind w:leftChars="0"/>
        <w:jc w:val="left"/>
        <w:textAlignment w:val="auto"/>
        <w:outlineLvl w:val="2"/>
        <w:rPr>
          <w:rFonts w:hint="default"/>
          <w:sz w:val="24"/>
          <w:szCs w:val="24"/>
          <w:lang w:eastAsia="zh-CN"/>
        </w:rPr>
      </w:pPr>
      <w:bookmarkStart w:id="30" w:name="_Toc1902833463"/>
      <w:bookmarkStart w:id="31" w:name="_Toc2033027365"/>
      <w:r>
        <w:rPr>
          <w:rFonts w:hint="default"/>
          <w:sz w:val="24"/>
          <w:szCs w:val="24"/>
          <w:lang w:eastAsia="zh-CN"/>
        </w:rPr>
        <w:t xml:space="preserve">2.6 </w:t>
      </w:r>
      <w:r>
        <w:rPr>
          <w:rFonts w:hint="default" w:ascii="Times New Roman" w:hAnsi="Times New Roman" w:cs="Times New Roman" w:eastAsiaTheme="minorEastAsia"/>
          <w:kern w:val="2"/>
          <w:sz w:val="22"/>
          <w:szCs w:val="22"/>
          <w:vertAlign w:val="baseline"/>
          <w:lang w:eastAsia="zh-CN" w:bidi="ar-SA"/>
        </w:rPr>
        <w:t>添加自定义流程(pass)介绍</w:t>
      </w:r>
      <w:bookmarkEnd w:id="30"/>
      <w:bookmarkEnd w:id="31"/>
    </w:p>
    <w:p>
      <w:pPr>
        <w:keepNext w:val="0"/>
        <w:keepLines w:val="0"/>
        <w:pageBreakBefore w:val="0"/>
        <w:widowControl/>
        <w:numPr>
          <w:ilvl w:val="0"/>
          <w:numId w:val="0"/>
        </w:numPr>
        <w:suppressLineNumbers w:val="0"/>
        <w:kinsoku/>
        <w:wordWrap/>
        <w:overflowPunct/>
        <w:topLinePunct w:val="0"/>
        <w:autoSpaceDE/>
        <w:autoSpaceDN/>
        <w:bidi w:val="0"/>
        <w:spacing w:before="157" w:beforeLines="50" w:after="157" w:afterLines="50" w:line="360" w:lineRule="auto"/>
        <w:jc w:val="left"/>
        <w:textAlignment w:val="auto"/>
        <w:rPr>
          <w:rFonts w:hint="default" w:asciiTheme="minorHAnsi" w:hAnsiTheme="minorHAnsi" w:eastAsiaTheme="minorEastAsia" w:cstheme="minorBidi"/>
          <w:kern w:val="2"/>
          <w:sz w:val="22"/>
          <w:szCs w:val="22"/>
          <w:lang w:eastAsia="zh-CN" w:bidi="ar-SA"/>
        </w:rPr>
      </w:pPr>
    </w:p>
    <w:bookmarkEnd w:id="4"/>
    <w:bookmarkEnd w:id="5"/>
    <w:p>
      <w:pPr>
        <w:numPr>
          <w:ilvl w:val="0"/>
          <w:numId w:val="0"/>
        </w:numPr>
        <w:jc w:val="left"/>
        <w:rPr>
          <w:rFonts w:hint="default"/>
        </w:rPr>
      </w:pPr>
    </w:p>
    <w:p>
      <w:pPr>
        <w:keepNext w:val="0"/>
        <w:keepLines w:val="0"/>
        <w:pageBreakBefore w:val="0"/>
        <w:numPr>
          <w:ilvl w:val="0"/>
          <w:numId w:val="1"/>
        </w:numPr>
        <w:kinsoku/>
        <w:wordWrap/>
        <w:overflowPunct/>
        <w:topLinePunct w:val="0"/>
        <w:autoSpaceDE/>
        <w:autoSpaceDN/>
        <w:bidi w:val="0"/>
        <w:adjustRightInd w:val="0"/>
        <w:snapToGrid w:val="0"/>
        <w:spacing w:before="157" w:beforeLines="50" w:after="157" w:afterLines="50" w:line="360" w:lineRule="auto"/>
        <w:ind w:left="0" w:leftChars="0" w:firstLine="0" w:firstLineChars="0"/>
        <w:jc w:val="left"/>
        <w:textAlignment w:val="auto"/>
        <w:outlineLvl w:val="1"/>
        <w:rPr>
          <w:rFonts w:hint="default" w:asciiTheme="minorHAnsi" w:hAnsiTheme="minorHAnsi" w:eastAsiaTheme="minorEastAsia" w:cstheme="minorBidi"/>
          <w:kern w:val="2"/>
          <w:sz w:val="22"/>
          <w:szCs w:val="22"/>
          <w:lang w:eastAsia="zh-CN" w:bidi="ar-SA"/>
        </w:rPr>
      </w:pPr>
      <w:bookmarkStart w:id="32" w:name="_Toc1303929385"/>
      <w:bookmarkStart w:id="33" w:name="_Toc1341375109"/>
      <w:r>
        <w:rPr>
          <w:rFonts w:hint="default" w:asciiTheme="minorHAnsi" w:hAnsiTheme="minorHAnsi" w:eastAsiaTheme="minorEastAsia" w:cstheme="minorBidi"/>
          <w:kern w:val="2"/>
          <w:sz w:val="22"/>
          <w:szCs w:val="22"/>
          <w:lang w:eastAsia="zh-CN" w:bidi="ar-SA"/>
        </w:rPr>
        <w:t>编译驱动器ClangDriver</w:t>
      </w:r>
      <w:r>
        <w:rPr>
          <w:rFonts w:hint="default" w:asciiTheme="minorHAnsi" w:hAnsiTheme="minorHAnsi" w:cstheme="minorBidi"/>
          <w:kern w:val="2"/>
          <w:sz w:val="22"/>
          <w:szCs w:val="22"/>
          <w:lang w:eastAsia="zh-CN" w:bidi="ar-SA"/>
        </w:rPr>
        <w:t>及编译流程</w:t>
      </w:r>
      <w:r>
        <w:rPr>
          <w:rFonts w:hint="default" w:asciiTheme="minorHAnsi" w:hAnsiTheme="minorHAnsi" w:eastAsiaTheme="minorEastAsia" w:cstheme="minorBidi"/>
          <w:kern w:val="2"/>
          <w:sz w:val="22"/>
          <w:szCs w:val="22"/>
          <w:lang w:eastAsia="zh-CN" w:bidi="ar-SA"/>
        </w:rPr>
        <w:t>研究介绍</w:t>
      </w:r>
      <w:bookmarkEnd w:id="32"/>
      <w:bookmarkEnd w:id="33"/>
    </w:p>
    <w:p>
      <w:pPr>
        <w:keepNext w:val="0"/>
        <w:keepLines w:val="0"/>
        <w:pageBreakBefore w:val="0"/>
        <w:widowControl/>
        <w:numPr>
          <w:ilvl w:val="0"/>
          <w:numId w:val="0"/>
        </w:numPr>
        <w:suppressLineNumbers w:val="0"/>
        <w:kinsoku/>
        <w:wordWrap/>
        <w:overflowPunct/>
        <w:topLinePunct w:val="0"/>
        <w:autoSpaceDE/>
        <w:autoSpaceDN/>
        <w:bidi w:val="0"/>
        <w:spacing w:before="157" w:beforeLines="50" w:after="157" w:afterLines="50" w:line="360" w:lineRule="auto"/>
        <w:ind w:firstLine="440" w:firstLineChars="200"/>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在不同的场景下，clang 可能具有不同的含义：</w:t>
      </w:r>
    </w:p>
    <w:p>
      <w:pPr>
        <w:keepNext w:val="0"/>
        <w:keepLines w:val="0"/>
        <w:pageBreakBefore w:val="0"/>
        <w:widowControl/>
        <w:numPr>
          <w:ilvl w:val="0"/>
          <w:numId w:val="6"/>
        </w:numPr>
        <w:suppressLineNumbers w:val="0"/>
        <w:kinsoku/>
        <w:wordWrap/>
        <w:overflowPunct/>
        <w:topLinePunct w:val="0"/>
        <w:autoSpaceDE/>
        <w:autoSpaceDN/>
        <w:bidi w:val="0"/>
        <w:spacing w:before="157" w:beforeLines="50" w:after="157" w:afterLines="50" w:line="360" w:lineRule="auto"/>
        <w:ind w:firstLine="440" w:firstLineChars="200"/>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clang driver：编译器驱动程序，负责根据简单的参数生成更加负杂的参数</w:t>
      </w:r>
    </w:p>
    <w:p>
      <w:pPr>
        <w:keepNext w:val="0"/>
        <w:keepLines w:val="0"/>
        <w:pageBreakBefore w:val="0"/>
        <w:widowControl/>
        <w:numPr>
          <w:ilvl w:val="0"/>
          <w:numId w:val="6"/>
        </w:numPr>
        <w:suppressLineNumbers w:val="0"/>
        <w:kinsoku/>
        <w:wordWrap/>
        <w:overflowPunct/>
        <w:topLinePunct w:val="0"/>
        <w:autoSpaceDE/>
        <w:autoSpaceDN/>
        <w:bidi w:val="0"/>
        <w:spacing w:before="157" w:beforeLines="50" w:after="157" w:afterLines="50" w:line="360" w:lineRule="auto"/>
        <w:ind w:left="0" w:leftChars="0" w:firstLine="440" w:firstLineChars="200"/>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编译器前端(在 clang 库实现)：专指编译器生成中间代码的过程（preprocessor 和 compiler）</w:t>
      </w:r>
    </w:p>
    <w:p>
      <w:pPr>
        <w:keepNext w:val="0"/>
        <w:keepLines w:val="0"/>
        <w:pageBreakBefore w:val="0"/>
        <w:widowControl/>
        <w:numPr>
          <w:ilvl w:val="0"/>
          <w:numId w:val="6"/>
        </w:numPr>
        <w:suppressLineNumbers w:val="0"/>
        <w:kinsoku/>
        <w:wordWrap/>
        <w:overflowPunct/>
        <w:topLinePunct w:val="0"/>
        <w:autoSpaceDE/>
        <w:autoSpaceDN/>
        <w:bidi w:val="0"/>
        <w:spacing w:before="157" w:beforeLines="50" w:after="157" w:afterLines="50" w:line="360" w:lineRule="auto"/>
        <w:ind w:left="0" w:leftChars="0" w:firstLine="440" w:firstLineChars="200"/>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实际的编译器(在 clang -cc1 中实现):clang -cc1 通过 LLVM 库和其它工具实现了编译前端、后端、汇编等工作</w:t>
      </w:r>
    </w:p>
    <w:p>
      <w:pPr>
        <w:keepNext w:val="0"/>
        <w:keepLines w:val="0"/>
        <w:pageBreakBefore w:val="0"/>
        <w:widowControl/>
        <w:numPr>
          <w:ilvl w:val="0"/>
          <w:numId w:val="0"/>
        </w:numPr>
        <w:suppressLineNumbers w:val="0"/>
        <w:kinsoku/>
        <w:wordWrap/>
        <w:overflowPunct/>
        <w:topLinePunct w:val="0"/>
        <w:autoSpaceDE/>
        <w:autoSpaceDN/>
        <w:bidi w:val="0"/>
        <w:spacing w:before="157" w:beforeLines="50" w:after="157" w:afterLines="50" w:line="360" w:lineRule="auto"/>
        <w:ind w:left="0" w:leftChars="0" w:firstLine="0" w:firstLineChars="0"/>
        <w:jc w:val="center"/>
        <w:textAlignment w:val="auto"/>
        <w:rPr>
          <w:rFonts w:hint="default" w:ascii="Times New Roman" w:hAnsi="Times New Roman" w:cs="Times New Roman" w:eastAsiaTheme="minorEastAsia"/>
          <w:kern w:val="2"/>
          <w:sz w:val="22"/>
          <w:szCs w:val="22"/>
          <w:vertAlign w:val="baseline"/>
          <w:lang w:eastAsia="zh-CN" w:bidi="ar-SA"/>
        </w:rPr>
      </w:pPr>
      <w:r>
        <w:rPr>
          <w:rStyle w:val="10"/>
          <w:rFonts w:hint="default" w:ascii="Consolas" w:hAnsi="Consolas" w:eastAsia="Consolas" w:cs="Consolas"/>
          <w:i w:val="0"/>
          <w:iCs w:val="0"/>
          <w:caps w:val="0"/>
          <w:color w:val="0ABF5B"/>
          <w:spacing w:val="0"/>
          <w:kern w:val="0"/>
          <w:sz w:val="21"/>
          <w:szCs w:val="21"/>
          <w:shd w:val="clear" w:fill="F3F5F9"/>
          <w:lang w:eastAsia="zh-CN" w:bidi="ar"/>
        </w:rPr>
        <w:drawing>
          <wp:inline distT="0" distB="0" distL="114300" distR="114300">
            <wp:extent cx="4353560" cy="5540375"/>
            <wp:effectExtent l="0" t="0" r="8890" b="3175"/>
            <wp:docPr id="81" name="Picture 81" descr="zcvj8dq5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1" descr="zcvj8dq5ct"/>
                    <pic:cNvPicPr>
                      <a:picLocks noChangeAspect="1"/>
                    </pic:cNvPicPr>
                  </pic:nvPicPr>
                  <pic:blipFill>
                    <a:blip r:embed="rId9"/>
                    <a:stretch>
                      <a:fillRect/>
                    </a:stretch>
                  </pic:blipFill>
                  <pic:spPr>
                    <a:xfrm>
                      <a:off x="0" y="0"/>
                      <a:ext cx="4353560" cy="5540375"/>
                    </a:xfrm>
                    <a:prstGeom prst="rect">
                      <a:avLst/>
                    </a:prstGeom>
                  </pic:spPr>
                </pic:pic>
              </a:graphicData>
            </a:graphic>
          </wp:inline>
        </w:drawing>
      </w:r>
    </w:p>
    <w:p>
      <w:pPr>
        <w:keepNext w:val="0"/>
        <w:keepLines w:val="0"/>
        <w:pageBreakBefore w:val="0"/>
        <w:widowControl/>
        <w:numPr>
          <w:ilvl w:val="0"/>
          <w:numId w:val="0"/>
        </w:numPr>
        <w:suppressLineNumbers w:val="0"/>
        <w:kinsoku/>
        <w:wordWrap/>
        <w:overflowPunct/>
        <w:topLinePunct w:val="0"/>
        <w:autoSpaceDE/>
        <w:autoSpaceDN/>
        <w:bidi w:val="0"/>
        <w:spacing w:before="157" w:beforeLines="50" w:after="157" w:afterLines="50" w:line="360" w:lineRule="auto"/>
        <w:jc w:val="left"/>
        <w:textAlignment w:val="auto"/>
        <w:outlineLvl w:val="2"/>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kern w:val="2"/>
          <w:sz w:val="22"/>
          <w:szCs w:val="22"/>
          <w:vertAlign w:val="baseline"/>
          <w:lang w:eastAsia="zh-CN" w:bidi="ar-SA"/>
        </w:rPr>
        <w:t>3.1 ClangDriver 介绍</w:t>
      </w:r>
    </w:p>
    <w:p>
      <w:pPr>
        <w:keepNext w:val="0"/>
        <w:keepLines w:val="0"/>
        <w:pageBreakBefore w:val="0"/>
        <w:widowControl/>
        <w:numPr>
          <w:ilvl w:val="0"/>
          <w:numId w:val="0"/>
        </w:numPr>
        <w:suppressLineNumbers w:val="0"/>
        <w:kinsoku/>
        <w:wordWrap/>
        <w:overflowPunct/>
        <w:topLinePunct w:val="0"/>
        <w:autoSpaceDE/>
        <w:autoSpaceDN/>
        <w:bidi w:val="0"/>
        <w:spacing w:before="157" w:beforeLines="50" w:after="157" w:afterLines="50" w:line="360" w:lineRule="auto"/>
        <w:ind w:firstLine="440" w:firstLineChars="200"/>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val="en-US" w:eastAsia="zh-CN" w:bidi="ar-SA"/>
        </w:rPr>
        <w:t>clang 先会以 clang driver 模式运行，随后组装 clang -cc1 和 ld 两个命令行，并进行下一步处理</w:t>
      </w:r>
      <w:r>
        <w:rPr>
          <w:rFonts w:hint="default" w:ascii="Times New Roman" w:hAnsi="Times New Roman" w:cs="Times New Roman" w:eastAsiaTheme="minorEastAsia"/>
          <w:kern w:val="2"/>
          <w:sz w:val="22"/>
          <w:szCs w:val="22"/>
          <w:vertAlign w:val="baseline"/>
          <w:lang w:eastAsia="zh-CN" w:bidi="ar-SA"/>
        </w:rPr>
        <w:t>，</w:t>
      </w:r>
      <w:r>
        <w:rPr>
          <w:rFonts w:hint="default" w:ascii="Times New Roman" w:hAnsi="Times New Roman" w:cs="Times New Roman" w:eastAsiaTheme="minorEastAsia"/>
          <w:kern w:val="2"/>
          <w:sz w:val="22"/>
          <w:szCs w:val="22"/>
          <w:vertAlign w:val="baseline"/>
          <w:lang w:val="en-US" w:eastAsia="zh-CN" w:bidi="ar-SA"/>
        </w:rPr>
        <w:t>clang driver 自身不负责对源码进行编译</w:t>
      </w:r>
      <w:r>
        <w:rPr>
          <w:rFonts w:hint="default" w:ascii="Times New Roman" w:hAnsi="Times New Roman" w:cs="Times New Roman" w:eastAsiaTheme="minorEastAsia"/>
          <w:kern w:val="2"/>
          <w:sz w:val="22"/>
          <w:szCs w:val="22"/>
          <w:vertAlign w:val="baseline"/>
          <w:lang w:eastAsia="zh-CN" w:bidi="ar-SA"/>
        </w:rPr>
        <w:t>，</w:t>
      </w:r>
      <w:r>
        <w:rPr>
          <w:rFonts w:hint="default" w:ascii="Times New Roman" w:hAnsi="Times New Roman" w:cs="Times New Roman" w:eastAsiaTheme="minorEastAsia"/>
          <w:kern w:val="2"/>
          <w:sz w:val="22"/>
          <w:szCs w:val="22"/>
          <w:vertAlign w:val="baseline"/>
          <w:lang w:val="en-US" w:eastAsia="zh-CN" w:bidi="ar-SA"/>
        </w:rPr>
        <w:t>负责拼接编译器命令和 ld 命令。</w:t>
      </w:r>
      <w:r>
        <w:rPr>
          <w:rFonts w:hint="default" w:ascii="Times New Roman" w:hAnsi="Times New Roman" w:cs="Times New Roman" w:eastAsiaTheme="minorEastAsia"/>
          <w:kern w:val="2"/>
          <w:sz w:val="22"/>
          <w:szCs w:val="22"/>
          <w:vertAlign w:val="baseline"/>
          <w:lang w:eastAsia="zh-CN" w:bidi="ar-SA"/>
        </w:rPr>
        <w:t>clang Driver 的处理逻辑分为以下几步：</w:t>
      </w:r>
    </w:p>
    <w:p>
      <w:pPr>
        <w:keepNext w:val="0"/>
        <w:keepLines w:val="0"/>
        <w:pageBreakBefore w:val="0"/>
        <w:widowControl/>
        <w:numPr>
          <w:ilvl w:val="0"/>
          <w:numId w:val="0"/>
        </w:numPr>
        <w:suppressLineNumbers w:val="0"/>
        <w:kinsoku/>
        <w:wordWrap/>
        <w:overflowPunct/>
        <w:topLinePunct w:val="0"/>
        <w:autoSpaceDE/>
        <w:autoSpaceDN/>
        <w:bidi w:val="0"/>
        <w:spacing w:before="157" w:beforeLines="50" w:after="157" w:afterLines="50" w:line="360" w:lineRule="auto"/>
        <w:ind w:firstLine="440" w:firstLineChars="200"/>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kern w:val="2"/>
          <w:sz w:val="22"/>
          <w:szCs w:val="22"/>
          <w:vertAlign w:val="baseline"/>
          <w:lang w:eastAsia="zh-CN" w:bidi="ar-SA"/>
        </w:rPr>
        <w:t>1.</w:t>
      </w:r>
      <w:r>
        <w:rPr>
          <w:rFonts w:hint="default" w:ascii="Times New Roman" w:hAnsi="Times New Roman" w:cs="Times New Roman" w:eastAsiaTheme="minorEastAsia"/>
          <w:kern w:val="2"/>
          <w:sz w:val="22"/>
          <w:szCs w:val="22"/>
          <w:vertAlign w:val="baseline"/>
          <w:lang w:eastAsia="zh-CN" w:bidi="ar-SA"/>
        </w:rPr>
        <w:t>Parse: Option Parsing：解析传入的参数</w:t>
      </w:r>
    </w:p>
    <w:p>
      <w:pPr>
        <w:keepNext w:val="0"/>
        <w:keepLines w:val="0"/>
        <w:pageBreakBefore w:val="0"/>
        <w:widowControl/>
        <w:numPr>
          <w:ilvl w:val="0"/>
          <w:numId w:val="0"/>
        </w:numPr>
        <w:suppressLineNumbers w:val="0"/>
        <w:kinsoku/>
        <w:wordWrap/>
        <w:overflowPunct/>
        <w:topLinePunct w:val="0"/>
        <w:autoSpaceDE/>
        <w:autoSpaceDN/>
        <w:bidi w:val="0"/>
        <w:spacing w:before="157" w:beforeLines="50" w:after="157" w:afterLines="50" w:line="360" w:lineRule="auto"/>
        <w:ind w:firstLine="440" w:firstLineChars="200"/>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kern w:val="2"/>
          <w:sz w:val="22"/>
          <w:szCs w:val="22"/>
          <w:vertAlign w:val="baseline"/>
          <w:lang w:eastAsia="zh-CN" w:bidi="ar-SA"/>
        </w:rPr>
        <w:t>2.</w:t>
      </w:r>
      <w:r>
        <w:rPr>
          <w:rFonts w:hint="default" w:ascii="Times New Roman" w:hAnsi="Times New Roman" w:cs="Times New Roman" w:eastAsiaTheme="minorEastAsia"/>
          <w:kern w:val="2"/>
          <w:sz w:val="22"/>
          <w:szCs w:val="22"/>
          <w:vertAlign w:val="baseline"/>
          <w:lang w:eastAsia="zh-CN" w:bidi="ar-SA"/>
        </w:rPr>
        <w:t>Pipeline: Compilation Action Construction：根据每个输入的文件和类型，组建 action（比如 PreprocessJobAction）</w:t>
      </w:r>
      <w:r>
        <w:rPr>
          <w:rFonts w:hint="default" w:ascii="Times New Roman" w:hAnsi="Times New Roman" w:cs="Times New Roman"/>
          <w:kern w:val="2"/>
          <w:sz w:val="22"/>
          <w:szCs w:val="22"/>
          <w:vertAlign w:val="baseline"/>
          <w:lang w:eastAsia="zh-CN" w:bidi="ar-SA"/>
        </w:rPr>
        <w:t>,</w:t>
      </w:r>
      <w:r>
        <w:rPr>
          <w:rFonts w:hint="default" w:ascii="Times New Roman" w:hAnsi="Times New Roman" w:cs="Times New Roman" w:eastAsiaTheme="minorEastAsia"/>
          <w:kern w:val="2"/>
          <w:sz w:val="22"/>
          <w:szCs w:val="22"/>
          <w:vertAlign w:val="baseline"/>
          <w:lang w:val="en-US" w:eastAsia="zh-CN" w:bidi="ar-SA"/>
        </w:rPr>
        <w:t>可以通过 clang -ccc-print-phases 可以查看需要处理的 action</w:t>
      </w:r>
      <w:r>
        <w:rPr>
          <w:rFonts w:hint="default" w:ascii="Times New Roman" w:hAnsi="Times New Roman" w:cs="Times New Roman"/>
          <w:kern w:val="2"/>
          <w:sz w:val="22"/>
          <w:szCs w:val="22"/>
          <w:vertAlign w:val="baseline"/>
          <w:lang w:eastAsia="zh-CN" w:bidi="ar-SA"/>
        </w:rPr>
        <w:t>。</w:t>
      </w:r>
    </w:p>
    <w:p>
      <w:pPr>
        <w:keepNext w:val="0"/>
        <w:keepLines w:val="0"/>
        <w:pageBreakBefore w:val="0"/>
        <w:widowControl/>
        <w:numPr>
          <w:ilvl w:val="0"/>
          <w:numId w:val="0"/>
        </w:numPr>
        <w:suppressLineNumbers w:val="0"/>
        <w:kinsoku/>
        <w:wordWrap/>
        <w:overflowPunct/>
        <w:topLinePunct w:val="0"/>
        <w:autoSpaceDE/>
        <w:autoSpaceDN/>
        <w:bidi w:val="0"/>
        <w:spacing w:before="157" w:beforeLines="50" w:after="157" w:afterLines="50" w:line="360" w:lineRule="auto"/>
        <w:ind w:firstLine="440" w:firstLineChars="200"/>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kern w:val="2"/>
          <w:sz w:val="22"/>
          <w:szCs w:val="22"/>
          <w:vertAlign w:val="baseline"/>
          <w:lang w:eastAsia="zh-CN" w:bidi="ar-SA"/>
        </w:rPr>
        <w:t>3.</w:t>
      </w:r>
      <w:r>
        <w:rPr>
          <w:rFonts w:hint="default" w:ascii="Times New Roman" w:hAnsi="Times New Roman" w:cs="Times New Roman" w:eastAsiaTheme="minorEastAsia"/>
          <w:kern w:val="2"/>
          <w:sz w:val="22"/>
          <w:szCs w:val="22"/>
          <w:vertAlign w:val="baseline"/>
          <w:lang w:eastAsia="zh-CN" w:bidi="ar-SA"/>
        </w:rPr>
        <w:t>Bind: Tool &amp; Filename Selection：根据 action 选择对应的工具和文件名信息</w:t>
      </w:r>
      <w:r>
        <w:rPr>
          <w:rFonts w:hint="default" w:ascii="Times New Roman" w:hAnsi="Times New Roman" w:cs="Times New Roman"/>
          <w:kern w:val="2"/>
          <w:sz w:val="22"/>
          <w:szCs w:val="22"/>
          <w:vertAlign w:val="baseline"/>
          <w:lang w:eastAsia="zh-CN" w:bidi="ar-SA"/>
        </w:rPr>
        <w:t>，</w:t>
      </w:r>
      <w:r>
        <w:rPr>
          <w:rFonts w:hint="default" w:ascii="Times New Roman" w:hAnsi="Times New Roman" w:cs="Times New Roman" w:eastAsiaTheme="minorEastAsia"/>
          <w:kern w:val="2"/>
          <w:sz w:val="22"/>
          <w:szCs w:val="22"/>
          <w:vertAlign w:val="baseline"/>
          <w:lang w:eastAsia="zh-CN" w:bidi="ar-SA"/>
        </w:rPr>
        <w:t>通过 clang -ccc-print-bindings 可以查看对应的工具和文件名信息</w:t>
      </w:r>
      <w:r>
        <w:rPr>
          <w:rFonts w:hint="default" w:ascii="Times New Roman" w:hAnsi="Times New Roman" w:cs="Times New Roman"/>
          <w:kern w:val="2"/>
          <w:sz w:val="22"/>
          <w:szCs w:val="22"/>
          <w:vertAlign w:val="baseline"/>
          <w:lang w:eastAsia="zh-CN" w:bidi="ar-SA"/>
        </w:rPr>
        <w:t>。</w:t>
      </w:r>
    </w:p>
    <w:p>
      <w:pPr>
        <w:keepNext w:val="0"/>
        <w:keepLines w:val="0"/>
        <w:pageBreakBefore w:val="0"/>
        <w:widowControl/>
        <w:numPr>
          <w:ilvl w:val="0"/>
          <w:numId w:val="0"/>
        </w:numPr>
        <w:suppressLineNumbers w:val="0"/>
        <w:kinsoku/>
        <w:wordWrap/>
        <w:overflowPunct/>
        <w:topLinePunct w:val="0"/>
        <w:autoSpaceDE/>
        <w:autoSpaceDN/>
        <w:bidi w:val="0"/>
        <w:spacing w:before="157" w:beforeLines="50" w:after="157" w:afterLines="50" w:line="360" w:lineRule="auto"/>
        <w:ind w:firstLine="440" w:firstLineChars="200"/>
        <w:jc w:val="left"/>
        <w:textAlignment w:val="auto"/>
        <w:rPr>
          <w:rFonts w:hint="default" w:ascii="Times New Roman" w:hAnsi="Times New Roman" w:cs="Times New Roman" w:eastAsiaTheme="minorEastAsia"/>
          <w:kern w:val="2"/>
          <w:sz w:val="22"/>
          <w:szCs w:val="22"/>
          <w:vertAlign w:val="baseline"/>
          <w:lang w:val="en-US" w:eastAsia="zh-CN" w:bidi="ar-SA"/>
        </w:rPr>
      </w:pPr>
      <w:r>
        <w:rPr>
          <w:rFonts w:hint="default" w:ascii="Times New Roman" w:hAnsi="Times New Roman" w:cs="Times New Roman"/>
          <w:kern w:val="2"/>
          <w:sz w:val="22"/>
          <w:szCs w:val="22"/>
          <w:vertAlign w:val="baseline"/>
          <w:lang w:eastAsia="zh-CN" w:bidi="ar-SA"/>
        </w:rPr>
        <w:t>4.</w:t>
      </w:r>
      <w:r>
        <w:rPr>
          <w:rFonts w:hint="default" w:ascii="Times New Roman" w:hAnsi="Times New Roman" w:cs="Times New Roman" w:eastAsiaTheme="minorEastAsia"/>
          <w:kern w:val="2"/>
          <w:sz w:val="22"/>
          <w:szCs w:val="22"/>
          <w:vertAlign w:val="baseline"/>
          <w:lang w:val="en-US" w:eastAsia="zh-CN" w:bidi="ar-SA"/>
        </w:rPr>
        <w:t>Translate: Tool Specific Argument Translation：根据输入的参数转为不同 tool 的参数</w:t>
      </w:r>
    </w:p>
    <w:p>
      <w:pPr>
        <w:keepNext w:val="0"/>
        <w:keepLines w:val="0"/>
        <w:pageBreakBefore w:val="0"/>
        <w:widowControl/>
        <w:numPr>
          <w:ilvl w:val="0"/>
          <w:numId w:val="0"/>
        </w:numPr>
        <w:suppressLineNumbers w:val="0"/>
        <w:kinsoku/>
        <w:wordWrap/>
        <w:overflowPunct/>
        <w:topLinePunct w:val="0"/>
        <w:autoSpaceDE/>
        <w:autoSpaceDN/>
        <w:bidi w:val="0"/>
        <w:spacing w:before="157" w:beforeLines="50" w:after="157" w:afterLines="50" w:line="360" w:lineRule="auto"/>
        <w:ind w:firstLine="440" w:firstLineChars="200"/>
        <w:jc w:val="left"/>
        <w:textAlignment w:val="auto"/>
        <w:rPr>
          <w:rFonts w:hint="default" w:ascii="Arial" w:hAnsi="Arial" w:eastAsia="Arial" w:cs="Arial"/>
          <w:i w:val="0"/>
          <w:iCs w:val="0"/>
          <w:caps w:val="0"/>
          <w:color w:val="333333"/>
          <w:spacing w:val="0"/>
          <w:sz w:val="21"/>
          <w:szCs w:val="21"/>
          <w:shd w:val="clear" w:fill="FFFFFF"/>
        </w:rPr>
      </w:pPr>
      <w:r>
        <w:rPr>
          <w:rFonts w:hint="default" w:ascii="Times New Roman" w:hAnsi="Times New Roman" w:cs="Times New Roman"/>
          <w:kern w:val="2"/>
          <w:sz w:val="22"/>
          <w:szCs w:val="22"/>
          <w:vertAlign w:val="baseline"/>
          <w:lang w:eastAsia="zh-CN" w:bidi="ar-SA"/>
        </w:rPr>
        <w:t>5.</w:t>
      </w:r>
      <w:r>
        <w:rPr>
          <w:rFonts w:hint="default" w:ascii="Times New Roman" w:hAnsi="Times New Roman" w:cs="Times New Roman" w:eastAsiaTheme="minorEastAsia"/>
          <w:kern w:val="2"/>
          <w:sz w:val="22"/>
          <w:szCs w:val="22"/>
          <w:vertAlign w:val="baseline"/>
          <w:lang w:eastAsia="zh-CN" w:bidi="ar-SA"/>
        </w:rPr>
        <w:t>Execute：调用不同的 tool 执行任务</w:t>
      </w:r>
      <w:r>
        <w:rPr>
          <w:rFonts w:hint="default" w:ascii="Times New Roman" w:hAnsi="Times New Roman" w:cs="Times New Roman"/>
          <w:kern w:val="2"/>
          <w:sz w:val="22"/>
          <w:szCs w:val="22"/>
          <w:vertAlign w:val="baseline"/>
          <w:lang w:eastAsia="zh-CN" w:bidi="ar-SA"/>
        </w:rPr>
        <w:t>，</w:t>
      </w:r>
      <w:r>
        <w:rPr>
          <w:rFonts w:hint="default" w:ascii="Times New Roman" w:hAnsi="Times New Roman" w:cs="Times New Roman" w:eastAsiaTheme="minorEastAsia"/>
          <w:kern w:val="2"/>
          <w:sz w:val="22"/>
          <w:szCs w:val="22"/>
          <w:vertAlign w:val="baseline"/>
          <w:lang w:eastAsia="zh-CN" w:bidi="ar-SA"/>
        </w:rPr>
        <w:t>该步骤会通过创建子进程方式调用tool</w:t>
      </w:r>
      <w:r>
        <w:rPr>
          <w:rFonts w:hint="default" w:ascii="Times New Roman" w:hAnsi="Times New Roman" w:cs="Times New Roman"/>
          <w:kern w:val="2"/>
          <w:sz w:val="22"/>
          <w:szCs w:val="22"/>
          <w:vertAlign w:val="baseline"/>
          <w:lang w:eastAsia="zh-CN" w:bidi="ar-SA"/>
        </w:rPr>
        <w:t xml:space="preserve">。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440" w:firstLineChars="200"/>
      </w:pPr>
      <w:r>
        <w:rPr>
          <w:rFonts w:hint="default" w:ascii="Times New Roman" w:hAnsi="Times New Roman" w:cs="Times New Roman" w:eastAsiaTheme="minorEastAsia"/>
          <w:kern w:val="2"/>
          <w:sz w:val="22"/>
          <w:szCs w:val="22"/>
          <w:vertAlign w:val="baseline"/>
          <w:lang w:val="en-US" w:eastAsia="zh-CN" w:bidi="ar-SA"/>
        </w:rPr>
        <w:t>首先，我们以 对整个流程做一个简单的介绍</w:t>
      </w:r>
      <w:r>
        <w:rPr>
          <w:rFonts w:hint="default" w:ascii="Times New Roman" w:hAnsi="Times New Roman" w:cs="Times New Roman" w:eastAsiaTheme="minorEastAsia"/>
          <w:kern w:val="2"/>
          <w:sz w:val="22"/>
          <w:szCs w:val="22"/>
          <w:vertAlign w:val="baseline"/>
          <w:lang w:eastAsia="zh-CN" w:bidi="ar-SA"/>
        </w:rPr>
        <w:t>：</w:t>
      </w:r>
      <w:r>
        <w:rPr>
          <w:rFonts w:hint="default" w:ascii="Times New Roman" w:hAnsi="Times New Roman" w:cs="Times New Roman" w:eastAsiaTheme="minorEastAsia"/>
          <w:kern w:val="2"/>
          <w:sz w:val="22"/>
          <w:szCs w:val="22"/>
          <w:vertAlign w:val="baseline"/>
          <w:lang w:val="en-US" w:eastAsia="zh-CN" w:bidi="ar-SA"/>
        </w:rPr>
        <w:t>第一步：clang 会以 driver 模式被调用</w:t>
      </w:r>
      <w:r>
        <w:rPr>
          <w:rFonts w:hint="default" w:ascii="Times New Roman" w:hAnsi="Times New Roman" w:cs="Times New Roman" w:eastAsiaTheme="minorEastAsia"/>
          <w:kern w:val="2"/>
          <w:sz w:val="22"/>
          <w:szCs w:val="22"/>
          <w:vertAlign w:val="baseline"/>
          <w:lang w:eastAsia="zh-CN" w:bidi="ar-SA"/>
        </w:rPr>
        <w:t>；</w:t>
      </w:r>
      <w:r>
        <w:rPr>
          <w:rFonts w:hint="default" w:ascii="Times New Roman" w:hAnsi="Times New Roman" w:cs="Times New Roman" w:eastAsiaTheme="minorEastAsia"/>
          <w:kern w:val="2"/>
          <w:sz w:val="22"/>
          <w:szCs w:val="22"/>
          <w:vertAlign w:val="baseline"/>
          <w:lang w:val="en-US" w:eastAsia="zh-CN" w:bidi="ar-SA"/>
        </w:rPr>
        <w:t>第二步，clang driver 会根据传入的 main.m 参数构建为两个 Job</w:t>
      </w:r>
      <w:r>
        <w:rPr>
          <w:rFonts w:hint="default" w:ascii="Times New Roman" w:hAnsi="Times New Roman" w:cs="Times New Roman" w:eastAsiaTheme="minorEastAsia"/>
          <w:kern w:val="2"/>
          <w:sz w:val="22"/>
          <w:szCs w:val="22"/>
          <w:vertAlign w:val="baseline"/>
          <w:lang w:eastAsia="zh-CN" w:bidi="ar-SA"/>
        </w:rPr>
        <w:t>，</w:t>
      </w:r>
      <w:r>
        <w:rPr>
          <w:rFonts w:hint="default" w:ascii="Times New Roman" w:hAnsi="Times New Roman" w:cs="Times New Roman" w:eastAsiaTheme="minorEastAsia"/>
          <w:kern w:val="2"/>
          <w:sz w:val="22"/>
          <w:szCs w:val="22"/>
          <w:vertAlign w:val="baseline"/>
          <w:lang w:val="en-US" w:eastAsia="zh-CN" w:bidi="ar-SA"/>
        </w:rPr>
        <w:t xml:space="preserve">第一个任务是编译任务，clang 接收 -cc1 参数后会以编译器的身份执行编译任务，输入文件是 </w:t>
      </w:r>
      <w:r>
        <w:rPr>
          <w:rFonts w:hint="default" w:cs="Times New Roman" w:eastAsiaTheme="minorEastAsia"/>
          <w:kern w:val="2"/>
          <w:sz w:val="22"/>
          <w:szCs w:val="22"/>
          <w:vertAlign w:val="baseline"/>
          <w:lang w:eastAsia="zh-CN" w:bidi="ar-SA"/>
        </w:rPr>
        <w:t>xxx</w:t>
      </w:r>
      <w:r>
        <w:rPr>
          <w:rFonts w:hint="default" w:ascii="Times New Roman" w:hAnsi="Times New Roman" w:cs="Times New Roman" w:eastAsiaTheme="minorEastAsia"/>
          <w:kern w:val="2"/>
          <w:sz w:val="22"/>
          <w:szCs w:val="22"/>
          <w:vertAlign w:val="baseline"/>
          <w:lang w:val="en-US" w:eastAsia="zh-CN" w:bidi="ar-SA"/>
        </w:rPr>
        <w:t xml:space="preserve">.m，输出文件是 </w:t>
      </w:r>
      <w:r>
        <w:rPr>
          <w:rFonts w:hint="default" w:cs="Times New Roman" w:eastAsiaTheme="minorEastAsia"/>
          <w:kern w:val="2"/>
          <w:sz w:val="22"/>
          <w:szCs w:val="22"/>
          <w:vertAlign w:val="baseline"/>
          <w:lang w:eastAsia="zh-CN" w:bidi="ar-SA"/>
        </w:rPr>
        <w:t>xxx</w:t>
      </w:r>
      <w:r>
        <w:rPr>
          <w:rFonts w:hint="default" w:ascii="Times New Roman" w:hAnsi="Times New Roman" w:cs="Times New Roman" w:eastAsiaTheme="minorEastAsia"/>
          <w:kern w:val="2"/>
          <w:sz w:val="22"/>
          <w:szCs w:val="22"/>
          <w:vertAlign w:val="baseline"/>
          <w:lang w:val="en-US" w:eastAsia="zh-CN" w:bidi="ar-SA"/>
        </w:rPr>
        <w:t>.o 对象文件</w:t>
      </w:r>
      <w:r>
        <w:rPr>
          <w:rFonts w:hint="default" w:ascii="Times New Roman" w:hAnsi="Times New Roman" w:cs="Times New Roman" w:eastAsiaTheme="minorEastAsia"/>
          <w:kern w:val="2"/>
          <w:sz w:val="22"/>
          <w:szCs w:val="22"/>
          <w:vertAlign w:val="baseline"/>
          <w:lang w:eastAsia="zh-CN" w:bidi="ar-SA"/>
        </w:rPr>
        <w:t>，</w:t>
      </w:r>
      <w:r>
        <w:rPr>
          <w:rFonts w:hint="default" w:ascii="Times New Roman" w:hAnsi="Times New Roman" w:cs="Times New Roman" w:eastAsiaTheme="minorEastAsia"/>
          <w:kern w:val="2"/>
          <w:sz w:val="22"/>
          <w:szCs w:val="22"/>
          <w:vertAlign w:val="baseline"/>
          <w:lang w:val="en-US" w:eastAsia="zh-CN" w:bidi="ar-SA"/>
        </w:rPr>
        <w:t xml:space="preserve">第二个任务是链接任务，ld 会将 </w:t>
      </w:r>
      <w:r>
        <w:rPr>
          <w:rFonts w:hint="default" w:cs="Times New Roman" w:eastAsiaTheme="minorEastAsia"/>
          <w:kern w:val="2"/>
          <w:sz w:val="22"/>
          <w:szCs w:val="22"/>
          <w:vertAlign w:val="baseline"/>
          <w:lang w:eastAsia="zh-CN" w:bidi="ar-SA"/>
        </w:rPr>
        <w:t>xxx</w:t>
      </w:r>
      <w:r>
        <w:rPr>
          <w:rFonts w:hint="default" w:ascii="Times New Roman" w:hAnsi="Times New Roman" w:cs="Times New Roman" w:eastAsiaTheme="minorEastAsia"/>
          <w:kern w:val="2"/>
          <w:sz w:val="22"/>
          <w:szCs w:val="22"/>
          <w:vertAlign w:val="baseline"/>
          <w:lang w:val="en-US" w:eastAsia="zh-CN" w:bidi="ar-SA"/>
        </w:rPr>
        <w:t>.o 链接为 可执行文件</w:t>
      </w:r>
      <w:r>
        <w:rPr>
          <w:rFonts w:hint="default" w:ascii="Times New Roman" w:hAnsi="Times New Roman" w:cs="Times New Roman" w:eastAsiaTheme="minorEastAsia"/>
          <w:kern w:val="2"/>
          <w:sz w:val="22"/>
          <w:szCs w:val="22"/>
          <w:vertAlign w:val="baseline"/>
          <w:lang w:eastAsia="zh-CN" w:bidi="ar-SA"/>
        </w:rPr>
        <w:t>；</w:t>
      </w:r>
      <w:r>
        <w:rPr>
          <w:rFonts w:hint="default" w:ascii="Times New Roman" w:hAnsi="Times New Roman" w:cs="Times New Roman" w:eastAsiaTheme="minorEastAsia"/>
          <w:kern w:val="2"/>
          <w:sz w:val="22"/>
          <w:szCs w:val="22"/>
          <w:vertAlign w:val="baseline"/>
          <w:lang w:val="en-US" w:eastAsia="zh-CN" w:bidi="ar-SA"/>
        </w:rPr>
        <w:t>最后，会根据上面的两个 Job 创建新的进程执行上面的两个 Job</w:t>
      </w:r>
      <w:r>
        <w:rPr>
          <w:rFonts w:hint="default" w:ascii="Times New Roman" w:hAnsi="Times New Roman" w:cs="Times New Roman" w:eastAsiaTheme="minorEastAsia"/>
          <w:kern w:val="2"/>
          <w:sz w:val="22"/>
          <w:szCs w:val="22"/>
          <w:vertAlign w:val="baseline"/>
          <w:lang w:eastAsia="zh-CN" w:bidi="ar-SA"/>
        </w:rPr>
        <w:t>。</w:t>
      </w:r>
    </w:p>
    <w:p>
      <w:pPr>
        <w:keepNext w:val="0"/>
        <w:keepLines w:val="0"/>
        <w:widowControl/>
        <w:suppressLineNumbers w:val="0"/>
        <w:jc w:val="center"/>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drawing>
          <wp:inline distT="0" distB="0" distL="114300" distR="114300">
            <wp:extent cx="4006850" cy="3305175"/>
            <wp:effectExtent l="0" t="0" r="12700" b="9525"/>
            <wp:docPr id="69" name="Picture 69" descr="rvrwmxh89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descr="rvrwmxh89a"/>
                    <pic:cNvPicPr>
                      <a:picLocks noChangeAspect="1"/>
                    </pic:cNvPicPr>
                  </pic:nvPicPr>
                  <pic:blipFill>
                    <a:blip r:embed="rId10"/>
                    <a:srcRect r="18385"/>
                    <a:stretch>
                      <a:fillRect/>
                    </a:stretch>
                  </pic:blipFill>
                  <pic:spPr>
                    <a:xfrm>
                      <a:off x="0" y="0"/>
                      <a:ext cx="4006850" cy="3305175"/>
                    </a:xfrm>
                    <a:prstGeom prst="rect">
                      <a:avLst/>
                    </a:prstGeom>
                  </pic:spPr>
                </pic:pic>
              </a:graphicData>
            </a:graphic>
          </wp:inline>
        </w:drawing>
      </w:r>
    </w:p>
    <w:p>
      <w:pPr>
        <w:keepNext w:val="0"/>
        <w:keepLines w:val="0"/>
        <w:widowControl/>
        <w:suppressLineNumbers w:val="0"/>
        <w:jc w:val="center"/>
        <w:rPr>
          <w:rFonts w:hint="default" w:ascii="Times New Roman" w:hAnsi="Times New Roman" w:cs="Times New Roman" w:eastAsiaTheme="minorEastAsia"/>
          <w:kern w:val="2"/>
          <w:sz w:val="22"/>
          <w:szCs w:val="22"/>
          <w:vertAlign w:val="baseline"/>
          <w:lang w:eastAsia="zh-CN" w:bidi="ar-SA"/>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440" w:firstLineChars="200"/>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val="en-US" w:eastAsia="zh-CN" w:bidi="ar-SA"/>
        </w:rPr>
        <w:t>main 函数会先创建诊断 (DiagnosticsEngine)实例 诊断是编译器与开发者进行交互的重要部分。编译器通过诊断可以提供错误、警告或建议。</w:t>
      </w:r>
      <w:r>
        <w:rPr>
          <w:rFonts w:hint="default" w:cs="Times New Roman" w:eastAsiaTheme="minorEastAsia"/>
          <w:kern w:val="2"/>
          <w:sz w:val="22"/>
          <w:szCs w:val="22"/>
          <w:vertAlign w:val="baseline"/>
          <w:lang w:eastAsia="zh-CN" w:bidi="ar-SA"/>
        </w:rPr>
        <w:t>入口在</w:t>
      </w:r>
      <w:r>
        <w:rPr>
          <w:rFonts w:hint="default" w:ascii="Times New Roman" w:hAnsi="Times New Roman" w:cs="Times New Roman" w:eastAsiaTheme="minorEastAsia"/>
          <w:kern w:val="2"/>
          <w:sz w:val="22"/>
          <w:szCs w:val="22"/>
          <w:vertAlign w:val="baseline"/>
          <w:lang w:val="en-US" w:eastAsia="zh-CN" w:bidi="ar-SA"/>
        </w:rPr>
        <w:t>clang/tools/driver/driver.cpp</w:t>
      </w:r>
      <w:r>
        <w:rPr>
          <w:rFonts w:hint="default" w:cs="Times New Roman" w:eastAsiaTheme="minorEastAsia"/>
          <w:kern w:val="2"/>
          <w:sz w:val="22"/>
          <w:szCs w:val="22"/>
          <w:vertAlign w:val="baseline"/>
          <w:lang w:eastAsia="zh-CN" w:bidi="ar-SA"/>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440" w:firstLineChars="200"/>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val="en-US" w:eastAsia="zh-CN" w:bidi="ar-SA"/>
        </w:rPr>
        <w:t>随后，开始创建 Driver (clang::driver::Driver) 的实例：TheDriver ，TheDriver 负责后续的 clang driver 相关任务</w:t>
      </w:r>
      <w:r>
        <w:rPr>
          <w:rFonts w:hint="default" w:cs="Times New Roman" w:eastAsiaTheme="minorEastAsia"/>
          <w:kern w:val="2"/>
          <w:sz w:val="22"/>
          <w:szCs w:val="22"/>
          <w:vertAlign w:val="baseline"/>
          <w:lang w:eastAsia="zh-CN" w:bidi="ar-SA"/>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440" w:firstLineChars="200"/>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val="en-US" w:eastAsia="zh-CN" w:bidi="ar-SA"/>
        </w:rPr>
        <w:t>通过 Driver 的 BuildCompilation 方法生成需要执行的命令</w:t>
      </w:r>
      <w:r>
        <w:rPr>
          <w:rFonts w:hint="default" w:cs="Times New Roman" w:eastAsiaTheme="minorEastAsia"/>
          <w:kern w:val="2"/>
          <w:sz w:val="22"/>
          <w:szCs w:val="22"/>
          <w:vertAlign w:val="baseline"/>
          <w:lang w:eastAsia="zh-CN" w:bidi="ar-SA"/>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440" w:firstLineChars="200"/>
        <w:rPr>
          <w:rStyle w:val="14"/>
          <w:rFonts w:hint="default" w:ascii="Arial" w:hAnsi="Arial" w:eastAsia="Arial" w:cs="Arial"/>
          <w:b/>
          <w:bCs/>
          <w:i w:val="0"/>
          <w:iCs w:val="0"/>
          <w:caps w:val="0"/>
          <w:color w:val="000000"/>
          <w:spacing w:val="0"/>
          <w:sz w:val="24"/>
          <w:szCs w:val="24"/>
          <w:shd w:val="clear" w:fill="FFFFFF"/>
        </w:rPr>
      </w:pPr>
      <w:r>
        <w:rPr>
          <w:rFonts w:hint="default" w:ascii="Times New Roman" w:hAnsi="Times New Roman" w:cs="Times New Roman" w:eastAsiaTheme="minorEastAsia"/>
          <w:kern w:val="2"/>
          <w:sz w:val="22"/>
          <w:szCs w:val="22"/>
          <w:vertAlign w:val="baseline"/>
          <w:lang w:val="en-US" w:eastAsia="zh-CN" w:bidi="ar-SA"/>
        </w:rPr>
        <w:t>当 Driver 构造完 Jobs 后，会通过 Driver 的 ExecuteCompilation 方法执行命令</w:t>
      </w:r>
      <w:r>
        <w:rPr>
          <w:rFonts w:hint="default" w:cs="Times New Roman" w:eastAsiaTheme="minorEastAsia"/>
          <w:kern w:val="2"/>
          <w:sz w:val="22"/>
          <w:szCs w:val="22"/>
          <w:vertAlign w:val="baseline"/>
          <w:lang w:eastAsia="zh-CN" w:bidi="ar-SA"/>
        </w:rPr>
        <w:t>。</w:t>
      </w:r>
    </w:p>
    <w:p>
      <w:pPr>
        <w:keepNext w:val="0"/>
        <w:keepLines w:val="0"/>
        <w:pageBreakBefore w:val="0"/>
        <w:widowControl/>
        <w:numPr>
          <w:ilvl w:val="0"/>
          <w:numId w:val="0"/>
        </w:numPr>
        <w:suppressLineNumbers w:val="0"/>
        <w:kinsoku/>
        <w:wordWrap/>
        <w:overflowPunct/>
        <w:topLinePunct w:val="0"/>
        <w:autoSpaceDE/>
        <w:autoSpaceDN/>
        <w:bidi w:val="0"/>
        <w:spacing w:before="157" w:beforeLines="50" w:after="157" w:afterLines="50" w:line="360" w:lineRule="auto"/>
        <w:jc w:val="left"/>
        <w:textAlignment w:val="auto"/>
        <w:outlineLvl w:val="2"/>
        <w:rPr>
          <w:rFonts w:hint="default" w:ascii="Times New Roman" w:hAnsi="Times New Roman" w:cs="Times New Roman"/>
          <w:kern w:val="2"/>
          <w:sz w:val="22"/>
          <w:szCs w:val="22"/>
          <w:vertAlign w:val="baseline"/>
          <w:lang w:eastAsia="zh-CN" w:bidi="ar-SA"/>
        </w:rPr>
      </w:pPr>
      <w:r>
        <w:rPr>
          <w:rFonts w:hint="default" w:ascii="Times New Roman" w:hAnsi="Times New Roman" w:cs="Times New Roman"/>
          <w:kern w:val="2"/>
          <w:sz w:val="22"/>
          <w:szCs w:val="22"/>
          <w:vertAlign w:val="baseline"/>
          <w:lang w:eastAsia="zh-CN" w:bidi="ar-SA"/>
        </w:rPr>
        <w:t>3.2 clang driver 参数</w:t>
      </w:r>
      <w:r>
        <w:rPr>
          <w:rFonts w:hint="default" w:ascii="Times New Roman" w:hAnsi="Times New Roman" w:cs="Times New Roman" w:eastAsiaTheme="minorEastAsia"/>
          <w:kern w:val="2"/>
          <w:sz w:val="22"/>
          <w:szCs w:val="22"/>
          <w:vertAlign w:val="baseline"/>
          <w:lang w:eastAsia="zh-CN" w:bidi="ar-SA"/>
        </w:rPr>
        <w:t>Parse</w:t>
      </w:r>
    </w:p>
    <w:p>
      <w:pPr>
        <w:keepNext w:val="0"/>
        <w:keepLines w:val="0"/>
        <w:widowControl/>
        <w:suppressLineNumbers w:val="0"/>
        <w:jc w:val="left"/>
        <w:rPr>
          <w:rFonts w:hint="default"/>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440" w:firstLineChars="200"/>
        <w:rPr>
          <w:rFonts w:hint="default"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val="en-US" w:eastAsia="zh-CN" w:bidi="ar-SA"/>
        </w:rPr>
        <w:t>为了控制 clang 的运行，clang 必须支持不同的参数对各种行为进行控制，所以，clang driver 启动后的第一个主要任务就是参数解析</w:t>
      </w:r>
      <w:r>
        <w:rPr>
          <w:rFonts w:hint="default" w:cs="Times New Roman" w:eastAsiaTheme="minorEastAsia"/>
          <w:kern w:val="2"/>
          <w:sz w:val="22"/>
          <w:szCs w:val="22"/>
          <w:vertAlign w:val="baseline"/>
          <w:lang w:eastAsia="zh-CN" w:bidi="ar-SA"/>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leftChars="0" w:right="0" w:firstLine="0" w:firstLineChars="0"/>
        <w:jc w:val="center"/>
        <w:rPr>
          <w:rFonts w:hint="default" w:cs="Times New Roman" w:eastAsiaTheme="minorEastAsia"/>
          <w:kern w:val="2"/>
          <w:sz w:val="22"/>
          <w:szCs w:val="22"/>
          <w:vertAlign w:val="baseline"/>
          <w:lang w:eastAsia="zh-CN" w:bidi="ar-SA"/>
        </w:rPr>
      </w:pPr>
      <w:r>
        <w:rPr>
          <w:rFonts w:hint="default" w:cs="Times New Roman" w:eastAsiaTheme="minorEastAsia"/>
          <w:kern w:val="2"/>
          <w:sz w:val="22"/>
          <w:szCs w:val="22"/>
          <w:vertAlign w:val="baseline"/>
          <w:lang w:eastAsia="zh-CN" w:bidi="ar-SA"/>
        </w:rPr>
        <w:drawing>
          <wp:inline distT="0" distB="0" distL="114300" distR="114300">
            <wp:extent cx="6186170" cy="5217795"/>
            <wp:effectExtent l="0" t="0" r="5080" b="1905"/>
            <wp:docPr id="84" name="Picture 84" descr="4yqqdbgxl9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84" descr="4yqqdbgxl9 (1)"/>
                    <pic:cNvPicPr>
                      <a:picLocks noChangeAspect="1"/>
                    </pic:cNvPicPr>
                  </pic:nvPicPr>
                  <pic:blipFill>
                    <a:blip r:embed="rId11"/>
                    <a:stretch>
                      <a:fillRect/>
                    </a:stretch>
                  </pic:blipFill>
                  <pic:spPr>
                    <a:xfrm>
                      <a:off x="0" y="0"/>
                      <a:ext cx="6186170" cy="5217795"/>
                    </a:xfrm>
                    <a:prstGeom prst="rect">
                      <a:avLst/>
                    </a:prstGeom>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360" w:leftChars="0" w:right="0" w:rightChars="0" w:firstLine="420" w:firstLineChars="200"/>
        <w:rPr>
          <w:rFonts w:hint="default"/>
        </w:rPr>
      </w:pPr>
      <w:r>
        <w:t>常用结构体或函数：</w:t>
      </w:r>
    </w:p>
    <w:p>
      <w:pPr>
        <w:pStyle w:val="1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440" w:firstLineChars="200"/>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val="en-US" w:eastAsia="zh-CN" w:bidi="ar-SA"/>
        </w:rPr>
        <w:t>Info[] 是保存了预定义的各种 Option 信息的结构体。比如 -v 参数的帮助信息是 Show commands to run and use verbose output</w:t>
      </w:r>
      <w:r>
        <w:rPr>
          <w:rFonts w:hint="default" w:cs="Times New Roman" w:eastAsiaTheme="minorEastAsia"/>
          <w:kern w:val="2"/>
          <w:sz w:val="22"/>
          <w:szCs w:val="22"/>
          <w:vertAlign w:val="baseline"/>
          <w:lang w:eastAsia="zh-CN" w:bidi="ar-SA"/>
        </w:rPr>
        <w:t>。</w:t>
      </w:r>
    </w:p>
    <w:p>
      <w:pPr>
        <w:pStyle w:val="1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leftChars="0" w:right="0" w:firstLine="440" w:firstLineChars="200"/>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val="en-US" w:eastAsia="zh-CN" w:bidi="ar-SA"/>
        </w:rPr>
        <w:t>Option[] 是持有 Info 和 OptTable，提供了一些封装好的方法，比如通过 OptionClass getKind() 方法暴露 Info 的类型</w:t>
      </w:r>
      <w:r>
        <w:rPr>
          <w:rFonts w:hint="default" w:cs="Times New Roman" w:eastAsiaTheme="minorEastAsia"/>
          <w:kern w:val="2"/>
          <w:sz w:val="22"/>
          <w:szCs w:val="22"/>
          <w:vertAlign w:val="baseline"/>
          <w:lang w:eastAsia="zh-CN" w:bidi="ar-SA"/>
        </w:rPr>
        <w:t>。</w:t>
      </w:r>
    </w:p>
    <w:p>
      <w:pPr>
        <w:pStyle w:val="1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leftChars="0" w:right="0" w:firstLine="440" w:firstLineChars="200"/>
        <w:rPr>
          <w:rFonts w:hint="default" w:ascii="Times New Roman" w:hAnsi="Times New Roman" w:cs="Times New Roman" w:eastAsiaTheme="minorEastAsia"/>
          <w:kern w:val="2"/>
          <w:sz w:val="22"/>
          <w:szCs w:val="22"/>
          <w:vertAlign w:val="baseline"/>
          <w:lang w:val="en-US" w:eastAsia="zh-CN" w:bidi="ar-SA"/>
        </w:rPr>
      </w:pPr>
      <w:r>
        <w:rPr>
          <w:rFonts w:hint="default" w:ascii="Times New Roman" w:hAnsi="Times New Roman" w:cs="Times New Roman" w:eastAsiaTheme="minorEastAsia"/>
          <w:kern w:val="2"/>
          <w:sz w:val="22"/>
          <w:szCs w:val="22"/>
          <w:vertAlign w:val="baseline"/>
          <w:lang w:val="en-US" w:eastAsia="zh-CN" w:bidi="ar-SA"/>
        </w:rPr>
        <w:t>Arg[] 持有了 Option 和其它命令行参数信息，比如 -arch armv64 的 arm64 会被保存到 Arg</w:t>
      </w:r>
    </w:p>
    <w:p>
      <w:pPr>
        <w:pStyle w:val="1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leftChars="0" w:right="0" w:firstLine="440" w:firstLineChars="200"/>
        <w:rPr>
          <w:rFonts w:hint="default" w:ascii="Times New Roman" w:hAnsi="Times New Roman" w:cs="Times New Roman" w:eastAsiaTheme="minorEastAsia"/>
          <w:kern w:val="2"/>
          <w:sz w:val="22"/>
          <w:szCs w:val="22"/>
          <w:vertAlign w:val="baseline"/>
          <w:lang w:val="en-US" w:eastAsia="zh-CN" w:bidi="ar-SA"/>
        </w:rPr>
      </w:pPr>
      <w:r>
        <w:rPr>
          <w:rFonts w:hint="default" w:ascii="Times New Roman" w:hAnsi="Times New Roman" w:cs="Times New Roman" w:eastAsiaTheme="minorEastAsia"/>
          <w:kern w:val="2"/>
          <w:sz w:val="22"/>
          <w:szCs w:val="22"/>
          <w:vertAlign w:val="baseline"/>
          <w:lang w:val="en-US" w:eastAsia="zh-CN" w:bidi="ar-SA"/>
        </w:rPr>
        <w:t>OptTable[] 提供解析参数，并懒加载创建 Option 的相关方法</w:t>
      </w:r>
    </w:p>
    <w:p>
      <w:pPr>
        <w:pStyle w:val="1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leftChars="0" w:right="0" w:firstLine="440" w:firstLineChars="200"/>
        <w:rPr>
          <w:rFonts w:hint="default" w:ascii="Times New Roman" w:hAnsi="Times New Roman" w:cs="Times New Roman" w:eastAsiaTheme="minorEastAsia"/>
          <w:kern w:val="2"/>
          <w:sz w:val="22"/>
          <w:szCs w:val="22"/>
          <w:vertAlign w:val="baseline"/>
          <w:lang w:val="en-US" w:eastAsia="zh-CN" w:bidi="ar-SA"/>
        </w:rPr>
      </w:pPr>
      <w:r>
        <w:rPr>
          <w:rFonts w:hint="default" w:ascii="Times New Roman" w:hAnsi="Times New Roman" w:cs="Times New Roman" w:eastAsiaTheme="minorEastAsia"/>
          <w:kern w:val="2"/>
          <w:sz w:val="22"/>
          <w:szCs w:val="22"/>
          <w:vertAlign w:val="baseline"/>
          <w:lang w:val="en-US" w:eastAsia="zh-CN" w:bidi="ar-SA"/>
        </w:rPr>
        <w:t>InputArgList[] 持有了输入的原始参数和解析后的参数列表</w:t>
      </w:r>
    </w:p>
    <w:p>
      <w:pPr>
        <w:pStyle w:val="1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leftChars="0" w:right="0" w:firstLine="440" w:firstLineChars="200"/>
        <w:rPr>
          <w:rFonts w:hint="default"/>
        </w:rPr>
      </w:pPr>
      <w:r>
        <w:rPr>
          <w:rFonts w:hint="default" w:ascii="Times New Roman" w:hAnsi="Times New Roman" w:cs="Times New Roman" w:eastAsiaTheme="minorEastAsia"/>
          <w:kern w:val="2"/>
          <w:sz w:val="22"/>
          <w:szCs w:val="22"/>
          <w:vertAlign w:val="baseline"/>
          <w:lang w:val="en-US" w:eastAsia="zh-CN" w:bidi="ar-SA"/>
        </w:rPr>
        <w:t>DriverOptTable[] 记录了 clang driver 相关的 Info 信息，是 OptTable 的子类</w:t>
      </w:r>
    </w:p>
    <w:p>
      <w:pPr>
        <w:pStyle w:val="1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leftChars="0" w:right="0" w:firstLine="480" w:firstLineChars="200"/>
        <w:rPr>
          <w:rFonts w:hint="default"/>
        </w:rPr>
      </w:pPr>
    </w:p>
    <w:p>
      <w:pPr>
        <w:keepNext w:val="0"/>
        <w:keepLines w:val="0"/>
        <w:pageBreakBefore w:val="0"/>
        <w:widowControl/>
        <w:numPr>
          <w:ilvl w:val="0"/>
          <w:numId w:val="0"/>
        </w:numPr>
        <w:suppressLineNumbers w:val="0"/>
        <w:kinsoku/>
        <w:wordWrap/>
        <w:overflowPunct/>
        <w:topLinePunct w:val="0"/>
        <w:autoSpaceDE/>
        <w:autoSpaceDN/>
        <w:bidi w:val="0"/>
        <w:spacing w:before="157" w:beforeLines="50" w:after="157" w:afterLines="50" w:line="360" w:lineRule="auto"/>
        <w:jc w:val="left"/>
        <w:textAlignment w:val="auto"/>
        <w:outlineLvl w:val="3"/>
        <w:rPr>
          <w:rFonts w:hint="default" w:ascii="Times New Roman" w:hAnsi="Times New Roman" w:cs="Times New Roman"/>
          <w:kern w:val="2"/>
          <w:sz w:val="22"/>
          <w:szCs w:val="22"/>
          <w:vertAlign w:val="baseline"/>
          <w:lang w:eastAsia="zh-CN" w:bidi="ar-SA"/>
        </w:rPr>
      </w:pPr>
      <w:r>
        <w:rPr>
          <w:rFonts w:hint="default" w:ascii="Times New Roman" w:hAnsi="Times New Roman" w:cs="Times New Roman"/>
          <w:kern w:val="2"/>
          <w:sz w:val="22"/>
          <w:szCs w:val="22"/>
          <w:vertAlign w:val="baseline"/>
          <w:lang w:eastAsia="zh-CN" w:bidi="ar-SA"/>
        </w:rPr>
        <w:t xml:space="preserve">3.2.1 DriverOptTable </w:t>
      </w:r>
    </w:p>
    <w:p>
      <w:pPr>
        <w:keepNext w:val="0"/>
        <w:keepLines w:val="0"/>
        <w:widowControl/>
        <w:suppressLineNumbers w:val="0"/>
        <w:jc w:val="left"/>
        <w:rPr>
          <w:rFonts w:hint="default"/>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440" w:firstLineChars="200"/>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val="en-US" w:eastAsia="zh-CN" w:bidi="ar-SA"/>
        </w:rPr>
        <w:t>DriverOptTable 记录了 clang driver 相关的 Info 信息，是 OptTable 的子类</w:t>
      </w:r>
      <w:r>
        <w:rPr>
          <w:rFonts w:hint="default" w:cs="Times New Roman" w:eastAsiaTheme="minorEastAsia"/>
          <w:kern w:val="2"/>
          <w:sz w:val="22"/>
          <w:szCs w:val="22"/>
          <w:vertAlign w:val="baseline"/>
          <w:lang w:eastAsia="zh-CN" w:bidi="ar-SA"/>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440" w:firstLineChars="200"/>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val="en-US" w:eastAsia="zh-CN" w:bidi="ar-SA"/>
        </w:rPr>
        <w:t>DriverOptions 模块提供了函数 const llvm::opt::OptTable &amp;clang::driver::getDriverOptTable() 可以获取 clang driver 支持的所有参数信息 DriverOptTable 初始化时依赖的 InfoTable 参数是通过 clang/Driver/Options.inc 生成的</w:t>
      </w:r>
      <w:r>
        <w:rPr>
          <w:rFonts w:hint="default" w:cs="Times New Roman" w:eastAsiaTheme="minorEastAsia"/>
          <w:kern w:val="2"/>
          <w:sz w:val="22"/>
          <w:szCs w:val="22"/>
          <w:vertAlign w:val="baseline"/>
          <w:lang w:eastAsia="zh-CN" w:bidi="ar-SA"/>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440" w:firstLineChars="200"/>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val="en-US" w:eastAsia="zh-CN" w:bidi="ar-SA"/>
        </w:rPr>
        <w:t>因为 DriverOptTable 继承自 OptTable，所以，这里会触发 OptTable 的初始化方法</w:t>
      </w:r>
      <w:r>
        <w:rPr>
          <w:rFonts w:hint="default" w:cs="Times New Roman" w:eastAsiaTheme="minorEastAsia"/>
          <w:kern w:val="2"/>
          <w:sz w:val="22"/>
          <w:szCs w:val="22"/>
          <w:vertAlign w:val="baseline"/>
          <w:lang w:eastAsia="zh-CN" w:bidi="ar-SA"/>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440" w:firstLineChars="200"/>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val="en-US" w:eastAsia="zh-CN" w:bidi="ar-SA"/>
        </w:rPr>
        <w:t>OptTable 的初始化时，会记录一些关键的 ID，用于后续使用，比如 TheInputOptionID</w:t>
      </w:r>
      <w:r>
        <w:rPr>
          <w:rFonts w:hint="default" w:cs="Times New Roman" w:eastAsiaTheme="minorEastAsia"/>
          <w:kern w:val="2"/>
          <w:sz w:val="22"/>
          <w:szCs w:val="22"/>
          <w:vertAlign w:val="baseline"/>
          <w:lang w:eastAsia="zh-CN" w:bidi="ar-SA"/>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440" w:firstLineChars="200"/>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val="en-US" w:eastAsia="zh-CN" w:bidi="ar-SA"/>
        </w:rPr>
        <w:t>同时，会通过 PrefixChars 和 PrefixesUnion 记录合法的参数前缀，用于后续的快速参数合法性判断，比如 -v 参数的前缀是 -</w:t>
      </w:r>
      <w:r>
        <w:rPr>
          <w:rFonts w:hint="default" w:cs="Times New Roman" w:eastAsiaTheme="minorEastAsia"/>
          <w:kern w:val="2"/>
          <w:sz w:val="22"/>
          <w:szCs w:val="22"/>
          <w:vertAlign w:val="baseline"/>
          <w:lang w:eastAsia="zh-CN" w:bidi="ar-SA"/>
        </w:rPr>
        <w:t>。</w:t>
      </w:r>
    </w:p>
    <w:p>
      <w:pPr>
        <w:keepNext w:val="0"/>
        <w:keepLines w:val="0"/>
        <w:pageBreakBefore w:val="0"/>
        <w:widowControl/>
        <w:numPr>
          <w:ilvl w:val="0"/>
          <w:numId w:val="0"/>
        </w:numPr>
        <w:suppressLineNumbers w:val="0"/>
        <w:kinsoku/>
        <w:wordWrap/>
        <w:overflowPunct/>
        <w:topLinePunct w:val="0"/>
        <w:autoSpaceDE/>
        <w:autoSpaceDN/>
        <w:bidi w:val="0"/>
        <w:spacing w:before="157" w:beforeLines="50" w:after="157" w:afterLines="50" w:line="360" w:lineRule="auto"/>
        <w:jc w:val="left"/>
        <w:textAlignment w:val="auto"/>
        <w:outlineLvl w:val="3"/>
        <w:rPr>
          <w:rFonts w:hint="default" w:ascii="Times New Roman" w:hAnsi="Times New Roman" w:cs="Times New Roman"/>
          <w:kern w:val="2"/>
          <w:sz w:val="22"/>
          <w:szCs w:val="22"/>
          <w:vertAlign w:val="baseline"/>
          <w:lang w:eastAsia="zh-CN" w:bidi="ar-SA"/>
        </w:rPr>
      </w:pPr>
      <w:r>
        <w:rPr>
          <w:rFonts w:hint="default" w:ascii="Times New Roman" w:hAnsi="Times New Roman" w:cs="Times New Roman"/>
          <w:kern w:val="2"/>
          <w:sz w:val="22"/>
          <w:szCs w:val="22"/>
          <w:vertAlign w:val="baseline"/>
          <w:lang w:eastAsia="zh-CN" w:bidi="ar-SA"/>
        </w:rPr>
        <w:t xml:space="preserve">3.2.2 Driver::ParseArgStrings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440" w:firstLineChars="200"/>
        <w:rPr>
          <w:rFonts w:hint="default" w:ascii="Times New Roman" w:hAnsi="Times New Roman" w:cs="Times New Roman" w:eastAsiaTheme="minorEastAsia"/>
          <w:kern w:val="2"/>
          <w:sz w:val="22"/>
          <w:szCs w:val="22"/>
          <w:vertAlign w:val="baseline"/>
          <w:lang w:val="en-US" w:eastAsia="zh-CN" w:bidi="ar-SA"/>
        </w:rPr>
      </w:pPr>
      <w:r>
        <w:rPr>
          <w:rFonts w:hint="default" w:ascii="Times New Roman" w:hAnsi="Times New Roman" w:cs="Times New Roman" w:eastAsiaTheme="minorEastAsia"/>
          <w:kern w:val="2"/>
          <w:sz w:val="22"/>
          <w:szCs w:val="22"/>
          <w:vertAlign w:val="baseline"/>
          <w:lang w:val="en-US" w:eastAsia="zh-CN" w:bidi="ar-SA"/>
        </w:rPr>
        <w:t>Driver::ParseArgStrings 方法的作用是将字符串数组解析为 ArgList，并做相关的校验具体流程如下：</w:t>
      </w:r>
    </w:p>
    <w:p>
      <w:pPr>
        <w:pStyle w:val="13"/>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440" w:firstLineChars="200"/>
        <w:rPr>
          <w:rFonts w:hint="default" w:ascii="Times New Roman" w:hAnsi="Times New Roman" w:cs="Times New Roman" w:eastAsiaTheme="minorEastAsia"/>
          <w:kern w:val="2"/>
          <w:sz w:val="22"/>
          <w:szCs w:val="22"/>
          <w:vertAlign w:val="baseline"/>
          <w:lang w:val="en-US" w:eastAsia="zh-CN" w:bidi="ar-SA"/>
        </w:rPr>
      </w:pPr>
      <w:r>
        <w:rPr>
          <w:rFonts w:hint="default" w:ascii="Times New Roman" w:hAnsi="Times New Roman" w:cs="Times New Roman" w:eastAsiaTheme="minorEastAsia"/>
          <w:kern w:val="2"/>
          <w:sz w:val="22"/>
          <w:szCs w:val="22"/>
          <w:vertAlign w:val="baseline"/>
          <w:lang w:val="en-US" w:eastAsia="zh-CN" w:bidi="ar-SA"/>
        </w:rPr>
        <w:t>调用 Driver::getOpts 获取 clang driver 支持的所有参数 Info</w:t>
      </w:r>
    </w:p>
    <w:p>
      <w:pPr>
        <w:pStyle w:val="13"/>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leftChars="0" w:right="0" w:firstLine="440" w:firstLineChars="200"/>
        <w:rPr>
          <w:rFonts w:hint="default" w:ascii="Times New Roman" w:hAnsi="Times New Roman" w:cs="Times New Roman" w:eastAsiaTheme="minorEastAsia"/>
          <w:kern w:val="2"/>
          <w:sz w:val="22"/>
          <w:szCs w:val="22"/>
          <w:vertAlign w:val="baseline"/>
          <w:lang w:val="en-US" w:eastAsia="zh-CN" w:bidi="ar-SA"/>
        </w:rPr>
      </w:pPr>
      <w:r>
        <w:rPr>
          <w:rFonts w:hint="default" w:ascii="Times New Roman" w:hAnsi="Times New Roman" w:cs="Times New Roman" w:eastAsiaTheme="minorEastAsia"/>
          <w:kern w:val="2"/>
          <w:sz w:val="22"/>
          <w:szCs w:val="22"/>
          <w:vertAlign w:val="baseline"/>
          <w:lang w:val="en-US" w:eastAsia="zh-CN" w:bidi="ar-SA"/>
        </w:rPr>
        <w:t>调用 ParseArgs 解析命令行参数</w:t>
      </w:r>
    </w:p>
    <w:p>
      <w:pPr>
        <w:pStyle w:val="13"/>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leftChars="0" w:right="0" w:firstLine="440" w:firstLineChars="200"/>
        <w:rPr>
          <w:rFonts w:hint="default" w:ascii="Times New Roman" w:hAnsi="Times New Roman" w:cs="Times New Roman" w:eastAsiaTheme="minorEastAsia"/>
          <w:kern w:val="2"/>
          <w:sz w:val="22"/>
          <w:szCs w:val="22"/>
          <w:vertAlign w:val="baseline"/>
          <w:lang w:val="en-US" w:eastAsia="zh-CN" w:bidi="ar-SA"/>
        </w:rPr>
      </w:pPr>
      <w:r>
        <w:rPr>
          <w:rFonts w:hint="default" w:ascii="Times New Roman" w:hAnsi="Times New Roman" w:cs="Times New Roman" w:eastAsiaTheme="minorEastAsia"/>
          <w:kern w:val="2"/>
          <w:sz w:val="22"/>
          <w:szCs w:val="22"/>
          <w:vertAlign w:val="baseline"/>
          <w:lang w:val="en-US" w:eastAsia="zh-CN" w:bidi="ar-SA"/>
        </w:rPr>
        <w:t>对解析到的命令行参数进行判断，检测到 不支持 或者 未知 的参数时，会抛出异常</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360" w:leftChars="0" w:right="0" w:rightChars="0"/>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440" w:firstLineChars="200"/>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val="en-US" w:eastAsia="zh-CN" w:bidi="ar-SA"/>
        </w:rPr>
        <w:t>如何区分不支持或者不认识的参数</w:t>
      </w:r>
      <w:r>
        <w:rPr>
          <w:rFonts w:hint="default" w:cs="Times New Roman" w:eastAsiaTheme="minorEastAsia"/>
          <w:kern w:val="2"/>
          <w:sz w:val="22"/>
          <w:szCs w:val="22"/>
          <w:vertAlign w:val="baseline"/>
          <w:lang w:eastAsia="zh-CN" w:bidi="ar-SA"/>
        </w:rPr>
        <w:t>：</w:t>
      </w:r>
    </w:p>
    <w:p>
      <w:pPr>
        <w:pStyle w:val="13"/>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420" w:leftChars="0" w:right="0" w:rightChars="0" w:firstLine="0" w:firstLineChars="0"/>
        <w:rPr>
          <w:rFonts w:hint="default" w:ascii="Times New Roman" w:hAnsi="Times New Roman" w:cs="Times New Roman" w:eastAsiaTheme="minorEastAsia"/>
          <w:kern w:val="2"/>
          <w:sz w:val="22"/>
          <w:szCs w:val="22"/>
          <w:vertAlign w:val="baseline"/>
          <w:lang w:val="en-US" w:eastAsia="zh-CN" w:bidi="ar-SA"/>
        </w:rPr>
      </w:pPr>
      <w:r>
        <w:rPr>
          <w:rFonts w:hint="default" w:ascii="Times New Roman" w:hAnsi="Times New Roman" w:cs="Times New Roman" w:eastAsiaTheme="minorEastAsia"/>
          <w:kern w:val="2"/>
          <w:sz w:val="22"/>
          <w:szCs w:val="22"/>
          <w:vertAlign w:val="baseline"/>
          <w:lang w:val="en-US" w:eastAsia="zh-CN" w:bidi="ar-SA"/>
        </w:rPr>
        <w:t>clang driver 不支持 的参数，都可以通过 Options.td 文件查到 以 -pass-exit-codes 为例，gcc支持该参数，但是clang不支持此参数</w:t>
      </w:r>
      <w:r>
        <w:rPr>
          <w:rFonts w:hint="default" w:cs="Times New Roman" w:eastAsiaTheme="minorEastAsia"/>
          <w:kern w:val="2"/>
          <w:sz w:val="22"/>
          <w:szCs w:val="22"/>
          <w:vertAlign w:val="baseline"/>
          <w:lang w:eastAsia="zh-CN" w:bidi="ar-SA"/>
        </w:rPr>
        <w:t>。</w:t>
      </w:r>
    </w:p>
    <w:p>
      <w:pPr>
        <w:pStyle w:val="13"/>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420" w:leftChars="0" w:right="0" w:rightChars="0" w:firstLine="0" w:firstLineChars="0"/>
      </w:pPr>
      <w:r>
        <w:rPr>
          <w:rFonts w:hint="default" w:ascii="Times New Roman" w:hAnsi="Times New Roman" w:cs="Times New Roman" w:eastAsiaTheme="minorEastAsia"/>
          <w:kern w:val="2"/>
          <w:sz w:val="22"/>
          <w:szCs w:val="22"/>
          <w:vertAlign w:val="baseline"/>
          <w:lang w:val="en-US" w:eastAsia="zh-CN" w:bidi="ar-SA"/>
        </w:rPr>
        <w:t>不认识的参数就是类似于-test这种，开发者随意拼写的参数</w:t>
      </w:r>
      <w:r>
        <w:rPr>
          <w:rFonts w:hint="default" w:cs="Times New Roman" w:eastAsiaTheme="minorEastAsia"/>
          <w:kern w:val="2"/>
          <w:sz w:val="22"/>
          <w:szCs w:val="22"/>
          <w:vertAlign w:val="baseline"/>
          <w:lang w:eastAsia="zh-CN" w:bidi="ar-SA"/>
        </w:rPr>
        <w:t>。</w:t>
      </w:r>
    </w:p>
    <w:p>
      <w:pPr>
        <w:keepNext w:val="0"/>
        <w:keepLines w:val="0"/>
        <w:pageBreakBefore w:val="0"/>
        <w:widowControl/>
        <w:numPr>
          <w:ilvl w:val="0"/>
          <w:numId w:val="0"/>
        </w:numPr>
        <w:suppressLineNumbers w:val="0"/>
        <w:kinsoku/>
        <w:wordWrap/>
        <w:overflowPunct/>
        <w:topLinePunct w:val="0"/>
        <w:autoSpaceDE/>
        <w:autoSpaceDN/>
        <w:bidi w:val="0"/>
        <w:spacing w:before="157" w:beforeLines="50" w:after="157" w:afterLines="50" w:line="360" w:lineRule="auto"/>
        <w:jc w:val="left"/>
        <w:textAlignment w:val="auto"/>
        <w:outlineLvl w:val="3"/>
        <w:rPr>
          <w:rFonts w:hint="default" w:ascii="Times New Roman" w:hAnsi="Times New Roman" w:cs="Times New Roman"/>
          <w:kern w:val="2"/>
          <w:sz w:val="22"/>
          <w:szCs w:val="22"/>
          <w:vertAlign w:val="baseline"/>
          <w:lang w:eastAsia="zh-CN" w:bidi="ar-SA"/>
        </w:rPr>
      </w:pPr>
      <w:r>
        <w:rPr>
          <w:rFonts w:hint="default" w:ascii="Times New Roman" w:hAnsi="Times New Roman" w:cs="Times New Roman"/>
          <w:kern w:val="2"/>
          <w:sz w:val="22"/>
          <w:szCs w:val="22"/>
          <w:vertAlign w:val="baseline"/>
          <w:lang w:eastAsia="zh-CN" w:bidi="ar-SA"/>
        </w:rPr>
        <w:t xml:space="preserve">3.2.3 ParseArgs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right="0" w:firstLine="440" w:firstLineChars="200"/>
        <w:rPr>
          <w:rFonts w:hint="default" w:ascii="Times New Roman" w:hAnsi="Times New Roman" w:cs="Times New Roman" w:eastAsiaTheme="minorEastAsia"/>
          <w:kern w:val="2"/>
          <w:sz w:val="22"/>
          <w:szCs w:val="22"/>
          <w:vertAlign w:val="baseline"/>
          <w:lang w:val="en-US" w:eastAsia="zh-CN" w:bidi="ar-SA"/>
        </w:rPr>
      </w:pPr>
      <w:r>
        <w:rPr>
          <w:rFonts w:hint="default" w:ascii="Times New Roman" w:hAnsi="Times New Roman" w:cs="Times New Roman" w:eastAsiaTheme="minorEastAsia"/>
          <w:kern w:val="2"/>
          <w:sz w:val="22"/>
          <w:szCs w:val="22"/>
          <w:vertAlign w:val="baseline"/>
          <w:lang w:val="en-US" w:eastAsia="zh-CN" w:bidi="ar-SA"/>
        </w:rPr>
        <w:t>OptTable::ParseArgs 方法负责将字符串数组解析为 ArgList具体流程如下：</w:t>
      </w:r>
    </w:p>
    <w:p>
      <w:pPr>
        <w:pStyle w:val="13"/>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420" w:leftChars="0" w:right="0" w:rightChars="0"/>
        <w:rPr>
          <w:rFonts w:hint="default" w:ascii="Times New Roman" w:hAnsi="Times New Roman" w:cs="Times New Roman" w:eastAsiaTheme="minorEastAsia"/>
          <w:kern w:val="2"/>
          <w:sz w:val="22"/>
          <w:szCs w:val="22"/>
          <w:vertAlign w:val="baseline"/>
          <w:lang w:val="en-US" w:eastAsia="zh-CN" w:bidi="ar-SA"/>
        </w:rPr>
      </w:pPr>
      <w:r>
        <w:rPr>
          <w:rFonts w:hint="default" w:ascii="Times New Roman" w:hAnsi="Times New Roman" w:cs="Times New Roman" w:eastAsiaTheme="minorEastAsia"/>
          <w:kern w:val="2"/>
          <w:sz w:val="22"/>
          <w:szCs w:val="22"/>
          <w:vertAlign w:val="baseline"/>
          <w:lang w:val="en-US" w:eastAsia="zh-CN" w:bidi="ar-SA"/>
        </w:rPr>
        <w:t>先初始化 InputArgList 的实例，并存储原始的入参信息</w:t>
      </w:r>
    </w:p>
    <w:p>
      <w:pPr>
        <w:pStyle w:val="13"/>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420" w:leftChars="0" w:right="0" w:rightChars="0" w:firstLine="0" w:firstLineChars="0"/>
        <w:rPr>
          <w:rFonts w:hint="default" w:ascii="Times New Roman" w:hAnsi="Times New Roman" w:cs="Times New Roman" w:eastAsiaTheme="minorEastAsia"/>
          <w:kern w:val="2"/>
          <w:sz w:val="22"/>
          <w:szCs w:val="22"/>
          <w:vertAlign w:val="baseline"/>
          <w:lang w:val="en-US" w:eastAsia="zh-CN" w:bidi="ar-SA"/>
        </w:rPr>
      </w:pPr>
      <w:r>
        <w:rPr>
          <w:rFonts w:hint="default" w:ascii="Times New Roman" w:hAnsi="Times New Roman" w:cs="Times New Roman" w:eastAsiaTheme="minorEastAsia"/>
          <w:kern w:val="2"/>
          <w:sz w:val="22"/>
          <w:szCs w:val="22"/>
          <w:vertAlign w:val="baseline"/>
          <w:lang w:val="en-US" w:eastAsia="zh-CN" w:bidi="ar-SA"/>
        </w:rPr>
        <w:t>通过 while 对原始参数字符串进行遍历，并通过 OptTable::ParseOneArg 方法将所有的原始参数字符串解析为 Arg 的实例</w:t>
      </w:r>
    </w:p>
    <w:p>
      <w:pPr>
        <w:pStyle w:val="13"/>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420" w:leftChars="0" w:right="0" w:rightChars="0" w:firstLine="0" w:firstLineChars="0"/>
        <w:rPr>
          <w:rFonts w:hint="default" w:ascii="Times New Roman" w:hAnsi="Times New Roman" w:cs="Times New Roman" w:eastAsiaTheme="minorEastAsia"/>
          <w:kern w:val="2"/>
          <w:sz w:val="22"/>
          <w:szCs w:val="22"/>
          <w:vertAlign w:val="baseline"/>
          <w:lang w:val="en-US" w:eastAsia="zh-CN" w:bidi="ar-SA"/>
        </w:rPr>
      </w:pPr>
      <w:r>
        <w:rPr>
          <w:rFonts w:hint="default" w:ascii="Times New Roman" w:hAnsi="Times New Roman" w:cs="Times New Roman" w:eastAsiaTheme="minorEastAsia"/>
          <w:kern w:val="2"/>
          <w:sz w:val="22"/>
          <w:szCs w:val="22"/>
          <w:vertAlign w:val="baseline"/>
          <w:lang w:val="en-US" w:eastAsia="zh-CN" w:bidi="ar-SA"/>
        </w:rPr>
        <w:t>最后 Args 会持有所有的解析后的参数</w:t>
      </w:r>
    </w:p>
    <w:p>
      <w:pPr>
        <w:keepNext w:val="0"/>
        <w:keepLines w:val="0"/>
        <w:pageBreakBefore w:val="0"/>
        <w:widowControl/>
        <w:numPr>
          <w:ilvl w:val="0"/>
          <w:numId w:val="0"/>
        </w:numPr>
        <w:suppressLineNumbers w:val="0"/>
        <w:kinsoku/>
        <w:wordWrap/>
        <w:overflowPunct/>
        <w:topLinePunct w:val="0"/>
        <w:autoSpaceDE/>
        <w:autoSpaceDN/>
        <w:bidi w:val="0"/>
        <w:spacing w:before="157" w:beforeLines="50" w:after="157" w:afterLines="50" w:line="360" w:lineRule="auto"/>
        <w:jc w:val="left"/>
        <w:textAlignment w:val="auto"/>
        <w:outlineLvl w:val="3"/>
        <w:rPr>
          <w:rFonts w:hint="default" w:ascii="Times New Roman" w:hAnsi="Times New Roman" w:cs="Times New Roman"/>
          <w:kern w:val="2"/>
          <w:sz w:val="22"/>
          <w:szCs w:val="22"/>
          <w:vertAlign w:val="baseline"/>
          <w:lang w:eastAsia="zh-CN" w:bidi="ar-SA"/>
        </w:rPr>
      </w:pPr>
      <w:r>
        <w:rPr>
          <w:rFonts w:hint="default" w:ascii="Times New Roman" w:hAnsi="Times New Roman" w:cs="Times New Roman"/>
          <w:kern w:val="2"/>
          <w:sz w:val="22"/>
          <w:szCs w:val="22"/>
          <w:vertAlign w:val="baseline"/>
          <w:lang w:eastAsia="zh-CN" w:bidi="ar-SA"/>
        </w:rPr>
        <w:t xml:space="preserve">3.2.4 ParseOneArg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right="0" w:firstLine="440" w:firstLineChars="200"/>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val="en-US" w:eastAsia="zh-CN" w:bidi="ar-SA"/>
        </w:rPr>
        <w:t>OptTable::ParseOneArg 方法负责解析单个参数</w:t>
      </w:r>
      <w:r>
        <w:rPr>
          <w:rFonts w:hint="default" w:cs="Times New Roman" w:eastAsiaTheme="minorEastAsia"/>
          <w:kern w:val="2"/>
          <w:sz w:val="22"/>
          <w:szCs w:val="22"/>
          <w:vertAlign w:val="baseline"/>
          <w:lang w:eastAsia="zh-CN" w:bidi="ar-SA"/>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right="0" w:firstLine="440" w:firstLineChars="200"/>
        <w:rPr>
          <w:rFonts w:hint="default" w:ascii="Times New Roman" w:hAnsi="Times New Roman" w:cs="Times New Roman" w:eastAsiaTheme="minorEastAsia"/>
          <w:kern w:val="2"/>
          <w:sz w:val="22"/>
          <w:szCs w:val="22"/>
          <w:vertAlign w:val="baseline"/>
          <w:lang w:val="en-US" w:eastAsia="zh-CN" w:bidi="ar-SA"/>
        </w:rPr>
      </w:pPr>
      <w:r>
        <w:rPr>
          <w:rFonts w:hint="default" w:ascii="Times New Roman" w:hAnsi="Times New Roman" w:cs="Times New Roman" w:eastAsiaTheme="minorEastAsia"/>
          <w:kern w:val="2"/>
          <w:sz w:val="22"/>
          <w:szCs w:val="22"/>
          <w:vertAlign w:val="baseline"/>
          <w:lang w:val="en-US" w:eastAsia="zh-CN" w:bidi="ar-SA"/>
        </w:rPr>
        <w:t>具体流程如下：</w:t>
      </w:r>
    </w:p>
    <w:p>
      <w:pPr>
        <w:pStyle w:val="13"/>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420" w:leftChars="0" w:right="0" w:rightChars="0" w:firstLine="0" w:firstLineChars="0"/>
        <w:rPr>
          <w:rFonts w:hint="default"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val="en-US" w:eastAsia="zh-CN" w:bidi="ar-SA"/>
        </w:rPr>
        <w:t>先移除参数的前缀，并通过 std::lower_bound 查找第一个前缀匹配的 Info 比如，-arch 会变成 arch</w:t>
      </w:r>
      <w:r>
        <w:rPr>
          <w:rFonts w:hint="default" w:cs="Times New Roman" w:eastAsiaTheme="minorEastAsia"/>
          <w:kern w:val="2"/>
          <w:sz w:val="22"/>
          <w:szCs w:val="22"/>
          <w:vertAlign w:val="baseline"/>
          <w:lang w:eastAsia="zh-CN" w:bidi="ar-SA"/>
        </w:rPr>
        <w:t>。</w:t>
      </w:r>
    </w:p>
    <w:p>
      <w:pPr>
        <w:pStyle w:val="13"/>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420" w:leftChars="0" w:right="0" w:rightChars="0" w:firstLine="0" w:firstLineChars="0"/>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val="en-US" w:eastAsia="zh-CN" w:bidi="ar-SA"/>
        </w:rPr>
        <w:t>根据 Info 初始化 Option 持有参数信息</w:t>
      </w:r>
      <w:r>
        <w:rPr>
          <w:rFonts w:hint="default" w:cs="Times New Roman" w:eastAsiaTheme="minorEastAsia"/>
          <w:kern w:val="2"/>
          <w:sz w:val="22"/>
          <w:szCs w:val="22"/>
          <w:vertAlign w:val="baseline"/>
          <w:lang w:eastAsia="zh-CN" w:bidi="ar-SA"/>
        </w:rPr>
        <w:t>。</w:t>
      </w:r>
    </w:p>
    <w:p>
      <w:pPr>
        <w:pStyle w:val="13"/>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420" w:leftChars="0" w:right="0" w:rightChars="0" w:firstLine="0" w:firstLineChars="0"/>
        <w:rPr>
          <w:rFonts w:hint="default"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val="en-US" w:eastAsia="zh-CN" w:bidi="ar-SA"/>
        </w:rPr>
        <w:t>通过Option::accept方法校验参数是否正常</w:t>
      </w:r>
      <w:r>
        <w:rPr>
          <w:rFonts w:hint="default" w:cs="Times New Roman" w:eastAsiaTheme="minorEastAsia"/>
          <w:kern w:val="2"/>
          <w:sz w:val="22"/>
          <w:szCs w:val="22"/>
          <w:vertAlign w:val="baseline"/>
          <w:lang w:eastAsia="zh-CN" w:bidi="ar-SA"/>
        </w:rPr>
        <w:t>，</w:t>
      </w:r>
      <w:r>
        <w:rPr>
          <w:rFonts w:hint="default" w:ascii="Times New Roman" w:hAnsi="Times New Roman" w:cs="Times New Roman" w:eastAsiaTheme="minorEastAsia"/>
          <w:kern w:val="2"/>
          <w:sz w:val="22"/>
          <w:szCs w:val="22"/>
          <w:vertAlign w:val="baseline"/>
          <w:lang w:val="en-US" w:eastAsia="zh-CN" w:bidi="ar-SA"/>
        </w:rPr>
        <w:t>参数正常时直接返回</w:t>
      </w:r>
      <w:r>
        <w:rPr>
          <w:rFonts w:hint="default" w:cs="Times New Roman" w:eastAsiaTheme="minorEastAsia"/>
          <w:kern w:val="2"/>
          <w:sz w:val="22"/>
          <w:szCs w:val="22"/>
          <w:vertAlign w:val="baseline"/>
          <w:lang w:eastAsia="zh-CN" w:bidi="ar-SA"/>
        </w:rPr>
        <w:t>。</w:t>
      </w:r>
    </w:p>
    <w:p>
      <w:pPr>
        <w:pStyle w:val="13"/>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420" w:leftChars="0" w:right="0" w:rightChars="0" w:firstLine="0" w:firstLineChars="0"/>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val="en-US" w:eastAsia="zh-CN" w:bidi="ar-SA"/>
        </w:rPr>
        <w:t>如果没有找到合适的参数，再判断参数是否以/开头，如果开始，会把参数当做源码文件进行处理</w:t>
      </w:r>
      <w:r>
        <w:rPr>
          <w:rFonts w:hint="default" w:cs="Times New Roman" w:eastAsiaTheme="minorEastAsia"/>
          <w:kern w:val="2"/>
          <w:sz w:val="22"/>
          <w:szCs w:val="22"/>
          <w:vertAlign w:val="baseline"/>
          <w:lang w:eastAsia="zh-CN" w:bidi="ar-SA"/>
        </w:rPr>
        <w:t>，</w:t>
      </w:r>
      <w:r>
        <w:rPr>
          <w:rFonts w:hint="default" w:ascii="Times New Roman" w:hAnsi="Times New Roman" w:cs="Times New Roman" w:eastAsiaTheme="minorEastAsia"/>
          <w:kern w:val="2"/>
          <w:sz w:val="22"/>
          <w:szCs w:val="22"/>
          <w:vertAlign w:val="baseline"/>
          <w:lang w:val="en-US" w:eastAsia="zh-CN" w:bidi="ar-SA"/>
        </w:rPr>
        <w:t>其它情况下，会当做参数当做未知参数进行下一步处理</w:t>
      </w:r>
      <w:r>
        <w:rPr>
          <w:rFonts w:hint="default" w:cs="Times New Roman" w:eastAsiaTheme="minorEastAsia"/>
          <w:kern w:val="2"/>
          <w:sz w:val="22"/>
          <w:szCs w:val="22"/>
          <w:vertAlign w:val="baseline"/>
          <w:lang w:eastAsia="zh-CN" w:bidi="ar-SA"/>
        </w:rPr>
        <w:t>。</w:t>
      </w:r>
    </w:p>
    <w:p>
      <w:pPr>
        <w:pStyle w:val="13"/>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420" w:leftChars="0" w:right="0" w:rightChars="0" w:firstLine="0" w:firstLineChars="0"/>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val="en-US" w:eastAsia="zh-CN" w:bidi="ar-SA"/>
        </w:rPr>
        <w:t>std::lower_bound 会依赖下面两个方法查找第一个前缀匹配的参数</w:t>
      </w:r>
      <w:r>
        <w:rPr>
          <w:rFonts w:hint="default" w:cs="Times New Roman" w:eastAsiaTheme="minorEastAsia"/>
          <w:kern w:val="2"/>
          <w:sz w:val="22"/>
          <w:szCs w:val="22"/>
          <w:vertAlign w:val="baseline"/>
          <w:lang w:eastAsia="zh-CN" w:bidi="ar-SA"/>
        </w:rPr>
        <w:t>。</w:t>
      </w:r>
    </w:p>
    <w:p>
      <w:pPr>
        <w:pStyle w:val="13"/>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420" w:leftChars="0" w:right="0" w:rightChars="0" w:firstLine="0" w:firstLineChars="0"/>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val="en-US" w:eastAsia="zh-CN" w:bidi="ar-SA"/>
        </w:rPr>
        <w:t>Option::accept 方法会依次进行以下处理</w:t>
      </w:r>
      <w:r>
        <w:rPr>
          <w:rFonts w:hint="default" w:cs="Times New Roman" w:eastAsiaTheme="minorEastAsia"/>
          <w:kern w:val="2"/>
          <w:sz w:val="22"/>
          <w:szCs w:val="22"/>
          <w:vertAlign w:val="baseline"/>
          <w:lang w:eastAsia="zh-CN" w:bidi="ar-SA"/>
        </w:rPr>
        <w:t>，</w:t>
      </w:r>
      <w:r>
        <w:rPr>
          <w:rFonts w:hint="default" w:ascii="Times New Roman" w:hAnsi="Times New Roman" w:cs="Times New Roman" w:eastAsiaTheme="minorEastAsia"/>
          <w:kern w:val="2"/>
          <w:sz w:val="22"/>
          <w:szCs w:val="22"/>
          <w:vertAlign w:val="baseline"/>
          <w:lang w:val="en-US" w:eastAsia="zh-CN" w:bidi="ar-SA"/>
        </w:rPr>
        <w:t>比如，-fembed-bitcode-marker 就是 -fembed-bitcode=marker 参数的别名，两个参数的意义完全相同</w:t>
      </w:r>
      <w:r>
        <w:rPr>
          <w:rFonts w:hint="default" w:cs="Times New Roman" w:eastAsiaTheme="minorEastAsia"/>
          <w:kern w:val="2"/>
          <w:sz w:val="22"/>
          <w:szCs w:val="22"/>
          <w:vertAlign w:val="baseline"/>
          <w:lang w:eastAsia="zh-CN" w:bidi="ar-SA"/>
        </w:rPr>
        <w:t>。</w:t>
      </w:r>
      <w:r>
        <w:rPr>
          <w:rFonts w:hint="default" w:ascii="Times New Roman" w:hAnsi="Times New Roman" w:cs="Times New Roman" w:eastAsiaTheme="minorEastAsia"/>
          <w:kern w:val="2"/>
          <w:sz w:val="22"/>
          <w:szCs w:val="22"/>
          <w:vertAlign w:val="baseline"/>
          <w:lang w:val="en-US" w:eastAsia="zh-CN" w:bidi="ar-SA"/>
        </w:rPr>
        <w:t>先转发到 Option::acceptInternal 方法进行参数校验</w:t>
      </w:r>
      <w:r>
        <w:rPr>
          <w:rFonts w:hint="default" w:cs="Times New Roman" w:eastAsiaTheme="minorEastAsia"/>
          <w:kern w:val="2"/>
          <w:sz w:val="22"/>
          <w:szCs w:val="22"/>
          <w:vertAlign w:val="baseline"/>
          <w:lang w:eastAsia="zh-CN" w:bidi="ar-SA"/>
        </w:rPr>
        <w:t>，</w:t>
      </w:r>
      <w:r>
        <w:rPr>
          <w:rFonts w:hint="default" w:ascii="Times New Roman" w:hAnsi="Times New Roman" w:cs="Times New Roman" w:eastAsiaTheme="minorEastAsia"/>
          <w:kern w:val="2"/>
          <w:sz w:val="22"/>
          <w:szCs w:val="22"/>
          <w:vertAlign w:val="baseline"/>
          <w:lang w:val="en-US" w:eastAsia="zh-CN" w:bidi="ar-SA"/>
        </w:rPr>
        <w:t>判断解析到的参数是否属于别名</w:t>
      </w:r>
      <w:r>
        <w:rPr>
          <w:rFonts w:hint="default" w:cs="Times New Roman" w:eastAsiaTheme="minorEastAsia"/>
          <w:kern w:val="2"/>
          <w:sz w:val="22"/>
          <w:szCs w:val="22"/>
          <w:vertAlign w:val="baseline"/>
          <w:lang w:eastAsia="zh-CN" w:bidi="ar-SA"/>
        </w:rPr>
        <w:t>，</w:t>
      </w:r>
      <w:r>
        <w:rPr>
          <w:rFonts w:hint="default" w:ascii="Times New Roman" w:hAnsi="Times New Roman" w:cs="Times New Roman" w:eastAsiaTheme="minorEastAsia"/>
          <w:kern w:val="2"/>
          <w:sz w:val="22"/>
          <w:szCs w:val="22"/>
          <w:vertAlign w:val="baseline"/>
          <w:lang w:val="en-US" w:eastAsia="zh-CN" w:bidi="ar-SA"/>
        </w:rPr>
        <w:t>如果别名，会进行特殊处理</w:t>
      </w:r>
      <w:r>
        <w:rPr>
          <w:rFonts w:hint="default" w:cs="Times New Roman" w:eastAsiaTheme="minorEastAsia"/>
          <w:kern w:val="2"/>
          <w:sz w:val="22"/>
          <w:szCs w:val="22"/>
          <w:vertAlign w:val="baseline"/>
          <w:lang w:eastAsia="zh-CN" w:bidi="ar-SA"/>
        </w:rPr>
        <w:t>。</w:t>
      </w:r>
    </w:p>
    <w:p>
      <w:pPr>
        <w:pStyle w:val="13"/>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420" w:leftChars="0" w:right="0" w:rightChars="0" w:firstLine="0" w:firstLineChars="0"/>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val="en-US" w:eastAsia="zh-CN" w:bidi="ar-SA"/>
        </w:rPr>
        <w:t>Option::acceptInternal 方法会根据 Option 的类型进行处理并生成 Arg 实例。 因为 -arch 的类型是 SeparateClass ，所以，会将下一个原始参数字符串（arm64）当做 value 进行处理 类型示例Separate-arch arm64Flag-vJoined-fembed-bitcode=marker</w:t>
      </w:r>
      <w:r>
        <w:rPr>
          <w:rFonts w:hint="default" w:cs="Times New Roman" w:eastAsiaTheme="minorEastAsia"/>
          <w:kern w:val="2"/>
          <w:sz w:val="22"/>
          <w:szCs w:val="22"/>
          <w:vertAlign w:val="baseline"/>
          <w:lang w:eastAsia="zh-CN" w:bidi="ar-SA"/>
        </w:rPr>
        <w:t>。</w:t>
      </w:r>
    </w:p>
    <w:p>
      <w:pPr>
        <w:rPr>
          <w:rFonts w:hint="default"/>
        </w:rPr>
      </w:pPr>
    </w:p>
    <w:p>
      <w:pPr>
        <w:rPr>
          <w:rFonts w:hint="default"/>
        </w:rPr>
      </w:pPr>
    </w:p>
    <w:p>
      <w:pPr>
        <w:rPr>
          <w:rFonts w:hint="default"/>
        </w:rPr>
      </w:pPr>
    </w:p>
    <w:p>
      <w:pPr>
        <w:keepNext w:val="0"/>
        <w:keepLines w:val="0"/>
        <w:pageBreakBefore w:val="0"/>
        <w:widowControl/>
        <w:numPr>
          <w:ilvl w:val="0"/>
          <w:numId w:val="0"/>
        </w:numPr>
        <w:suppressLineNumbers w:val="0"/>
        <w:kinsoku/>
        <w:wordWrap/>
        <w:overflowPunct/>
        <w:topLinePunct w:val="0"/>
        <w:autoSpaceDE/>
        <w:autoSpaceDN/>
        <w:bidi w:val="0"/>
        <w:spacing w:before="157" w:beforeLines="50" w:after="157" w:afterLines="50" w:line="360" w:lineRule="auto"/>
        <w:jc w:val="left"/>
        <w:textAlignment w:val="auto"/>
        <w:outlineLvl w:val="2"/>
        <w:rPr>
          <w:rFonts w:hint="default" w:ascii="Times New Roman" w:hAnsi="Times New Roman" w:cs="Times New Roman"/>
          <w:kern w:val="2"/>
          <w:sz w:val="22"/>
          <w:szCs w:val="22"/>
          <w:vertAlign w:val="baseline"/>
          <w:lang w:eastAsia="zh-CN" w:bidi="ar-SA"/>
        </w:rPr>
      </w:pPr>
      <w:r>
        <w:rPr>
          <w:rFonts w:hint="default" w:ascii="Times New Roman" w:hAnsi="Times New Roman" w:cs="Times New Roman"/>
          <w:kern w:val="2"/>
          <w:sz w:val="22"/>
          <w:szCs w:val="22"/>
          <w:vertAlign w:val="baseline"/>
          <w:lang w:eastAsia="zh-CN" w:bidi="ar-SA"/>
        </w:rPr>
        <w:t xml:space="preserve">3.3构建Compilation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right="0" w:firstLine="440" w:firstLineChars="200"/>
        <w:rPr>
          <w:rFonts w:hint="default" w:ascii="Times New Roman" w:hAnsi="Times New Roman" w:cs="Times New Roman" w:eastAsiaTheme="minorEastAsia"/>
          <w:kern w:val="2"/>
          <w:sz w:val="22"/>
          <w:szCs w:val="22"/>
          <w:vertAlign w:val="baseline"/>
          <w:lang w:val="en-US" w:eastAsia="zh-CN" w:bidi="ar-SA"/>
        </w:rPr>
      </w:pPr>
      <w:r>
        <w:rPr>
          <w:rFonts w:hint="default" w:ascii="Times New Roman" w:hAnsi="Times New Roman" w:cs="Times New Roman" w:eastAsiaTheme="minorEastAsia"/>
          <w:kern w:val="2"/>
          <w:sz w:val="22"/>
          <w:szCs w:val="22"/>
          <w:vertAlign w:val="baseline"/>
          <w:lang w:val="en-US" w:eastAsia="zh-CN" w:bidi="ar-SA"/>
        </w:rPr>
        <w:t>下面，我们再对 BuildCompilation 的流程进一步拆解。</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right="0" w:firstLine="440" w:firstLineChars="200"/>
        <w:rPr>
          <w:rFonts w:hint="default" w:ascii="Times New Roman" w:hAnsi="Times New Roman" w:cs="Times New Roman" w:eastAsiaTheme="minorEastAsia"/>
          <w:kern w:val="2"/>
          <w:sz w:val="22"/>
          <w:szCs w:val="22"/>
          <w:vertAlign w:val="baseline"/>
          <w:lang w:val="en-US" w:eastAsia="zh-CN" w:bidi="ar-SA"/>
        </w:rPr>
      </w:pPr>
      <w:r>
        <w:rPr>
          <w:rFonts w:hint="default" w:ascii="Times New Roman" w:hAnsi="Times New Roman" w:cs="Times New Roman" w:eastAsiaTheme="minorEastAsia"/>
          <w:kern w:val="2"/>
          <w:sz w:val="22"/>
          <w:szCs w:val="22"/>
          <w:vertAlign w:val="baseline"/>
          <w:lang w:val="en-US" w:eastAsia="zh-CN" w:bidi="ar-SA"/>
        </w:rPr>
        <w:t>BuildCompilation 方法主要包含以下步骤：</w:t>
      </w:r>
    </w:p>
    <w:p>
      <w:pPr>
        <w:pStyle w:val="13"/>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420" w:leftChars="0" w:right="0" w:rightChars="0" w:firstLine="0" w:firstLineChars="0"/>
        <w:rPr>
          <w:rFonts w:hint="default" w:ascii="Times New Roman" w:hAnsi="Times New Roman" w:cs="Times New Roman" w:eastAsiaTheme="minorEastAsia"/>
          <w:kern w:val="2"/>
          <w:sz w:val="22"/>
          <w:szCs w:val="22"/>
          <w:vertAlign w:val="baseline"/>
          <w:lang w:val="en-US" w:eastAsia="zh-CN" w:bidi="ar-SA"/>
        </w:rPr>
      </w:pPr>
      <w:r>
        <w:rPr>
          <w:rFonts w:hint="default" w:ascii="Times New Roman" w:hAnsi="Times New Roman" w:cs="Times New Roman" w:eastAsiaTheme="minorEastAsia"/>
          <w:kern w:val="2"/>
          <w:sz w:val="22"/>
          <w:szCs w:val="22"/>
          <w:vertAlign w:val="baseline"/>
          <w:lang w:val="en-US" w:eastAsia="zh-CN" w:bidi="ar-SA"/>
        </w:rPr>
        <w:t>调用 ParseArgStrings 函数 处理程序接收的参数 和 对配置文件解析</w:t>
      </w:r>
    </w:p>
    <w:p>
      <w:pPr>
        <w:pStyle w:val="13"/>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420" w:leftChars="0" w:right="0" w:rightChars="0" w:firstLine="0" w:firstLineChars="0"/>
        <w:rPr>
          <w:rFonts w:hint="default" w:ascii="Times New Roman" w:hAnsi="Times New Roman" w:cs="Times New Roman" w:eastAsiaTheme="minorEastAsia"/>
          <w:kern w:val="2"/>
          <w:sz w:val="22"/>
          <w:szCs w:val="22"/>
          <w:vertAlign w:val="baseline"/>
          <w:lang w:val="en-US" w:eastAsia="zh-CN" w:bidi="ar-SA"/>
        </w:rPr>
      </w:pPr>
      <w:r>
        <w:rPr>
          <w:rFonts w:hint="default" w:ascii="Times New Roman" w:hAnsi="Times New Roman" w:cs="Times New Roman" w:eastAsiaTheme="minorEastAsia"/>
          <w:kern w:val="2"/>
          <w:sz w:val="22"/>
          <w:szCs w:val="22"/>
          <w:vertAlign w:val="baseline"/>
          <w:lang w:val="en-US" w:eastAsia="zh-CN" w:bidi="ar-SA"/>
        </w:rPr>
        <w:t>通过 computeTargetTriple 函数获取 triple 并通过 getToolChain 函数获取对应的 ToolChain</w:t>
      </w:r>
      <w:r>
        <w:rPr>
          <w:rFonts w:hint="default" w:cs="Times New Roman" w:eastAsiaTheme="minorEastAsia"/>
          <w:kern w:val="2"/>
          <w:sz w:val="22"/>
          <w:szCs w:val="22"/>
          <w:vertAlign w:val="baseline"/>
          <w:lang w:eastAsia="zh-CN" w:bidi="ar-SA"/>
        </w:rPr>
        <w:t>。</w:t>
      </w:r>
    </w:p>
    <w:p>
      <w:pPr>
        <w:pStyle w:val="13"/>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420" w:leftChars="0" w:right="0" w:rightChars="0" w:firstLine="0" w:firstLineChars="0"/>
        <w:rPr>
          <w:rFonts w:hint="default" w:ascii="Times New Roman" w:hAnsi="Times New Roman" w:cs="Times New Roman" w:eastAsiaTheme="minorEastAsia"/>
          <w:kern w:val="2"/>
          <w:sz w:val="22"/>
          <w:szCs w:val="22"/>
          <w:vertAlign w:val="baseline"/>
          <w:lang w:val="en-US" w:eastAsia="zh-CN" w:bidi="ar-SA"/>
        </w:rPr>
      </w:pPr>
      <w:r>
        <w:rPr>
          <w:rFonts w:hint="default" w:ascii="Times New Roman" w:hAnsi="Times New Roman" w:cs="Times New Roman" w:eastAsiaTheme="minorEastAsia"/>
          <w:kern w:val="2"/>
          <w:sz w:val="22"/>
          <w:szCs w:val="22"/>
          <w:vertAlign w:val="baseline"/>
          <w:lang w:val="en-US" w:eastAsia="zh-CN" w:bidi="ar-SA"/>
        </w:rPr>
        <w:t>getToolChain 函数会返回根据 triple 的系统信息返回 Clang 的实例</w:t>
      </w:r>
    </w:p>
    <w:p>
      <w:pPr>
        <w:pStyle w:val="13"/>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420" w:leftChars="0" w:right="0" w:rightChars="0" w:firstLine="0" w:firstLineChars="0"/>
        <w:rPr>
          <w:rFonts w:hint="default" w:ascii="Times New Roman" w:hAnsi="Times New Roman" w:cs="Times New Roman" w:eastAsiaTheme="minorEastAsia"/>
          <w:kern w:val="2"/>
          <w:sz w:val="22"/>
          <w:szCs w:val="22"/>
          <w:vertAlign w:val="baseline"/>
          <w:lang w:val="en-US" w:eastAsia="zh-CN" w:bidi="ar-SA"/>
        </w:rPr>
      </w:pPr>
      <w:r>
        <w:rPr>
          <w:rFonts w:hint="default" w:ascii="Times New Roman" w:hAnsi="Times New Roman" w:cs="Times New Roman" w:eastAsiaTheme="minorEastAsia"/>
          <w:kern w:val="2"/>
          <w:sz w:val="22"/>
          <w:szCs w:val="22"/>
          <w:vertAlign w:val="baseline"/>
          <w:lang w:val="en-US" w:eastAsia="zh-CN" w:bidi="ar-SA"/>
        </w:rPr>
        <w:t>创建 Commpilation 持有实例</w:t>
      </w:r>
    </w:p>
    <w:p>
      <w:pPr>
        <w:pStyle w:val="13"/>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420" w:leftChars="0" w:right="0" w:rightChars="0" w:firstLine="0" w:firstLineChars="0"/>
        <w:rPr>
          <w:rFonts w:hint="default" w:ascii="Times New Roman" w:hAnsi="Times New Roman" w:cs="Times New Roman" w:eastAsiaTheme="minorEastAsia"/>
          <w:kern w:val="2"/>
          <w:sz w:val="22"/>
          <w:szCs w:val="22"/>
          <w:vertAlign w:val="baseline"/>
          <w:lang w:val="en-US" w:eastAsia="zh-CN" w:bidi="ar-SA"/>
        </w:rPr>
      </w:pPr>
      <w:r>
        <w:rPr>
          <w:rFonts w:hint="default" w:ascii="Times New Roman" w:hAnsi="Times New Roman" w:cs="Times New Roman" w:eastAsiaTheme="minorEastAsia"/>
          <w:kern w:val="2"/>
          <w:sz w:val="22"/>
          <w:szCs w:val="22"/>
          <w:vertAlign w:val="baseline"/>
          <w:lang w:val="en-US" w:eastAsia="zh-CN" w:bidi="ar-SA"/>
        </w:rPr>
        <w:t>通过 BuildInputs 函数获取输入文件</w:t>
      </w:r>
      <w:r>
        <w:rPr>
          <w:rFonts w:hint="default" w:cs="Times New Roman" w:eastAsiaTheme="minorEastAsia"/>
          <w:kern w:val="2"/>
          <w:sz w:val="22"/>
          <w:szCs w:val="22"/>
          <w:vertAlign w:val="baseline"/>
          <w:lang w:eastAsia="zh-CN" w:bidi="ar-SA"/>
        </w:rPr>
        <w:t>，</w:t>
      </w:r>
      <w:r>
        <w:rPr>
          <w:rFonts w:hint="default" w:ascii="Times New Roman" w:hAnsi="Times New Roman" w:cs="Times New Roman" w:eastAsiaTheme="minorEastAsia"/>
          <w:kern w:val="2"/>
          <w:sz w:val="22"/>
          <w:szCs w:val="22"/>
          <w:vertAlign w:val="baseline"/>
          <w:lang w:val="en-US" w:eastAsia="zh-CN" w:bidi="ar-SA"/>
        </w:rPr>
        <w:t>clang driver 支持一次性编译多个文件，比如下面的命令可以同时编译 main.m 和 test.m 两个源码文件。BuildInputs 方法会遍历所有的参数，并筛选 Option::InputClass 类型的参数，最后会调用函数 types::ID types::lookupTypeForExtension(llvm::StringRef Ext) 获取对应的 types::ID，types::ID</w:t>
      </w:r>
      <w:r>
        <w:rPr>
          <w:rFonts w:hint="default" w:cs="Times New Roman" w:eastAsiaTheme="minorEastAsia"/>
          <w:kern w:val="2"/>
          <w:sz w:val="22"/>
          <w:szCs w:val="22"/>
          <w:vertAlign w:val="baseline"/>
          <w:lang w:eastAsia="zh-CN" w:bidi="ar-SA"/>
        </w:rPr>
        <w:t xml:space="preserve"> </w:t>
      </w:r>
      <w:r>
        <w:rPr>
          <w:rFonts w:hint="default" w:ascii="Times New Roman" w:hAnsi="Times New Roman" w:cs="Times New Roman" w:eastAsiaTheme="minorEastAsia"/>
          <w:kern w:val="2"/>
          <w:sz w:val="22"/>
          <w:szCs w:val="22"/>
          <w:vertAlign w:val="baseline"/>
          <w:lang w:val="en-US" w:eastAsia="zh-CN" w:bidi="ar-SA"/>
        </w:rPr>
        <w:t>types::lookupTypeForExtension(llvm::StringRef Ext) 函数会根据输入文件 main.m 的扩展名 m 获取该文件的类型 TY_OBJC。</w:t>
      </w:r>
    </w:p>
    <w:p>
      <w:pPr>
        <w:pStyle w:val="13"/>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420" w:leftChars="0" w:right="0" w:rightChars="0" w:firstLine="0" w:firstLineChars="0"/>
        <w:rPr>
          <w:rFonts w:hint="default" w:ascii="Times New Roman" w:hAnsi="Times New Roman" w:cs="Times New Roman" w:eastAsiaTheme="minorEastAsia"/>
          <w:kern w:val="2"/>
          <w:sz w:val="22"/>
          <w:szCs w:val="22"/>
          <w:vertAlign w:val="baseline"/>
          <w:lang w:val="en-US" w:eastAsia="zh-CN" w:bidi="ar-SA"/>
        </w:rPr>
      </w:pPr>
      <w:r>
        <w:rPr>
          <w:rFonts w:hint="default" w:ascii="Times New Roman" w:hAnsi="Times New Roman" w:cs="Times New Roman" w:eastAsiaTheme="minorEastAsia"/>
          <w:kern w:val="2"/>
          <w:sz w:val="22"/>
          <w:szCs w:val="22"/>
          <w:vertAlign w:val="baseline"/>
          <w:lang w:val="en-US" w:eastAsia="zh-CN" w:bidi="ar-SA"/>
        </w:rPr>
        <w:t>输入文件处理完成后，会通过 BuildUniversalActions 函数构建 Action</w:t>
      </w:r>
    </w:p>
    <w:p>
      <w:pPr>
        <w:pStyle w:val="13"/>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420" w:leftChars="0" w:right="0" w:rightChars="0" w:firstLine="0" w:firstLineChars="0"/>
        <w:rPr>
          <w:rFonts w:hint="default" w:ascii="Times New Roman" w:hAnsi="Times New Roman" w:cs="Times New Roman" w:eastAsiaTheme="minorEastAsia"/>
          <w:kern w:val="2"/>
          <w:sz w:val="22"/>
          <w:szCs w:val="22"/>
          <w:vertAlign w:val="baseline"/>
          <w:lang w:val="en-US" w:eastAsia="zh-CN" w:bidi="ar-SA"/>
        </w:rPr>
      </w:pPr>
      <w:r>
        <w:rPr>
          <w:rFonts w:hint="default" w:ascii="Times New Roman" w:hAnsi="Times New Roman" w:cs="Times New Roman" w:eastAsiaTheme="minorEastAsia"/>
          <w:kern w:val="2"/>
          <w:sz w:val="22"/>
          <w:szCs w:val="22"/>
          <w:vertAlign w:val="baseline"/>
          <w:lang w:val="en-US" w:eastAsia="zh-CN" w:bidi="ar-SA"/>
        </w:rPr>
        <w:t>随后再通过 BuildJobs 函数构建 Jobs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360" w:leftChars="0" w:right="0" w:rightChars="0"/>
      </w:pPr>
    </w:p>
    <w:p>
      <w:pPr>
        <w:keepNext w:val="0"/>
        <w:keepLines w:val="0"/>
        <w:pageBreakBefore w:val="0"/>
        <w:widowControl/>
        <w:numPr>
          <w:ilvl w:val="0"/>
          <w:numId w:val="0"/>
        </w:numPr>
        <w:suppressLineNumbers w:val="0"/>
        <w:kinsoku/>
        <w:wordWrap/>
        <w:overflowPunct/>
        <w:topLinePunct w:val="0"/>
        <w:autoSpaceDE/>
        <w:autoSpaceDN/>
        <w:bidi w:val="0"/>
        <w:spacing w:before="157" w:beforeLines="50" w:after="157" w:afterLines="50" w:line="360" w:lineRule="auto"/>
        <w:jc w:val="left"/>
        <w:textAlignment w:val="auto"/>
        <w:outlineLvl w:val="2"/>
        <w:rPr>
          <w:rFonts w:hint="default" w:ascii="Times New Roman" w:hAnsi="Times New Roman" w:cs="Times New Roman"/>
          <w:kern w:val="2"/>
          <w:sz w:val="22"/>
          <w:szCs w:val="22"/>
          <w:vertAlign w:val="baseline"/>
          <w:lang w:eastAsia="zh-CN" w:bidi="ar-SA"/>
        </w:rPr>
      </w:pPr>
      <w:r>
        <w:rPr>
          <w:rFonts w:hint="default" w:ascii="Times New Roman" w:hAnsi="Times New Roman" w:cs="Times New Roman"/>
          <w:kern w:val="2"/>
          <w:sz w:val="22"/>
          <w:szCs w:val="22"/>
          <w:vertAlign w:val="baseline"/>
          <w:lang w:eastAsia="zh-CN" w:bidi="ar-SA"/>
        </w:rPr>
        <w:t>3.4 clang driver构建Actions</w:t>
      </w:r>
    </w:p>
    <w:p>
      <w:pPr>
        <w:keepNext w:val="0"/>
        <w:keepLines w:val="0"/>
        <w:pageBreakBefore w:val="0"/>
        <w:widowControl/>
        <w:numPr>
          <w:ilvl w:val="0"/>
          <w:numId w:val="0"/>
        </w:numPr>
        <w:suppressLineNumbers w:val="0"/>
        <w:kinsoku/>
        <w:wordWrap/>
        <w:overflowPunct/>
        <w:topLinePunct w:val="0"/>
        <w:autoSpaceDE/>
        <w:autoSpaceDN/>
        <w:bidi w:val="0"/>
        <w:spacing w:before="157" w:beforeLines="50" w:after="157" w:afterLines="50" w:line="360" w:lineRule="auto"/>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drawing>
          <wp:inline distT="0" distB="0" distL="114300" distR="114300">
            <wp:extent cx="6075045" cy="7369175"/>
            <wp:effectExtent l="0" t="0" r="1905" b="3175"/>
            <wp:docPr id="70" name="Picture 70" descr="pwwsvwzrx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descr="pwwsvwzrxp"/>
                    <pic:cNvPicPr>
                      <a:picLocks noChangeAspect="1"/>
                    </pic:cNvPicPr>
                  </pic:nvPicPr>
                  <pic:blipFill>
                    <a:blip r:embed="rId12"/>
                    <a:stretch>
                      <a:fillRect/>
                    </a:stretch>
                  </pic:blipFill>
                  <pic:spPr>
                    <a:xfrm>
                      <a:off x="0" y="0"/>
                      <a:ext cx="6075045" cy="7369175"/>
                    </a:xfrm>
                    <a:prstGeom prst="rect">
                      <a:avLst/>
                    </a:prstGeom>
                  </pic:spPr>
                </pic:pic>
              </a:graphicData>
            </a:graphic>
          </wp:inline>
        </w:drawing>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leftChars="0" w:right="0" w:firstLine="0" w:firstLineChars="0"/>
        <w:jc w:val="center"/>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drawing>
          <wp:inline distT="0" distB="0" distL="114300" distR="114300">
            <wp:extent cx="4707255" cy="2423795"/>
            <wp:effectExtent l="0" t="0" r="17145" b="14605"/>
            <wp:docPr id="85" name="Picture 85" descr="Screenshot from 2021-12-23 18-1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85" descr="Screenshot from 2021-12-23 18-16-44"/>
                    <pic:cNvPicPr>
                      <a:picLocks noChangeAspect="1"/>
                    </pic:cNvPicPr>
                  </pic:nvPicPr>
                  <pic:blipFill>
                    <a:blip r:embed="rId13"/>
                    <a:srcRect l="4143" r="19655"/>
                    <a:stretch>
                      <a:fillRect/>
                    </a:stretch>
                  </pic:blipFill>
                  <pic:spPr>
                    <a:xfrm>
                      <a:off x="0" y="0"/>
                      <a:ext cx="4707255" cy="2423795"/>
                    </a:xfrm>
                    <a:prstGeom prst="rect">
                      <a:avLst/>
                    </a:prstGeom>
                  </pic:spPr>
                </pic:pic>
              </a:graphicData>
            </a:graphic>
          </wp:inline>
        </w:drawing>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420" w:leftChars="0" w:right="0" w:firstLine="420" w:firstLineChars="0"/>
        <w:jc w:val="both"/>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val="en-US" w:eastAsia="zh-CN" w:bidi="ar-SA"/>
        </w:rPr>
        <w:t>当需要处理的源码文件列表构建完成后，我们就可以根据参数和源文件类型计算需要的 Action 了。</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480" w:leftChars="0" w:right="0" w:rightChars="0" w:firstLine="440" w:firstLineChars="200"/>
        <w:rPr>
          <w:rFonts w:hint="default" w:ascii="Times New Roman" w:hAnsi="Times New Roman" w:cs="Times New Roman" w:eastAsiaTheme="minorEastAsia"/>
          <w:kern w:val="2"/>
          <w:sz w:val="22"/>
          <w:szCs w:val="22"/>
          <w:vertAlign w:val="baseline"/>
          <w:lang w:val="en-US" w:eastAsia="zh-CN" w:bidi="ar-SA"/>
        </w:rPr>
      </w:pPr>
      <w:r>
        <w:rPr>
          <w:rFonts w:hint="default" w:ascii="Times New Roman" w:hAnsi="Times New Roman" w:cs="Times New Roman" w:eastAsiaTheme="minorEastAsia"/>
          <w:kern w:val="2"/>
          <w:sz w:val="22"/>
          <w:szCs w:val="22"/>
          <w:vertAlign w:val="baseline"/>
          <w:lang w:val="en-US" w:eastAsia="zh-CN" w:bidi="ar-SA"/>
        </w:rPr>
        <w:t>Action[1] 是执行的编译步骤基类，持有Input、Action 类型，产物类型等信息；可以理解为将某种输入转为输出文件的操作步骤，比如，PreprocessJobAction 可以将源码 main.m 转为 main.im</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480" w:leftChars="0" w:right="0" w:rightChars="0" w:firstLine="440" w:firstLineChars="200"/>
        <w:rPr>
          <w:rFonts w:hint="default" w:ascii="Times New Roman" w:hAnsi="Times New Roman" w:cs="Times New Roman" w:eastAsiaTheme="minorEastAsia"/>
          <w:kern w:val="2"/>
          <w:sz w:val="22"/>
          <w:szCs w:val="22"/>
          <w:vertAlign w:val="baseline"/>
          <w:lang w:val="en-US" w:eastAsia="zh-CN" w:bidi="ar-SA"/>
        </w:rPr>
      </w:pPr>
      <w:r>
        <w:rPr>
          <w:rFonts w:hint="default" w:ascii="Times New Roman" w:hAnsi="Times New Roman" w:cs="Times New Roman" w:eastAsiaTheme="minorEastAsia"/>
          <w:kern w:val="2"/>
          <w:sz w:val="22"/>
          <w:szCs w:val="22"/>
          <w:vertAlign w:val="baseline"/>
          <w:lang w:val="en-US" w:eastAsia="zh-CN" w:bidi="ar-SA"/>
        </w:rPr>
        <w:t>InputAction[2] 是特例，只代表原始的输入文件/参数</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480" w:leftChars="0" w:right="0" w:rightChars="0" w:firstLine="440" w:firstLineChars="200"/>
        <w:rPr>
          <w:rFonts w:hint="default" w:ascii="Times New Roman" w:hAnsi="Times New Roman" w:cs="Times New Roman" w:eastAsiaTheme="minorEastAsia"/>
          <w:kern w:val="2"/>
          <w:sz w:val="22"/>
          <w:szCs w:val="22"/>
          <w:vertAlign w:val="baseline"/>
          <w:lang w:val="en-US" w:eastAsia="zh-CN" w:bidi="ar-SA"/>
        </w:rPr>
      </w:pPr>
      <w:r>
        <w:rPr>
          <w:rFonts w:hint="default" w:ascii="Times New Roman" w:hAnsi="Times New Roman" w:cs="Times New Roman" w:eastAsiaTheme="minorEastAsia"/>
          <w:kern w:val="2"/>
          <w:sz w:val="22"/>
          <w:szCs w:val="22"/>
          <w:vertAlign w:val="baseline"/>
          <w:lang w:val="en-US" w:eastAsia="zh-CN" w:bidi="ar-SA"/>
        </w:rPr>
        <w:t>PreprocessJobAction[3] 是将源码进行预处理的过程</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480" w:leftChars="0" w:right="0" w:rightChars="0" w:firstLine="440" w:firstLineChars="200"/>
        <w:rPr>
          <w:rFonts w:hint="default" w:ascii="Times New Roman" w:hAnsi="Times New Roman" w:cs="Times New Roman" w:eastAsiaTheme="minorEastAsia"/>
          <w:kern w:val="2"/>
          <w:sz w:val="22"/>
          <w:szCs w:val="22"/>
          <w:vertAlign w:val="baseline"/>
          <w:lang w:val="en-US" w:eastAsia="zh-CN" w:bidi="ar-SA"/>
        </w:rPr>
      </w:pPr>
      <w:r>
        <w:rPr>
          <w:rFonts w:hint="default" w:ascii="Times New Roman" w:hAnsi="Times New Roman" w:cs="Times New Roman" w:eastAsiaTheme="minorEastAsia"/>
          <w:kern w:val="2"/>
          <w:sz w:val="22"/>
          <w:szCs w:val="22"/>
          <w:vertAlign w:val="baseline"/>
          <w:lang w:val="en-US" w:eastAsia="zh-CN" w:bidi="ar-SA"/>
        </w:rPr>
        <w:t>CompileJobAction[4] 是将上一步的结果转为 bitcode 的过程</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480" w:leftChars="0" w:right="0" w:rightChars="0" w:firstLine="440" w:firstLineChars="200"/>
        <w:rPr>
          <w:rFonts w:hint="default" w:ascii="Times New Roman" w:hAnsi="Times New Roman" w:cs="Times New Roman" w:eastAsiaTheme="minorEastAsia"/>
          <w:kern w:val="2"/>
          <w:sz w:val="22"/>
          <w:szCs w:val="22"/>
          <w:vertAlign w:val="baseline"/>
          <w:lang w:val="en-US" w:eastAsia="zh-CN" w:bidi="ar-SA"/>
        </w:rPr>
      </w:pPr>
      <w:r>
        <w:rPr>
          <w:rFonts w:hint="default" w:ascii="Times New Roman" w:hAnsi="Times New Roman" w:cs="Times New Roman" w:eastAsiaTheme="minorEastAsia"/>
          <w:kern w:val="2"/>
          <w:sz w:val="22"/>
          <w:szCs w:val="22"/>
          <w:vertAlign w:val="baseline"/>
          <w:lang w:val="en-US" w:eastAsia="zh-CN" w:bidi="ar-SA"/>
        </w:rPr>
        <w:t>BackendJobAction[5] 是将 bitcode 转为 .s 文件的过程</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480" w:leftChars="0" w:right="0" w:rightChars="0" w:firstLine="440" w:firstLineChars="200"/>
        <w:rPr>
          <w:rFonts w:hint="default" w:ascii="Times New Roman" w:hAnsi="Times New Roman" w:cs="Times New Roman" w:eastAsiaTheme="minorEastAsia"/>
          <w:kern w:val="2"/>
          <w:sz w:val="22"/>
          <w:szCs w:val="22"/>
          <w:vertAlign w:val="baseline"/>
          <w:lang w:val="en-US" w:eastAsia="zh-CN" w:bidi="ar-SA"/>
        </w:rPr>
      </w:pPr>
      <w:r>
        <w:rPr>
          <w:rFonts w:hint="default" w:ascii="Times New Roman" w:hAnsi="Times New Roman" w:cs="Times New Roman" w:eastAsiaTheme="minorEastAsia"/>
          <w:kern w:val="2"/>
          <w:sz w:val="22"/>
          <w:szCs w:val="22"/>
          <w:vertAlign w:val="baseline"/>
          <w:lang w:val="en-US" w:eastAsia="zh-CN" w:bidi="ar-SA"/>
        </w:rPr>
        <w:t>AssembleJobAction[6] 是将.s 文件转为 .o 二进制文件的过程</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480" w:leftChars="0" w:right="0" w:rightChars="0" w:firstLine="440" w:firstLineChars="200"/>
        <w:rPr>
          <w:rFonts w:hint="default" w:ascii="Times New Roman" w:hAnsi="Times New Roman" w:cs="Times New Roman" w:eastAsiaTheme="minorEastAsia"/>
          <w:kern w:val="2"/>
          <w:sz w:val="22"/>
          <w:szCs w:val="22"/>
          <w:vertAlign w:val="baseline"/>
          <w:lang w:val="en-US" w:eastAsia="zh-CN" w:bidi="ar-SA"/>
        </w:rPr>
      </w:pPr>
      <w:r>
        <w:rPr>
          <w:rFonts w:hint="default" w:ascii="Times New Roman" w:hAnsi="Times New Roman" w:cs="Times New Roman" w:eastAsiaTheme="minorEastAsia"/>
          <w:kern w:val="2"/>
          <w:sz w:val="22"/>
          <w:szCs w:val="22"/>
          <w:vertAlign w:val="baseline"/>
          <w:lang w:val="en-US" w:eastAsia="zh-CN" w:bidi="ar-SA"/>
        </w:rPr>
        <w:t>LinkJobAction[7] 是将 .o 文件合并为静态库/动态库/可执行文件的过程</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480" w:leftChars="0" w:right="0" w:rightChars="0" w:firstLine="440" w:firstLineChars="200"/>
        <w:rPr>
          <w:rFonts w:hint="default" w:ascii="Times New Roman" w:hAnsi="Times New Roman" w:cs="Times New Roman" w:eastAsiaTheme="minorEastAsia"/>
          <w:kern w:val="2"/>
          <w:sz w:val="22"/>
          <w:szCs w:val="22"/>
          <w:vertAlign w:val="baseline"/>
          <w:lang w:val="en-US" w:eastAsia="zh-CN" w:bidi="ar-SA"/>
        </w:rPr>
      </w:pPr>
      <w:r>
        <w:rPr>
          <w:rFonts w:hint="default" w:ascii="Times New Roman" w:hAnsi="Times New Roman" w:cs="Times New Roman" w:eastAsiaTheme="minorEastAsia"/>
          <w:kern w:val="2"/>
          <w:sz w:val="22"/>
          <w:szCs w:val="22"/>
          <w:vertAlign w:val="baseline"/>
          <w:lang w:val="en-US" w:eastAsia="zh-CN" w:bidi="ar-SA"/>
        </w:rPr>
        <w:t>BindArchAction[8] 是特例，将 .o 文件与特定的架构做绑定</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480" w:leftChars="0" w:right="0" w:rightChars="0" w:firstLine="440" w:firstLineChars="200"/>
        <w:rPr>
          <w:rFonts w:hint="default" w:ascii="Times New Roman" w:hAnsi="Times New Roman" w:cs="Times New Roman" w:eastAsiaTheme="minorEastAsia"/>
          <w:kern w:val="2"/>
          <w:sz w:val="22"/>
          <w:szCs w:val="22"/>
          <w:vertAlign w:val="baseline"/>
          <w:lang w:val="en-US" w:eastAsia="zh-CN" w:bidi="ar-SA"/>
        </w:rPr>
      </w:pPr>
      <w:r>
        <w:rPr>
          <w:rFonts w:hint="default" w:ascii="Times New Roman" w:hAnsi="Times New Roman" w:cs="Times New Roman" w:eastAsiaTheme="minorEastAsia"/>
          <w:kern w:val="2"/>
          <w:sz w:val="22"/>
          <w:szCs w:val="22"/>
          <w:vertAlign w:val="baseline"/>
          <w:lang w:val="en-US" w:eastAsia="zh-CN" w:bidi="ar-SA"/>
        </w:rPr>
        <w:t>LipoJobAction[9] 是用于将多个 BindArchAction 输入合并为单一的 fat mach-o 文件</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480" w:leftChars="0" w:right="0" w:rightChars="0" w:firstLine="440" w:firstLineChars="200"/>
        <w:rPr>
          <w:rFonts w:hint="default" w:ascii="Times New Roman" w:hAnsi="Times New Roman" w:cs="Times New Roman" w:eastAsiaTheme="minorEastAsia"/>
          <w:kern w:val="2"/>
          <w:sz w:val="22"/>
          <w:szCs w:val="22"/>
          <w:vertAlign w:val="baseline"/>
          <w:lang w:val="en-US" w:eastAsia="zh-CN" w:bidi="ar-SA"/>
        </w:rPr>
      </w:pPr>
      <w:r>
        <w:rPr>
          <w:rFonts w:hint="default" w:ascii="Times New Roman" w:hAnsi="Times New Roman" w:cs="Times New Roman" w:eastAsiaTheme="minorEastAsia"/>
          <w:kern w:val="2"/>
          <w:sz w:val="22"/>
          <w:szCs w:val="22"/>
          <w:vertAlign w:val="baseline"/>
          <w:lang w:val="en-US" w:eastAsia="zh-CN" w:bidi="ar-SA"/>
        </w:rPr>
        <w:t>JobAction[10] 可以理解能够通过单独的程序执行的过程，注意：Input 和 BindArchAction 没有对应任何的过程</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leftChars="0" w:right="0" w:firstLine="880" w:firstLineChars="400"/>
        <w:jc w:val="both"/>
        <w:rPr>
          <w:rFonts w:hint="default" w:ascii="Times New Roman" w:hAnsi="Times New Roman" w:cs="Times New Roman" w:eastAsiaTheme="minorEastAsia"/>
          <w:kern w:val="2"/>
          <w:sz w:val="22"/>
          <w:szCs w:val="22"/>
          <w:vertAlign w:val="baseline"/>
          <w:lang w:val="en-US" w:eastAsia="zh-CN" w:bidi="ar-SA"/>
        </w:rPr>
      </w:pPr>
      <w:r>
        <w:rPr>
          <w:rFonts w:hint="default" w:ascii="Times New Roman" w:hAnsi="Times New Roman" w:cs="Times New Roman" w:eastAsiaTheme="minorEastAsia"/>
          <w:kern w:val="2"/>
          <w:sz w:val="22"/>
          <w:szCs w:val="22"/>
          <w:vertAlign w:val="baseline"/>
          <w:lang w:val="en-US" w:eastAsia="zh-CN" w:bidi="ar-SA"/>
        </w:rPr>
        <w:t>构建 Actions 的目的是为了满足以下目的：</w:t>
      </w:r>
    </w:p>
    <w:p>
      <w:pPr>
        <w:pStyle w:val="13"/>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840" w:leftChars="0" w:right="0" w:firstLine="0" w:firstLineChars="0"/>
        <w:jc w:val="both"/>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val="en-US" w:eastAsia="zh-CN" w:bidi="ar-SA"/>
        </w:rPr>
        <w:t>clang driver 需要根据 参数 计算需要进行的步骤 比如，当 -emit-llvm 参数传入时，编译器只需要 预处理、编译器前端 两步，不再需要进行 编译器后端 和 汇编 -emit-llvm 的含义是将输入文件编译为 bitcode 文件</w:t>
      </w:r>
      <w:r>
        <w:rPr>
          <w:rFonts w:hint="default" w:cs="Times New Roman" w:eastAsiaTheme="minorEastAsia"/>
          <w:kern w:val="2"/>
          <w:sz w:val="22"/>
          <w:szCs w:val="22"/>
          <w:vertAlign w:val="baseline"/>
          <w:lang w:eastAsia="zh-CN" w:bidi="ar-SA"/>
        </w:rPr>
        <w:t>。</w:t>
      </w:r>
    </w:p>
    <w:p>
      <w:pPr>
        <w:pStyle w:val="13"/>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840" w:leftChars="0" w:right="0" w:firstLine="0" w:firstLineChars="0"/>
        <w:jc w:val="both"/>
        <w:rPr>
          <w:rFonts w:hint="default" w:ascii="Times New Roman" w:hAnsi="Times New Roman" w:cs="Times New Roman" w:eastAsiaTheme="minorEastAsia"/>
          <w:kern w:val="2"/>
          <w:sz w:val="22"/>
          <w:szCs w:val="22"/>
          <w:vertAlign w:val="baseline"/>
          <w:lang w:val="en-US" w:eastAsia="zh-CN" w:bidi="ar-SA"/>
        </w:rPr>
      </w:pPr>
      <w:r>
        <w:rPr>
          <w:rFonts w:hint="default" w:ascii="Times New Roman" w:hAnsi="Times New Roman" w:cs="Times New Roman" w:eastAsiaTheme="minorEastAsia"/>
          <w:kern w:val="2"/>
          <w:sz w:val="22"/>
          <w:szCs w:val="22"/>
          <w:vertAlign w:val="baseline"/>
          <w:lang w:val="en-US" w:eastAsia="zh-CN" w:bidi="ar-SA"/>
        </w:rPr>
        <w:t>clang driver 需要根据 输入文件类型 计算需要进行的步骤 比如，当输入的源码文件是汇编类(扩展名是 .s )型时，只需要最后 汇编 阶段</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right="0" w:firstLine="440" w:firstLineChars="200"/>
        <w:jc w:val="both"/>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val="en-US" w:eastAsia="zh-CN" w:bidi="ar-SA"/>
        </w:rPr>
        <w:t>BuildUniversalActions 方法负责构建 Actions</w:t>
      </w:r>
      <w:r>
        <w:rPr>
          <w:rFonts w:hint="default" w:cs="Times New Roman" w:eastAsiaTheme="minorEastAsia"/>
          <w:kern w:val="2"/>
          <w:sz w:val="22"/>
          <w:szCs w:val="22"/>
          <w:vertAlign w:val="baseline"/>
          <w:lang w:eastAsia="zh-CN" w:bidi="ar-SA"/>
        </w:rPr>
        <w:t>：</w:t>
      </w:r>
    </w:p>
    <w:p>
      <w:pPr>
        <w:pStyle w:val="13"/>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right="0" w:rightChars="0" w:firstLine="440" w:firstLineChars="200"/>
        <w:jc w:val="both"/>
        <w:rPr>
          <w:rFonts w:hint="default" w:ascii="Times New Roman" w:hAnsi="Times New Roman" w:cs="Times New Roman" w:eastAsiaTheme="minorEastAsia"/>
          <w:kern w:val="2"/>
          <w:sz w:val="22"/>
          <w:szCs w:val="22"/>
          <w:vertAlign w:val="baseline"/>
          <w:lang w:val="en-US" w:eastAsia="zh-CN" w:bidi="ar-SA"/>
        </w:rPr>
      </w:pPr>
      <w:r>
        <w:rPr>
          <w:rFonts w:hint="default" w:ascii="Times New Roman" w:hAnsi="Times New Roman" w:cs="Times New Roman" w:eastAsiaTheme="minorEastAsia"/>
          <w:kern w:val="2"/>
          <w:sz w:val="22"/>
          <w:szCs w:val="22"/>
          <w:vertAlign w:val="baseline"/>
          <w:lang w:val="en-US" w:eastAsia="zh-CN" w:bidi="ar-SA"/>
        </w:rPr>
        <w:t>根据 -arch 参数生成需要处理的 Archs ，留待后续的处理使用</w:t>
      </w:r>
      <w:r>
        <w:rPr>
          <w:rFonts w:hint="default" w:cs="Times New Roman" w:eastAsiaTheme="minorEastAsia"/>
          <w:kern w:val="2"/>
          <w:sz w:val="22"/>
          <w:szCs w:val="22"/>
          <w:vertAlign w:val="baseline"/>
          <w:lang w:eastAsia="zh-CN" w:bidi="ar-SA"/>
        </w:rPr>
        <w:t>。</w:t>
      </w:r>
    </w:p>
    <w:p>
      <w:pPr>
        <w:pStyle w:val="13"/>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right="0" w:rightChars="0" w:firstLine="440" w:firstLineChars="200"/>
        <w:jc w:val="both"/>
        <w:rPr>
          <w:rFonts w:hint="default" w:ascii="Times New Roman" w:hAnsi="Times New Roman" w:cs="Times New Roman" w:eastAsiaTheme="minorEastAsia"/>
          <w:kern w:val="2"/>
          <w:sz w:val="22"/>
          <w:szCs w:val="22"/>
          <w:vertAlign w:val="baseline"/>
          <w:lang w:val="en-US" w:eastAsia="zh-CN" w:bidi="ar-SA"/>
        </w:rPr>
      </w:pPr>
      <w:r>
        <w:rPr>
          <w:rFonts w:hint="default" w:ascii="Times New Roman" w:hAnsi="Times New Roman" w:cs="Times New Roman" w:eastAsiaTheme="minorEastAsia"/>
          <w:kern w:val="2"/>
          <w:sz w:val="22"/>
          <w:szCs w:val="22"/>
          <w:vertAlign w:val="baseline"/>
          <w:lang w:val="en-US" w:eastAsia="zh-CN" w:bidi="ar-SA"/>
        </w:rPr>
        <w:t>如果没有传入 -arch 参数，可以通过 ToolChain::getDefaultUniversalArchName() 方法获取 triple 对应的架构</w:t>
      </w:r>
      <w:r>
        <w:rPr>
          <w:rFonts w:hint="default" w:cs="Times New Roman" w:eastAsiaTheme="minorEastAsia"/>
          <w:kern w:val="2"/>
          <w:sz w:val="22"/>
          <w:szCs w:val="22"/>
          <w:vertAlign w:val="baseline"/>
          <w:lang w:eastAsia="zh-CN" w:bidi="ar-SA"/>
        </w:rPr>
        <w:t>。</w:t>
      </w:r>
    </w:p>
    <w:p>
      <w:pPr>
        <w:pStyle w:val="13"/>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right="0" w:rightChars="0" w:firstLine="440" w:firstLineChars="200"/>
        <w:jc w:val="both"/>
        <w:rPr>
          <w:rFonts w:hint="default" w:ascii="Times New Roman" w:hAnsi="Times New Roman" w:cs="Times New Roman" w:eastAsiaTheme="minorEastAsia"/>
          <w:kern w:val="2"/>
          <w:sz w:val="22"/>
          <w:szCs w:val="22"/>
          <w:vertAlign w:val="baseline"/>
          <w:lang w:val="en-US" w:eastAsia="zh-CN" w:bidi="ar-SA"/>
        </w:rPr>
      </w:pPr>
      <w:r>
        <w:rPr>
          <w:rFonts w:hint="default" w:ascii="Times New Roman" w:hAnsi="Times New Roman" w:cs="Times New Roman" w:eastAsiaTheme="minorEastAsia"/>
          <w:kern w:val="2"/>
          <w:sz w:val="22"/>
          <w:szCs w:val="22"/>
          <w:vertAlign w:val="baseline"/>
          <w:lang w:val="en-US" w:eastAsia="zh-CN" w:bidi="ar-SA"/>
        </w:rPr>
        <w:t>调用 BuildActions 计算每个输入文件对应的 SingleActions (可能包含预处理、编译、后端、汇编等) 注意：BuildUniversalActions 的 SingleActions 参数传到 BuildActions 方法后，名字会变为 Actions</w:t>
      </w:r>
    </w:p>
    <w:p>
      <w:pPr>
        <w:pStyle w:val="13"/>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right="0" w:rightChars="0" w:firstLine="440" w:firstLineChars="200"/>
        <w:jc w:val="both"/>
        <w:rPr>
          <w:rFonts w:hint="default" w:cs="Times New Roman" w:eastAsiaTheme="minorEastAsia"/>
          <w:kern w:val="2"/>
          <w:sz w:val="22"/>
          <w:szCs w:val="22"/>
          <w:vertAlign w:val="baseline"/>
          <w:lang w:val="en-US" w:eastAsia="zh-CN" w:bidi="ar-SA"/>
        </w:rPr>
      </w:pPr>
      <w:r>
        <w:rPr>
          <w:rFonts w:hint="default" w:ascii="Times New Roman" w:hAnsi="Times New Roman" w:cs="Times New Roman" w:eastAsiaTheme="minorEastAsia"/>
          <w:kern w:val="2"/>
          <w:sz w:val="22"/>
          <w:szCs w:val="22"/>
          <w:vertAlign w:val="baseline"/>
          <w:lang w:val="en-US" w:eastAsia="zh-CN" w:bidi="ar-SA"/>
        </w:rPr>
        <w:t>BuildActions 会先调用 Driver::handleArguments 方法对参数进行一些处理</w:t>
      </w:r>
    </w:p>
    <w:p>
      <w:pPr>
        <w:pStyle w:val="13"/>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right="0" w:rightChars="0" w:firstLine="440" w:firstLineChars="200"/>
        <w:jc w:val="both"/>
        <w:rPr>
          <w:rFonts w:hint="default" w:ascii="Times New Roman" w:hAnsi="Times New Roman" w:cs="Times New Roman" w:eastAsiaTheme="minorEastAsia"/>
          <w:kern w:val="2"/>
          <w:sz w:val="22"/>
          <w:szCs w:val="22"/>
          <w:vertAlign w:val="baseline"/>
          <w:lang w:val="en-US" w:eastAsia="zh-CN" w:bidi="ar-SA"/>
        </w:rPr>
      </w:pPr>
      <w:r>
        <w:rPr>
          <w:rFonts w:hint="default" w:cs="Times New Roman" w:eastAsiaTheme="minorEastAsia"/>
          <w:kern w:val="2"/>
          <w:sz w:val="22"/>
          <w:szCs w:val="22"/>
          <w:vertAlign w:val="baseline"/>
          <w:lang w:val="en-US" w:eastAsia="zh-CN" w:bidi="ar-SA"/>
        </w:rPr>
        <w:t>随后，会遍历输入源码文件Inputs，并通过 llvm::SmallVector&lt;phases::ID, phases::MaxNumberOfPhases&gt; types::getCompilationPhases(const clang::driver::Driver &amp;Driver,llvm::opt::DerivedArgList &amp;DAL, ID Id) 获取需要对输入文件进行处理的 phase 数组</w:t>
      </w:r>
      <w:r>
        <w:rPr>
          <w:rFonts w:hint="default" w:cs="Times New Roman" w:eastAsiaTheme="minorEastAsia"/>
          <w:kern w:val="2"/>
          <w:sz w:val="22"/>
          <w:szCs w:val="22"/>
          <w:vertAlign w:val="baseline"/>
          <w:lang w:eastAsia="zh-CN" w:bidi="ar-SA"/>
        </w:rPr>
        <w:t>。</w:t>
      </w:r>
    </w:p>
    <w:p>
      <w:pPr>
        <w:pStyle w:val="13"/>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right="0" w:rightChars="0" w:firstLine="440" w:firstLineChars="200"/>
        <w:jc w:val="both"/>
      </w:pPr>
      <w:r>
        <w:rPr>
          <w:rFonts w:hint="default" w:ascii="Times New Roman" w:hAnsi="Times New Roman" w:cs="Times New Roman" w:eastAsiaTheme="minorEastAsia"/>
          <w:kern w:val="2"/>
          <w:sz w:val="22"/>
          <w:szCs w:val="22"/>
          <w:vertAlign w:val="baseline"/>
          <w:lang w:val="en-US" w:eastAsia="zh-CN" w:bidi="ar-SA"/>
        </w:rPr>
        <w:t>types::getCompilationPhases 内部会根据传入的参数获取需要执行的最后一个 phase</w:t>
      </w:r>
      <w:r>
        <w:rPr>
          <w:rFonts w:hint="default" w:cs="Times New Roman" w:eastAsiaTheme="minorEastAsia"/>
          <w:kern w:val="2"/>
          <w:sz w:val="22"/>
          <w:szCs w:val="22"/>
          <w:vertAlign w:val="baseline"/>
          <w:lang w:eastAsia="zh-CN" w:bidi="ar-SA"/>
        </w:rPr>
        <w:t>。</w:t>
      </w:r>
      <w:r>
        <w:rPr>
          <w:rFonts w:hint="default" w:ascii="Times New Roman" w:hAnsi="Times New Roman" w:cs="Times New Roman" w:eastAsiaTheme="minorEastAsia"/>
          <w:kern w:val="2"/>
          <w:sz w:val="22"/>
          <w:szCs w:val="22"/>
          <w:vertAlign w:val="baseline"/>
          <w:lang w:val="en-US" w:eastAsia="zh-CN" w:bidi="ar-SA"/>
        </w:rPr>
        <w:t>通过 -ccc-print-phases 参数可以对比两种场景的差异，比如，当 -emit-llvm 参数传入时，就会将移除 Backend 后面的 Assemble</w:t>
      </w:r>
      <w:r>
        <w:rPr>
          <w:rFonts w:hint="default" w:cs="Times New Roman" w:eastAsiaTheme="minorEastAsia"/>
          <w:kern w:val="2"/>
          <w:sz w:val="22"/>
          <w:szCs w:val="22"/>
          <w:vertAlign w:val="baseline"/>
          <w:lang w:eastAsia="zh-CN" w:bidi="ar-SA"/>
        </w:rPr>
        <w:t>。</w:t>
      </w:r>
    </w:p>
    <w:p>
      <w:pPr>
        <w:pStyle w:val="13"/>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right="0" w:rightChars="0" w:firstLine="440" w:firstLineChars="200"/>
        <w:jc w:val="both"/>
        <w:rPr>
          <w:rFonts w:hint="default" w:asciiTheme="minorHAnsi" w:hAnsiTheme="minorHAnsi" w:eastAsiaTheme="minorEastAsia" w:cstheme="minorBidi"/>
          <w:kern w:val="2"/>
          <w:sz w:val="22"/>
          <w:szCs w:val="22"/>
          <w:lang w:eastAsia="zh-CN" w:bidi="ar-SA"/>
        </w:rPr>
      </w:pPr>
      <w:r>
        <w:rPr>
          <w:rFonts w:hint="default" w:cs="Times New Roman" w:eastAsiaTheme="minorEastAsia"/>
          <w:kern w:val="2"/>
          <w:sz w:val="22"/>
          <w:szCs w:val="22"/>
          <w:vertAlign w:val="baseline"/>
          <w:lang w:eastAsia="zh-CN" w:bidi="ar-SA"/>
        </w:rPr>
        <w:t>随后</w:t>
      </w:r>
      <w:r>
        <w:rPr>
          <w:rFonts w:hint="default" w:ascii="Times New Roman" w:hAnsi="Times New Roman" w:cs="Times New Roman" w:eastAsiaTheme="minorEastAsia"/>
          <w:kern w:val="2"/>
          <w:sz w:val="22"/>
          <w:szCs w:val="22"/>
          <w:vertAlign w:val="baseline"/>
          <w:lang w:val="en-US" w:eastAsia="zh-CN" w:bidi="ar-SA"/>
        </w:rPr>
        <w:t>，types::getCompilationPhases 会通过函数 llvm::SmallVector&lt;phases::ID, phases::MaxNumberOfPhases&gt; types::getCompilationPhases(ID Id, phases::ID LastPhase) 根据文件类型 TY_ObjC 和 LastPhase 获取后续的 phase 列表 两个函数名相同，参数不一样。Types.def 文件维护了不同文件类型默认情况下需要经历的 phase</w:t>
      </w:r>
      <w:r>
        <w:rPr>
          <w:rFonts w:hint="default" w:cs="Times New Roman" w:eastAsiaTheme="minorEastAsia"/>
          <w:kern w:val="2"/>
          <w:sz w:val="22"/>
          <w:szCs w:val="22"/>
          <w:vertAlign w:val="baseline"/>
          <w:lang w:eastAsia="zh-CN" w:bidi="ar-SA"/>
        </w:rPr>
        <w:t>。</w:t>
      </w:r>
    </w:p>
    <w:p>
      <w:pPr>
        <w:pStyle w:val="13"/>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right="0" w:rightChars="0" w:firstLine="440" w:firstLineChars="200"/>
        <w:jc w:val="both"/>
        <w:rPr>
          <w:rFonts w:hint="default" w:asciiTheme="minorHAnsi" w:hAnsiTheme="minorHAnsi" w:eastAsiaTheme="minorEastAsia" w:cstheme="minorBidi"/>
          <w:kern w:val="2"/>
          <w:sz w:val="22"/>
          <w:szCs w:val="22"/>
          <w:lang w:eastAsia="zh-CN" w:bidi="ar-SA"/>
        </w:rPr>
      </w:pPr>
      <w:r>
        <w:rPr>
          <w:rFonts w:hint="default" w:ascii="Times New Roman" w:hAnsi="Times New Roman" w:cs="Times New Roman" w:eastAsiaTheme="minorEastAsia"/>
          <w:kern w:val="2"/>
          <w:sz w:val="22"/>
          <w:szCs w:val="22"/>
          <w:vertAlign w:val="baseline"/>
          <w:lang w:val="en-US" w:eastAsia="zh-CN" w:bidi="ar-SA"/>
        </w:rPr>
        <w:t>下一步，Driver::BuildActions 方法会先组装一个 InputAction (每个 Job 都包含一个 Kind 属性，代表该 Job 的类型，InputAction 的 Kind是 InputClass )，InputAction 就相当于输入文件的占位符</w:t>
      </w:r>
      <w:r>
        <w:rPr>
          <w:rFonts w:hint="default" w:cs="Times New Roman" w:eastAsiaTheme="minorEastAsia"/>
          <w:kern w:val="2"/>
          <w:sz w:val="22"/>
          <w:szCs w:val="22"/>
          <w:vertAlign w:val="baseline"/>
          <w:lang w:eastAsia="zh-CN" w:bidi="ar-SA"/>
        </w:rPr>
        <w:t>。</w:t>
      </w:r>
    </w:p>
    <w:p>
      <w:pPr>
        <w:pStyle w:val="13"/>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right="0" w:rightChars="0" w:firstLine="440" w:firstLineChars="200"/>
        <w:jc w:val="both"/>
        <w:rPr>
          <w:rFonts w:hint="default" w:asciiTheme="minorHAnsi" w:hAnsiTheme="minorHAnsi" w:eastAsiaTheme="minorEastAsia" w:cstheme="minorBidi"/>
          <w:kern w:val="2"/>
          <w:sz w:val="22"/>
          <w:szCs w:val="22"/>
          <w:lang w:eastAsia="zh-CN" w:bidi="ar-SA"/>
        </w:rPr>
      </w:pPr>
      <w:r>
        <w:rPr>
          <w:rFonts w:hint="default" w:ascii="Times New Roman" w:hAnsi="Times New Roman" w:cs="Times New Roman" w:eastAsiaTheme="minorEastAsia"/>
          <w:kern w:val="2"/>
          <w:sz w:val="22"/>
          <w:szCs w:val="22"/>
          <w:vertAlign w:val="baseline"/>
          <w:lang w:val="en-US" w:eastAsia="zh-CN" w:bidi="ar-SA"/>
        </w:rPr>
        <w:t>随后，会依次遍历 phase，并根据 phase 创建 Action（通过调用 ConstructPhaseAction 函数实现）</w:t>
      </w:r>
      <w:r>
        <w:rPr>
          <w:rFonts w:hint="default" w:cs="Times New Roman" w:eastAsiaTheme="minorEastAsia"/>
          <w:kern w:val="2"/>
          <w:sz w:val="22"/>
          <w:szCs w:val="22"/>
          <w:vertAlign w:val="baseline"/>
          <w:lang w:eastAsia="zh-CN" w:bidi="ar-SA"/>
        </w:rPr>
        <w:t>，</w:t>
      </w:r>
      <w:r>
        <w:rPr>
          <w:rFonts w:hint="default" w:ascii="Times New Roman" w:hAnsi="Times New Roman" w:cs="Times New Roman" w:eastAsiaTheme="minorEastAsia"/>
          <w:kern w:val="2"/>
          <w:sz w:val="22"/>
          <w:szCs w:val="22"/>
          <w:vertAlign w:val="baseline"/>
          <w:lang w:val="en-US" w:eastAsia="zh-CN" w:bidi="ar-SA"/>
        </w:rPr>
        <w:t>每个 NewCurrent 都会持有 Current</w:t>
      </w:r>
      <w:r>
        <w:rPr>
          <w:rFonts w:hint="default" w:ascii="Times New Roman" w:hAnsi="Times New Roman" w:cs="Times New Roman" w:eastAsiaTheme="minorEastAsia"/>
          <w:kern w:val="2"/>
          <w:sz w:val="22"/>
          <w:szCs w:val="22"/>
          <w:vertAlign w:val="baseline"/>
          <w:lang w:eastAsia="zh-CN" w:bidi="ar-SA"/>
        </w:rPr>
        <w:t>。</w:t>
      </w:r>
    </w:p>
    <w:p>
      <w:pPr>
        <w:keepNext w:val="0"/>
        <w:keepLines w:val="0"/>
        <w:pageBreakBefore w:val="0"/>
        <w:widowControl/>
        <w:numPr>
          <w:ilvl w:val="0"/>
          <w:numId w:val="0"/>
        </w:numPr>
        <w:suppressLineNumbers w:val="0"/>
        <w:kinsoku/>
        <w:wordWrap/>
        <w:overflowPunct/>
        <w:topLinePunct w:val="0"/>
        <w:autoSpaceDE/>
        <w:autoSpaceDN/>
        <w:bidi w:val="0"/>
        <w:spacing w:before="157" w:beforeLines="50" w:after="157" w:afterLines="50" w:line="360" w:lineRule="auto"/>
        <w:jc w:val="left"/>
        <w:textAlignment w:val="auto"/>
        <w:outlineLvl w:val="2"/>
        <w:rPr>
          <w:rFonts w:hint="default" w:ascii="Times New Roman" w:hAnsi="Times New Roman" w:cs="Times New Roman"/>
          <w:kern w:val="2"/>
          <w:sz w:val="22"/>
          <w:szCs w:val="22"/>
          <w:vertAlign w:val="baseline"/>
          <w:lang w:eastAsia="zh-CN" w:bidi="ar-SA"/>
        </w:rPr>
      </w:pPr>
      <w:r>
        <w:rPr>
          <w:rFonts w:hint="default" w:ascii="Times New Roman" w:hAnsi="Times New Roman" w:cs="Times New Roman"/>
          <w:kern w:val="2"/>
          <w:sz w:val="22"/>
          <w:szCs w:val="22"/>
          <w:vertAlign w:val="baseline"/>
          <w:lang w:eastAsia="zh-CN" w:bidi="ar-SA"/>
        </w:rPr>
        <w:t xml:space="preserve">3.5 Action 创建流程介绍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leftChars="0" w:right="0" w:firstLine="440" w:firstLineChars="200"/>
        <w:jc w:val="both"/>
        <w:rPr>
          <w:rFonts w:hint="default" w:ascii="Times New Roman" w:hAnsi="Times New Roman" w:cs="Times New Roman" w:eastAsiaTheme="minorEastAsia"/>
          <w:kern w:val="2"/>
          <w:sz w:val="22"/>
          <w:szCs w:val="22"/>
          <w:vertAlign w:val="baseline"/>
          <w:lang w:val="en-US" w:eastAsia="zh-CN" w:bidi="ar-SA"/>
        </w:rPr>
      </w:pPr>
      <w:r>
        <w:rPr>
          <w:rFonts w:hint="default" w:ascii="Times New Roman" w:hAnsi="Times New Roman" w:cs="Times New Roman" w:eastAsiaTheme="minorEastAsia"/>
          <w:kern w:val="2"/>
          <w:sz w:val="22"/>
          <w:szCs w:val="22"/>
          <w:vertAlign w:val="baseline"/>
          <w:lang w:val="en-US" w:eastAsia="zh-CN" w:bidi="ar-SA"/>
        </w:rPr>
        <w:t>本节会介绍通过除 InputAction 以外的 Action 创建流程</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leftChars="0" w:right="0" w:firstLine="0" w:firstLineChars="0"/>
        <w:jc w:val="both"/>
        <w:outlineLvl w:val="4"/>
        <w:rPr>
          <w:rFonts w:hint="default" w:ascii="Times New Roman" w:hAnsi="Times New Roman" w:cs="Times New Roman" w:eastAsiaTheme="minorEastAsia"/>
          <w:kern w:val="2"/>
          <w:sz w:val="22"/>
          <w:szCs w:val="22"/>
          <w:vertAlign w:val="baseline"/>
          <w:lang w:val="en-US" w:eastAsia="zh-CN" w:bidi="ar-SA"/>
        </w:rPr>
      </w:pPr>
      <w:r>
        <w:rPr>
          <w:rFonts w:hint="default" w:ascii="Times New Roman" w:hAnsi="Times New Roman" w:cs="Times New Roman" w:eastAsiaTheme="minorEastAsia"/>
          <w:kern w:val="2"/>
          <w:sz w:val="22"/>
          <w:szCs w:val="22"/>
          <w:vertAlign w:val="baseline"/>
          <w:lang w:eastAsia="zh-CN" w:bidi="ar-SA"/>
        </w:rPr>
        <w:t>3.5.1</w:t>
      </w:r>
      <w:r>
        <w:rPr>
          <w:rFonts w:hint="default" w:cs="Times New Roman" w:eastAsiaTheme="minorEastAsia"/>
          <w:kern w:val="2"/>
          <w:sz w:val="22"/>
          <w:szCs w:val="22"/>
          <w:vertAlign w:val="baseline"/>
          <w:lang w:eastAsia="zh-CN" w:bidi="ar-SA"/>
        </w:rPr>
        <w:t xml:space="preserve"> </w:t>
      </w:r>
      <w:r>
        <w:rPr>
          <w:rFonts w:hint="default" w:ascii="Times New Roman" w:hAnsi="Times New Roman" w:cs="Times New Roman" w:eastAsiaTheme="minorEastAsia"/>
          <w:kern w:val="2"/>
          <w:sz w:val="22"/>
          <w:szCs w:val="22"/>
          <w:vertAlign w:val="baseline"/>
          <w:lang w:val="en-US" w:eastAsia="zh-CN" w:bidi="ar-SA"/>
        </w:rPr>
        <w:t>Preprocess</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leftChars="0" w:right="0" w:firstLine="440" w:firstLineChars="200"/>
        <w:jc w:val="both"/>
        <w:rPr>
          <w:rFonts w:hint="default" w:ascii="Times New Roman" w:hAnsi="Times New Roman" w:cs="Times New Roman" w:eastAsiaTheme="minorEastAsia"/>
          <w:kern w:val="2"/>
          <w:sz w:val="22"/>
          <w:szCs w:val="22"/>
          <w:vertAlign w:val="baseline"/>
          <w:lang w:val="en-US" w:eastAsia="zh-CN" w:bidi="ar-SA"/>
        </w:rPr>
      </w:pPr>
      <w:r>
        <w:rPr>
          <w:rFonts w:hint="default" w:ascii="Times New Roman" w:hAnsi="Times New Roman" w:cs="Times New Roman" w:eastAsiaTheme="minorEastAsia"/>
          <w:kern w:val="2"/>
          <w:sz w:val="22"/>
          <w:szCs w:val="22"/>
          <w:vertAlign w:val="baseline"/>
          <w:lang w:val="en-US" w:eastAsia="zh-CN" w:bidi="ar-SA"/>
        </w:rPr>
        <w:t>ConstructPhaseAction 方法检测到 phases::Preprocess 时会依次进行以下处理：</w:t>
      </w:r>
    </w:p>
    <w:p>
      <w:pPr>
        <w:pStyle w:val="13"/>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leftChars="0" w:right="0" w:firstLine="440" w:firstLineChars="200"/>
        <w:jc w:val="both"/>
        <w:rPr>
          <w:rFonts w:hint="default" w:ascii="Times New Roman" w:hAnsi="Times New Roman" w:cs="Times New Roman" w:eastAsiaTheme="minorEastAsia"/>
          <w:kern w:val="2"/>
          <w:sz w:val="22"/>
          <w:szCs w:val="22"/>
          <w:vertAlign w:val="baseline"/>
          <w:lang w:val="en-US" w:eastAsia="zh-CN" w:bidi="ar-SA"/>
        </w:rPr>
      </w:pPr>
      <w:r>
        <w:rPr>
          <w:rFonts w:hint="default" w:ascii="Times New Roman" w:hAnsi="Times New Roman" w:cs="Times New Roman" w:eastAsiaTheme="minorEastAsia"/>
          <w:kern w:val="2"/>
          <w:sz w:val="22"/>
          <w:szCs w:val="22"/>
          <w:vertAlign w:val="baseline"/>
          <w:lang w:val="en-US" w:eastAsia="zh-CN" w:bidi="ar-SA"/>
        </w:rPr>
        <w:t>根据文件类型获取 TT_ObjC</w:t>
      </w:r>
    </w:p>
    <w:p>
      <w:pPr>
        <w:pStyle w:val="13"/>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leftChars="0" w:right="0" w:firstLine="440" w:firstLineChars="200"/>
        <w:jc w:val="both"/>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val="en-US" w:eastAsia="zh-CN" w:bidi="ar-SA"/>
        </w:rPr>
        <w:t>根据 TT_ObjC 获取输出文件的类型 TY_PP_ObjC</w:t>
      </w:r>
    </w:p>
    <w:p>
      <w:pPr>
        <w:pStyle w:val="13"/>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leftChars="0" w:right="0" w:firstLine="440" w:firstLineChars="200"/>
        <w:jc w:val="both"/>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val="en-US" w:eastAsia="zh-CN" w:bidi="ar-SA"/>
        </w:rPr>
        <w:t>通过 Input 和 OutputTy 构建 PreprocessJobAction</w:t>
      </w:r>
      <w:r>
        <w:rPr>
          <w:rFonts w:hint="default" w:cs="Times New Roman" w:eastAsiaTheme="minorEastAsia"/>
          <w:kern w:val="2"/>
          <w:sz w:val="22"/>
          <w:szCs w:val="22"/>
          <w:vertAlign w:val="baseline"/>
          <w:lang w:eastAsia="zh-CN" w:bidi="ar-SA"/>
        </w:rPr>
        <w:t>，</w:t>
      </w:r>
      <w:r>
        <w:rPr>
          <w:rFonts w:hint="default" w:ascii="Times New Roman" w:hAnsi="Times New Roman" w:cs="Times New Roman" w:eastAsiaTheme="minorEastAsia"/>
          <w:kern w:val="2"/>
          <w:sz w:val="22"/>
          <w:szCs w:val="22"/>
          <w:vertAlign w:val="baseline"/>
          <w:lang w:val="en-US" w:eastAsia="zh-CN" w:bidi="ar-SA"/>
        </w:rPr>
        <w:t>.m 文件支持的第一个 phase 是 phases::Preprocess</w:t>
      </w:r>
      <w:r>
        <w:rPr>
          <w:rFonts w:hint="default" w:cs="Times New Roman" w:eastAsiaTheme="minorEastAsia"/>
          <w:kern w:val="2"/>
          <w:sz w:val="22"/>
          <w:szCs w:val="22"/>
          <w:vertAlign w:val="baseline"/>
          <w:lang w:eastAsia="zh-CN" w:bidi="ar-SA"/>
        </w:rPr>
        <w:t>，</w:t>
      </w:r>
      <w:r>
        <w:rPr>
          <w:rFonts w:hint="default" w:ascii="Times New Roman" w:hAnsi="Times New Roman" w:cs="Times New Roman" w:eastAsiaTheme="minorEastAsia"/>
          <w:kern w:val="2"/>
          <w:sz w:val="22"/>
          <w:szCs w:val="22"/>
          <w:vertAlign w:val="baseline"/>
          <w:lang w:val="en-US" w:eastAsia="zh-CN" w:bidi="ar-SA"/>
        </w:rPr>
        <w:t>.m 的预处理类型同样由 Types.def 文件维护</w:t>
      </w:r>
      <w:r>
        <w:rPr>
          <w:rFonts w:hint="default" w:cs="Times New Roman" w:eastAsiaTheme="minorEastAsia"/>
          <w:kern w:val="2"/>
          <w:sz w:val="22"/>
          <w:szCs w:val="22"/>
          <w:vertAlign w:val="baseline"/>
          <w:lang w:eastAsia="zh-CN" w:bidi="ar-SA"/>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leftChars="0" w:right="0" w:firstLine="0" w:firstLineChars="0"/>
        <w:jc w:val="both"/>
        <w:outlineLvl w:val="4"/>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3.5.2 Compile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leftChars="0" w:right="0" w:firstLine="440" w:firstLineChars="200"/>
        <w:jc w:val="both"/>
        <w:rPr>
          <w:rFonts w:hint="default" w:ascii="Times New Roman" w:hAnsi="Times New Roman" w:cs="Times New Roman" w:eastAsiaTheme="minorEastAsia"/>
          <w:kern w:val="2"/>
          <w:sz w:val="22"/>
          <w:szCs w:val="22"/>
          <w:vertAlign w:val="baseline"/>
          <w:lang w:val="en-US" w:eastAsia="zh-CN" w:bidi="ar-SA"/>
        </w:rPr>
      </w:pPr>
      <w:r>
        <w:rPr>
          <w:rFonts w:hint="default" w:ascii="Times New Roman" w:hAnsi="Times New Roman" w:cs="Times New Roman" w:eastAsiaTheme="minorEastAsia"/>
          <w:kern w:val="2"/>
          <w:sz w:val="22"/>
          <w:szCs w:val="22"/>
          <w:vertAlign w:val="baseline"/>
          <w:lang w:val="en-US" w:eastAsia="zh-CN" w:bidi="ar-SA"/>
        </w:rPr>
        <w:t>phases::Compile 代表编译器的 前端 流程</w:t>
      </w:r>
      <w:r>
        <w:rPr>
          <w:rFonts w:hint="default" w:cs="Times New Roman" w:eastAsiaTheme="minorEastAsia"/>
          <w:kern w:val="2"/>
          <w:sz w:val="22"/>
          <w:szCs w:val="22"/>
          <w:vertAlign w:val="baseline"/>
          <w:lang w:eastAsia="zh-CN" w:bidi="ar-SA"/>
        </w:rPr>
        <w:t>，</w:t>
      </w:r>
      <w:r>
        <w:rPr>
          <w:rFonts w:hint="default" w:ascii="Times New Roman" w:hAnsi="Times New Roman" w:cs="Times New Roman" w:eastAsiaTheme="minorEastAsia"/>
          <w:kern w:val="2"/>
          <w:sz w:val="22"/>
          <w:szCs w:val="22"/>
          <w:vertAlign w:val="baseline"/>
          <w:lang w:val="en-US" w:eastAsia="zh-CN" w:bidi="ar-SA"/>
        </w:rPr>
        <w:t>phases::Compile 同样会根据传入的参数判断需要组装的类型，比如是否存在 -rewrite-objc 、-emit-ast 等参数</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leftChars="0" w:right="0" w:firstLine="0" w:firstLineChars="0"/>
        <w:jc w:val="both"/>
        <w:outlineLvl w:val="4"/>
        <w:rPr>
          <w:rFonts w:hint="default" w:ascii="Times New Roman" w:hAnsi="Times New Roman" w:cs="Times New Roman" w:eastAsiaTheme="minorEastAsia"/>
          <w:kern w:val="2"/>
          <w:sz w:val="22"/>
          <w:szCs w:val="22"/>
          <w:vertAlign w:val="baseline"/>
          <w:lang w:eastAsia="zh-CN" w:bidi="ar-SA"/>
        </w:rPr>
      </w:pPr>
      <w:r>
        <w:rPr>
          <w:rFonts w:hint="default" w:cs="Times New Roman" w:eastAsiaTheme="minorEastAsia"/>
          <w:kern w:val="2"/>
          <w:sz w:val="22"/>
          <w:szCs w:val="22"/>
          <w:vertAlign w:val="baseline"/>
          <w:lang w:eastAsia="zh-CN" w:bidi="ar-SA"/>
        </w:rPr>
        <w:t xml:space="preserve">3.5.3 </w:t>
      </w:r>
      <w:r>
        <w:rPr>
          <w:rFonts w:hint="default" w:ascii="Times New Roman" w:hAnsi="Times New Roman" w:cs="Times New Roman" w:eastAsiaTheme="minorEastAsia"/>
          <w:kern w:val="2"/>
          <w:sz w:val="22"/>
          <w:szCs w:val="22"/>
          <w:vertAlign w:val="baseline"/>
          <w:lang w:eastAsia="zh-CN" w:bidi="ar-SA"/>
        </w:rPr>
        <w:t>Backend</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leftChars="0" w:right="0" w:firstLine="440" w:firstLineChars="200"/>
        <w:jc w:val="both"/>
        <w:rPr>
          <w:rFonts w:hint="default" w:ascii="Times New Roman" w:hAnsi="Times New Roman" w:cs="Times New Roman" w:eastAsiaTheme="minorEastAsia"/>
          <w:kern w:val="2"/>
          <w:sz w:val="22"/>
          <w:szCs w:val="22"/>
          <w:vertAlign w:val="baseline"/>
          <w:lang w:val="en-US" w:eastAsia="zh-CN" w:bidi="ar-SA"/>
        </w:rPr>
      </w:pPr>
      <w:r>
        <w:rPr>
          <w:rFonts w:hint="default" w:ascii="Times New Roman" w:hAnsi="Times New Roman" w:cs="Times New Roman" w:eastAsiaTheme="minorEastAsia"/>
          <w:kern w:val="2"/>
          <w:sz w:val="22"/>
          <w:szCs w:val="22"/>
          <w:vertAlign w:val="baseline"/>
          <w:lang w:val="en-US" w:eastAsia="zh-CN" w:bidi="ar-SA"/>
        </w:rPr>
        <w:t>phases::Backend 就是我们通常所说的 编译器后端</w:t>
      </w:r>
      <w:r>
        <w:rPr>
          <w:rFonts w:hint="default" w:cs="Times New Roman" w:eastAsiaTheme="minorEastAsia"/>
          <w:kern w:val="2"/>
          <w:sz w:val="22"/>
          <w:szCs w:val="22"/>
          <w:vertAlign w:val="baseline"/>
          <w:lang w:eastAsia="zh-CN" w:bidi="ar-SA"/>
        </w:rPr>
        <w:t>，</w:t>
      </w:r>
      <w:r>
        <w:rPr>
          <w:rFonts w:hint="default" w:ascii="Times New Roman" w:hAnsi="Times New Roman" w:cs="Times New Roman" w:eastAsiaTheme="minorEastAsia"/>
          <w:kern w:val="2"/>
          <w:sz w:val="22"/>
          <w:szCs w:val="22"/>
          <w:vertAlign w:val="baseline"/>
          <w:lang w:val="en-US" w:eastAsia="zh-CN" w:bidi="ar-SA"/>
        </w:rPr>
        <w:t>phases::Backend 负责组装 BackendJobAction，本例中，该 JobAction 的输出文件类型是 TY_PP_Asm （文件扩展名是 .s）</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leftChars="0" w:right="0" w:firstLine="0" w:firstLineChars="0"/>
        <w:jc w:val="both"/>
        <w:outlineLvl w:val="4"/>
        <w:rPr>
          <w:rFonts w:hint="default" w:cs="Times New Roman" w:eastAsiaTheme="minorEastAsia"/>
          <w:kern w:val="2"/>
          <w:sz w:val="22"/>
          <w:szCs w:val="22"/>
          <w:vertAlign w:val="baseline"/>
          <w:lang w:eastAsia="zh-CN" w:bidi="ar-SA"/>
        </w:rPr>
      </w:pPr>
      <w:r>
        <w:rPr>
          <w:rFonts w:hint="default" w:cs="Times New Roman" w:eastAsiaTheme="minorEastAsia"/>
          <w:kern w:val="2"/>
          <w:sz w:val="22"/>
          <w:szCs w:val="22"/>
          <w:vertAlign w:val="baseline"/>
          <w:lang w:eastAsia="zh-CN" w:bidi="ar-SA"/>
        </w:rPr>
        <w:t>3.5.4 Assemble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leftChars="0" w:right="0" w:firstLine="440" w:firstLineChars="200"/>
        <w:jc w:val="both"/>
        <w:rPr>
          <w:rFonts w:hint="default" w:ascii="Times New Roman" w:hAnsi="Times New Roman" w:cs="Times New Roman" w:eastAsiaTheme="minorEastAsia"/>
          <w:kern w:val="2"/>
          <w:sz w:val="22"/>
          <w:szCs w:val="22"/>
          <w:vertAlign w:val="baseline"/>
          <w:lang w:val="en-US" w:eastAsia="zh-CN" w:bidi="ar-SA"/>
        </w:rPr>
      </w:pPr>
      <w:r>
        <w:rPr>
          <w:rFonts w:hint="default" w:ascii="Times New Roman" w:hAnsi="Times New Roman" w:cs="Times New Roman" w:eastAsiaTheme="minorEastAsia"/>
          <w:kern w:val="2"/>
          <w:sz w:val="22"/>
          <w:szCs w:val="22"/>
          <w:vertAlign w:val="baseline"/>
          <w:lang w:val="en-US" w:eastAsia="zh-CN" w:bidi="ar-SA"/>
        </w:rPr>
        <w:t>phases::Assemble 会组装 AssembleJobAction ，该 JobAction 的输出文件类型为 TY_Object （文件扩展名是 .o）</w:t>
      </w:r>
    </w:p>
    <w:p>
      <w:pPr>
        <w:keepNext w:val="0"/>
        <w:keepLines w:val="0"/>
        <w:pageBreakBefore w:val="0"/>
        <w:widowControl/>
        <w:numPr>
          <w:ilvl w:val="0"/>
          <w:numId w:val="0"/>
        </w:numPr>
        <w:suppressLineNumbers w:val="0"/>
        <w:kinsoku/>
        <w:wordWrap/>
        <w:overflowPunct/>
        <w:topLinePunct w:val="0"/>
        <w:autoSpaceDE/>
        <w:autoSpaceDN/>
        <w:bidi w:val="0"/>
        <w:spacing w:before="157" w:beforeLines="50" w:after="157" w:afterLines="50" w:line="360" w:lineRule="auto"/>
        <w:jc w:val="left"/>
        <w:textAlignment w:val="auto"/>
        <w:rPr>
          <w:rFonts w:hint="default" w:asciiTheme="minorHAnsi" w:hAnsiTheme="minorHAnsi" w:eastAsiaTheme="minorEastAsia" w:cstheme="minorBidi"/>
          <w:kern w:val="2"/>
          <w:sz w:val="22"/>
          <w:szCs w:val="22"/>
          <w:lang w:eastAsia="zh-CN" w:bidi="ar-SA"/>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leftChars="0" w:right="0" w:firstLine="0" w:firstLineChars="0"/>
        <w:jc w:val="both"/>
        <w:outlineLvl w:val="4"/>
        <w:rPr>
          <w:rFonts w:hint="default" w:cs="Times New Roman" w:eastAsiaTheme="minorEastAsia"/>
          <w:kern w:val="2"/>
          <w:sz w:val="22"/>
          <w:szCs w:val="22"/>
          <w:vertAlign w:val="baseline"/>
          <w:lang w:eastAsia="zh-CN" w:bidi="ar-SA"/>
        </w:rPr>
      </w:pPr>
      <w:r>
        <w:rPr>
          <w:rFonts w:hint="default" w:cs="Times New Roman" w:eastAsiaTheme="minorEastAsia"/>
          <w:kern w:val="2"/>
          <w:sz w:val="22"/>
          <w:szCs w:val="22"/>
          <w:vertAlign w:val="baseline"/>
          <w:lang w:eastAsia="zh-CN" w:bidi="ar-SA"/>
        </w:rPr>
        <w:t>3.5.5 Link</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leftChars="0" w:right="0" w:firstLine="440" w:firstLineChars="200"/>
        <w:jc w:val="both"/>
        <w:rPr>
          <w:rFonts w:hint="default" w:ascii="Times New Roman" w:hAnsi="Times New Roman" w:cs="Times New Roman" w:eastAsiaTheme="minorEastAsia"/>
          <w:kern w:val="2"/>
          <w:sz w:val="22"/>
          <w:szCs w:val="22"/>
          <w:vertAlign w:val="baseline"/>
          <w:lang w:val="en-US" w:eastAsia="zh-CN" w:bidi="ar-SA"/>
        </w:rPr>
      </w:pPr>
      <w:r>
        <w:rPr>
          <w:rFonts w:hint="default" w:ascii="Times New Roman" w:hAnsi="Times New Roman" w:cs="Times New Roman" w:eastAsiaTheme="minorEastAsia"/>
          <w:kern w:val="2"/>
          <w:sz w:val="22"/>
          <w:szCs w:val="22"/>
          <w:vertAlign w:val="baseline"/>
          <w:lang w:val="en-US" w:eastAsia="zh-CN" w:bidi="ar-SA"/>
        </w:rPr>
        <w:t>因为 link 是可以将一个或多个源码文件产出的 .o 文件进行链接，所以，LinkAction 会稍微复杂一些：</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leftChars="0" w:right="0" w:firstLine="440" w:firstLineChars="200"/>
        <w:jc w:val="both"/>
        <w:rPr>
          <w:rFonts w:hint="default" w:asciiTheme="minorHAnsi" w:hAnsiTheme="minorHAnsi" w:eastAsiaTheme="minorEastAsia" w:cstheme="minorBidi"/>
          <w:kern w:val="2"/>
          <w:sz w:val="22"/>
          <w:szCs w:val="22"/>
          <w:lang w:eastAsia="zh-CN" w:bidi="ar-SA"/>
        </w:rPr>
      </w:pPr>
      <w:r>
        <w:rPr>
          <w:rFonts w:hint="default" w:ascii="Times New Roman" w:hAnsi="Times New Roman" w:cs="Times New Roman" w:eastAsiaTheme="minorEastAsia"/>
          <w:kern w:val="2"/>
          <w:sz w:val="22"/>
          <w:szCs w:val="22"/>
          <w:vertAlign w:val="baseline"/>
          <w:lang w:val="en-US" w:eastAsia="zh-CN" w:bidi="ar-SA"/>
        </w:rPr>
        <w:t>Driver::BuildActions 方法会维护一个 LinkerInputs 数组，负责记录需要进行 link 操作的 JobAction 当某个源码文件需要进行 link 操作时，就会先临时保存到 LinkerInputs 数组</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leftChars="0" w:right="0" w:firstLine="440" w:firstLineChars="200"/>
        <w:jc w:val="both"/>
        <w:rPr>
          <w:rFonts w:hint="default"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val="en-US" w:eastAsia="zh-CN" w:bidi="ar-SA"/>
        </w:rPr>
        <w:t>当所有源码文件循环完毕后，会判断 LinkerInputs 是否为空；如果非空，会增加一个 LinkJobAction 进行下一步处理</w:t>
      </w:r>
      <w:r>
        <w:rPr>
          <w:rFonts w:hint="default" w:cs="Times New Roman" w:eastAsiaTheme="minorEastAsia"/>
          <w:kern w:val="2"/>
          <w:sz w:val="22"/>
          <w:szCs w:val="22"/>
          <w:vertAlign w:val="baseline"/>
          <w:lang w:eastAsia="zh-CN" w:bidi="ar-SA"/>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leftChars="0" w:right="0" w:firstLine="440" w:firstLineChars="200"/>
        <w:jc w:val="both"/>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val="en-US" w:eastAsia="zh-CN" w:bidi="ar-SA"/>
        </w:rPr>
        <w:t>截止到这一步， 所有的 Action 就会构造为一个类似于链表的构造</w:t>
      </w:r>
      <w:r>
        <w:rPr>
          <w:rFonts w:hint="default" w:cs="Times New Roman" w:eastAsiaTheme="minorEastAsia"/>
          <w:kern w:val="2"/>
          <w:sz w:val="22"/>
          <w:szCs w:val="22"/>
          <w:vertAlign w:val="baseline"/>
          <w:lang w:eastAsia="zh-CN" w:bidi="ar-SA"/>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leftChars="0" w:right="0" w:firstLine="0" w:firstLineChars="0"/>
        <w:jc w:val="both"/>
        <w:outlineLvl w:val="4"/>
        <w:rPr>
          <w:rFonts w:hint="default" w:cs="Times New Roman" w:eastAsiaTheme="minorEastAsia"/>
          <w:kern w:val="2"/>
          <w:sz w:val="22"/>
          <w:szCs w:val="22"/>
          <w:vertAlign w:val="baseline"/>
          <w:lang w:eastAsia="zh-CN" w:bidi="ar-SA"/>
        </w:rPr>
      </w:pPr>
      <w:r>
        <w:rPr>
          <w:rFonts w:hint="default" w:cs="Times New Roman" w:eastAsiaTheme="minorEastAsia"/>
          <w:kern w:val="2"/>
          <w:sz w:val="22"/>
          <w:szCs w:val="22"/>
          <w:vertAlign w:val="baseline"/>
          <w:lang w:eastAsia="zh-CN" w:bidi="ar-SA"/>
        </w:rPr>
        <w:t>3.5.6 bind &amp; Lipo</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leftChars="0" w:right="0" w:firstLine="440" w:firstLineChars="200"/>
        <w:jc w:val="both"/>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val="en-US" w:eastAsia="zh-CN" w:bidi="ar-SA"/>
        </w:rPr>
        <w:t>link action 创建完毕后，会根据 BuildUniversalActions 生成的 Archs 数组创建对应数量的 BindArchAction，该JobAction 记录需要产出文件的架构，比如 arm64 或者 armv7</w:t>
      </w:r>
      <w:r>
        <w:rPr>
          <w:rFonts w:hint="default" w:cs="Times New Roman" w:eastAsiaTheme="minorEastAsia"/>
          <w:kern w:val="2"/>
          <w:sz w:val="22"/>
          <w:szCs w:val="22"/>
          <w:vertAlign w:val="baseline"/>
          <w:lang w:eastAsia="zh-CN" w:bidi="ar-SA"/>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leftChars="0" w:right="0" w:firstLine="440" w:firstLineChars="200"/>
        <w:jc w:val="both"/>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val="en-US" w:eastAsia="zh-CN" w:bidi="ar-SA"/>
        </w:rPr>
        <w:t>如果 Arch 数量大于 1，会新增一个 LipoJobAction ，LipoJobAction 会将不同的架构的二进制合并为一个 fat mach-o 文件</w:t>
      </w:r>
      <w:r>
        <w:rPr>
          <w:rFonts w:hint="default" w:cs="Times New Roman" w:eastAsiaTheme="minorEastAsia"/>
          <w:kern w:val="2"/>
          <w:sz w:val="22"/>
          <w:szCs w:val="22"/>
          <w:vertAlign w:val="baseline"/>
          <w:lang w:eastAsia="zh-CN" w:bidi="ar-SA"/>
        </w:rPr>
        <w:t>。</w:t>
      </w:r>
    </w:p>
    <w:p>
      <w:pPr>
        <w:keepNext w:val="0"/>
        <w:keepLines w:val="0"/>
        <w:pageBreakBefore w:val="0"/>
        <w:widowControl/>
        <w:numPr>
          <w:ilvl w:val="0"/>
          <w:numId w:val="0"/>
        </w:numPr>
        <w:suppressLineNumbers w:val="0"/>
        <w:kinsoku/>
        <w:wordWrap/>
        <w:overflowPunct/>
        <w:topLinePunct w:val="0"/>
        <w:autoSpaceDE/>
        <w:autoSpaceDN/>
        <w:bidi w:val="0"/>
        <w:spacing w:before="157" w:beforeLines="50" w:after="157" w:afterLines="50" w:line="360" w:lineRule="auto"/>
        <w:jc w:val="left"/>
        <w:textAlignment w:val="auto"/>
        <w:rPr>
          <w:rFonts w:hint="default" w:asciiTheme="minorHAnsi" w:hAnsiTheme="minorHAnsi" w:eastAsiaTheme="minorEastAsia" w:cstheme="minorBidi"/>
          <w:kern w:val="2"/>
          <w:sz w:val="22"/>
          <w:szCs w:val="22"/>
          <w:lang w:eastAsia="zh-CN" w:bidi="ar-SA"/>
        </w:rPr>
      </w:pPr>
    </w:p>
    <w:p>
      <w:pPr>
        <w:keepNext w:val="0"/>
        <w:keepLines w:val="0"/>
        <w:pageBreakBefore w:val="0"/>
        <w:widowControl/>
        <w:numPr>
          <w:ilvl w:val="0"/>
          <w:numId w:val="0"/>
        </w:numPr>
        <w:suppressLineNumbers w:val="0"/>
        <w:kinsoku/>
        <w:wordWrap/>
        <w:overflowPunct/>
        <w:topLinePunct w:val="0"/>
        <w:autoSpaceDE/>
        <w:autoSpaceDN/>
        <w:bidi w:val="0"/>
        <w:spacing w:before="157" w:beforeLines="50" w:after="157" w:afterLines="50" w:line="360" w:lineRule="auto"/>
        <w:jc w:val="left"/>
        <w:textAlignment w:val="auto"/>
        <w:rPr>
          <w:rFonts w:hint="default" w:asciiTheme="minorHAnsi" w:hAnsiTheme="minorHAnsi" w:eastAsiaTheme="minorEastAsia" w:cstheme="minorBidi"/>
          <w:kern w:val="2"/>
          <w:sz w:val="22"/>
          <w:szCs w:val="22"/>
          <w:lang w:eastAsia="zh-CN" w:bidi="ar-SA"/>
        </w:rPr>
      </w:pPr>
    </w:p>
    <w:p>
      <w:pPr>
        <w:keepNext w:val="0"/>
        <w:keepLines w:val="0"/>
        <w:pageBreakBefore w:val="0"/>
        <w:widowControl/>
        <w:numPr>
          <w:ilvl w:val="0"/>
          <w:numId w:val="0"/>
        </w:numPr>
        <w:suppressLineNumbers w:val="0"/>
        <w:kinsoku/>
        <w:wordWrap/>
        <w:overflowPunct/>
        <w:topLinePunct w:val="0"/>
        <w:autoSpaceDE/>
        <w:autoSpaceDN/>
        <w:bidi w:val="0"/>
        <w:spacing w:before="157" w:beforeLines="50" w:after="157" w:afterLines="50" w:line="360" w:lineRule="auto"/>
        <w:jc w:val="left"/>
        <w:textAlignment w:val="auto"/>
        <w:rPr>
          <w:rFonts w:hint="default" w:asciiTheme="minorHAnsi" w:hAnsiTheme="minorHAnsi" w:eastAsiaTheme="minorEastAsia" w:cstheme="minorBidi"/>
          <w:kern w:val="2"/>
          <w:sz w:val="22"/>
          <w:szCs w:val="22"/>
          <w:lang w:eastAsia="zh-CN" w:bidi="ar-SA"/>
        </w:rPr>
      </w:pPr>
    </w:p>
    <w:p>
      <w:pPr>
        <w:keepNext w:val="0"/>
        <w:keepLines w:val="0"/>
        <w:pageBreakBefore w:val="0"/>
        <w:widowControl/>
        <w:numPr>
          <w:ilvl w:val="0"/>
          <w:numId w:val="0"/>
        </w:numPr>
        <w:suppressLineNumbers w:val="0"/>
        <w:kinsoku/>
        <w:wordWrap/>
        <w:overflowPunct/>
        <w:topLinePunct w:val="0"/>
        <w:autoSpaceDE/>
        <w:autoSpaceDN/>
        <w:bidi w:val="0"/>
        <w:spacing w:before="157" w:beforeLines="50" w:after="157" w:afterLines="50" w:line="360" w:lineRule="auto"/>
        <w:jc w:val="left"/>
        <w:textAlignment w:val="auto"/>
        <w:rPr>
          <w:rFonts w:hint="default" w:asciiTheme="minorHAnsi" w:hAnsiTheme="minorHAnsi" w:eastAsiaTheme="minorEastAsia" w:cstheme="minorBidi"/>
          <w:kern w:val="2"/>
          <w:sz w:val="22"/>
          <w:szCs w:val="22"/>
          <w:lang w:eastAsia="zh-CN" w:bidi="ar-SA"/>
        </w:rPr>
      </w:pPr>
    </w:p>
    <w:p>
      <w:pPr>
        <w:keepNext w:val="0"/>
        <w:keepLines w:val="0"/>
        <w:pageBreakBefore w:val="0"/>
        <w:numPr>
          <w:ilvl w:val="0"/>
          <w:numId w:val="1"/>
        </w:numPr>
        <w:kinsoku/>
        <w:wordWrap/>
        <w:overflowPunct/>
        <w:topLinePunct w:val="0"/>
        <w:autoSpaceDE/>
        <w:autoSpaceDN/>
        <w:bidi w:val="0"/>
        <w:adjustRightInd w:val="0"/>
        <w:snapToGrid w:val="0"/>
        <w:spacing w:before="157" w:beforeLines="50" w:after="157" w:afterLines="50" w:line="360" w:lineRule="auto"/>
        <w:ind w:left="0" w:leftChars="0" w:firstLine="0" w:firstLineChars="0"/>
        <w:jc w:val="left"/>
        <w:textAlignment w:val="auto"/>
        <w:outlineLvl w:val="1"/>
        <w:rPr>
          <w:rFonts w:hint="default"/>
          <w:sz w:val="24"/>
          <w:szCs w:val="24"/>
          <w:lang w:eastAsia="zh-CN"/>
        </w:rPr>
      </w:pPr>
      <w:bookmarkStart w:id="34" w:name="_Toc706983610"/>
      <w:bookmarkStart w:id="35" w:name="_Toc8172372"/>
      <w:r>
        <w:rPr>
          <w:rFonts w:hint="default" w:ascii="Times New Roman" w:hAnsi="Times New Roman" w:cs="Times New Roman" w:eastAsiaTheme="minorEastAsia"/>
          <w:kern w:val="2"/>
          <w:sz w:val="22"/>
          <w:szCs w:val="22"/>
          <w:vertAlign w:val="baseline"/>
          <w:lang w:eastAsia="zh-CN" w:bidi="ar-SA"/>
        </w:rPr>
        <w:t>基于Loongson和Iluvatar平台进行编译器适配</w:t>
      </w:r>
      <w:bookmarkEnd w:id="34"/>
      <w:bookmarkEnd w:id="35"/>
    </w:p>
    <w:p>
      <w:pPr>
        <w:keepNext w:val="0"/>
        <w:keepLines w:val="0"/>
        <w:pageBreakBefore w:val="0"/>
        <w:widowControl/>
        <w:numPr>
          <w:ilvl w:val="1"/>
          <w:numId w:val="1"/>
        </w:numPr>
        <w:suppressLineNumbers w:val="0"/>
        <w:kinsoku/>
        <w:wordWrap/>
        <w:overflowPunct/>
        <w:topLinePunct w:val="0"/>
        <w:autoSpaceDE/>
        <w:autoSpaceDN/>
        <w:bidi w:val="0"/>
        <w:spacing w:before="157" w:beforeLines="50" w:after="157" w:afterLines="50" w:line="360" w:lineRule="auto"/>
        <w:ind w:leftChars="0"/>
        <w:jc w:val="left"/>
        <w:textAlignment w:val="auto"/>
        <w:outlineLvl w:val="2"/>
        <w:rPr>
          <w:rFonts w:hint="default" w:ascii="Times New Roman" w:hAnsi="Times New Roman" w:cs="Times New Roman" w:eastAsiaTheme="minorEastAsia"/>
          <w:kern w:val="2"/>
          <w:sz w:val="22"/>
          <w:szCs w:val="22"/>
          <w:vertAlign w:val="baseline"/>
          <w:lang w:eastAsia="zh-CN" w:bidi="ar-SA"/>
        </w:rPr>
      </w:pPr>
      <w:bookmarkStart w:id="36" w:name="_Toc433680499"/>
      <w:bookmarkStart w:id="37" w:name="_Toc1431912121"/>
      <w:r>
        <w:rPr>
          <w:rFonts w:hint="default" w:ascii="Times New Roman" w:hAnsi="Times New Roman" w:cs="Times New Roman" w:eastAsiaTheme="minorEastAsia"/>
          <w:kern w:val="2"/>
          <w:sz w:val="22"/>
          <w:szCs w:val="22"/>
          <w:vertAlign w:val="baseline"/>
          <w:lang w:eastAsia="zh-CN" w:bidi="ar-SA"/>
        </w:rPr>
        <w:t>Loognson 平台适配相关改动</w:t>
      </w:r>
      <w:bookmarkEnd w:id="36"/>
      <w:bookmarkEnd w:id="37"/>
    </w:p>
    <w:tbl>
      <w:tblPr>
        <w:tblStyle w:val="15"/>
        <w:tblW w:w="4975" w:type="pct"/>
        <w:jc w:val="center"/>
        <w:tblBorders>
          <w:top w:val="single" w:color="auto" w:sz="2" w:space="0"/>
          <w:left w:val="none" w:color="auto" w:sz="0" w:space="0"/>
          <w:bottom w:val="single" w:color="auto" w:sz="2" w:space="0"/>
          <w:right w:val="none" w:color="auto" w:sz="0" w:space="0"/>
          <w:insideH w:val="single" w:color="auto" w:sz="2" w:space="0"/>
          <w:insideV w:val="single" w:color="auto" w:sz="2" w:space="0"/>
        </w:tblBorders>
        <w:tblLayout w:type="autofit"/>
        <w:tblCellMar>
          <w:top w:w="0" w:type="dxa"/>
          <w:left w:w="108" w:type="dxa"/>
          <w:bottom w:w="0" w:type="dxa"/>
          <w:right w:w="108" w:type="dxa"/>
        </w:tblCellMar>
      </w:tblPr>
      <w:tblGrid>
        <w:gridCol w:w="4389"/>
        <w:gridCol w:w="5523"/>
      </w:tblGrid>
      <w:tr>
        <w:tblPrEx>
          <w:tblBorders>
            <w:top w:val="single" w:color="auto" w:sz="2" w:space="0"/>
            <w:left w:val="none" w:color="auto" w:sz="0" w:space="0"/>
            <w:bottom w:val="single" w:color="auto" w:sz="2" w:space="0"/>
            <w:right w:val="none" w:color="auto" w:sz="0" w:space="0"/>
            <w:insideH w:val="single" w:color="auto" w:sz="2" w:space="0"/>
            <w:insideV w:val="single" w:color="auto" w:sz="2" w:space="0"/>
          </w:tblBorders>
          <w:tblCellMar>
            <w:top w:w="0" w:type="dxa"/>
            <w:left w:w="108" w:type="dxa"/>
            <w:bottom w:w="0" w:type="dxa"/>
            <w:right w:w="108" w:type="dxa"/>
          </w:tblCellMar>
        </w:tblPrEx>
        <w:trPr>
          <w:trHeight w:val="432" w:hRule="exact"/>
          <w:jc w:val="center"/>
        </w:trPr>
        <w:tc>
          <w:tcPr>
            <w:tcW w:w="2214" w:type="pct"/>
            <w:tcBorders>
              <w:tl2br w:val="nil"/>
              <w:tr2bl w:val="nil"/>
            </w:tcBorders>
            <w:vAlign w:val="center"/>
          </w:tcPr>
          <w:p>
            <w:pPr>
              <w:bidi w:val="0"/>
              <w:jc w:val="center"/>
              <w:rPr>
                <w:rFonts w:hint="default" w:asciiTheme="minorAscii" w:hAnsiTheme="minorAscii" w:eastAsiaTheme="minorEastAsia" w:cstheme="minorBidi"/>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Source</w:t>
            </w:r>
          </w:p>
        </w:tc>
        <w:tc>
          <w:tcPr>
            <w:tcW w:w="2785" w:type="pct"/>
            <w:tcBorders>
              <w:tl2br w:val="nil"/>
              <w:tr2bl w:val="nil"/>
            </w:tcBorders>
            <w:vAlign w:val="center"/>
          </w:tcPr>
          <w:p>
            <w:pPr>
              <w:bidi w:val="0"/>
              <w:jc w:val="center"/>
              <w:rPr>
                <w:rFonts w:hint="default" w:asciiTheme="minorAscii" w:hAnsiTheme="minorAscii" w:eastAsiaTheme="minorEastAsia" w:cstheme="minorBidi"/>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Diff</w:t>
            </w:r>
          </w:p>
        </w:tc>
      </w:tr>
      <w:tr>
        <w:tblPrEx>
          <w:tblBorders>
            <w:top w:val="single" w:color="auto" w:sz="2" w:space="0"/>
            <w:left w:val="none" w:color="auto" w:sz="0" w:space="0"/>
            <w:bottom w:val="single" w:color="auto" w:sz="2" w:space="0"/>
            <w:right w:val="none" w:color="auto" w:sz="0" w:space="0"/>
            <w:insideH w:val="single" w:color="auto" w:sz="2" w:space="0"/>
            <w:insideV w:val="single" w:color="auto" w:sz="2" w:space="0"/>
          </w:tblBorders>
          <w:tblCellMar>
            <w:top w:w="0" w:type="dxa"/>
            <w:left w:w="108" w:type="dxa"/>
            <w:bottom w:w="0" w:type="dxa"/>
            <w:right w:w="108" w:type="dxa"/>
          </w:tblCellMar>
        </w:tblPrEx>
        <w:trPr>
          <w:trHeight w:val="0" w:hRule="atLeast"/>
          <w:jc w:val="center"/>
        </w:trPr>
        <w:tc>
          <w:tcPr>
            <w:tcW w:w="2214" w:type="pct"/>
            <w:tcBorders>
              <w:tl2br w:val="nil"/>
              <w:tr2bl w:val="nil"/>
            </w:tcBorders>
            <w:vAlign w:val="top"/>
          </w:tcPr>
          <w:p>
            <w:pPr>
              <w:bidi w:val="0"/>
              <w:jc w:val="both"/>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fat_context.file_header.magic_word  = 0x20160329;</w:t>
            </w:r>
          </w:p>
          <w:p>
            <w:pPr>
              <w:bidi w:val="0"/>
              <w:jc w:val="both"/>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fat_context.file_header.version     = 0x00010000;</w:t>
            </w:r>
          </w:p>
          <w:p>
            <w:pPr>
              <w:bidi w:val="0"/>
              <w:jc w:val="both"/>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fat_context.file_header.fatbin_size = 0;</w:t>
            </w:r>
          </w:p>
          <w:p>
            <w:pPr>
              <w:bidi w:val="0"/>
              <w:jc w:val="both"/>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memset(&amp;(fat_context.fatbin_header), 0, sizeof(fatbin_header_t));</w:t>
            </w:r>
          </w:p>
          <w:p>
            <w:pPr>
              <w:bidi w:val="0"/>
              <w:jc w:val="both"/>
              <w:rPr>
                <w:rFonts w:hint="default" w:ascii="Times New Roman" w:hAnsi="Times New Roman" w:cs="Times New Roman" w:eastAsiaTheme="minorEastAsia"/>
                <w:kern w:val="2"/>
                <w:sz w:val="22"/>
                <w:szCs w:val="22"/>
                <w:vertAlign w:val="baseline"/>
                <w:lang w:eastAsia="zh-CN" w:bidi="ar-SA"/>
              </w:rPr>
            </w:pPr>
          </w:p>
          <w:p>
            <w:pPr>
              <w:bidi w:val="0"/>
              <w:jc w:val="both"/>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#ifdef _WINDOWS</w:t>
            </w:r>
          </w:p>
          <w:p>
            <w:pPr>
              <w:bidi w:val="0"/>
              <w:jc w:val="both"/>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fat_context.fatbin_header.os_type = OS_TYPE_WINDOWS;</w:t>
            </w:r>
          </w:p>
          <w:p>
            <w:pPr>
              <w:bidi w:val="0"/>
              <w:jc w:val="both"/>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#else</w:t>
            </w:r>
          </w:p>
          <w:p>
            <w:pPr>
              <w:bidi w:val="0"/>
              <w:jc w:val="both"/>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fat_context.fatbin_header.os_type = OS_TYPE_LINUX;</w:t>
            </w:r>
          </w:p>
          <w:p>
            <w:pPr>
              <w:bidi w:val="0"/>
              <w:jc w:val="both"/>
              <w:rPr>
                <w:rFonts w:hint="default" w:asciiTheme="minorHAnsi" w:hAnsiTheme="minorHAnsi" w:eastAsiaTheme="minorEastAsia" w:cstheme="minorBidi"/>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#endif</w:t>
            </w:r>
          </w:p>
        </w:tc>
        <w:tc>
          <w:tcPr>
            <w:tcW w:w="2785" w:type="pct"/>
            <w:tcBorders>
              <w:tl2br w:val="nil"/>
              <w:tr2bl w:val="nil"/>
            </w:tcBorders>
            <w:vAlign w:val="top"/>
          </w:tcPr>
          <w:p>
            <w:pPr>
              <w:bidi w:val="0"/>
              <w:jc w:val="both"/>
              <w:rPr>
                <w:rFonts w:hint="default" w:ascii="Times New Roman" w:hAnsi="Times New Roman" w:cs="Times New Roman" w:eastAsiaTheme="minorEastAsia"/>
                <w:kern w:val="2"/>
                <w:sz w:val="22"/>
                <w:szCs w:val="22"/>
                <w:vertAlign w:val="baseline"/>
                <w:lang w:eastAsia="zh-CN" w:bidi="ar-SA"/>
              </w:rPr>
            </w:pPr>
            <w:r>
              <w:rPr>
                <w:rFonts w:hint="default" w:asciiTheme="minorHAnsi" w:hAnsiTheme="minorHAnsi" w:cstheme="minorBidi"/>
                <w:kern w:val="2"/>
                <w:sz w:val="22"/>
                <w:szCs w:val="22"/>
                <w:vertAlign w:val="baseline"/>
                <w:lang w:eastAsia="zh-CN" w:bidi="ar-SA"/>
              </w:rPr>
              <w:t xml:space="preserve">  </w:t>
            </w:r>
            <w:r>
              <w:rPr>
                <w:rFonts w:hint="default" w:ascii="Times New Roman" w:hAnsi="Times New Roman" w:cs="Times New Roman" w:eastAsiaTheme="minorEastAsia"/>
                <w:kern w:val="2"/>
                <w:sz w:val="22"/>
                <w:szCs w:val="22"/>
                <w:vertAlign w:val="baseline"/>
                <w:lang w:eastAsia="zh-CN" w:bidi="ar-SA"/>
              </w:rPr>
              <w:t>fat_context.file_header.magic_word  = 0x20160329;</w:t>
            </w:r>
          </w:p>
          <w:p>
            <w:pPr>
              <w:bidi w:val="0"/>
              <w:jc w:val="both"/>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fat_context.file_header.version     = 0x00010000;</w:t>
            </w:r>
          </w:p>
          <w:p>
            <w:pPr>
              <w:bidi w:val="0"/>
              <w:jc w:val="both"/>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fat_context.file_header.fatbin_size = 0;</w:t>
            </w:r>
          </w:p>
          <w:p>
            <w:pPr>
              <w:bidi w:val="0"/>
              <w:jc w:val="both"/>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fat_context.fatbin_header.flags     = 0;</w:t>
            </w:r>
          </w:p>
          <w:p>
            <w:pPr>
              <w:bidi w:val="0"/>
              <w:jc w:val="both"/>
              <w:rPr>
                <w:rFonts w:hint="default" w:ascii="Times New Roman" w:hAnsi="Times New Roman" w:cs="Times New Roman" w:eastAsiaTheme="minorEastAsia"/>
                <w:kern w:val="2"/>
                <w:sz w:val="22"/>
                <w:szCs w:val="22"/>
                <w:vertAlign w:val="baseline"/>
                <w:lang w:eastAsia="zh-CN" w:bidi="ar-SA"/>
              </w:rPr>
            </w:pPr>
          </w:p>
          <w:p>
            <w:pPr>
              <w:bidi w:val="0"/>
              <w:jc w:val="both"/>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#ifdef _WINDOWS</w:t>
            </w:r>
          </w:p>
          <w:p>
            <w:pPr>
              <w:bidi w:val="0"/>
              <w:jc w:val="both"/>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fat_context.fatbin_header.os_type = OS_TYPE_WINDOWS;</w:t>
            </w:r>
          </w:p>
          <w:p>
            <w:pPr>
              <w:bidi w:val="0"/>
              <w:jc w:val="both"/>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#else</w:t>
            </w:r>
          </w:p>
          <w:p>
            <w:pPr>
              <w:bidi w:val="0"/>
              <w:jc w:val="both"/>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fat_context.fatbin_header.os_type = OS_TYPE_LINUX;</w:t>
            </w:r>
          </w:p>
          <w:p>
            <w:pPr>
              <w:bidi w:val="0"/>
              <w:jc w:val="both"/>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#endif</w:t>
            </w:r>
          </w:p>
          <w:p>
            <w:pPr>
              <w:bidi w:val="0"/>
              <w:jc w:val="both"/>
              <w:rPr>
                <w:rFonts w:hint="default" w:ascii="Times New Roman" w:hAnsi="Times New Roman" w:cs="Times New Roman" w:eastAsiaTheme="minorEastAsia"/>
                <w:kern w:val="2"/>
                <w:sz w:val="22"/>
                <w:szCs w:val="22"/>
                <w:vertAlign w:val="baseline"/>
                <w:lang w:eastAsia="zh-CN" w:bidi="ar-SA"/>
              </w:rPr>
            </w:pPr>
          </w:p>
          <w:p>
            <w:pPr>
              <w:bidi w:val="0"/>
              <w:jc w:val="both"/>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fat_context.fatbin_header.arch_type = ARCH_TYPE_NONE;</w:t>
            </w:r>
          </w:p>
          <w:p>
            <w:pPr>
              <w:bidi w:val="0"/>
              <w:jc w:val="both"/>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fat_context.fatbin_header.compile_type = COMPILE_TYPE_NONE;</w:t>
            </w:r>
          </w:p>
          <w:p>
            <w:pPr>
              <w:bidi w:val="0"/>
              <w:ind w:firstLine="220" w:firstLineChars="100"/>
              <w:jc w:val="both"/>
              <w:rPr>
                <w:rFonts w:hint="default" w:asciiTheme="minorHAnsi" w:hAnsiTheme="minorHAnsi" w:cstheme="minorBidi"/>
                <w:kern w:val="2"/>
                <w:sz w:val="22"/>
                <w:szCs w:val="22"/>
                <w:vertAlign w:val="baseline"/>
                <w:lang w:eastAsia="zh-CN" w:bidi="ar-SA"/>
              </w:rPr>
            </w:pPr>
          </w:p>
        </w:tc>
      </w:tr>
      <w:tr>
        <w:tblPrEx>
          <w:tblBorders>
            <w:top w:val="single" w:color="auto" w:sz="2" w:space="0"/>
            <w:left w:val="none" w:color="auto" w:sz="0" w:space="0"/>
            <w:bottom w:val="single" w:color="auto" w:sz="2" w:space="0"/>
            <w:right w:val="none" w:color="auto" w:sz="0" w:space="0"/>
            <w:insideH w:val="single" w:color="auto" w:sz="2" w:space="0"/>
            <w:insideV w:val="single" w:color="auto" w:sz="2" w:space="0"/>
          </w:tblBorders>
          <w:tblCellMar>
            <w:top w:w="0" w:type="dxa"/>
            <w:left w:w="108" w:type="dxa"/>
            <w:bottom w:w="0" w:type="dxa"/>
            <w:right w:w="108" w:type="dxa"/>
          </w:tblCellMar>
        </w:tblPrEx>
        <w:trPr>
          <w:trHeight w:val="0" w:hRule="atLeast"/>
          <w:jc w:val="center"/>
        </w:trPr>
        <w:tc>
          <w:tcPr>
            <w:tcW w:w="5000" w:type="pct"/>
            <w:gridSpan w:val="2"/>
            <w:tcBorders>
              <w:tl2br w:val="nil"/>
              <w:tr2bl w:val="nil"/>
            </w:tcBorders>
            <w:vAlign w:val="top"/>
          </w:tcPr>
          <w:p>
            <w:pPr>
              <w:keepNext w:val="0"/>
              <w:keepLines w:val="0"/>
              <w:widowControl/>
              <w:suppressLineNumbers w:val="0"/>
              <w:jc w:val="left"/>
              <w:rPr>
                <w:rFonts w:hint="default" w:asciiTheme="minorHAnsi" w:hAnsiTheme="minorHAnsi" w:cstheme="minorBidi"/>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val="en-US" w:eastAsia="zh-CN" w:bidi="ar-SA"/>
              </w:rPr>
              <w:t>llvm/tools/fatbinary/fatbinary.cpp</w:t>
            </w:r>
          </w:p>
        </w:tc>
      </w:tr>
    </w:tbl>
    <w:p>
      <w:pPr>
        <w:keepNext w:val="0"/>
        <w:keepLines w:val="0"/>
        <w:pageBreakBefore w:val="0"/>
        <w:widowControl/>
        <w:numPr>
          <w:ilvl w:val="0"/>
          <w:numId w:val="0"/>
        </w:numPr>
        <w:suppressLineNumbers w:val="0"/>
        <w:kinsoku/>
        <w:wordWrap/>
        <w:overflowPunct/>
        <w:topLinePunct w:val="0"/>
        <w:autoSpaceDE/>
        <w:autoSpaceDN/>
        <w:bidi w:val="0"/>
        <w:spacing w:before="157" w:beforeLines="50" w:after="157" w:afterLines="50" w:line="360" w:lineRule="auto"/>
        <w:ind w:firstLine="440" w:firstLineChars="200"/>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该部分改动是为了解决编译fatbinary文件是初始化问题，对fat_context.fatbin_header.arch_type和fat_context.fatbin_header.compile_type进行了初始化。</w:t>
      </w:r>
    </w:p>
    <w:tbl>
      <w:tblPr>
        <w:tblStyle w:val="15"/>
        <w:tblpPr w:leftFromText="180" w:rightFromText="180" w:vertAnchor="text" w:horzAnchor="page" w:tblpX="1097" w:tblpY="622"/>
        <w:tblOverlap w:val="never"/>
        <w:tblW w:w="0" w:type="auto"/>
        <w:tblInd w:w="0" w:type="dxa"/>
        <w:tblBorders>
          <w:top w:val="single" w:color="auto" w:sz="2" w:space="0"/>
          <w:left w:val="none" w:color="auto" w:sz="0" w:space="0"/>
          <w:bottom w:val="single" w:color="auto" w:sz="2" w:space="0"/>
          <w:right w:val="none" w:color="auto" w:sz="0" w:space="0"/>
          <w:insideH w:val="single" w:color="auto" w:sz="2" w:space="0"/>
          <w:insideV w:val="single" w:color="auto" w:sz="2" w:space="0"/>
        </w:tblBorders>
        <w:tblLayout w:type="autofit"/>
        <w:tblCellMar>
          <w:top w:w="0" w:type="dxa"/>
          <w:left w:w="108" w:type="dxa"/>
          <w:bottom w:w="0" w:type="dxa"/>
          <w:right w:w="108" w:type="dxa"/>
        </w:tblCellMar>
      </w:tblPr>
      <w:tblGrid>
        <w:gridCol w:w="4789"/>
        <w:gridCol w:w="5173"/>
      </w:tblGrid>
      <w:tr>
        <w:tblPrEx>
          <w:tblBorders>
            <w:top w:val="single" w:color="auto" w:sz="2" w:space="0"/>
            <w:left w:val="none" w:color="auto" w:sz="0" w:space="0"/>
            <w:bottom w:val="single" w:color="auto" w:sz="2" w:space="0"/>
            <w:right w:val="none" w:color="auto" w:sz="0" w:space="0"/>
            <w:insideH w:val="single" w:color="auto" w:sz="2" w:space="0"/>
            <w:insideV w:val="single" w:color="auto" w:sz="2" w:space="0"/>
          </w:tblBorders>
          <w:tblCellMar>
            <w:top w:w="0" w:type="dxa"/>
            <w:left w:w="108" w:type="dxa"/>
            <w:bottom w:w="0" w:type="dxa"/>
            <w:right w:w="108" w:type="dxa"/>
          </w:tblCellMar>
        </w:tblPrEx>
        <w:trPr>
          <w:trHeight w:val="432" w:hRule="exact"/>
        </w:trPr>
        <w:tc>
          <w:tcPr>
            <w:tcW w:w="4789" w:type="dxa"/>
            <w:tcBorders>
              <w:tl2br w:val="nil"/>
              <w:tr2bl w:val="nil"/>
            </w:tcBorders>
            <w:vAlign w:val="center"/>
          </w:tcPr>
          <w:p>
            <w:pPr>
              <w:bidi w:val="0"/>
              <w:jc w:val="center"/>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val="en-US" w:eastAsia="zh-CN" w:bidi="ar-SA"/>
              </w:rPr>
              <w:t>Source</w:t>
            </w:r>
          </w:p>
        </w:tc>
        <w:tc>
          <w:tcPr>
            <w:tcW w:w="5173" w:type="dxa"/>
            <w:tcBorders>
              <w:tl2br w:val="nil"/>
              <w:tr2bl w:val="nil"/>
            </w:tcBorders>
            <w:vAlign w:val="center"/>
          </w:tcPr>
          <w:p>
            <w:pPr>
              <w:keepNext w:val="0"/>
              <w:keepLines w:val="0"/>
              <w:widowControl/>
              <w:suppressLineNumbers w:val="0"/>
              <w:jc w:val="center"/>
              <w:rPr>
                <w:rFonts w:hint="default" w:ascii="Times New Roman" w:hAnsi="Times New Roman" w:cs="Times New Roman" w:eastAsiaTheme="minorEastAsia"/>
                <w:kern w:val="2"/>
                <w:sz w:val="22"/>
                <w:szCs w:val="22"/>
                <w:vertAlign w:val="baseline"/>
                <w:lang w:val="en-US" w:eastAsia="zh-CN" w:bidi="ar-SA"/>
              </w:rPr>
            </w:pPr>
            <w:r>
              <w:rPr>
                <w:rFonts w:hint="default" w:ascii="Times New Roman" w:hAnsi="Times New Roman" w:cs="Times New Roman" w:eastAsiaTheme="minorEastAsia"/>
                <w:kern w:val="2"/>
                <w:sz w:val="22"/>
                <w:szCs w:val="22"/>
                <w:vertAlign w:val="baseline"/>
                <w:lang w:val="en-US" w:eastAsia="zh-CN" w:bidi="ar-SA"/>
              </w:rPr>
              <w:t>Diff</w:t>
            </w:r>
          </w:p>
        </w:tc>
      </w:tr>
      <w:tr>
        <w:tblPrEx>
          <w:tblBorders>
            <w:top w:val="single" w:color="auto" w:sz="2" w:space="0"/>
            <w:left w:val="none" w:color="auto" w:sz="0" w:space="0"/>
            <w:bottom w:val="single" w:color="auto" w:sz="2" w:space="0"/>
            <w:right w:val="none" w:color="auto" w:sz="0" w:space="0"/>
            <w:insideH w:val="single" w:color="auto" w:sz="2" w:space="0"/>
            <w:insideV w:val="single" w:color="auto" w:sz="2" w:space="0"/>
          </w:tblBorders>
          <w:tblCellMar>
            <w:top w:w="0" w:type="dxa"/>
            <w:left w:w="108" w:type="dxa"/>
            <w:bottom w:w="0" w:type="dxa"/>
            <w:right w:w="108" w:type="dxa"/>
          </w:tblCellMar>
        </w:tblPrEx>
        <w:trPr>
          <w:trHeight w:val="0" w:hRule="atLeast"/>
        </w:trPr>
        <w:tc>
          <w:tcPr>
            <w:tcW w:w="4789" w:type="dxa"/>
            <w:tcBorders>
              <w:tl2br w:val="nil"/>
              <w:tr2bl w:val="nil"/>
            </w:tcBorders>
            <w:vAlign w:val="top"/>
          </w:tcPr>
          <w:p>
            <w:pPr>
              <w:keepNext w:val="0"/>
              <w:keepLines w:val="0"/>
              <w:widowControl/>
              <w:suppressLineNumbers w:val="0"/>
              <w:jc w:val="left"/>
              <w:rPr>
                <w:rFonts w:hint="default" w:ascii="Times New Roman" w:hAnsi="Times New Roman" w:cs="Times New Roman" w:eastAsiaTheme="minorEastAsia"/>
                <w:kern w:val="2"/>
                <w:sz w:val="22"/>
                <w:szCs w:val="22"/>
                <w:vertAlign w:val="baseline"/>
                <w:lang w:val="en-US" w:eastAsia="zh-CN" w:bidi="ar-SA"/>
              </w:rPr>
            </w:pPr>
            <w:r>
              <w:rPr>
                <w:rFonts w:hint="default" w:ascii="Times New Roman" w:hAnsi="Times New Roman" w:cs="Times New Roman" w:eastAsiaTheme="minorEastAsia"/>
                <w:kern w:val="2"/>
                <w:sz w:val="22"/>
                <w:szCs w:val="22"/>
                <w:vertAlign w:val="baseline"/>
                <w:lang w:val="en-US" w:eastAsia="zh-CN" w:bidi="ar-SA"/>
              </w:rPr>
              <w:t>if (!RoundingFPMath)</w:t>
            </w:r>
          </w:p>
          <w:p>
            <w:pPr>
              <w:keepNext w:val="0"/>
              <w:keepLines w:val="0"/>
              <w:widowControl/>
              <w:suppressLineNumbers w:val="0"/>
              <w:jc w:val="left"/>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val="en-US" w:eastAsia="zh-CN" w:bidi="ar-SA"/>
              </w:rPr>
              <w:t xml:space="preserve">    CmdArgs.push_back(Args.MakeArgString("-fno-rounding-math"));</w:t>
            </w:r>
          </w:p>
        </w:tc>
        <w:tc>
          <w:tcPr>
            <w:tcW w:w="5173" w:type="dxa"/>
            <w:tcBorders>
              <w:tl2br w:val="nil"/>
              <w:tr2bl w:val="nil"/>
            </w:tcBorders>
            <w:vAlign w:val="top"/>
          </w:tcPr>
          <w:p>
            <w:pPr>
              <w:keepNext w:val="0"/>
              <w:keepLines w:val="0"/>
              <w:widowControl/>
              <w:suppressLineNumbers w:val="0"/>
              <w:jc w:val="left"/>
              <w:rPr>
                <w:rFonts w:hint="default" w:ascii="Times New Roman" w:hAnsi="Times New Roman" w:cs="Times New Roman" w:eastAsiaTheme="minorEastAsia"/>
                <w:kern w:val="2"/>
                <w:sz w:val="22"/>
                <w:szCs w:val="22"/>
                <w:vertAlign w:val="baseline"/>
                <w:lang w:val="en-US" w:eastAsia="zh-CN" w:bidi="ar-SA"/>
              </w:rPr>
            </w:pPr>
            <w:r>
              <w:rPr>
                <w:rFonts w:hint="default" w:ascii="Times New Roman" w:hAnsi="Times New Roman" w:cs="Times New Roman" w:eastAsiaTheme="minorEastAsia"/>
                <w:kern w:val="2"/>
                <w:sz w:val="22"/>
                <w:szCs w:val="22"/>
                <w:vertAlign w:val="baseline"/>
                <w:lang w:val="en-US" w:eastAsia="zh-CN" w:bidi="ar-SA"/>
              </w:rPr>
              <w:t>if (!RoundingFPMath)</w:t>
            </w:r>
          </w:p>
          <w:p>
            <w:pPr>
              <w:keepNext w:val="0"/>
              <w:keepLines w:val="0"/>
              <w:widowControl/>
              <w:suppressLineNumbers w:val="0"/>
              <w:jc w:val="left"/>
              <w:rPr>
                <w:rFonts w:hint="default" w:ascii="Times New Roman" w:hAnsi="Times New Roman" w:cs="Times New Roman" w:eastAsiaTheme="minorEastAsia"/>
                <w:kern w:val="2"/>
                <w:sz w:val="22"/>
                <w:szCs w:val="22"/>
                <w:vertAlign w:val="baseline"/>
                <w:lang w:val="en-US" w:eastAsia="zh-CN" w:bidi="ar-SA"/>
              </w:rPr>
            </w:pPr>
            <w:r>
              <w:rPr>
                <w:rFonts w:hint="default" w:ascii="Times New Roman" w:hAnsi="Times New Roman" w:cs="Times New Roman" w:eastAsiaTheme="minorEastAsia"/>
                <w:kern w:val="2"/>
                <w:sz w:val="22"/>
                <w:szCs w:val="22"/>
                <w:vertAlign w:val="baseline"/>
                <w:lang w:val="en-US" w:eastAsia="zh-CN" w:bidi="ar-SA"/>
              </w:rPr>
              <w:t>#ifdef __loongarch__</w:t>
            </w:r>
          </w:p>
          <w:p>
            <w:pPr>
              <w:keepNext w:val="0"/>
              <w:keepLines w:val="0"/>
              <w:widowControl/>
              <w:suppressLineNumbers w:val="0"/>
              <w:jc w:val="left"/>
              <w:rPr>
                <w:rFonts w:hint="default" w:ascii="Times New Roman" w:hAnsi="Times New Roman" w:cs="Times New Roman" w:eastAsiaTheme="minorEastAsia"/>
                <w:kern w:val="2"/>
                <w:sz w:val="22"/>
                <w:szCs w:val="22"/>
                <w:vertAlign w:val="baseline"/>
                <w:lang w:val="en-US" w:eastAsia="zh-CN" w:bidi="ar-SA"/>
              </w:rPr>
            </w:pPr>
            <w:r>
              <w:rPr>
                <w:rFonts w:hint="default" w:ascii="Times New Roman" w:hAnsi="Times New Roman" w:cs="Times New Roman" w:eastAsiaTheme="minorEastAsia"/>
                <w:kern w:val="2"/>
                <w:sz w:val="22"/>
                <w:szCs w:val="22"/>
                <w:vertAlign w:val="baseline"/>
                <w:lang w:val="en-US" w:eastAsia="zh-CN" w:bidi="ar-SA"/>
              </w:rPr>
              <w:t>if (TC.getArch() != llvm::Triple::mips64) CmdArgs.push_back(Args.MakeArgString("-fno-rounding-math"));</w:t>
            </w:r>
          </w:p>
          <w:p>
            <w:pPr>
              <w:keepNext w:val="0"/>
              <w:keepLines w:val="0"/>
              <w:widowControl/>
              <w:suppressLineNumbers w:val="0"/>
              <w:jc w:val="left"/>
              <w:rPr>
                <w:rFonts w:hint="default" w:ascii="Times New Roman" w:hAnsi="Times New Roman" w:cs="Times New Roman" w:eastAsiaTheme="minorEastAsia"/>
                <w:kern w:val="2"/>
                <w:sz w:val="22"/>
                <w:szCs w:val="22"/>
                <w:vertAlign w:val="baseline"/>
                <w:lang w:val="en-US" w:eastAsia="zh-CN" w:bidi="ar-SA"/>
              </w:rPr>
            </w:pPr>
            <w:r>
              <w:rPr>
                <w:rFonts w:hint="default" w:ascii="Times New Roman" w:hAnsi="Times New Roman" w:cs="Times New Roman" w:eastAsiaTheme="minorEastAsia"/>
                <w:kern w:val="2"/>
                <w:sz w:val="22"/>
                <w:szCs w:val="22"/>
                <w:vertAlign w:val="baseline"/>
                <w:lang w:val="en-US" w:eastAsia="zh-CN" w:bidi="ar-SA"/>
              </w:rPr>
              <w:t>#else</w:t>
            </w:r>
          </w:p>
          <w:p>
            <w:pPr>
              <w:keepNext w:val="0"/>
              <w:keepLines w:val="0"/>
              <w:widowControl/>
              <w:suppressLineNumbers w:val="0"/>
              <w:jc w:val="left"/>
              <w:rPr>
                <w:rFonts w:hint="default" w:ascii="Times New Roman" w:hAnsi="Times New Roman" w:cs="Times New Roman" w:eastAsiaTheme="minorEastAsia"/>
                <w:kern w:val="2"/>
                <w:sz w:val="22"/>
                <w:szCs w:val="22"/>
                <w:vertAlign w:val="baseline"/>
                <w:lang w:val="en-US" w:eastAsia="zh-CN" w:bidi="ar-SA"/>
              </w:rPr>
            </w:pPr>
            <w:r>
              <w:rPr>
                <w:rFonts w:hint="default" w:ascii="Times New Roman" w:hAnsi="Times New Roman" w:cs="Times New Roman" w:eastAsiaTheme="minorEastAsia"/>
                <w:kern w:val="2"/>
                <w:sz w:val="22"/>
                <w:szCs w:val="22"/>
                <w:vertAlign w:val="baseline"/>
                <w:lang w:val="en-US" w:eastAsia="zh-CN" w:bidi="ar-SA"/>
              </w:rPr>
              <w:t xml:space="preserve">    CmdArgs.push_back(Args.MakeArgString("-fno-rounding-math"));</w:t>
            </w:r>
          </w:p>
          <w:p>
            <w:pPr>
              <w:keepNext w:val="0"/>
              <w:keepLines w:val="0"/>
              <w:widowControl/>
              <w:suppressLineNumbers w:val="0"/>
              <w:jc w:val="left"/>
              <w:rPr>
                <w:rFonts w:hint="default" w:ascii="Times New Roman" w:hAnsi="Times New Roman" w:cs="Times New Roman" w:eastAsiaTheme="minorEastAsia"/>
                <w:kern w:val="2"/>
                <w:sz w:val="22"/>
                <w:szCs w:val="22"/>
                <w:vertAlign w:val="baseline"/>
                <w:lang w:val="en-US" w:eastAsia="zh-CN" w:bidi="ar-SA"/>
              </w:rPr>
            </w:pPr>
            <w:r>
              <w:rPr>
                <w:rFonts w:hint="default" w:ascii="Times New Roman" w:hAnsi="Times New Roman" w:cs="Times New Roman" w:eastAsiaTheme="minorEastAsia"/>
                <w:kern w:val="2"/>
                <w:sz w:val="22"/>
                <w:szCs w:val="22"/>
                <w:vertAlign w:val="baseline"/>
                <w:lang w:val="en-US" w:eastAsia="zh-CN" w:bidi="ar-SA"/>
              </w:rPr>
              <w:t>#endif</w:t>
            </w:r>
          </w:p>
          <w:p>
            <w:pPr>
              <w:keepNext w:val="0"/>
              <w:keepLines w:val="0"/>
              <w:widowControl/>
              <w:suppressLineNumbers w:val="0"/>
              <w:jc w:val="left"/>
              <w:rPr>
                <w:rFonts w:hint="default" w:ascii="Times New Roman" w:hAnsi="Times New Roman" w:cs="Times New Roman" w:eastAsiaTheme="minorEastAsia"/>
                <w:kern w:val="2"/>
                <w:sz w:val="22"/>
                <w:szCs w:val="22"/>
                <w:vertAlign w:val="baseline"/>
                <w:lang w:val="en-US" w:eastAsia="zh-CN" w:bidi="ar-SA"/>
              </w:rPr>
            </w:pPr>
          </w:p>
        </w:tc>
      </w:tr>
      <w:tr>
        <w:tblPrEx>
          <w:tblBorders>
            <w:top w:val="single" w:color="auto" w:sz="2" w:space="0"/>
            <w:left w:val="none" w:color="auto" w:sz="0" w:space="0"/>
            <w:bottom w:val="single" w:color="auto" w:sz="2" w:space="0"/>
            <w:right w:val="none" w:color="auto" w:sz="0" w:space="0"/>
            <w:insideH w:val="single" w:color="auto" w:sz="2" w:space="0"/>
            <w:insideV w:val="single" w:color="auto" w:sz="2" w:space="0"/>
          </w:tblBorders>
          <w:tblCellMar>
            <w:top w:w="0" w:type="dxa"/>
            <w:left w:w="108" w:type="dxa"/>
            <w:bottom w:w="0" w:type="dxa"/>
            <w:right w:w="108" w:type="dxa"/>
          </w:tblCellMar>
        </w:tblPrEx>
        <w:trPr>
          <w:trHeight w:val="0" w:hRule="atLeast"/>
        </w:trPr>
        <w:tc>
          <w:tcPr>
            <w:tcW w:w="4789" w:type="dxa"/>
            <w:tcBorders>
              <w:tl2br w:val="nil"/>
              <w:tr2bl w:val="nil"/>
            </w:tcBorders>
            <w:vAlign w:val="top"/>
          </w:tcPr>
          <w:p>
            <w:pPr>
              <w:keepNext w:val="0"/>
              <w:keepLines w:val="0"/>
              <w:widowControl/>
              <w:suppressLineNumbers w:val="0"/>
              <w:jc w:val="left"/>
              <w:rPr>
                <w:rFonts w:hint="default" w:ascii="Times New Roman" w:hAnsi="Times New Roman" w:cs="Times New Roman"/>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val="en-US" w:eastAsia="zh-CN" w:bidi="ar-SA"/>
              </w:rPr>
              <w:t xml:space="preserve"> CmdArgs.push_back(Args.MakeArgString(TripleStr));</w:t>
            </w:r>
          </w:p>
        </w:tc>
        <w:tc>
          <w:tcPr>
            <w:tcW w:w="5173" w:type="dxa"/>
            <w:tcBorders>
              <w:tl2br w:val="nil"/>
              <w:tr2bl w:val="nil"/>
            </w:tcBorders>
            <w:vAlign w:val="top"/>
          </w:tcPr>
          <w:p>
            <w:pPr>
              <w:keepNext w:val="0"/>
              <w:keepLines w:val="0"/>
              <w:widowControl/>
              <w:suppressLineNumbers w:val="0"/>
              <w:jc w:val="left"/>
              <w:rPr>
                <w:rFonts w:hint="default" w:ascii="Times New Roman" w:hAnsi="Times New Roman" w:cs="Times New Roman" w:eastAsiaTheme="minorEastAsia"/>
                <w:color w:val="00B050"/>
                <w:kern w:val="2"/>
                <w:sz w:val="22"/>
                <w:szCs w:val="22"/>
                <w:vertAlign w:val="baseline"/>
                <w:lang w:val="en-US" w:eastAsia="zh-CN" w:bidi="ar-SA"/>
              </w:rPr>
            </w:pPr>
            <w:r>
              <w:rPr>
                <w:rFonts w:hint="default" w:ascii="Times New Roman" w:hAnsi="Times New Roman" w:cs="Times New Roman" w:eastAsiaTheme="minorEastAsia"/>
                <w:color w:val="00B050"/>
                <w:kern w:val="2"/>
                <w:sz w:val="22"/>
                <w:szCs w:val="22"/>
                <w:vertAlign w:val="baseline"/>
                <w:lang w:val="en-US" w:eastAsia="zh-CN" w:bidi="ar-SA"/>
              </w:rPr>
              <w:t>#ifdef __loongarch__</w:t>
            </w:r>
          </w:p>
          <w:p>
            <w:pPr>
              <w:keepNext w:val="0"/>
              <w:keepLines w:val="0"/>
              <w:widowControl/>
              <w:suppressLineNumbers w:val="0"/>
              <w:jc w:val="left"/>
              <w:rPr>
                <w:rFonts w:hint="default" w:ascii="Times New Roman" w:hAnsi="Times New Roman" w:cs="Times New Roman" w:eastAsiaTheme="minorEastAsia"/>
                <w:color w:val="00B050"/>
                <w:kern w:val="2"/>
                <w:sz w:val="22"/>
                <w:szCs w:val="22"/>
                <w:vertAlign w:val="baseline"/>
                <w:lang w:val="en-US" w:eastAsia="zh-CN" w:bidi="ar-SA"/>
              </w:rPr>
            </w:pPr>
            <w:r>
              <w:rPr>
                <w:rFonts w:hint="default" w:ascii="Times New Roman" w:hAnsi="Times New Roman" w:cs="Times New Roman" w:eastAsiaTheme="minorEastAsia"/>
                <w:color w:val="00B050"/>
                <w:kern w:val="2"/>
                <w:sz w:val="22"/>
                <w:szCs w:val="22"/>
                <w:vertAlign w:val="baseline"/>
                <w:lang w:val="en-US" w:eastAsia="zh-CN" w:bidi="ar-SA"/>
              </w:rPr>
              <w:t xml:space="preserve">  CmdArgs.push_back((IsCuda || IsHIP) &amp;&amp; CudaDeviceInput ? "loongarch64-unknown-linux-gnu" : Args.MakeArgString(TripleStr));</w:t>
            </w:r>
          </w:p>
          <w:p>
            <w:pPr>
              <w:keepNext w:val="0"/>
              <w:keepLines w:val="0"/>
              <w:widowControl/>
              <w:suppressLineNumbers w:val="0"/>
              <w:jc w:val="left"/>
              <w:rPr>
                <w:rFonts w:hint="default" w:ascii="Times New Roman" w:hAnsi="Times New Roman" w:cs="Times New Roman" w:eastAsiaTheme="minorEastAsia"/>
                <w:color w:val="00B050"/>
                <w:kern w:val="2"/>
                <w:sz w:val="22"/>
                <w:szCs w:val="22"/>
                <w:vertAlign w:val="baseline"/>
                <w:lang w:val="en-US" w:eastAsia="zh-CN" w:bidi="ar-SA"/>
              </w:rPr>
            </w:pPr>
            <w:r>
              <w:rPr>
                <w:rFonts w:hint="default" w:ascii="Times New Roman" w:hAnsi="Times New Roman" w:cs="Times New Roman" w:eastAsiaTheme="minorEastAsia"/>
                <w:color w:val="00B050"/>
                <w:kern w:val="2"/>
                <w:sz w:val="22"/>
                <w:szCs w:val="22"/>
                <w:vertAlign w:val="baseline"/>
                <w:lang w:val="en-US" w:eastAsia="zh-CN" w:bidi="ar-SA"/>
              </w:rPr>
              <w:t>#else</w:t>
            </w:r>
          </w:p>
          <w:p>
            <w:pPr>
              <w:keepNext w:val="0"/>
              <w:keepLines w:val="0"/>
              <w:widowControl/>
              <w:suppressLineNumbers w:val="0"/>
              <w:jc w:val="left"/>
              <w:rPr>
                <w:rFonts w:hint="default" w:ascii="Times New Roman" w:hAnsi="Times New Roman" w:cs="Times New Roman" w:eastAsiaTheme="minorEastAsia"/>
                <w:kern w:val="2"/>
                <w:sz w:val="22"/>
                <w:szCs w:val="22"/>
                <w:vertAlign w:val="baseline"/>
                <w:lang w:val="en-US" w:eastAsia="zh-CN" w:bidi="ar-SA"/>
              </w:rPr>
            </w:pPr>
            <w:r>
              <w:rPr>
                <w:rFonts w:hint="default" w:ascii="Times New Roman" w:hAnsi="Times New Roman" w:cs="Times New Roman" w:eastAsiaTheme="minorEastAsia"/>
                <w:kern w:val="2"/>
                <w:sz w:val="22"/>
                <w:szCs w:val="22"/>
                <w:vertAlign w:val="baseline"/>
                <w:lang w:val="en-US" w:eastAsia="zh-CN" w:bidi="ar-SA"/>
              </w:rPr>
              <w:t xml:space="preserve">  CmdArgs.push_back(Args.MakeArgString(TripleStr));</w:t>
            </w:r>
          </w:p>
          <w:p>
            <w:pPr>
              <w:bidi w:val="0"/>
              <w:jc w:val="both"/>
              <w:rPr>
                <w:rFonts w:hint="default" w:ascii="Times New Roman" w:hAnsi="Times New Roman" w:cs="Times New Roman"/>
                <w:kern w:val="2"/>
                <w:sz w:val="22"/>
                <w:szCs w:val="22"/>
                <w:vertAlign w:val="baseline"/>
                <w:lang w:eastAsia="zh-CN" w:bidi="ar-SA"/>
              </w:rPr>
            </w:pPr>
            <w:r>
              <w:rPr>
                <w:rFonts w:hint="default" w:ascii="Times New Roman" w:hAnsi="Times New Roman" w:cs="Times New Roman" w:eastAsiaTheme="minorEastAsia"/>
                <w:color w:val="00B050"/>
                <w:kern w:val="2"/>
                <w:sz w:val="22"/>
                <w:szCs w:val="22"/>
                <w:vertAlign w:val="baseline"/>
                <w:lang w:val="en-US" w:eastAsia="zh-CN" w:bidi="ar-SA"/>
              </w:rPr>
              <w:t>#endif</w:t>
            </w:r>
          </w:p>
        </w:tc>
      </w:tr>
      <w:tr>
        <w:tblPrEx>
          <w:tblBorders>
            <w:top w:val="single" w:color="auto" w:sz="2" w:space="0"/>
            <w:left w:val="none" w:color="auto" w:sz="0" w:space="0"/>
            <w:bottom w:val="single" w:color="auto" w:sz="2" w:space="0"/>
            <w:right w:val="none" w:color="auto" w:sz="0" w:space="0"/>
            <w:insideH w:val="single" w:color="auto" w:sz="2" w:space="0"/>
            <w:insideV w:val="single" w:color="auto" w:sz="2" w:space="0"/>
          </w:tblBorders>
          <w:tblCellMar>
            <w:top w:w="0" w:type="dxa"/>
            <w:left w:w="108" w:type="dxa"/>
            <w:bottom w:w="0" w:type="dxa"/>
            <w:right w:w="108" w:type="dxa"/>
          </w:tblCellMar>
        </w:tblPrEx>
        <w:trPr>
          <w:trHeight w:val="0" w:hRule="atLeast"/>
        </w:trPr>
        <w:tc>
          <w:tcPr>
            <w:tcW w:w="4789" w:type="dxa"/>
            <w:tcBorders>
              <w:tl2br w:val="nil"/>
              <w:tr2bl w:val="nil"/>
            </w:tcBorders>
            <w:vAlign w:val="top"/>
          </w:tcPr>
          <w:p>
            <w:pPr>
              <w:keepNext w:val="0"/>
              <w:keepLines w:val="0"/>
              <w:widowControl/>
              <w:suppressLineNumbers w:val="0"/>
              <w:jc w:val="left"/>
              <w:rPr>
                <w:rFonts w:hint="default" w:ascii="Times New Roman" w:hAnsi="Times New Roman" w:cs="Times New Roman" w:eastAsiaTheme="minorEastAsia"/>
                <w:kern w:val="2"/>
                <w:sz w:val="22"/>
                <w:szCs w:val="22"/>
                <w:vertAlign w:val="baseline"/>
                <w:lang w:val="en-US" w:eastAsia="zh-CN" w:bidi="ar-SA"/>
              </w:rPr>
            </w:pPr>
            <w:r>
              <w:rPr>
                <w:rFonts w:hint="default" w:ascii="Times New Roman" w:hAnsi="Times New Roman" w:cs="Times New Roman" w:eastAsiaTheme="minorEastAsia"/>
                <w:kern w:val="2"/>
                <w:sz w:val="22"/>
                <w:szCs w:val="22"/>
                <w:vertAlign w:val="baseline"/>
                <w:lang w:val="en-US" w:eastAsia="zh-CN" w:bidi="ar-SA"/>
              </w:rPr>
              <w:t xml:space="preserve"> if (D.CC1Main &amp;&amp; !D.CCGenDiagnostics) {</w:t>
            </w:r>
          </w:p>
          <w:p>
            <w:pPr>
              <w:keepNext w:val="0"/>
              <w:keepLines w:val="0"/>
              <w:widowControl/>
              <w:suppressLineNumbers w:val="0"/>
              <w:jc w:val="left"/>
              <w:rPr>
                <w:rFonts w:hint="default" w:ascii="Times New Roman" w:hAnsi="Times New Roman" w:cs="Times New Roman"/>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val="en-US" w:eastAsia="zh-CN" w:bidi="ar-SA"/>
              </w:rPr>
              <w:t xml:space="preserve">    // Invoke the CC1 directly in this process</w:t>
            </w:r>
          </w:p>
        </w:tc>
        <w:tc>
          <w:tcPr>
            <w:tcW w:w="5173" w:type="dxa"/>
            <w:tcBorders>
              <w:tl2br w:val="nil"/>
              <w:tr2bl w:val="nil"/>
            </w:tcBorders>
            <w:vAlign w:val="top"/>
          </w:tcPr>
          <w:p>
            <w:pPr>
              <w:keepNext w:val="0"/>
              <w:keepLines w:val="0"/>
              <w:widowControl/>
              <w:suppressLineNumbers w:val="0"/>
              <w:jc w:val="left"/>
              <w:rPr>
                <w:rFonts w:hint="default" w:ascii="Times New Roman" w:hAnsi="Times New Roman" w:cs="Times New Roman" w:eastAsiaTheme="minorEastAsia"/>
                <w:color w:val="00B050"/>
                <w:kern w:val="2"/>
                <w:sz w:val="22"/>
                <w:szCs w:val="22"/>
                <w:vertAlign w:val="baseline"/>
                <w:lang w:val="en-US" w:eastAsia="zh-CN" w:bidi="ar-SA"/>
              </w:rPr>
            </w:pPr>
            <w:r>
              <w:rPr>
                <w:rFonts w:hint="default" w:ascii="Times New Roman" w:hAnsi="Times New Roman" w:cs="Times New Roman"/>
                <w:color w:val="00B050"/>
                <w:kern w:val="2"/>
                <w:sz w:val="22"/>
                <w:szCs w:val="22"/>
                <w:vertAlign w:val="baseline"/>
                <w:lang w:eastAsia="zh-CN" w:bidi="ar-SA"/>
              </w:rPr>
              <w:t xml:space="preserve">  </w:t>
            </w:r>
            <w:r>
              <w:rPr>
                <w:rFonts w:hint="default" w:ascii="Times New Roman" w:hAnsi="Times New Roman" w:cs="Times New Roman" w:eastAsiaTheme="minorEastAsia"/>
                <w:color w:val="00B050"/>
                <w:kern w:val="2"/>
                <w:sz w:val="22"/>
                <w:szCs w:val="22"/>
                <w:vertAlign w:val="baseline"/>
                <w:lang w:val="en-US" w:eastAsia="zh-CN" w:bidi="ar-SA"/>
              </w:rPr>
              <w:t>// Finally add the compile command to the compilation.</w:t>
            </w:r>
          </w:p>
          <w:p>
            <w:pPr>
              <w:keepNext w:val="0"/>
              <w:keepLines w:val="0"/>
              <w:widowControl/>
              <w:suppressLineNumbers w:val="0"/>
              <w:jc w:val="left"/>
              <w:rPr>
                <w:rFonts w:hint="default" w:ascii="Times New Roman" w:hAnsi="Times New Roman" w:cs="Times New Roman" w:eastAsiaTheme="minorEastAsia"/>
                <w:color w:val="00B050"/>
                <w:kern w:val="2"/>
                <w:sz w:val="22"/>
                <w:szCs w:val="22"/>
                <w:vertAlign w:val="baseline"/>
                <w:lang w:val="en-US" w:eastAsia="zh-CN" w:bidi="ar-SA"/>
              </w:rPr>
            </w:pPr>
          </w:p>
          <w:p>
            <w:pPr>
              <w:keepNext w:val="0"/>
              <w:keepLines w:val="0"/>
              <w:widowControl/>
              <w:suppressLineNumbers w:val="0"/>
              <w:jc w:val="left"/>
              <w:rPr>
                <w:rFonts w:hint="default" w:ascii="Times New Roman" w:hAnsi="Times New Roman" w:cs="Times New Roman" w:eastAsiaTheme="minorEastAsia"/>
                <w:color w:val="00B050"/>
                <w:kern w:val="2"/>
                <w:sz w:val="22"/>
                <w:szCs w:val="22"/>
                <w:vertAlign w:val="baseline"/>
                <w:lang w:val="en-US" w:eastAsia="zh-CN" w:bidi="ar-SA"/>
              </w:rPr>
            </w:pPr>
            <w:r>
              <w:rPr>
                <w:rFonts w:hint="default" w:ascii="Times New Roman" w:hAnsi="Times New Roman" w:cs="Times New Roman" w:eastAsiaTheme="minorEastAsia"/>
                <w:color w:val="00B050"/>
                <w:kern w:val="2"/>
                <w:sz w:val="22"/>
                <w:szCs w:val="22"/>
                <w:vertAlign w:val="baseline"/>
                <w:lang w:val="en-US" w:eastAsia="zh-CN" w:bidi="ar-SA"/>
              </w:rPr>
              <w:t>#ifdef __loongarch__</w:t>
            </w:r>
          </w:p>
          <w:p>
            <w:pPr>
              <w:keepNext w:val="0"/>
              <w:keepLines w:val="0"/>
              <w:widowControl/>
              <w:suppressLineNumbers w:val="0"/>
              <w:jc w:val="left"/>
              <w:rPr>
                <w:rFonts w:hint="default" w:ascii="Times New Roman" w:hAnsi="Times New Roman" w:cs="Times New Roman" w:eastAsiaTheme="minorEastAsia"/>
                <w:color w:val="00B050"/>
                <w:kern w:val="2"/>
                <w:sz w:val="22"/>
                <w:szCs w:val="22"/>
                <w:vertAlign w:val="baseline"/>
                <w:lang w:val="en-US" w:eastAsia="zh-CN" w:bidi="ar-SA"/>
              </w:rPr>
            </w:pPr>
            <w:r>
              <w:rPr>
                <w:rFonts w:hint="default" w:ascii="Times New Roman" w:hAnsi="Times New Roman" w:cs="Times New Roman" w:eastAsiaTheme="minorEastAsia"/>
                <w:color w:val="00B050"/>
                <w:kern w:val="2"/>
                <w:sz w:val="22"/>
                <w:szCs w:val="22"/>
                <w:vertAlign w:val="baseline"/>
                <w:lang w:val="en-US" w:eastAsia="zh-CN" w:bidi="ar-SA"/>
              </w:rPr>
              <w:t xml:space="preserve">  SmallString&lt;256&gt; IncPath(D.ResourceDir);</w:t>
            </w:r>
          </w:p>
          <w:p>
            <w:pPr>
              <w:keepNext w:val="0"/>
              <w:keepLines w:val="0"/>
              <w:widowControl/>
              <w:suppressLineNumbers w:val="0"/>
              <w:jc w:val="left"/>
              <w:rPr>
                <w:rFonts w:hint="default" w:ascii="Times New Roman" w:hAnsi="Times New Roman" w:cs="Times New Roman" w:eastAsiaTheme="minorEastAsia"/>
                <w:color w:val="00B050"/>
                <w:kern w:val="2"/>
                <w:sz w:val="22"/>
                <w:szCs w:val="22"/>
                <w:vertAlign w:val="baseline"/>
                <w:lang w:val="en-US" w:eastAsia="zh-CN" w:bidi="ar-SA"/>
              </w:rPr>
            </w:pPr>
            <w:r>
              <w:rPr>
                <w:rFonts w:hint="default" w:ascii="Times New Roman" w:hAnsi="Times New Roman" w:cs="Times New Roman" w:eastAsiaTheme="minorEastAsia"/>
                <w:color w:val="00B050"/>
                <w:kern w:val="2"/>
                <w:sz w:val="22"/>
                <w:szCs w:val="22"/>
                <w:vertAlign w:val="baseline"/>
                <w:lang w:val="en-US" w:eastAsia="zh-CN" w:bidi="ar-SA"/>
              </w:rPr>
              <w:t xml:space="preserve">  llvm::sys::path::append(IncPath, "include");</w:t>
            </w:r>
          </w:p>
          <w:p>
            <w:pPr>
              <w:keepNext w:val="0"/>
              <w:keepLines w:val="0"/>
              <w:widowControl/>
              <w:suppressLineNumbers w:val="0"/>
              <w:jc w:val="left"/>
              <w:rPr>
                <w:rFonts w:hint="default" w:ascii="Times New Roman" w:hAnsi="Times New Roman" w:cs="Times New Roman" w:eastAsiaTheme="minorEastAsia"/>
                <w:color w:val="00B050"/>
                <w:kern w:val="2"/>
                <w:sz w:val="22"/>
                <w:szCs w:val="22"/>
                <w:vertAlign w:val="baseline"/>
                <w:lang w:val="en-US" w:eastAsia="zh-CN" w:bidi="ar-SA"/>
              </w:rPr>
            </w:pPr>
          </w:p>
          <w:p>
            <w:pPr>
              <w:keepNext w:val="0"/>
              <w:keepLines w:val="0"/>
              <w:widowControl/>
              <w:suppressLineNumbers w:val="0"/>
              <w:jc w:val="left"/>
              <w:rPr>
                <w:rFonts w:hint="default" w:ascii="Times New Roman" w:hAnsi="Times New Roman" w:cs="Times New Roman" w:eastAsiaTheme="minorEastAsia"/>
                <w:color w:val="00B050"/>
                <w:kern w:val="2"/>
                <w:sz w:val="22"/>
                <w:szCs w:val="22"/>
                <w:vertAlign w:val="baseline"/>
                <w:lang w:val="en-US" w:eastAsia="zh-CN" w:bidi="ar-SA"/>
              </w:rPr>
            </w:pPr>
            <w:r>
              <w:rPr>
                <w:rFonts w:hint="default" w:ascii="Times New Roman" w:hAnsi="Times New Roman" w:cs="Times New Roman" w:eastAsiaTheme="minorEastAsia"/>
                <w:color w:val="00B050"/>
                <w:kern w:val="2"/>
                <w:sz w:val="22"/>
                <w:szCs w:val="22"/>
                <w:vertAlign w:val="baseline"/>
                <w:lang w:val="en-US" w:eastAsia="zh-CN" w:bidi="ar-SA"/>
              </w:rPr>
              <w:t xml:space="preserve">  CudaInstallationDetector CudaInstallation(D, getToolChain().getTriple(), Args);</w:t>
            </w:r>
          </w:p>
          <w:p>
            <w:pPr>
              <w:keepNext w:val="0"/>
              <w:keepLines w:val="0"/>
              <w:widowControl/>
              <w:suppressLineNumbers w:val="0"/>
              <w:jc w:val="left"/>
              <w:rPr>
                <w:rFonts w:hint="default" w:ascii="Times New Roman" w:hAnsi="Times New Roman" w:cs="Times New Roman" w:eastAsiaTheme="minorEastAsia"/>
                <w:color w:val="00B050"/>
                <w:kern w:val="2"/>
                <w:sz w:val="22"/>
                <w:szCs w:val="22"/>
                <w:vertAlign w:val="baseline"/>
                <w:lang w:val="en-US" w:eastAsia="zh-CN" w:bidi="ar-SA"/>
              </w:rPr>
            </w:pPr>
          </w:p>
          <w:p>
            <w:pPr>
              <w:keepNext w:val="0"/>
              <w:keepLines w:val="0"/>
              <w:widowControl/>
              <w:suppressLineNumbers w:val="0"/>
              <w:jc w:val="left"/>
              <w:rPr>
                <w:rFonts w:hint="default" w:ascii="Times New Roman" w:hAnsi="Times New Roman" w:cs="Times New Roman" w:eastAsiaTheme="minorEastAsia"/>
                <w:color w:val="00B050"/>
                <w:kern w:val="2"/>
                <w:sz w:val="22"/>
                <w:szCs w:val="22"/>
                <w:vertAlign w:val="baseline"/>
                <w:lang w:val="en-US" w:eastAsia="zh-CN" w:bidi="ar-SA"/>
              </w:rPr>
            </w:pPr>
            <w:r>
              <w:rPr>
                <w:rFonts w:hint="default" w:ascii="Times New Roman" w:hAnsi="Times New Roman" w:cs="Times New Roman" w:eastAsiaTheme="minorEastAsia"/>
                <w:color w:val="00B050"/>
                <w:kern w:val="2"/>
                <w:sz w:val="22"/>
                <w:szCs w:val="22"/>
                <w:vertAlign w:val="baseline"/>
                <w:lang w:val="en-US" w:eastAsia="zh-CN" w:bidi="ar-SA"/>
              </w:rPr>
              <w:t xml:space="preserve">  if (TC.getArch() == llvm::Triple::bi) {</w:t>
            </w:r>
          </w:p>
          <w:p>
            <w:pPr>
              <w:keepNext w:val="0"/>
              <w:keepLines w:val="0"/>
              <w:widowControl/>
              <w:suppressLineNumbers w:val="0"/>
              <w:jc w:val="left"/>
              <w:rPr>
                <w:rFonts w:hint="default" w:ascii="Times New Roman" w:hAnsi="Times New Roman" w:cs="Times New Roman" w:eastAsiaTheme="minorEastAsia"/>
                <w:color w:val="00B050"/>
                <w:kern w:val="2"/>
                <w:sz w:val="22"/>
                <w:szCs w:val="22"/>
                <w:vertAlign w:val="baseline"/>
                <w:lang w:val="en-US" w:eastAsia="zh-CN" w:bidi="ar-SA"/>
              </w:rPr>
            </w:pPr>
            <w:r>
              <w:rPr>
                <w:rFonts w:hint="default" w:ascii="Times New Roman" w:hAnsi="Times New Roman" w:cs="Times New Roman" w:eastAsiaTheme="minorEastAsia"/>
                <w:color w:val="00B050"/>
                <w:kern w:val="2"/>
                <w:sz w:val="22"/>
                <w:szCs w:val="22"/>
                <w:vertAlign w:val="baseline"/>
                <w:lang w:val="en-US" w:eastAsia="zh-CN" w:bidi="ar-SA"/>
              </w:rPr>
              <w:t xml:space="preserve">    if (CudaInstallation.isValid())</w:t>
            </w:r>
          </w:p>
          <w:p>
            <w:pPr>
              <w:keepNext w:val="0"/>
              <w:keepLines w:val="0"/>
              <w:widowControl/>
              <w:suppressLineNumbers w:val="0"/>
              <w:jc w:val="both"/>
              <w:rPr>
                <w:rFonts w:hint="default" w:ascii="Times New Roman" w:hAnsi="Times New Roman" w:cs="Times New Roman" w:eastAsiaTheme="minorEastAsia"/>
                <w:color w:val="00B050"/>
                <w:kern w:val="2"/>
                <w:sz w:val="22"/>
                <w:szCs w:val="22"/>
                <w:vertAlign w:val="baseline"/>
                <w:lang w:val="en-US" w:eastAsia="zh-CN" w:bidi="ar-SA"/>
              </w:rPr>
            </w:pPr>
            <w:r>
              <w:rPr>
                <w:rFonts w:hint="default" w:ascii="Times New Roman" w:hAnsi="Times New Roman" w:cs="Times New Roman"/>
                <w:color w:val="00B050"/>
                <w:kern w:val="2"/>
                <w:sz w:val="22"/>
                <w:szCs w:val="22"/>
                <w:vertAlign w:val="baseline"/>
                <w:lang w:eastAsia="zh-CN" w:bidi="ar-SA"/>
              </w:rPr>
              <w:t xml:space="preserve"> </w:t>
            </w:r>
            <w:r>
              <w:rPr>
                <w:rFonts w:hint="default" w:ascii="Times New Roman" w:hAnsi="Times New Roman" w:cs="Times New Roman" w:eastAsiaTheme="minorEastAsia"/>
                <w:color w:val="00B050"/>
                <w:kern w:val="2"/>
                <w:sz w:val="22"/>
                <w:szCs w:val="22"/>
                <w:vertAlign w:val="baseline"/>
                <w:lang w:val="en-US" w:eastAsia="zh-CN" w:bidi="ar-SA"/>
              </w:rPr>
              <w:t xml:space="preserve">  </w:t>
            </w:r>
            <w:r>
              <w:rPr>
                <w:rFonts w:hint="default" w:ascii="Times New Roman" w:hAnsi="Times New Roman" w:cs="Times New Roman" w:eastAsiaTheme="minorEastAsia"/>
                <w:color w:val="00B050"/>
                <w:kern w:val="2"/>
                <w:sz w:val="22"/>
                <w:szCs w:val="22"/>
                <w:vertAlign w:val="baseline"/>
                <w:lang w:eastAsia="zh-CN" w:bidi="ar-SA"/>
              </w:rPr>
              <w:t xml:space="preserve"> </w:t>
            </w:r>
            <w:r>
              <w:rPr>
                <w:rFonts w:hint="default" w:ascii="Times New Roman" w:hAnsi="Times New Roman" w:cs="Times New Roman" w:eastAsiaTheme="minorEastAsia"/>
                <w:color w:val="00B050"/>
                <w:kern w:val="2"/>
                <w:sz w:val="22"/>
                <w:szCs w:val="22"/>
                <w:vertAlign w:val="baseline"/>
                <w:lang w:val="en-US" w:eastAsia="zh-CN" w:bidi="ar-SA"/>
              </w:rPr>
              <w:t>CmdArgs.push_back(Args.MakeArgString("-I" + CudaInstallation.getIncludePath()));</w:t>
            </w:r>
          </w:p>
          <w:p>
            <w:pPr>
              <w:keepNext w:val="0"/>
              <w:keepLines w:val="0"/>
              <w:widowControl/>
              <w:suppressLineNumbers w:val="0"/>
              <w:jc w:val="left"/>
              <w:rPr>
                <w:rFonts w:hint="default" w:ascii="Times New Roman" w:hAnsi="Times New Roman" w:cs="Times New Roman" w:eastAsiaTheme="minorEastAsia"/>
                <w:color w:val="00B050"/>
                <w:kern w:val="2"/>
                <w:sz w:val="22"/>
                <w:szCs w:val="22"/>
                <w:vertAlign w:val="baseline"/>
                <w:lang w:val="en-US" w:eastAsia="zh-CN" w:bidi="ar-SA"/>
              </w:rPr>
            </w:pPr>
            <w:r>
              <w:rPr>
                <w:rFonts w:hint="default" w:ascii="Times New Roman" w:hAnsi="Times New Roman" w:cs="Times New Roman" w:eastAsiaTheme="minorEastAsia"/>
                <w:color w:val="00B050"/>
                <w:kern w:val="2"/>
                <w:sz w:val="22"/>
                <w:szCs w:val="22"/>
                <w:vertAlign w:val="baseline"/>
                <w:lang w:val="en-US" w:eastAsia="zh-CN" w:bidi="ar-SA"/>
              </w:rPr>
              <w:t xml:space="preserve">    CmdArgs.push_back(Args.MakeArgString("-I" + IncPath));</w:t>
            </w:r>
          </w:p>
          <w:p>
            <w:pPr>
              <w:keepNext w:val="0"/>
              <w:keepLines w:val="0"/>
              <w:widowControl/>
              <w:suppressLineNumbers w:val="0"/>
              <w:jc w:val="left"/>
              <w:rPr>
                <w:rFonts w:hint="default" w:ascii="Times New Roman" w:hAnsi="Times New Roman" w:cs="Times New Roman" w:eastAsiaTheme="minorEastAsia"/>
                <w:color w:val="00B050"/>
                <w:kern w:val="2"/>
                <w:sz w:val="22"/>
                <w:szCs w:val="22"/>
                <w:vertAlign w:val="baseline"/>
                <w:lang w:val="en-US" w:eastAsia="zh-CN" w:bidi="ar-SA"/>
              </w:rPr>
            </w:pPr>
            <w:r>
              <w:rPr>
                <w:rFonts w:hint="default" w:ascii="Times New Roman" w:hAnsi="Times New Roman" w:cs="Times New Roman" w:eastAsiaTheme="minorEastAsia"/>
                <w:color w:val="00B050"/>
                <w:kern w:val="2"/>
                <w:sz w:val="22"/>
                <w:szCs w:val="22"/>
                <w:vertAlign w:val="baseline"/>
                <w:lang w:val="en-US" w:eastAsia="zh-CN" w:bidi="ar-SA"/>
              </w:rPr>
              <w:t xml:space="preserve">    CmdArgs.push_back("-internal-isystem");</w:t>
            </w:r>
          </w:p>
          <w:p>
            <w:pPr>
              <w:keepNext w:val="0"/>
              <w:keepLines w:val="0"/>
              <w:widowControl/>
              <w:suppressLineNumbers w:val="0"/>
              <w:jc w:val="left"/>
              <w:rPr>
                <w:rFonts w:hint="default" w:ascii="Times New Roman" w:hAnsi="Times New Roman" w:cs="Times New Roman" w:eastAsiaTheme="minorEastAsia"/>
                <w:color w:val="00B050"/>
                <w:kern w:val="2"/>
                <w:sz w:val="22"/>
                <w:szCs w:val="22"/>
                <w:vertAlign w:val="baseline"/>
                <w:lang w:val="en-US" w:eastAsia="zh-CN" w:bidi="ar-SA"/>
              </w:rPr>
            </w:pPr>
            <w:r>
              <w:rPr>
                <w:rFonts w:hint="default" w:ascii="Times New Roman" w:hAnsi="Times New Roman" w:cs="Times New Roman" w:eastAsiaTheme="minorEastAsia"/>
                <w:color w:val="00B050"/>
                <w:kern w:val="2"/>
                <w:sz w:val="22"/>
                <w:szCs w:val="22"/>
                <w:vertAlign w:val="baseline"/>
                <w:lang w:val="en-US" w:eastAsia="zh-CN" w:bidi="ar-SA"/>
              </w:rPr>
              <w:t xml:space="preserve">    CmdArgs.push_back("/usr/include/c++/8");</w:t>
            </w:r>
          </w:p>
          <w:p>
            <w:pPr>
              <w:keepNext w:val="0"/>
              <w:keepLines w:val="0"/>
              <w:widowControl/>
              <w:suppressLineNumbers w:val="0"/>
              <w:jc w:val="left"/>
              <w:rPr>
                <w:rFonts w:hint="default" w:ascii="Times New Roman" w:hAnsi="Times New Roman" w:cs="Times New Roman" w:eastAsiaTheme="minorEastAsia"/>
                <w:color w:val="00B050"/>
                <w:kern w:val="2"/>
                <w:sz w:val="22"/>
                <w:szCs w:val="22"/>
                <w:vertAlign w:val="baseline"/>
                <w:lang w:val="en-US" w:eastAsia="zh-CN" w:bidi="ar-SA"/>
              </w:rPr>
            </w:pPr>
            <w:r>
              <w:rPr>
                <w:rFonts w:hint="default" w:ascii="Times New Roman" w:hAnsi="Times New Roman" w:cs="Times New Roman" w:eastAsiaTheme="minorEastAsia"/>
                <w:color w:val="00B050"/>
                <w:kern w:val="2"/>
                <w:sz w:val="22"/>
                <w:szCs w:val="22"/>
                <w:vertAlign w:val="baseline"/>
                <w:lang w:val="en-US" w:eastAsia="zh-CN" w:bidi="ar-SA"/>
              </w:rPr>
              <w:t xml:space="preserve">    CmdArgs.push_back("-internal-isystem");</w:t>
            </w:r>
          </w:p>
          <w:p>
            <w:pPr>
              <w:keepNext w:val="0"/>
              <w:keepLines w:val="0"/>
              <w:widowControl/>
              <w:suppressLineNumbers w:val="0"/>
              <w:jc w:val="left"/>
              <w:rPr>
                <w:rFonts w:hint="default" w:ascii="Times New Roman" w:hAnsi="Times New Roman" w:cs="Times New Roman" w:eastAsiaTheme="minorEastAsia"/>
                <w:color w:val="00B050"/>
                <w:kern w:val="2"/>
                <w:sz w:val="22"/>
                <w:szCs w:val="22"/>
                <w:vertAlign w:val="baseline"/>
                <w:lang w:val="en-US" w:eastAsia="zh-CN" w:bidi="ar-SA"/>
              </w:rPr>
            </w:pPr>
            <w:r>
              <w:rPr>
                <w:rFonts w:hint="default" w:ascii="Times New Roman" w:hAnsi="Times New Roman" w:cs="Times New Roman" w:eastAsiaTheme="minorEastAsia"/>
                <w:color w:val="00B050"/>
                <w:kern w:val="2"/>
                <w:sz w:val="22"/>
                <w:szCs w:val="22"/>
                <w:vertAlign w:val="baseline"/>
                <w:lang w:val="en-US" w:eastAsia="zh-CN" w:bidi="ar-SA"/>
              </w:rPr>
              <w:t xml:space="preserve">    CmdArgs.push_back("/usr/include/loongarch64-linux-gnu");</w:t>
            </w:r>
          </w:p>
          <w:p>
            <w:pPr>
              <w:keepNext w:val="0"/>
              <w:keepLines w:val="0"/>
              <w:widowControl/>
              <w:suppressLineNumbers w:val="0"/>
              <w:jc w:val="left"/>
              <w:rPr>
                <w:rFonts w:hint="default" w:ascii="Times New Roman" w:hAnsi="Times New Roman" w:cs="Times New Roman" w:eastAsiaTheme="minorEastAsia"/>
                <w:color w:val="00B050"/>
                <w:kern w:val="2"/>
                <w:sz w:val="22"/>
                <w:szCs w:val="22"/>
                <w:vertAlign w:val="baseline"/>
                <w:lang w:val="en-US" w:eastAsia="zh-CN" w:bidi="ar-SA"/>
              </w:rPr>
            </w:pPr>
            <w:r>
              <w:rPr>
                <w:rFonts w:hint="default" w:ascii="Times New Roman" w:hAnsi="Times New Roman" w:cs="Times New Roman" w:eastAsiaTheme="minorEastAsia"/>
                <w:color w:val="00B050"/>
                <w:kern w:val="2"/>
                <w:sz w:val="22"/>
                <w:szCs w:val="22"/>
                <w:vertAlign w:val="baseline"/>
                <w:lang w:val="en-US" w:eastAsia="zh-CN" w:bidi="ar-SA"/>
              </w:rPr>
              <w:t xml:space="preserve">    CmdArgs.push_back("-internal-isystem");</w:t>
            </w:r>
          </w:p>
          <w:p>
            <w:pPr>
              <w:keepNext w:val="0"/>
              <w:keepLines w:val="0"/>
              <w:widowControl/>
              <w:suppressLineNumbers w:val="0"/>
              <w:jc w:val="left"/>
              <w:rPr>
                <w:rFonts w:hint="default" w:ascii="Times New Roman" w:hAnsi="Times New Roman" w:cs="Times New Roman" w:eastAsiaTheme="minorEastAsia"/>
                <w:color w:val="00B050"/>
                <w:kern w:val="2"/>
                <w:sz w:val="22"/>
                <w:szCs w:val="22"/>
                <w:vertAlign w:val="baseline"/>
                <w:lang w:val="en-US" w:eastAsia="zh-CN" w:bidi="ar-SA"/>
              </w:rPr>
            </w:pPr>
            <w:r>
              <w:rPr>
                <w:rFonts w:hint="default" w:ascii="Times New Roman" w:hAnsi="Times New Roman" w:cs="Times New Roman" w:eastAsiaTheme="minorEastAsia"/>
                <w:color w:val="00B050"/>
                <w:kern w:val="2"/>
                <w:sz w:val="22"/>
                <w:szCs w:val="22"/>
                <w:vertAlign w:val="baseline"/>
                <w:lang w:val="en-US" w:eastAsia="zh-CN" w:bidi="ar-SA"/>
              </w:rPr>
              <w:t xml:space="preserve">    CmdArgs.push_back("/usr/include/loongarch64-linux-gnu/c++/8");</w:t>
            </w:r>
          </w:p>
          <w:p>
            <w:pPr>
              <w:keepNext w:val="0"/>
              <w:keepLines w:val="0"/>
              <w:widowControl/>
              <w:suppressLineNumbers w:val="0"/>
              <w:jc w:val="left"/>
              <w:rPr>
                <w:rFonts w:hint="default" w:ascii="Times New Roman" w:hAnsi="Times New Roman" w:cs="Times New Roman" w:eastAsiaTheme="minorEastAsia"/>
                <w:color w:val="00B050"/>
                <w:kern w:val="2"/>
                <w:sz w:val="22"/>
                <w:szCs w:val="22"/>
                <w:vertAlign w:val="baseline"/>
                <w:lang w:val="en-US" w:eastAsia="zh-CN" w:bidi="ar-SA"/>
              </w:rPr>
            </w:pPr>
            <w:r>
              <w:rPr>
                <w:rFonts w:hint="default" w:ascii="Times New Roman" w:hAnsi="Times New Roman" w:cs="Times New Roman" w:eastAsiaTheme="minorEastAsia"/>
                <w:color w:val="00B050"/>
                <w:kern w:val="2"/>
                <w:sz w:val="22"/>
                <w:szCs w:val="22"/>
                <w:vertAlign w:val="baseline"/>
                <w:lang w:val="en-US" w:eastAsia="zh-CN" w:bidi="ar-SA"/>
              </w:rPr>
              <w:t xml:space="preserve">    CmdArgs.push_back("-D_GNU_SOURCE");</w:t>
            </w:r>
          </w:p>
          <w:p>
            <w:pPr>
              <w:keepNext w:val="0"/>
              <w:keepLines w:val="0"/>
              <w:widowControl/>
              <w:suppressLineNumbers w:val="0"/>
              <w:jc w:val="left"/>
              <w:rPr>
                <w:rFonts w:hint="default" w:ascii="Times New Roman" w:hAnsi="Times New Roman" w:cs="Times New Roman" w:eastAsiaTheme="minorEastAsia"/>
                <w:color w:val="00B050"/>
                <w:kern w:val="2"/>
                <w:sz w:val="22"/>
                <w:szCs w:val="22"/>
                <w:vertAlign w:val="baseline"/>
                <w:lang w:val="en-US" w:eastAsia="zh-CN" w:bidi="ar-SA"/>
              </w:rPr>
            </w:pPr>
            <w:r>
              <w:rPr>
                <w:rFonts w:hint="default" w:ascii="Times New Roman" w:hAnsi="Times New Roman" w:cs="Times New Roman" w:eastAsiaTheme="minorEastAsia"/>
                <w:color w:val="00B050"/>
                <w:kern w:val="2"/>
                <w:sz w:val="22"/>
                <w:szCs w:val="22"/>
                <w:vertAlign w:val="baseline"/>
                <w:lang w:val="en-US" w:eastAsia="zh-CN" w:bidi="ar-SA"/>
              </w:rPr>
              <w:t xml:space="preserve">  }</w:t>
            </w:r>
          </w:p>
          <w:p>
            <w:pPr>
              <w:keepNext w:val="0"/>
              <w:keepLines w:val="0"/>
              <w:widowControl/>
              <w:suppressLineNumbers w:val="0"/>
              <w:jc w:val="left"/>
              <w:rPr>
                <w:rFonts w:hint="default" w:ascii="Times New Roman" w:hAnsi="Times New Roman" w:cs="Times New Roman" w:eastAsiaTheme="minorEastAsia"/>
                <w:color w:val="00B050"/>
                <w:kern w:val="2"/>
                <w:sz w:val="22"/>
                <w:szCs w:val="22"/>
                <w:vertAlign w:val="baseline"/>
                <w:lang w:val="en-US" w:eastAsia="zh-CN" w:bidi="ar-SA"/>
              </w:rPr>
            </w:pPr>
          </w:p>
          <w:p>
            <w:pPr>
              <w:keepNext w:val="0"/>
              <w:keepLines w:val="0"/>
              <w:widowControl/>
              <w:suppressLineNumbers w:val="0"/>
              <w:jc w:val="left"/>
              <w:rPr>
                <w:rFonts w:hint="default" w:ascii="Times New Roman" w:hAnsi="Times New Roman" w:cs="Times New Roman" w:eastAsiaTheme="minorEastAsia"/>
                <w:color w:val="00B050"/>
                <w:kern w:val="2"/>
                <w:sz w:val="22"/>
                <w:szCs w:val="22"/>
                <w:vertAlign w:val="baseline"/>
                <w:lang w:val="en-US" w:eastAsia="zh-CN" w:bidi="ar-SA"/>
              </w:rPr>
            </w:pPr>
            <w:r>
              <w:rPr>
                <w:rFonts w:hint="default" w:ascii="Times New Roman" w:hAnsi="Times New Roman" w:cs="Times New Roman" w:eastAsiaTheme="minorEastAsia"/>
                <w:color w:val="00B050"/>
                <w:kern w:val="2"/>
                <w:sz w:val="22"/>
                <w:szCs w:val="22"/>
                <w:vertAlign w:val="baseline"/>
                <w:lang w:val="en-US" w:eastAsia="zh-CN" w:bidi="ar-SA"/>
              </w:rPr>
              <w:t xml:space="preserve">  if (TC.getArch() == llvm::Triple::mips64) {</w:t>
            </w:r>
          </w:p>
          <w:p>
            <w:pPr>
              <w:keepNext w:val="0"/>
              <w:keepLines w:val="0"/>
              <w:widowControl/>
              <w:suppressLineNumbers w:val="0"/>
              <w:jc w:val="left"/>
              <w:rPr>
                <w:rFonts w:hint="default" w:ascii="Times New Roman" w:hAnsi="Times New Roman" w:cs="Times New Roman" w:eastAsiaTheme="minorEastAsia"/>
                <w:color w:val="00B050"/>
                <w:kern w:val="2"/>
                <w:sz w:val="22"/>
                <w:szCs w:val="22"/>
                <w:vertAlign w:val="baseline"/>
                <w:lang w:val="en-US" w:eastAsia="zh-CN" w:bidi="ar-SA"/>
              </w:rPr>
            </w:pPr>
            <w:r>
              <w:rPr>
                <w:rFonts w:hint="default" w:ascii="Times New Roman" w:hAnsi="Times New Roman" w:cs="Times New Roman" w:eastAsiaTheme="minorEastAsia"/>
                <w:color w:val="00B050"/>
                <w:kern w:val="2"/>
                <w:sz w:val="22"/>
                <w:szCs w:val="22"/>
                <w:vertAlign w:val="baseline"/>
                <w:lang w:val="en-US" w:eastAsia="zh-CN" w:bidi="ar-SA"/>
              </w:rPr>
              <w:t xml:space="preserve">    bool IncAdded = false;</w:t>
            </w:r>
          </w:p>
          <w:p>
            <w:pPr>
              <w:keepNext w:val="0"/>
              <w:keepLines w:val="0"/>
              <w:widowControl/>
              <w:suppressLineNumbers w:val="0"/>
              <w:jc w:val="left"/>
              <w:rPr>
                <w:rFonts w:hint="default" w:ascii="Times New Roman" w:hAnsi="Times New Roman" w:cs="Times New Roman" w:eastAsiaTheme="minorEastAsia"/>
                <w:color w:val="00B050"/>
                <w:kern w:val="2"/>
                <w:sz w:val="22"/>
                <w:szCs w:val="22"/>
                <w:vertAlign w:val="baseline"/>
                <w:lang w:val="en-US" w:eastAsia="zh-CN" w:bidi="ar-SA"/>
              </w:rPr>
            </w:pPr>
            <w:r>
              <w:rPr>
                <w:rFonts w:hint="default" w:ascii="Times New Roman" w:hAnsi="Times New Roman" w:cs="Times New Roman" w:eastAsiaTheme="minorEastAsia"/>
                <w:color w:val="00B050"/>
                <w:kern w:val="2"/>
                <w:sz w:val="22"/>
                <w:szCs w:val="22"/>
                <w:vertAlign w:val="baseline"/>
                <w:lang w:val="en-US" w:eastAsia="zh-CN" w:bidi="ar-SA"/>
              </w:rPr>
              <w:t xml:space="preserve">    ArgStringList::iterator it = CmdArgs.begin();</w:t>
            </w:r>
          </w:p>
          <w:p>
            <w:pPr>
              <w:keepNext w:val="0"/>
              <w:keepLines w:val="0"/>
              <w:widowControl/>
              <w:suppressLineNumbers w:val="0"/>
              <w:jc w:val="left"/>
              <w:rPr>
                <w:rFonts w:hint="default" w:ascii="Times New Roman" w:hAnsi="Times New Roman" w:cs="Times New Roman" w:eastAsiaTheme="minorEastAsia"/>
                <w:color w:val="00B050"/>
                <w:kern w:val="2"/>
                <w:sz w:val="22"/>
                <w:szCs w:val="22"/>
                <w:vertAlign w:val="baseline"/>
                <w:lang w:val="en-US" w:eastAsia="zh-CN" w:bidi="ar-SA"/>
              </w:rPr>
            </w:pPr>
            <w:r>
              <w:rPr>
                <w:rFonts w:hint="default" w:ascii="Times New Roman" w:hAnsi="Times New Roman" w:cs="Times New Roman" w:eastAsiaTheme="minorEastAsia"/>
                <w:color w:val="00B050"/>
                <w:kern w:val="2"/>
                <w:sz w:val="22"/>
                <w:szCs w:val="22"/>
                <w:vertAlign w:val="baseline"/>
                <w:lang w:val="en-US" w:eastAsia="zh-CN" w:bidi="ar-SA"/>
              </w:rPr>
              <w:t xml:space="preserve">    while (it != CmdArgs.end()) {</w:t>
            </w:r>
          </w:p>
          <w:p>
            <w:pPr>
              <w:keepNext w:val="0"/>
              <w:keepLines w:val="0"/>
              <w:widowControl/>
              <w:suppressLineNumbers w:val="0"/>
              <w:jc w:val="left"/>
              <w:rPr>
                <w:rFonts w:hint="default" w:ascii="Times New Roman" w:hAnsi="Times New Roman" w:cs="Times New Roman" w:eastAsiaTheme="minorEastAsia"/>
                <w:color w:val="00B050"/>
                <w:kern w:val="2"/>
                <w:sz w:val="22"/>
                <w:szCs w:val="22"/>
                <w:vertAlign w:val="baseline"/>
                <w:lang w:val="en-US" w:eastAsia="zh-CN" w:bidi="ar-SA"/>
              </w:rPr>
            </w:pPr>
            <w:r>
              <w:rPr>
                <w:rFonts w:hint="default" w:ascii="Times New Roman" w:hAnsi="Times New Roman" w:cs="Times New Roman" w:eastAsiaTheme="minorEastAsia"/>
                <w:color w:val="00B050"/>
                <w:kern w:val="2"/>
                <w:sz w:val="22"/>
                <w:szCs w:val="22"/>
                <w:vertAlign w:val="baseline"/>
                <w:lang w:val="en-US" w:eastAsia="zh-CN" w:bidi="ar-SA"/>
              </w:rPr>
              <w:t xml:space="preserve">      StringRef s_it(*it);</w:t>
            </w:r>
          </w:p>
          <w:p>
            <w:pPr>
              <w:keepNext w:val="0"/>
              <w:keepLines w:val="0"/>
              <w:widowControl/>
              <w:suppressLineNumbers w:val="0"/>
              <w:jc w:val="left"/>
              <w:rPr>
                <w:rFonts w:hint="default" w:ascii="Times New Roman" w:hAnsi="Times New Roman" w:cs="Times New Roman" w:eastAsiaTheme="minorEastAsia"/>
                <w:color w:val="00B050"/>
                <w:kern w:val="2"/>
                <w:sz w:val="22"/>
                <w:szCs w:val="22"/>
                <w:vertAlign w:val="baseline"/>
                <w:lang w:val="en-US" w:eastAsia="zh-CN" w:bidi="ar-SA"/>
              </w:rPr>
            </w:pPr>
            <w:r>
              <w:rPr>
                <w:rFonts w:hint="default" w:ascii="Times New Roman" w:hAnsi="Times New Roman" w:cs="Times New Roman" w:eastAsiaTheme="minorEastAsia"/>
                <w:color w:val="00B050"/>
                <w:kern w:val="2"/>
                <w:sz w:val="22"/>
                <w:szCs w:val="22"/>
                <w:vertAlign w:val="baseline"/>
                <w:lang w:val="en-US" w:eastAsia="zh-CN" w:bidi="ar-SA"/>
              </w:rPr>
              <w:t xml:space="preserve">      if (s_it == "-mframe-pointer=all" ||</w:t>
            </w:r>
          </w:p>
          <w:p>
            <w:pPr>
              <w:keepNext w:val="0"/>
              <w:keepLines w:val="0"/>
              <w:widowControl/>
              <w:suppressLineNumbers w:val="0"/>
              <w:jc w:val="left"/>
              <w:rPr>
                <w:rFonts w:hint="default" w:ascii="Times New Roman" w:hAnsi="Times New Roman" w:cs="Times New Roman" w:eastAsiaTheme="minorEastAsia"/>
                <w:color w:val="00B050"/>
                <w:kern w:val="2"/>
                <w:sz w:val="22"/>
                <w:szCs w:val="22"/>
                <w:vertAlign w:val="baseline"/>
                <w:lang w:val="en-US" w:eastAsia="zh-CN" w:bidi="ar-SA"/>
              </w:rPr>
            </w:pPr>
            <w:r>
              <w:rPr>
                <w:rFonts w:hint="default" w:ascii="Times New Roman" w:hAnsi="Times New Roman" w:cs="Times New Roman" w:eastAsiaTheme="minorEastAsia"/>
                <w:color w:val="00B050"/>
                <w:kern w:val="2"/>
                <w:sz w:val="22"/>
                <w:szCs w:val="22"/>
                <w:vertAlign w:val="baseline"/>
                <w:lang w:val="en-US" w:eastAsia="zh-CN" w:bidi="ar-SA"/>
              </w:rPr>
              <w:t xml:space="preserve">          s_it == "-D__ILCC__" ||</w:t>
            </w:r>
          </w:p>
          <w:p>
            <w:pPr>
              <w:keepNext w:val="0"/>
              <w:keepLines w:val="0"/>
              <w:widowControl/>
              <w:suppressLineNumbers w:val="0"/>
              <w:jc w:val="left"/>
              <w:rPr>
                <w:rFonts w:hint="default" w:ascii="Times New Roman" w:hAnsi="Times New Roman" w:cs="Times New Roman" w:eastAsiaTheme="minorEastAsia"/>
                <w:color w:val="00B050"/>
                <w:kern w:val="2"/>
                <w:sz w:val="22"/>
                <w:szCs w:val="22"/>
                <w:vertAlign w:val="baseline"/>
                <w:lang w:val="en-US" w:eastAsia="zh-CN" w:bidi="ar-SA"/>
              </w:rPr>
            </w:pPr>
            <w:r>
              <w:rPr>
                <w:rFonts w:hint="default" w:ascii="Times New Roman" w:hAnsi="Times New Roman" w:cs="Times New Roman" w:eastAsiaTheme="minorEastAsia"/>
                <w:color w:val="00B050"/>
                <w:kern w:val="2"/>
                <w:sz w:val="22"/>
                <w:szCs w:val="22"/>
                <w:vertAlign w:val="baseline"/>
                <w:lang w:val="en-US" w:eastAsia="zh-CN" w:bidi="ar-SA"/>
              </w:rPr>
              <w:t xml:space="preserve">          s_it == "-D__ILUVATAR__" ||</w:t>
            </w:r>
          </w:p>
          <w:p>
            <w:pPr>
              <w:keepNext w:val="0"/>
              <w:keepLines w:val="0"/>
              <w:widowControl/>
              <w:suppressLineNumbers w:val="0"/>
              <w:jc w:val="left"/>
              <w:rPr>
                <w:rFonts w:hint="default" w:ascii="Times New Roman" w:hAnsi="Times New Roman" w:cs="Times New Roman" w:eastAsiaTheme="minorEastAsia"/>
                <w:color w:val="00B050"/>
                <w:kern w:val="2"/>
                <w:sz w:val="22"/>
                <w:szCs w:val="22"/>
                <w:vertAlign w:val="baseline"/>
                <w:lang w:val="en-US" w:eastAsia="zh-CN" w:bidi="ar-SA"/>
              </w:rPr>
            </w:pPr>
            <w:r>
              <w:rPr>
                <w:rFonts w:hint="default" w:ascii="Times New Roman" w:hAnsi="Times New Roman" w:cs="Times New Roman" w:eastAsiaTheme="minorEastAsia"/>
                <w:color w:val="00B050"/>
                <w:kern w:val="2"/>
                <w:sz w:val="22"/>
                <w:szCs w:val="22"/>
                <w:vertAlign w:val="baseline"/>
                <w:lang w:val="en-US" w:eastAsia="zh-CN" w:bidi="ar-SA"/>
              </w:rPr>
              <w:t xml:space="preserve">          s_it.startswith("-fgnuc-version=") ||</w:t>
            </w:r>
          </w:p>
          <w:p>
            <w:pPr>
              <w:keepNext w:val="0"/>
              <w:keepLines w:val="0"/>
              <w:widowControl/>
              <w:suppressLineNumbers w:val="0"/>
              <w:jc w:val="left"/>
              <w:rPr>
                <w:rFonts w:hint="default" w:ascii="Times New Roman" w:hAnsi="Times New Roman" w:cs="Times New Roman" w:eastAsiaTheme="minorEastAsia"/>
                <w:color w:val="00B050"/>
                <w:kern w:val="2"/>
                <w:sz w:val="22"/>
                <w:szCs w:val="22"/>
                <w:vertAlign w:val="baseline"/>
                <w:lang w:val="en-US" w:eastAsia="zh-CN" w:bidi="ar-SA"/>
              </w:rPr>
            </w:pPr>
            <w:r>
              <w:rPr>
                <w:rFonts w:hint="default" w:ascii="Times New Roman" w:hAnsi="Times New Roman" w:cs="Times New Roman" w:eastAsiaTheme="minorEastAsia"/>
                <w:color w:val="00B050"/>
                <w:kern w:val="2"/>
                <w:sz w:val="22"/>
                <w:szCs w:val="22"/>
                <w:vertAlign w:val="baseline"/>
                <w:lang w:val="en-US" w:eastAsia="zh-CN" w:bidi="ar-SA"/>
              </w:rPr>
              <w:t xml:space="preserve">          s_it.startswith("-resource-dir=")) {</w:t>
            </w:r>
          </w:p>
          <w:p>
            <w:pPr>
              <w:keepNext w:val="0"/>
              <w:keepLines w:val="0"/>
              <w:widowControl/>
              <w:suppressLineNumbers w:val="0"/>
              <w:jc w:val="left"/>
              <w:rPr>
                <w:rFonts w:hint="default" w:ascii="Times New Roman" w:hAnsi="Times New Roman" w:cs="Times New Roman" w:eastAsiaTheme="minorEastAsia"/>
                <w:color w:val="00B050"/>
                <w:kern w:val="2"/>
                <w:sz w:val="22"/>
                <w:szCs w:val="22"/>
                <w:vertAlign w:val="baseline"/>
                <w:lang w:val="en-US" w:eastAsia="zh-CN" w:bidi="ar-SA"/>
              </w:rPr>
            </w:pPr>
            <w:r>
              <w:rPr>
                <w:rFonts w:hint="default" w:ascii="Times New Roman" w:hAnsi="Times New Roman" w:cs="Times New Roman" w:eastAsiaTheme="minorEastAsia"/>
                <w:color w:val="00B050"/>
                <w:kern w:val="2"/>
                <w:sz w:val="22"/>
                <w:szCs w:val="22"/>
                <w:vertAlign w:val="baseline"/>
                <w:lang w:val="en-US" w:eastAsia="zh-CN" w:bidi="ar-SA"/>
              </w:rPr>
              <w:t xml:space="preserve">        it = CmdArgs.erase(it);</w:t>
            </w:r>
          </w:p>
          <w:p>
            <w:pPr>
              <w:keepNext w:val="0"/>
              <w:keepLines w:val="0"/>
              <w:widowControl/>
              <w:suppressLineNumbers w:val="0"/>
              <w:jc w:val="left"/>
              <w:rPr>
                <w:rFonts w:hint="default" w:ascii="Times New Roman" w:hAnsi="Times New Roman" w:cs="Times New Roman" w:eastAsiaTheme="minorEastAsia"/>
                <w:color w:val="00B050"/>
                <w:kern w:val="2"/>
                <w:sz w:val="22"/>
                <w:szCs w:val="22"/>
                <w:vertAlign w:val="baseline"/>
                <w:lang w:val="en-US" w:eastAsia="zh-CN" w:bidi="ar-SA"/>
              </w:rPr>
            </w:pPr>
            <w:r>
              <w:rPr>
                <w:rFonts w:hint="default" w:ascii="Times New Roman" w:hAnsi="Times New Roman" w:cs="Times New Roman" w:eastAsiaTheme="minorEastAsia"/>
                <w:color w:val="00B050"/>
                <w:kern w:val="2"/>
                <w:sz w:val="22"/>
                <w:szCs w:val="22"/>
                <w:vertAlign w:val="baseline"/>
                <w:lang w:val="en-US" w:eastAsia="zh-CN" w:bidi="ar-SA"/>
              </w:rPr>
              <w:t xml:space="preserve">        continue;</w:t>
            </w:r>
          </w:p>
          <w:p>
            <w:pPr>
              <w:keepNext w:val="0"/>
              <w:keepLines w:val="0"/>
              <w:widowControl/>
              <w:suppressLineNumbers w:val="0"/>
              <w:jc w:val="left"/>
              <w:rPr>
                <w:rFonts w:hint="default" w:ascii="Times New Roman" w:hAnsi="Times New Roman" w:cs="Times New Roman" w:eastAsiaTheme="minorEastAsia"/>
                <w:color w:val="00B050"/>
                <w:kern w:val="2"/>
                <w:sz w:val="22"/>
                <w:szCs w:val="22"/>
                <w:vertAlign w:val="baseline"/>
                <w:lang w:val="en-US" w:eastAsia="zh-CN" w:bidi="ar-SA"/>
              </w:rPr>
            </w:pPr>
            <w:r>
              <w:rPr>
                <w:rFonts w:hint="default" w:ascii="Times New Roman" w:hAnsi="Times New Roman" w:cs="Times New Roman" w:eastAsiaTheme="minorEastAsia"/>
                <w:color w:val="00B050"/>
                <w:kern w:val="2"/>
                <w:sz w:val="22"/>
                <w:szCs w:val="22"/>
                <w:vertAlign w:val="baseline"/>
                <w:lang w:val="en-US" w:eastAsia="zh-CN" w:bidi="ar-SA"/>
              </w:rPr>
              <w:t xml:space="preserve">      } else if (s_it == "-resource-dir" ||</w:t>
            </w:r>
          </w:p>
          <w:p>
            <w:pPr>
              <w:keepNext w:val="0"/>
              <w:keepLines w:val="0"/>
              <w:widowControl/>
              <w:suppressLineNumbers w:val="0"/>
              <w:jc w:val="left"/>
              <w:rPr>
                <w:rFonts w:hint="default" w:ascii="Times New Roman" w:hAnsi="Times New Roman" w:cs="Times New Roman" w:eastAsiaTheme="minorEastAsia"/>
                <w:color w:val="00B050"/>
                <w:kern w:val="2"/>
                <w:sz w:val="22"/>
                <w:szCs w:val="22"/>
                <w:vertAlign w:val="baseline"/>
                <w:lang w:val="en-US" w:eastAsia="zh-CN" w:bidi="ar-SA"/>
              </w:rPr>
            </w:pPr>
            <w:r>
              <w:rPr>
                <w:rFonts w:hint="default" w:ascii="Times New Roman" w:hAnsi="Times New Roman" w:cs="Times New Roman" w:eastAsiaTheme="minorEastAsia"/>
                <w:color w:val="00B050"/>
                <w:kern w:val="2"/>
                <w:sz w:val="22"/>
                <w:szCs w:val="22"/>
                <w:vertAlign w:val="baseline"/>
                <w:lang w:val="en-US" w:eastAsia="zh-CN" w:bidi="ar-SA"/>
              </w:rPr>
              <w:t xml:space="preserve">          s_it == "-internal-isystem" ||</w:t>
            </w:r>
          </w:p>
          <w:p>
            <w:pPr>
              <w:keepNext w:val="0"/>
              <w:keepLines w:val="0"/>
              <w:widowControl/>
              <w:suppressLineNumbers w:val="0"/>
              <w:jc w:val="left"/>
              <w:rPr>
                <w:rFonts w:hint="default" w:ascii="Times New Roman" w:hAnsi="Times New Roman" w:cs="Times New Roman" w:eastAsiaTheme="minorEastAsia"/>
                <w:color w:val="00B050"/>
                <w:kern w:val="2"/>
                <w:sz w:val="22"/>
                <w:szCs w:val="22"/>
                <w:vertAlign w:val="baseline"/>
                <w:lang w:val="en-US" w:eastAsia="zh-CN" w:bidi="ar-SA"/>
              </w:rPr>
            </w:pPr>
            <w:r>
              <w:rPr>
                <w:rFonts w:hint="default" w:ascii="Times New Roman" w:hAnsi="Times New Roman" w:cs="Times New Roman" w:eastAsiaTheme="minorEastAsia"/>
                <w:color w:val="00B050"/>
                <w:kern w:val="2"/>
                <w:sz w:val="22"/>
                <w:szCs w:val="22"/>
                <w:vertAlign w:val="baseline"/>
                <w:lang w:val="en-US" w:eastAsia="zh-CN" w:bidi="ar-SA"/>
              </w:rPr>
              <w:t xml:space="preserve">          s_it == "-internal-externc-isystem" ||</w:t>
            </w:r>
          </w:p>
          <w:p>
            <w:pPr>
              <w:keepNext w:val="0"/>
              <w:keepLines w:val="0"/>
              <w:widowControl/>
              <w:suppressLineNumbers w:val="0"/>
              <w:jc w:val="left"/>
              <w:rPr>
                <w:rFonts w:hint="default" w:ascii="Times New Roman" w:hAnsi="Times New Roman" w:cs="Times New Roman" w:eastAsiaTheme="minorEastAsia"/>
                <w:color w:val="00B050"/>
                <w:kern w:val="2"/>
                <w:sz w:val="22"/>
                <w:szCs w:val="22"/>
                <w:vertAlign w:val="baseline"/>
                <w:lang w:val="en-US" w:eastAsia="zh-CN" w:bidi="ar-SA"/>
              </w:rPr>
            </w:pPr>
            <w:r>
              <w:rPr>
                <w:rFonts w:hint="default" w:ascii="Times New Roman" w:hAnsi="Times New Roman" w:cs="Times New Roman" w:eastAsiaTheme="minorEastAsia"/>
                <w:color w:val="00B050"/>
                <w:kern w:val="2"/>
                <w:sz w:val="22"/>
                <w:szCs w:val="22"/>
                <w:vertAlign w:val="baseline"/>
                <w:lang w:val="en-US" w:eastAsia="zh-CN" w:bidi="ar-SA"/>
              </w:rPr>
              <w:t xml:space="preserve">          (s_it == "-include" &amp;&amp; StringRef(*(it+1)) == "__clang_cuda_runtime_wrapper.h")) {</w:t>
            </w:r>
          </w:p>
          <w:p>
            <w:pPr>
              <w:keepNext w:val="0"/>
              <w:keepLines w:val="0"/>
              <w:widowControl/>
              <w:suppressLineNumbers w:val="0"/>
              <w:jc w:val="left"/>
              <w:rPr>
                <w:rFonts w:hint="default" w:ascii="Times New Roman" w:hAnsi="Times New Roman" w:cs="Times New Roman" w:eastAsiaTheme="minorEastAsia"/>
                <w:color w:val="00B050"/>
                <w:kern w:val="2"/>
                <w:sz w:val="22"/>
                <w:szCs w:val="22"/>
                <w:vertAlign w:val="baseline"/>
                <w:lang w:val="en-US" w:eastAsia="zh-CN" w:bidi="ar-SA"/>
              </w:rPr>
            </w:pPr>
            <w:r>
              <w:rPr>
                <w:rFonts w:hint="default" w:ascii="Times New Roman" w:hAnsi="Times New Roman" w:cs="Times New Roman" w:eastAsiaTheme="minorEastAsia"/>
                <w:color w:val="00B050"/>
                <w:kern w:val="2"/>
                <w:sz w:val="22"/>
                <w:szCs w:val="22"/>
                <w:vertAlign w:val="baseline"/>
                <w:lang w:val="en-US" w:eastAsia="zh-CN" w:bidi="ar-SA"/>
              </w:rPr>
              <w:t xml:space="preserve">        it = CmdArgs.erase(it);</w:t>
            </w:r>
          </w:p>
          <w:p>
            <w:pPr>
              <w:keepNext w:val="0"/>
              <w:keepLines w:val="0"/>
              <w:widowControl/>
              <w:suppressLineNumbers w:val="0"/>
              <w:jc w:val="left"/>
              <w:rPr>
                <w:rFonts w:hint="default" w:ascii="Times New Roman" w:hAnsi="Times New Roman" w:cs="Times New Roman" w:eastAsiaTheme="minorEastAsia"/>
                <w:color w:val="00B050"/>
                <w:kern w:val="2"/>
                <w:sz w:val="22"/>
                <w:szCs w:val="22"/>
                <w:vertAlign w:val="baseline"/>
                <w:lang w:val="en-US" w:eastAsia="zh-CN" w:bidi="ar-SA"/>
              </w:rPr>
            </w:pPr>
            <w:r>
              <w:rPr>
                <w:rFonts w:hint="default" w:ascii="Times New Roman" w:hAnsi="Times New Roman" w:cs="Times New Roman" w:eastAsiaTheme="minorEastAsia"/>
                <w:color w:val="00B050"/>
                <w:kern w:val="2"/>
                <w:sz w:val="22"/>
                <w:szCs w:val="22"/>
                <w:vertAlign w:val="baseline"/>
                <w:lang w:val="en-US" w:eastAsia="zh-CN" w:bidi="ar-SA"/>
              </w:rPr>
              <w:t xml:space="preserve">        it = CmdArgs.erase(it);</w:t>
            </w:r>
          </w:p>
          <w:p>
            <w:pPr>
              <w:keepNext w:val="0"/>
              <w:keepLines w:val="0"/>
              <w:widowControl/>
              <w:suppressLineNumbers w:val="0"/>
              <w:jc w:val="left"/>
              <w:rPr>
                <w:rFonts w:hint="default" w:ascii="Times New Roman" w:hAnsi="Times New Roman" w:cs="Times New Roman" w:eastAsiaTheme="minorEastAsia"/>
                <w:color w:val="00B050"/>
                <w:kern w:val="2"/>
                <w:sz w:val="22"/>
                <w:szCs w:val="22"/>
                <w:vertAlign w:val="baseline"/>
                <w:lang w:val="en-US" w:eastAsia="zh-CN" w:bidi="ar-SA"/>
              </w:rPr>
            </w:pPr>
            <w:r>
              <w:rPr>
                <w:rFonts w:hint="default" w:ascii="Times New Roman" w:hAnsi="Times New Roman" w:cs="Times New Roman" w:eastAsiaTheme="minorEastAsia"/>
                <w:color w:val="00B050"/>
                <w:kern w:val="2"/>
                <w:sz w:val="22"/>
                <w:szCs w:val="22"/>
                <w:vertAlign w:val="baseline"/>
                <w:lang w:val="en-US" w:eastAsia="zh-CN" w:bidi="ar-SA"/>
              </w:rPr>
              <w:t xml:space="preserve">        continue;</w:t>
            </w:r>
          </w:p>
          <w:p>
            <w:pPr>
              <w:keepNext w:val="0"/>
              <w:keepLines w:val="0"/>
              <w:widowControl/>
              <w:suppressLineNumbers w:val="0"/>
              <w:jc w:val="left"/>
              <w:rPr>
                <w:rFonts w:hint="default" w:ascii="Times New Roman" w:hAnsi="Times New Roman" w:cs="Times New Roman" w:eastAsiaTheme="minorEastAsia"/>
                <w:color w:val="00B050"/>
                <w:kern w:val="2"/>
                <w:sz w:val="22"/>
                <w:szCs w:val="22"/>
                <w:vertAlign w:val="baseline"/>
                <w:lang w:val="en-US" w:eastAsia="zh-CN" w:bidi="ar-SA"/>
              </w:rPr>
            </w:pPr>
            <w:r>
              <w:rPr>
                <w:rFonts w:hint="default" w:ascii="Times New Roman" w:hAnsi="Times New Roman" w:cs="Times New Roman" w:eastAsiaTheme="minorEastAsia"/>
                <w:color w:val="00B050"/>
                <w:kern w:val="2"/>
                <w:sz w:val="22"/>
                <w:szCs w:val="22"/>
                <w:vertAlign w:val="baseline"/>
                <w:lang w:val="en-US" w:eastAsia="zh-CN" w:bidi="ar-SA"/>
              </w:rPr>
              <w:t xml:space="preserve">      } else if (s_it == "-aux-triple")</w:t>
            </w:r>
          </w:p>
          <w:p>
            <w:pPr>
              <w:keepNext w:val="0"/>
              <w:keepLines w:val="0"/>
              <w:widowControl/>
              <w:suppressLineNumbers w:val="0"/>
              <w:jc w:val="left"/>
              <w:rPr>
                <w:rFonts w:hint="default" w:ascii="Times New Roman" w:hAnsi="Times New Roman" w:cs="Times New Roman" w:eastAsiaTheme="minorEastAsia"/>
                <w:color w:val="00B050"/>
                <w:kern w:val="2"/>
                <w:sz w:val="22"/>
                <w:szCs w:val="22"/>
                <w:vertAlign w:val="baseline"/>
                <w:lang w:val="en-US" w:eastAsia="zh-CN" w:bidi="ar-SA"/>
              </w:rPr>
            </w:pPr>
            <w:r>
              <w:rPr>
                <w:rFonts w:hint="default" w:ascii="Times New Roman" w:hAnsi="Times New Roman" w:cs="Times New Roman" w:eastAsiaTheme="minorEastAsia"/>
                <w:color w:val="00B050"/>
                <w:kern w:val="2"/>
                <w:sz w:val="22"/>
                <w:szCs w:val="22"/>
                <w:vertAlign w:val="baseline"/>
                <w:lang w:val="en-US" w:eastAsia="zh-CN" w:bidi="ar-SA"/>
              </w:rPr>
              <w:t xml:space="preserve">        *(++it) = "nvptx64-nvidia-cuda";</w:t>
            </w:r>
          </w:p>
          <w:p>
            <w:pPr>
              <w:keepNext w:val="0"/>
              <w:keepLines w:val="0"/>
              <w:widowControl/>
              <w:suppressLineNumbers w:val="0"/>
              <w:jc w:val="left"/>
              <w:rPr>
                <w:rFonts w:hint="default" w:ascii="Times New Roman" w:hAnsi="Times New Roman" w:cs="Times New Roman" w:eastAsiaTheme="minorEastAsia"/>
                <w:color w:val="00B050"/>
                <w:kern w:val="2"/>
                <w:sz w:val="22"/>
                <w:szCs w:val="22"/>
                <w:vertAlign w:val="baseline"/>
                <w:lang w:val="en-US" w:eastAsia="zh-CN" w:bidi="ar-SA"/>
              </w:rPr>
            </w:pPr>
            <w:r>
              <w:rPr>
                <w:rFonts w:hint="default" w:ascii="Times New Roman" w:hAnsi="Times New Roman" w:cs="Times New Roman" w:eastAsiaTheme="minorEastAsia"/>
                <w:color w:val="00B050"/>
                <w:kern w:val="2"/>
                <w:sz w:val="22"/>
                <w:szCs w:val="22"/>
                <w:vertAlign w:val="baseline"/>
                <w:lang w:val="en-US" w:eastAsia="zh-CN" w:bidi="ar-SA"/>
              </w:rPr>
              <w:t xml:space="preserve">      else if (s_it == "-triple")</w:t>
            </w:r>
          </w:p>
          <w:p>
            <w:pPr>
              <w:keepNext w:val="0"/>
              <w:keepLines w:val="0"/>
              <w:widowControl/>
              <w:suppressLineNumbers w:val="0"/>
              <w:jc w:val="left"/>
              <w:rPr>
                <w:rFonts w:hint="default" w:ascii="Times New Roman" w:hAnsi="Times New Roman" w:cs="Times New Roman" w:eastAsiaTheme="minorEastAsia"/>
                <w:color w:val="00B050"/>
                <w:kern w:val="2"/>
                <w:sz w:val="22"/>
                <w:szCs w:val="22"/>
                <w:vertAlign w:val="baseline"/>
                <w:lang w:val="en-US" w:eastAsia="zh-CN" w:bidi="ar-SA"/>
              </w:rPr>
            </w:pPr>
            <w:r>
              <w:rPr>
                <w:rFonts w:hint="default" w:ascii="Times New Roman" w:hAnsi="Times New Roman" w:cs="Times New Roman" w:eastAsiaTheme="minorEastAsia"/>
                <w:color w:val="00B050"/>
                <w:kern w:val="2"/>
                <w:sz w:val="22"/>
                <w:szCs w:val="22"/>
                <w:vertAlign w:val="baseline"/>
                <w:lang w:val="en-US" w:eastAsia="zh-CN" w:bidi="ar-SA"/>
              </w:rPr>
              <w:t xml:space="preserve">        *(++it) = "loongarch64-unknown-linux-gnu";</w:t>
            </w:r>
          </w:p>
          <w:p>
            <w:pPr>
              <w:keepNext w:val="0"/>
              <w:keepLines w:val="0"/>
              <w:widowControl/>
              <w:suppressLineNumbers w:val="0"/>
              <w:jc w:val="left"/>
              <w:rPr>
                <w:rFonts w:hint="default" w:ascii="Times New Roman" w:hAnsi="Times New Roman" w:cs="Times New Roman" w:eastAsiaTheme="minorEastAsia"/>
                <w:color w:val="00B050"/>
                <w:kern w:val="2"/>
                <w:sz w:val="22"/>
                <w:szCs w:val="22"/>
                <w:vertAlign w:val="baseline"/>
                <w:lang w:val="en-US" w:eastAsia="zh-CN" w:bidi="ar-SA"/>
              </w:rPr>
            </w:pPr>
            <w:r>
              <w:rPr>
                <w:rFonts w:hint="default" w:ascii="Times New Roman" w:hAnsi="Times New Roman" w:cs="Times New Roman" w:eastAsiaTheme="minorEastAsia"/>
                <w:color w:val="00B050"/>
                <w:kern w:val="2"/>
                <w:sz w:val="22"/>
                <w:szCs w:val="22"/>
                <w:vertAlign w:val="baseline"/>
                <w:lang w:val="en-US" w:eastAsia="zh-CN" w:bidi="ar-SA"/>
              </w:rPr>
              <w:t xml:space="preserve">      else if (s_it == "-target-cpu")</w:t>
            </w:r>
          </w:p>
          <w:p>
            <w:pPr>
              <w:keepNext w:val="0"/>
              <w:keepLines w:val="0"/>
              <w:widowControl/>
              <w:suppressLineNumbers w:val="0"/>
              <w:jc w:val="left"/>
              <w:rPr>
                <w:rFonts w:hint="default" w:ascii="Times New Roman" w:hAnsi="Times New Roman" w:cs="Times New Roman" w:eastAsiaTheme="minorEastAsia"/>
                <w:color w:val="00B050"/>
                <w:kern w:val="2"/>
                <w:sz w:val="22"/>
                <w:szCs w:val="22"/>
                <w:vertAlign w:val="baseline"/>
                <w:lang w:val="en-US" w:eastAsia="zh-CN" w:bidi="ar-SA"/>
              </w:rPr>
            </w:pPr>
            <w:r>
              <w:rPr>
                <w:rFonts w:hint="default" w:ascii="Times New Roman" w:hAnsi="Times New Roman" w:cs="Times New Roman" w:eastAsiaTheme="minorEastAsia"/>
                <w:color w:val="00B050"/>
                <w:kern w:val="2"/>
                <w:sz w:val="22"/>
                <w:szCs w:val="22"/>
                <w:vertAlign w:val="baseline"/>
                <w:lang w:val="en-US" w:eastAsia="zh-CN" w:bidi="ar-SA"/>
              </w:rPr>
              <w:t xml:space="preserve">        *(++it) = "gs464v";</w:t>
            </w:r>
          </w:p>
          <w:p>
            <w:pPr>
              <w:keepNext w:val="0"/>
              <w:keepLines w:val="0"/>
              <w:widowControl/>
              <w:suppressLineNumbers w:val="0"/>
              <w:jc w:val="left"/>
              <w:rPr>
                <w:rFonts w:hint="default" w:ascii="Times New Roman" w:hAnsi="Times New Roman" w:cs="Times New Roman" w:eastAsiaTheme="minorEastAsia"/>
                <w:color w:val="00B050"/>
                <w:kern w:val="2"/>
                <w:sz w:val="22"/>
                <w:szCs w:val="22"/>
                <w:vertAlign w:val="baseline"/>
                <w:lang w:val="en-US" w:eastAsia="zh-CN" w:bidi="ar-SA"/>
              </w:rPr>
            </w:pPr>
            <w:r>
              <w:rPr>
                <w:rFonts w:hint="default" w:ascii="Times New Roman" w:hAnsi="Times New Roman" w:cs="Times New Roman" w:eastAsiaTheme="minorEastAsia"/>
                <w:color w:val="00B050"/>
                <w:kern w:val="2"/>
                <w:sz w:val="22"/>
                <w:szCs w:val="22"/>
                <w:vertAlign w:val="baseline"/>
                <w:lang w:val="en-US" w:eastAsia="zh-CN" w:bidi="ar-SA"/>
              </w:rPr>
              <w:t xml:space="preserve">      else if (s_it == "-target-abi")</w:t>
            </w:r>
          </w:p>
          <w:p>
            <w:pPr>
              <w:keepNext w:val="0"/>
              <w:keepLines w:val="0"/>
              <w:widowControl/>
              <w:suppressLineNumbers w:val="0"/>
              <w:jc w:val="left"/>
              <w:rPr>
                <w:rFonts w:hint="default" w:ascii="Times New Roman" w:hAnsi="Times New Roman" w:cs="Times New Roman" w:eastAsiaTheme="minorEastAsia"/>
                <w:color w:val="00B050"/>
                <w:kern w:val="2"/>
                <w:sz w:val="22"/>
                <w:szCs w:val="22"/>
                <w:vertAlign w:val="baseline"/>
                <w:lang w:val="en-US" w:eastAsia="zh-CN" w:bidi="ar-SA"/>
              </w:rPr>
            </w:pPr>
            <w:r>
              <w:rPr>
                <w:rFonts w:hint="default" w:ascii="Times New Roman" w:hAnsi="Times New Roman" w:cs="Times New Roman" w:eastAsiaTheme="minorEastAsia"/>
                <w:color w:val="00B050"/>
                <w:kern w:val="2"/>
                <w:sz w:val="22"/>
                <w:szCs w:val="22"/>
                <w:vertAlign w:val="baseline"/>
                <w:lang w:val="en-US" w:eastAsia="zh-CN" w:bidi="ar-SA"/>
              </w:rPr>
              <w:t xml:space="preserve">        *(++it) = "lp64";</w:t>
            </w:r>
          </w:p>
          <w:p>
            <w:pPr>
              <w:keepNext w:val="0"/>
              <w:keepLines w:val="0"/>
              <w:widowControl/>
              <w:suppressLineNumbers w:val="0"/>
              <w:jc w:val="left"/>
              <w:rPr>
                <w:rFonts w:hint="default" w:ascii="Times New Roman" w:hAnsi="Times New Roman" w:cs="Times New Roman" w:eastAsiaTheme="minorEastAsia"/>
                <w:color w:val="00B050"/>
                <w:kern w:val="2"/>
                <w:sz w:val="22"/>
                <w:szCs w:val="22"/>
                <w:vertAlign w:val="baseline"/>
                <w:lang w:val="en-US" w:eastAsia="zh-CN" w:bidi="ar-SA"/>
              </w:rPr>
            </w:pPr>
            <w:r>
              <w:rPr>
                <w:rFonts w:hint="default" w:ascii="Times New Roman" w:hAnsi="Times New Roman" w:cs="Times New Roman" w:eastAsiaTheme="minorEastAsia"/>
                <w:color w:val="00B050"/>
                <w:kern w:val="2"/>
                <w:sz w:val="22"/>
                <w:szCs w:val="22"/>
                <w:vertAlign w:val="baseline"/>
                <w:lang w:val="en-US" w:eastAsia="zh-CN" w:bidi="ar-SA"/>
              </w:rPr>
              <w:t xml:space="preserve">      else if (!IncAdded &amp;&amp; s_it.startswith("-I")) {</w:t>
            </w:r>
          </w:p>
          <w:p>
            <w:pPr>
              <w:keepNext w:val="0"/>
              <w:keepLines w:val="0"/>
              <w:widowControl/>
              <w:suppressLineNumbers w:val="0"/>
              <w:jc w:val="left"/>
              <w:rPr>
                <w:rFonts w:hint="default" w:ascii="Times New Roman" w:hAnsi="Times New Roman" w:cs="Times New Roman" w:eastAsiaTheme="minorEastAsia"/>
                <w:color w:val="00B050"/>
                <w:kern w:val="2"/>
                <w:sz w:val="22"/>
                <w:szCs w:val="22"/>
                <w:vertAlign w:val="baseline"/>
                <w:lang w:val="en-US" w:eastAsia="zh-CN" w:bidi="ar-SA"/>
              </w:rPr>
            </w:pPr>
            <w:r>
              <w:rPr>
                <w:rFonts w:hint="default" w:ascii="Times New Roman" w:hAnsi="Times New Roman" w:cs="Times New Roman" w:eastAsiaTheme="minorEastAsia"/>
                <w:color w:val="00B050"/>
                <w:kern w:val="2"/>
                <w:sz w:val="22"/>
                <w:szCs w:val="22"/>
                <w:vertAlign w:val="baseline"/>
                <w:lang w:val="en-US" w:eastAsia="zh-CN" w:bidi="ar-SA"/>
              </w:rPr>
              <w:t xml:space="preserve">        if (CudaInstallation.isValid())</w:t>
            </w:r>
          </w:p>
          <w:p>
            <w:pPr>
              <w:keepNext w:val="0"/>
              <w:keepLines w:val="0"/>
              <w:widowControl/>
              <w:suppressLineNumbers w:val="0"/>
              <w:jc w:val="left"/>
              <w:rPr>
                <w:rFonts w:hint="default" w:ascii="Times New Roman" w:hAnsi="Times New Roman" w:cs="Times New Roman" w:eastAsiaTheme="minorEastAsia"/>
                <w:color w:val="00B050"/>
                <w:kern w:val="2"/>
                <w:sz w:val="22"/>
                <w:szCs w:val="22"/>
                <w:vertAlign w:val="baseline"/>
                <w:lang w:val="en-US" w:eastAsia="zh-CN" w:bidi="ar-SA"/>
              </w:rPr>
            </w:pPr>
            <w:r>
              <w:rPr>
                <w:rFonts w:hint="default" w:ascii="Times New Roman" w:hAnsi="Times New Roman" w:cs="Times New Roman" w:eastAsiaTheme="minorEastAsia"/>
                <w:color w:val="00B050"/>
                <w:kern w:val="2"/>
                <w:sz w:val="22"/>
                <w:szCs w:val="22"/>
                <w:vertAlign w:val="baseline"/>
                <w:lang w:val="en-US" w:eastAsia="zh-CN" w:bidi="ar-SA"/>
              </w:rPr>
              <w:t xml:space="preserve">          it = CmdArgs.insert(it, Args.MakeArgString("-I" + CudaInstallation.getIncludePath())) + 1;</w:t>
            </w:r>
          </w:p>
          <w:p>
            <w:pPr>
              <w:keepNext w:val="0"/>
              <w:keepLines w:val="0"/>
              <w:widowControl/>
              <w:suppressLineNumbers w:val="0"/>
              <w:jc w:val="left"/>
              <w:rPr>
                <w:rFonts w:hint="default" w:ascii="Times New Roman" w:hAnsi="Times New Roman" w:cs="Times New Roman" w:eastAsiaTheme="minorEastAsia"/>
                <w:color w:val="00B050"/>
                <w:kern w:val="2"/>
                <w:sz w:val="22"/>
                <w:szCs w:val="22"/>
                <w:vertAlign w:val="baseline"/>
                <w:lang w:val="en-US" w:eastAsia="zh-CN" w:bidi="ar-SA"/>
              </w:rPr>
            </w:pPr>
            <w:r>
              <w:rPr>
                <w:rFonts w:hint="default" w:ascii="Times New Roman" w:hAnsi="Times New Roman" w:cs="Times New Roman" w:eastAsiaTheme="minorEastAsia"/>
                <w:color w:val="00B050"/>
                <w:kern w:val="2"/>
                <w:sz w:val="22"/>
                <w:szCs w:val="22"/>
                <w:vertAlign w:val="baseline"/>
                <w:lang w:val="en-US" w:eastAsia="zh-CN" w:bidi="ar-SA"/>
              </w:rPr>
              <w:t xml:space="preserve">        IncAdded = true;</w:t>
            </w:r>
          </w:p>
          <w:p>
            <w:pPr>
              <w:keepNext w:val="0"/>
              <w:keepLines w:val="0"/>
              <w:widowControl/>
              <w:suppressLineNumbers w:val="0"/>
              <w:jc w:val="left"/>
              <w:rPr>
                <w:rFonts w:hint="default" w:ascii="Times New Roman" w:hAnsi="Times New Roman" w:cs="Times New Roman" w:eastAsiaTheme="minorEastAsia"/>
                <w:color w:val="00B050"/>
                <w:kern w:val="2"/>
                <w:sz w:val="22"/>
                <w:szCs w:val="22"/>
                <w:vertAlign w:val="baseline"/>
                <w:lang w:val="en-US" w:eastAsia="zh-CN" w:bidi="ar-SA"/>
              </w:rPr>
            </w:pPr>
            <w:r>
              <w:rPr>
                <w:rFonts w:hint="default" w:ascii="Times New Roman" w:hAnsi="Times New Roman" w:cs="Times New Roman" w:eastAsiaTheme="minorEastAsia"/>
                <w:color w:val="00B050"/>
                <w:kern w:val="2"/>
                <w:sz w:val="22"/>
                <w:szCs w:val="22"/>
                <w:vertAlign w:val="baseline"/>
                <w:lang w:val="en-US" w:eastAsia="zh-CN" w:bidi="ar-SA"/>
              </w:rPr>
              <w:t xml:space="preserve">      }</w:t>
            </w:r>
          </w:p>
          <w:p>
            <w:pPr>
              <w:keepNext w:val="0"/>
              <w:keepLines w:val="0"/>
              <w:widowControl/>
              <w:suppressLineNumbers w:val="0"/>
              <w:jc w:val="left"/>
              <w:rPr>
                <w:rFonts w:hint="default" w:ascii="Times New Roman" w:hAnsi="Times New Roman" w:cs="Times New Roman" w:eastAsiaTheme="minorEastAsia"/>
                <w:color w:val="00B050"/>
                <w:kern w:val="2"/>
                <w:sz w:val="22"/>
                <w:szCs w:val="22"/>
                <w:vertAlign w:val="baseline"/>
                <w:lang w:val="en-US" w:eastAsia="zh-CN" w:bidi="ar-SA"/>
              </w:rPr>
            </w:pPr>
            <w:r>
              <w:rPr>
                <w:rFonts w:hint="default" w:ascii="Times New Roman" w:hAnsi="Times New Roman" w:cs="Times New Roman" w:eastAsiaTheme="minorEastAsia"/>
                <w:color w:val="00B050"/>
                <w:kern w:val="2"/>
                <w:sz w:val="22"/>
                <w:szCs w:val="22"/>
                <w:vertAlign w:val="baseline"/>
                <w:lang w:val="en-US" w:eastAsia="zh-CN" w:bidi="ar-SA"/>
              </w:rPr>
              <w:t xml:space="preserve">      it++;</w:t>
            </w:r>
          </w:p>
          <w:p>
            <w:pPr>
              <w:keepNext w:val="0"/>
              <w:keepLines w:val="0"/>
              <w:widowControl/>
              <w:suppressLineNumbers w:val="0"/>
              <w:jc w:val="left"/>
              <w:rPr>
                <w:rFonts w:hint="default" w:ascii="Times New Roman" w:hAnsi="Times New Roman" w:cs="Times New Roman" w:eastAsiaTheme="minorEastAsia"/>
                <w:color w:val="00B050"/>
                <w:kern w:val="2"/>
                <w:sz w:val="22"/>
                <w:szCs w:val="22"/>
                <w:vertAlign w:val="baseline"/>
                <w:lang w:val="en-US" w:eastAsia="zh-CN" w:bidi="ar-SA"/>
              </w:rPr>
            </w:pPr>
            <w:r>
              <w:rPr>
                <w:rFonts w:hint="default" w:ascii="Times New Roman" w:hAnsi="Times New Roman" w:cs="Times New Roman" w:eastAsiaTheme="minorEastAsia"/>
                <w:color w:val="00B050"/>
                <w:kern w:val="2"/>
                <w:sz w:val="22"/>
                <w:szCs w:val="22"/>
                <w:vertAlign w:val="baseline"/>
                <w:lang w:val="en-US" w:eastAsia="zh-CN" w:bidi="ar-SA"/>
              </w:rPr>
              <w:t xml:space="preserve">    }</w:t>
            </w:r>
          </w:p>
          <w:p>
            <w:pPr>
              <w:bidi w:val="0"/>
              <w:jc w:val="both"/>
              <w:rPr>
                <w:rFonts w:hint="default" w:ascii="Times New Roman" w:hAnsi="Times New Roman" w:cs="Times New Roman"/>
                <w:color w:val="00B050"/>
                <w:kern w:val="2"/>
                <w:sz w:val="22"/>
                <w:szCs w:val="22"/>
                <w:vertAlign w:val="baseline"/>
                <w:lang w:eastAsia="zh-CN" w:bidi="ar-SA"/>
              </w:rPr>
            </w:pPr>
          </w:p>
          <w:p>
            <w:pPr>
              <w:bidi w:val="0"/>
              <w:jc w:val="both"/>
              <w:rPr>
                <w:rFonts w:hint="default" w:ascii="Times New Roman" w:hAnsi="Times New Roman" w:cs="Times New Roman"/>
                <w:color w:val="00B050"/>
                <w:kern w:val="2"/>
                <w:sz w:val="22"/>
                <w:szCs w:val="22"/>
                <w:vertAlign w:val="baseline"/>
                <w:lang w:eastAsia="zh-CN" w:bidi="ar-SA"/>
              </w:rPr>
            </w:pPr>
            <w:r>
              <w:rPr>
                <w:rFonts w:hint="default" w:ascii="Times New Roman" w:hAnsi="Times New Roman" w:cs="Times New Roman"/>
                <w:color w:val="00B050"/>
                <w:kern w:val="2"/>
                <w:sz w:val="22"/>
                <w:szCs w:val="22"/>
                <w:vertAlign w:val="baseline"/>
                <w:lang w:eastAsia="zh-CN" w:bidi="ar-SA"/>
              </w:rPr>
              <w:t xml:space="preserve">    CmdArgs.push_back("-resource-dir");</w:t>
            </w:r>
          </w:p>
          <w:p>
            <w:pPr>
              <w:keepNext w:val="0"/>
              <w:keepLines w:val="0"/>
              <w:widowControl/>
              <w:suppressLineNumbers w:val="0"/>
              <w:jc w:val="left"/>
              <w:rPr>
                <w:rFonts w:hint="default" w:ascii="Times New Roman" w:hAnsi="Times New Roman" w:cs="Times New Roman" w:eastAsiaTheme="minorEastAsia"/>
                <w:color w:val="00B050"/>
                <w:kern w:val="2"/>
                <w:sz w:val="22"/>
                <w:szCs w:val="22"/>
                <w:vertAlign w:val="baseline"/>
                <w:lang w:val="en-US" w:eastAsia="zh-CN" w:bidi="ar-SA"/>
              </w:rPr>
            </w:pPr>
            <w:r>
              <w:rPr>
                <w:rFonts w:hint="default" w:ascii="Times New Roman" w:hAnsi="Times New Roman" w:cs="Times New Roman"/>
                <w:color w:val="00B050"/>
                <w:kern w:val="2"/>
                <w:sz w:val="22"/>
                <w:szCs w:val="22"/>
                <w:vertAlign w:val="baseline"/>
                <w:lang w:eastAsia="zh-CN" w:bidi="ar-SA"/>
              </w:rPr>
              <w:t xml:space="preserve">    </w:t>
            </w:r>
            <w:r>
              <w:rPr>
                <w:rFonts w:hint="default" w:ascii="Times New Roman" w:hAnsi="Times New Roman" w:cs="Times New Roman" w:eastAsiaTheme="minorEastAsia"/>
                <w:color w:val="00B050"/>
                <w:kern w:val="2"/>
                <w:sz w:val="22"/>
                <w:szCs w:val="22"/>
                <w:vertAlign w:val="baseline"/>
                <w:lang w:val="en-US" w:eastAsia="zh-CN" w:bidi="ar-SA"/>
              </w:rPr>
              <w:t>CmdArgs.push_back("/usr/lib/llvm-8/lib/clang/8.0.1");</w:t>
            </w:r>
          </w:p>
          <w:p>
            <w:pPr>
              <w:keepNext w:val="0"/>
              <w:keepLines w:val="0"/>
              <w:widowControl/>
              <w:suppressLineNumbers w:val="0"/>
              <w:jc w:val="left"/>
              <w:rPr>
                <w:rFonts w:hint="default" w:ascii="Times New Roman" w:hAnsi="Times New Roman" w:cs="Times New Roman" w:eastAsiaTheme="minorEastAsia"/>
                <w:color w:val="00B050"/>
                <w:kern w:val="2"/>
                <w:sz w:val="22"/>
                <w:szCs w:val="22"/>
                <w:vertAlign w:val="baseline"/>
                <w:lang w:val="en-US" w:eastAsia="zh-CN" w:bidi="ar-SA"/>
              </w:rPr>
            </w:pPr>
            <w:r>
              <w:rPr>
                <w:rFonts w:hint="default" w:ascii="Times New Roman" w:hAnsi="Times New Roman" w:cs="Times New Roman" w:eastAsiaTheme="minorEastAsia"/>
                <w:color w:val="00B050"/>
                <w:kern w:val="2"/>
                <w:sz w:val="22"/>
                <w:szCs w:val="22"/>
                <w:vertAlign w:val="baseline"/>
                <w:lang w:val="en-US" w:eastAsia="zh-CN" w:bidi="ar-SA"/>
              </w:rPr>
              <w:t xml:space="preserve">    CmdArgs.push_back(Args.MakeArgString("-I" + IncPath));</w:t>
            </w:r>
          </w:p>
          <w:p>
            <w:pPr>
              <w:keepNext w:val="0"/>
              <w:keepLines w:val="0"/>
              <w:widowControl/>
              <w:suppressLineNumbers w:val="0"/>
              <w:jc w:val="left"/>
              <w:rPr>
                <w:rFonts w:hint="default" w:ascii="Times New Roman" w:hAnsi="Times New Roman" w:cs="Times New Roman" w:eastAsiaTheme="minorEastAsia"/>
                <w:color w:val="00B050"/>
                <w:kern w:val="2"/>
                <w:sz w:val="22"/>
                <w:szCs w:val="22"/>
                <w:vertAlign w:val="baseline"/>
                <w:lang w:val="en-US" w:eastAsia="zh-CN" w:bidi="ar-SA"/>
              </w:rPr>
            </w:pPr>
            <w:r>
              <w:rPr>
                <w:rFonts w:hint="default" w:ascii="Times New Roman" w:hAnsi="Times New Roman" w:cs="Times New Roman" w:eastAsiaTheme="minorEastAsia"/>
                <w:color w:val="00B050"/>
                <w:kern w:val="2"/>
                <w:sz w:val="22"/>
                <w:szCs w:val="22"/>
                <w:vertAlign w:val="baseline"/>
                <w:lang w:val="en-US" w:eastAsia="zh-CN" w:bidi="ar-SA"/>
              </w:rPr>
              <w:t xml:space="preserve">    if (IsCuda &amp;&amp; CudaInstallation.isValid())</w:t>
            </w:r>
          </w:p>
          <w:p>
            <w:pPr>
              <w:keepNext w:val="0"/>
              <w:keepLines w:val="0"/>
              <w:widowControl/>
              <w:suppressLineNumbers w:val="0"/>
              <w:jc w:val="left"/>
              <w:rPr>
                <w:rFonts w:hint="default" w:ascii="Times New Roman" w:hAnsi="Times New Roman" w:cs="Times New Roman" w:eastAsiaTheme="minorEastAsia"/>
                <w:color w:val="00B050"/>
                <w:kern w:val="2"/>
                <w:sz w:val="22"/>
                <w:szCs w:val="22"/>
                <w:vertAlign w:val="baseline"/>
                <w:lang w:val="en-US" w:eastAsia="zh-CN" w:bidi="ar-SA"/>
              </w:rPr>
            </w:pPr>
            <w:r>
              <w:rPr>
                <w:rFonts w:hint="default" w:ascii="Times New Roman" w:hAnsi="Times New Roman" w:cs="Times New Roman" w:eastAsiaTheme="minorEastAsia"/>
                <w:color w:val="00B050"/>
                <w:kern w:val="2"/>
                <w:sz w:val="22"/>
                <w:szCs w:val="22"/>
                <w:vertAlign w:val="baseline"/>
                <w:lang w:val="en-US" w:eastAsia="zh-CN" w:bidi="ar-SA"/>
              </w:rPr>
              <w:t xml:space="preserve">      CudaInstallation.AddCudaIncludeArgs(Args, CmdArgs);</w:t>
            </w:r>
          </w:p>
          <w:p>
            <w:pPr>
              <w:keepNext w:val="0"/>
              <w:keepLines w:val="0"/>
              <w:widowControl/>
              <w:suppressLineNumbers w:val="0"/>
              <w:jc w:val="left"/>
              <w:rPr>
                <w:rFonts w:hint="default" w:ascii="Times New Roman" w:hAnsi="Times New Roman" w:cs="Times New Roman" w:eastAsiaTheme="minorEastAsia"/>
                <w:color w:val="00B050"/>
                <w:kern w:val="2"/>
                <w:sz w:val="22"/>
                <w:szCs w:val="22"/>
                <w:vertAlign w:val="baseline"/>
                <w:lang w:val="en-US" w:eastAsia="zh-CN" w:bidi="ar-SA"/>
              </w:rPr>
            </w:pPr>
            <w:r>
              <w:rPr>
                <w:rFonts w:hint="default" w:ascii="Times New Roman" w:hAnsi="Times New Roman" w:cs="Times New Roman" w:eastAsiaTheme="minorEastAsia"/>
                <w:color w:val="00B050"/>
                <w:kern w:val="2"/>
                <w:sz w:val="22"/>
                <w:szCs w:val="22"/>
                <w:vertAlign w:val="baseline"/>
                <w:lang w:val="en-US" w:eastAsia="zh-CN" w:bidi="ar-SA"/>
              </w:rPr>
              <w:t xml:space="preserve">    CmdArgs.push_back("-internal-isystem");</w:t>
            </w:r>
          </w:p>
          <w:p>
            <w:pPr>
              <w:keepNext w:val="0"/>
              <w:keepLines w:val="0"/>
              <w:widowControl/>
              <w:suppressLineNumbers w:val="0"/>
              <w:jc w:val="left"/>
              <w:rPr>
                <w:rFonts w:hint="default" w:ascii="Times New Roman" w:hAnsi="Times New Roman" w:cs="Times New Roman" w:eastAsiaTheme="minorEastAsia"/>
                <w:color w:val="00B050"/>
                <w:kern w:val="2"/>
                <w:sz w:val="22"/>
                <w:szCs w:val="22"/>
                <w:vertAlign w:val="baseline"/>
                <w:lang w:val="en-US" w:eastAsia="zh-CN" w:bidi="ar-SA"/>
              </w:rPr>
            </w:pPr>
            <w:r>
              <w:rPr>
                <w:rFonts w:hint="default" w:ascii="Times New Roman" w:hAnsi="Times New Roman" w:cs="Times New Roman" w:eastAsiaTheme="minorEastAsia"/>
                <w:color w:val="00B050"/>
                <w:kern w:val="2"/>
                <w:sz w:val="22"/>
                <w:szCs w:val="22"/>
                <w:vertAlign w:val="baseline"/>
                <w:lang w:val="en-US" w:eastAsia="zh-CN" w:bidi="ar-SA"/>
              </w:rPr>
              <w:t xml:space="preserve">    CmdArgs.push_back("/usr/include/c++/8");</w:t>
            </w:r>
          </w:p>
          <w:p>
            <w:pPr>
              <w:keepNext w:val="0"/>
              <w:keepLines w:val="0"/>
              <w:widowControl/>
              <w:suppressLineNumbers w:val="0"/>
              <w:jc w:val="left"/>
              <w:rPr>
                <w:rFonts w:hint="default" w:ascii="Times New Roman" w:hAnsi="Times New Roman" w:cs="Times New Roman" w:eastAsiaTheme="minorEastAsia"/>
                <w:color w:val="00B050"/>
                <w:kern w:val="2"/>
                <w:sz w:val="22"/>
                <w:szCs w:val="22"/>
                <w:vertAlign w:val="baseline"/>
                <w:lang w:val="en-US" w:eastAsia="zh-CN" w:bidi="ar-SA"/>
              </w:rPr>
            </w:pPr>
            <w:r>
              <w:rPr>
                <w:rFonts w:hint="default" w:ascii="Times New Roman" w:hAnsi="Times New Roman" w:cs="Times New Roman" w:eastAsiaTheme="minorEastAsia"/>
                <w:color w:val="00B050"/>
                <w:kern w:val="2"/>
                <w:sz w:val="22"/>
                <w:szCs w:val="22"/>
                <w:vertAlign w:val="baseline"/>
                <w:lang w:val="en-US" w:eastAsia="zh-CN" w:bidi="ar-SA"/>
              </w:rPr>
              <w:t xml:space="preserve">    CmdArgs.push_back("-internal-isystem");</w:t>
            </w:r>
          </w:p>
          <w:p>
            <w:pPr>
              <w:keepNext w:val="0"/>
              <w:keepLines w:val="0"/>
              <w:widowControl/>
              <w:suppressLineNumbers w:val="0"/>
              <w:jc w:val="left"/>
              <w:rPr>
                <w:rFonts w:hint="default" w:ascii="Times New Roman" w:hAnsi="Times New Roman" w:cs="Times New Roman" w:eastAsiaTheme="minorEastAsia"/>
                <w:color w:val="00B050"/>
                <w:kern w:val="2"/>
                <w:sz w:val="22"/>
                <w:szCs w:val="22"/>
                <w:vertAlign w:val="baseline"/>
                <w:lang w:val="en-US" w:eastAsia="zh-CN" w:bidi="ar-SA"/>
              </w:rPr>
            </w:pPr>
            <w:r>
              <w:rPr>
                <w:rFonts w:hint="default" w:ascii="Times New Roman" w:hAnsi="Times New Roman" w:cs="Times New Roman" w:eastAsiaTheme="minorEastAsia"/>
                <w:color w:val="00B050"/>
                <w:kern w:val="2"/>
                <w:sz w:val="22"/>
                <w:szCs w:val="22"/>
                <w:vertAlign w:val="baseline"/>
                <w:lang w:val="en-US" w:eastAsia="zh-CN" w:bidi="ar-SA"/>
              </w:rPr>
              <w:t xml:space="preserve">    CmdArgs.push_back("/usr/include/loongarch64-linux-gnu");</w:t>
            </w:r>
          </w:p>
          <w:p>
            <w:pPr>
              <w:keepNext w:val="0"/>
              <w:keepLines w:val="0"/>
              <w:widowControl/>
              <w:suppressLineNumbers w:val="0"/>
              <w:jc w:val="left"/>
              <w:rPr>
                <w:rFonts w:hint="default" w:ascii="Times New Roman" w:hAnsi="Times New Roman" w:cs="Times New Roman" w:eastAsiaTheme="minorEastAsia"/>
                <w:color w:val="00B050"/>
                <w:kern w:val="2"/>
                <w:sz w:val="22"/>
                <w:szCs w:val="22"/>
                <w:vertAlign w:val="baseline"/>
                <w:lang w:val="en-US" w:eastAsia="zh-CN" w:bidi="ar-SA"/>
              </w:rPr>
            </w:pPr>
            <w:r>
              <w:rPr>
                <w:rFonts w:hint="default" w:ascii="Times New Roman" w:hAnsi="Times New Roman" w:cs="Times New Roman" w:eastAsiaTheme="minorEastAsia"/>
                <w:color w:val="00B050"/>
                <w:kern w:val="2"/>
                <w:sz w:val="22"/>
                <w:szCs w:val="22"/>
                <w:vertAlign w:val="baseline"/>
                <w:lang w:val="en-US" w:eastAsia="zh-CN" w:bidi="ar-SA"/>
              </w:rPr>
              <w:t xml:space="preserve">    CmdArgs.push_back("-internal-isystem");</w:t>
            </w:r>
          </w:p>
          <w:p>
            <w:pPr>
              <w:keepNext w:val="0"/>
              <w:keepLines w:val="0"/>
              <w:widowControl/>
              <w:suppressLineNumbers w:val="0"/>
              <w:jc w:val="left"/>
              <w:rPr>
                <w:rFonts w:hint="default" w:ascii="Times New Roman" w:hAnsi="Times New Roman" w:cs="Times New Roman" w:eastAsiaTheme="minorEastAsia"/>
                <w:color w:val="00B050"/>
                <w:kern w:val="2"/>
                <w:sz w:val="22"/>
                <w:szCs w:val="22"/>
                <w:vertAlign w:val="baseline"/>
                <w:lang w:val="en-US" w:eastAsia="zh-CN" w:bidi="ar-SA"/>
              </w:rPr>
            </w:pPr>
            <w:r>
              <w:rPr>
                <w:rFonts w:hint="default" w:ascii="Times New Roman" w:hAnsi="Times New Roman" w:cs="Times New Roman" w:eastAsiaTheme="minorEastAsia"/>
                <w:color w:val="00B050"/>
                <w:kern w:val="2"/>
                <w:sz w:val="22"/>
                <w:szCs w:val="22"/>
                <w:vertAlign w:val="baseline"/>
                <w:lang w:val="en-US" w:eastAsia="zh-CN" w:bidi="ar-SA"/>
              </w:rPr>
              <w:t xml:space="preserve">    CmdArgs.push_back("/usr/include/loongarch64-linux-gnu/c++/8");</w:t>
            </w:r>
          </w:p>
          <w:p>
            <w:pPr>
              <w:keepNext w:val="0"/>
              <w:keepLines w:val="0"/>
              <w:widowControl/>
              <w:suppressLineNumbers w:val="0"/>
              <w:jc w:val="left"/>
              <w:rPr>
                <w:rFonts w:hint="default" w:ascii="Times New Roman" w:hAnsi="Times New Roman" w:cs="Times New Roman" w:eastAsiaTheme="minorEastAsia"/>
                <w:color w:val="00B050"/>
                <w:kern w:val="2"/>
                <w:sz w:val="22"/>
                <w:szCs w:val="22"/>
                <w:vertAlign w:val="baseline"/>
                <w:lang w:val="en-US" w:eastAsia="zh-CN" w:bidi="ar-SA"/>
              </w:rPr>
            </w:pPr>
            <w:r>
              <w:rPr>
                <w:rFonts w:hint="default" w:ascii="Times New Roman" w:hAnsi="Times New Roman" w:cs="Times New Roman" w:eastAsiaTheme="minorEastAsia"/>
                <w:color w:val="00B050"/>
                <w:kern w:val="2"/>
                <w:sz w:val="22"/>
                <w:szCs w:val="22"/>
                <w:vertAlign w:val="baseline"/>
                <w:lang w:val="en-US" w:eastAsia="zh-CN" w:bidi="ar-SA"/>
              </w:rPr>
              <w:t xml:space="preserve">    CmdArgs.push_back("-internal-isystem");</w:t>
            </w:r>
          </w:p>
          <w:p>
            <w:pPr>
              <w:keepNext w:val="0"/>
              <w:keepLines w:val="0"/>
              <w:widowControl/>
              <w:suppressLineNumbers w:val="0"/>
              <w:jc w:val="left"/>
              <w:rPr>
                <w:rFonts w:hint="default" w:ascii="Times New Roman" w:hAnsi="Times New Roman" w:cs="Times New Roman" w:eastAsiaTheme="minorEastAsia"/>
                <w:color w:val="00B050"/>
                <w:kern w:val="2"/>
                <w:sz w:val="22"/>
                <w:szCs w:val="22"/>
                <w:vertAlign w:val="baseline"/>
                <w:lang w:val="en-US" w:eastAsia="zh-CN" w:bidi="ar-SA"/>
              </w:rPr>
            </w:pPr>
            <w:r>
              <w:rPr>
                <w:rFonts w:hint="default" w:ascii="Times New Roman" w:hAnsi="Times New Roman" w:cs="Times New Roman" w:eastAsiaTheme="minorEastAsia"/>
                <w:color w:val="00B050"/>
                <w:kern w:val="2"/>
                <w:sz w:val="22"/>
                <w:szCs w:val="22"/>
                <w:vertAlign w:val="baseline"/>
                <w:lang w:val="en-US" w:eastAsia="zh-CN" w:bidi="ar-SA"/>
              </w:rPr>
              <w:t xml:space="preserve">    CmdArgs.push_back("/usr/include/c++/8/backward");</w:t>
            </w:r>
          </w:p>
          <w:p>
            <w:pPr>
              <w:keepNext w:val="0"/>
              <w:keepLines w:val="0"/>
              <w:widowControl/>
              <w:suppressLineNumbers w:val="0"/>
              <w:jc w:val="left"/>
              <w:rPr>
                <w:rFonts w:hint="default" w:ascii="Times New Roman" w:hAnsi="Times New Roman" w:cs="Times New Roman" w:eastAsiaTheme="minorEastAsia"/>
                <w:color w:val="00B050"/>
                <w:kern w:val="2"/>
                <w:sz w:val="22"/>
                <w:szCs w:val="22"/>
                <w:vertAlign w:val="baseline"/>
                <w:lang w:val="en-US" w:eastAsia="zh-CN" w:bidi="ar-SA"/>
              </w:rPr>
            </w:pPr>
            <w:r>
              <w:rPr>
                <w:rFonts w:hint="default" w:ascii="Times New Roman" w:hAnsi="Times New Roman" w:cs="Times New Roman" w:eastAsiaTheme="minorEastAsia"/>
                <w:color w:val="00B050"/>
                <w:kern w:val="2"/>
                <w:sz w:val="22"/>
                <w:szCs w:val="22"/>
                <w:vertAlign w:val="baseline"/>
                <w:lang w:val="en-US" w:eastAsia="zh-CN" w:bidi="ar-SA"/>
              </w:rPr>
              <w:t xml:space="preserve">    CmdArgs.push_back("-internal-isystem");</w:t>
            </w:r>
          </w:p>
          <w:p>
            <w:pPr>
              <w:keepNext w:val="0"/>
              <w:keepLines w:val="0"/>
              <w:widowControl/>
              <w:suppressLineNumbers w:val="0"/>
              <w:jc w:val="left"/>
              <w:rPr>
                <w:rFonts w:hint="default" w:ascii="Times New Roman" w:hAnsi="Times New Roman" w:cs="Times New Roman" w:eastAsiaTheme="minorEastAsia"/>
                <w:color w:val="00B050"/>
                <w:kern w:val="2"/>
                <w:sz w:val="22"/>
                <w:szCs w:val="22"/>
                <w:vertAlign w:val="baseline"/>
                <w:lang w:val="en-US" w:eastAsia="zh-CN" w:bidi="ar-SA"/>
              </w:rPr>
            </w:pPr>
            <w:r>
              <w:rPr>
                <w:rFonts w:hint="default" w:ascii="Times New Roman" w:hAnsi="Times New Roman" w:cs="Times New Roman" w:eastAsiaTheme="minorEastAsia"/>
                <w:color w:val="00B050"/>
                <w:kern w:val="2"/>
                <w:sz w:val="22"/>
                <w:szCs w:val="22"/>
                <w:vertAlign w:val="baseline"/>
                <w:lang w:val="en-US" w:eastAsia="zh-CN" w:bidi="ar-SA"/>
              </w:rPr>
              <w:t xml:space="preserve">    CmdArgs.push_back(Args.MakeArgString(IncPath));</w:t>
            </w:r>
          </w:p>
          <w:p>
            <w:pPr>
              <w:keepNext w:val="0"/>
              <w:keepLines w:val="0"/>
              <w:widowControl/>
              <w:suppressLineNumbers w:val="0"/>
              <w:jc w:val="left"/>
              <w:rPr>
                <w:rFonts w:hint="default" w:ascii="Times New Roman" w:hAnsi="Times New Roman" w:cs="Times New Roman" w:eastAsiaTheme="minorEastAsia"/>
                <w:color w:val="00B050"/>
                <w:kern w:val="2"/>
                <w:sz w:val="22"/>
                <w:szCs w:val="22"/>
                <w:vertAlign w:val="baseline"/>
                <w:lang w:val="en-US" w:eastAsia="zh-CN" w:bidi="ar-SA"/>
              </w:rPr>
            </w:pPr>
            <w:r>
              <w:rPr>
                <w:rFonts w:hint="default" w:ascii="Times New Roman" w:hAnsi="Times New Roman" w:cs="Times New Roman" w:eastAsiaTheme="minorEastAsia"/>
                <w:color w:val="00B050"/>
                <w:kern w:val="2"/>
                <w:sz w:val="22"/>
                <w:szCs w:val="22"/>
                <w:vertAlign w:val="baseline"/>
                <w:lang w:val="en-US" w:eastAsia="zh-CN" w:bidi="ar-SA"/>
              </w:rPr>
              <w:t xml:space="preserve">    CmdArgs.push_back("-internal-isystem");</w:t>
            </w:r>
          </w:p>
          <w:p>
            <w:pPr>
              <w:keepNext w:val="0"/>
              <w:keepLines w:val="0"/>
              <w:widowControl/>
              <w:suppressLineNumbers w:val="0"/>
              <w:jc w:val="left"/>
              <w:rPr>
                <w:rFonts w:hint="default" w:ascii="Times New Roman" w:hAnsi="Times New Roman" w:cs="Times New Roman" w:eastAsiaTheme="minorEastAsia"/>
                <w:color w:val="00B050"/>
                <w:kern w:val="2"/>
                <w:sz w:val="22"/>
                <w:szCs w:val="22"/>
                <w:vertAlign w:val="baseline"/>
                <w:lang w:val="en-US" w:eastAsia="zh-CN" w:bidi="ar-SA"/>
              </w:rPr>
            </w:pPr>
            <w:r>
              <w:rPr>
                <w:rFonts w:hint="default" w:ascii="Times New Roman" w:hAnsi="Times New Roman" w:cs="Times New Roman" w:eastAsiaTheme="minorEastAsia"/>
                <w:color w:val="00B050"/>
                <w:kern w:val="2"/>
                <w:sz w:val="22"/>
                <w:szCs w:val="22"/>
                <w:vertAlign w:val="baseline"/>
                <w:lang w:val="en-US" w:eastAsia="zh-CN" w:bidi="ar-SA"/>
              </w:rPr>
              <w:t xml:space="preserve">    CmdArgs.push_back("/usr/local/include");</w:t>
            </w:r>
          </w:p>
          <w:p>
            <w:pPr>
              <w:keepNext w:val="0"/>
              <w:keepLines w:val="0"/>
              <w:widowControl/>
              <w:suppressLineNumbers w:val="0"/>
              <w:jc w:val="left"/>
              <w:rPr>
                <w:rFonts w:hint="default" w:ascii="Times New Roman" w:hAnsi="Times New Roman" w:cs="Times New Roman" w:eastAsiaTheme="minorEastAsia"/>
                <w:color w:val="00B050"/>
                <w:kern w:val="2"/>
                <w:sz w:val="22"/>
                <w:szCs w:val="22"/>
                <w:vertAlign w:val="baseline"/>
                <w:lang w:val="en-US" w:eastAsia="zh-CN" w:bidi="ar-SA"/>
              </w:rPr>
            </w:pPr>
            <w:r>
              <w:rPr>
                <w:rFonts w:hint="default" w:ascii="Times New Roman" w:hAnsi="Times New Roman" w:cs="Times New Roman" w:eastAsiaTheme="minorEastAsia"/>
                <w:color w:val="00B050"/>
                <w:kern w:val="2"/>
                <w:sz w:val="22"/>
                <w:szCs w:val="22"/>
                <w:vertAlign w:val="baseline"/>
                <w:lang w:val="en-US" w:eastAsia="zh-CN" w:bidi="ar-SA"/>
              </w:rPr>
              <w:t xml:space="preserve">    CmdArgs.push_back("-internal-externc-isystem");</w:t>
            </w:r>
          </w:p>
          <w:p>
            <w:pPr>
              <w:keepNext w:val="0"/>
              <w:keepLines w:val="0"/>
              <w:widowControl/>
              <w:suppressLineNumbers w:val="0"/>
              <w:jc w:val="left"/>
              <w:rPr>
                <w:rFonts w:hint="default" w:ascii="Times New Roman" w:hAnsi="Times New Roman" w:cs="Times New Roman" w:eastAsiaTheme="minorEastAsia"/>
                <w:color w:val="00B050"/>
                <w:kern w:val="2"/>
                <w:sz w:val="22"/>
                <w:szCs w:val="22"/>
                <w:vertAlign w:val="baseline"/>
                <w:lang w:val="en-US" w:eastAsia="zh-CN" w:bidi="ar-SA"/>
              </w:rPr>
            </w:pPr>
            <w:r>
              <w:rPr>
                <w:rFonts w:hint="default" w:ascii="Times New Roman" w:hAnsi="Times New Roman" w:cs="Times New Roman" w:eastAsiaTheme="minorEastAsia"/>
                <w:color w:val="00B050"/>
                <w:kern w:val="2"/>
                <w:sz w:val="22"/>
                <w:szCs w:val="22"/>
                <w:vertAlign w:val="baseline"/>
                <w:lang w:val="en-US" w:eastAsia="zh-CN" w:bidi="ar-SA"/>
              </w:rPr>
              <w:t xml:space="preserve">    CmdArgs.push_back("/usr/include/loongarch64-linux-gnu");</w:t>
            </w:r>
          </w:p>
          <w:p>
            <w:pPr>
              <w:keepNext w:val="0"/>
              <w:keepLines w:val="0"/>
              <w:widowControl/>
              <w:suppressLineNumbers w:val="0"/>
              <w:jc w:val="left"/>
              <w:rPr>
                <w:rFonts w:hint="default" w:ascii="Times New Roman" w:hAnsi="Times New Roman" w:cs="Times New Roman" w:eastAsiaTheme="minorEastAsia"/>
                <w:color w:val="00B050"/>
                <w:kern w:val="2"/>
                <w:sz w:val="22"/>
                <w:szCs w:val="22"/>
                <w:vertAlign w:val="baseline"/>
                <w:lang w:val="en-US" w:eastAsia="zh-CN" w:bidi="ar-SA"/>
              </w:rPr>
            </w:pPr>
            <w:r>
              <w:rPr>
                <w:rFonts w:hint="default" w:ascii="Times New Roman" w:hAnsi="Times New Roman" w:cs="Times New Roman" w:eastAsiaTheme="minorEastAsia"/>
                <w:color w:val="00B050"/>
                <w:kern w:val="2"/>
                <w:sz w:val="22"/>
                <w:szCs w:val="22"/>
                <w:vertAlign w:val="baseline"/>
                <w:lang w:val="en-US" w:eastAsia="zh-CN" w:bidi="ar-SA"/>
              </w:rPr>
              <w:t xml:space="preserve">    CmdArgs.push_back("-internal-externc-isystem");</w:t>
            </w:r>
          </w:p>
          <w:p>
            <w:pPr>
              <w:keepNext w:val="0"/>
              <w:keepLines w:val="0"/>
              <w:widowControl/>
              <w:suppressLineNumbers w:val="0"/>
              <w:jc w:val="left"/>
              <w:rPr>
                <w:rFonts w:hint="default" w:ascii="Times New Roman" w:hAnsi="Times New Roman" w:cs="Times New Roman" w:eastAsiaTheme="minorEastAsia"/>
                <w:color w:val="00B050"/>
                <w:kern w:val="2"/>
                <w:sz w:val="22"/>
                <w:szCs w:val="22"/>
                <w:vertAlign w:val="baseline"/>
                <w:lang w:val="en-US" w:eastAsia="zh-CN" w:bidi="ar-SA"/>
              </w:rPr>
            </w:pPr>
            <w:r>
              <w:rPr>
                <w:rFonts w:hint="default" w:ascii="Times New Roman" w:hAnsi="Times New Roman" w:cs="Times New Roman" w:eastAsiaTheme="minorEastAsia"/>
                <w:color w:val="00B050"/>
                <w:kern w:val="2"/>
                <w:sz w:val="22"/>
                <w:szCs w:val="22"/>
                <w:vertAlign w:val="baseline"/>
                <w:lang w:val="en-US" w:eastAsia="zh-CN" w:bidi="ar-SA"/>
              </w:rPr>
              <w:t xml:space="preserve">    CmdArgs.push_back("/include");</w:t>
            </w:r>
          </w:p>
          <w:p>
            <w:pPr>
              <w:keepNext w:val="0"/>
              <w:keepLines w:val="0"/>
              <w:widowControl/>
              <w:suppressLineNumbers w:val="0"/>
              <w:jc w:val="left"/>
              <w:rPr>
                <w:rFonts w:hint="default" w:ascii="Times New Roman" w:hAnsi="Times New Roman" w:cs="Times New Roman" w:eastAsiaTheme="minorEastAsia"/>
                <w:color w:val="00B050"/>
                <w:kern w:val="2"/>
                <w:sz w:val="22"/>
                <w:szCs w:val="22"/>
                <w:vertAlign w:val="baseline"/>
                <w:lang w:val="en-US" w:eastAsia="zh-CN" w:bidi="ar-SA"/>
              </w:rPr>
            </w:pPr>
            <w:r>
              <w:rPr>
                <w:rFonts w:hint="default" w:ascii="Times New Roman" w:hAnsi="Times New Roman" w:cs="Times New Roman" w:eastAsiaTheme="minorEastAsia"/>
                <w:color w:val="00B050"/>
                <w:kern w:val="2"/>
                <w:sz w:val="22"/>
                <w:szCs w:val="22"/>
                <w:vertAlign w:val="baseline"/>
                <w:lang w:val="en-US" w:eastAsia="zh-CN" w:bidi="ar-SA"/>
              </w:rPr>
              <w:t xml:space="preserve">    CmdArgs.push_back("-internal-externc-isystem");</w:t>
            </w:r>
          </w:p>
          <w:p>
            <w:pPr>
              <w:keepNext w:val="0"/>
              <w:keepLines w:val="0"/>
              <w:widowControl/>
              <w:suppressLineNumbers w:val="0"/>
              <w:jc w:val="left"/>
              <w:rPr>
                <w:rFonts w:hint="default" w:ascii="Times New Roman" w:hAnsi="Times New Roman" w:cs="Times New Roman" w:eastAsiaTheme="minorEastAsia"/>
                <w:color w:val="00B050"/>
                <w:kern w:val="2"/>
                <w:sz w:val="22"/>
                <w:szCs w:val="22"/>
                <w:vertAlign w:val="baseline"/>
                <w:lang w:val="en-US" w:eastAsia="zh-CN" w:bidi="ar-SA"/>
              </w:rPr>
            </w:pPr>
            <w:r>
              <w:rPr>
                <w:rFonts w:hint="default" w:ascii="Times New Roman" w:hAnsi="Times New Roman" w:cs="Times New Roman" w:eastAsiaTheme="minorEastAsia"/>
                <w:color w:val="00B050"/>
                <w:kern w:val="2"/>
                <w:sz w:val="22"/>
                <w:szCs w:val="22"/>
                <w:vertAlign w:val="baseline"/>
                <w:lang w:val="en-US" w:eastAsia="zh-CN" w:bidi="ar-SA"/>
              </w:rPr>
              <w:t xml:space="preserve">    CmdArgs.push_back("/usr/include");</w:t>
            </w:r>
          </w:p>
          <w:p>
            <w:pPr>
              <w:keepNext w:val="0"/>
              <w:keepLines w:val="0"/>
              <w:widowControl/>
              <w:suppressLineNumbers w:val="0"/>
              <w:jc w:val="left"/>
              <w:rPr>
                <w:rFonts w:hint="default" w:ascii="Times New Roman" w:hAnsi="Times New Roman" w:cs="Times New Roman" w:eastAsiaTheme="minorEastAsia"/>
                <w:color w:val="00B050"/>
                <w:kern w:val="2"/>
                <w:sz w:val="22"/>
                <w:szCs w:val="22"/>
                <w:vertAlign w:val="baseline"/>
                <w:lang w:val="en-US" w:eastAsia="zh-CN" w:bidi="ar-SA"/>
              </w:rPr>
            </w:pPr>
            <w:r>
              <w:rPr>
                <w:rFonts w:hint="default" w:ascii="Times New Roman" w:hAnsi="Times New Roman" w:cs="Times New Roman" w:eastAsiaTheme="minorEastAsia"/>
                <w:color w:val="00B050"/>
                <w:kern w:val="2"/>
                <w:sz w:val="22"/>
                <w:szCs w:val="22"/>
                <w:vertAlign w:val="baseline"/>
                <w:lang w:val="en-US" w:eastAsia="zh-CN" w:bidi="ar-SA"/>
              </w:rPr>
              <w:t xml:space="preserve">    if (CudaInstallation.isValid()) {</w:t>
            </w:r>
          </w:p>
          <w:p>
            <w:pPr>
              <w:keepNext w:val="0"/>
              <w:keepLines w:val="0"/>
              <w:widowControl/>
              <w:suppressLineNumbers w:val="0"/>
              <w:jc w:val="left"/>
              <w:rPr>
                <w:rFonts w:hint="default" w:ascii="Times New Roman" w:hAnsi="Times New Roman" w:cs="Times New Roman" w:eastAsiaTheme="minorEastAsia"/>
                <w:color w:val="00B050"/>
                <w:kern w:val="2"/>
                <w:sz w:val="22"/>
                <w:szCs w:val="22"/>
                <w:vertAlign w:val="baseline"/>
                <w:lang w:val="en-US" w:eastAsia="zh-CN" w:bidi="ar-SA"/>
              </w:rPr>
            </w:pPr>
            <w:r>
              <w:rPr>
                <w:rFonts w:hint="default" w:ascii="Times New Roman" w:hAnsi="Times New Roman" w:cs="Times New Roman" w:eastAsiaTheme="minorEastAsia"/>
                <w:color w:val="00B050"/>
                <w:kern w:val="2"/>
                <w:sz w:val="22"/>
                <w:szCs w:val="22"/>
                <w:vertAlign w:val="baseline"/>
                <w:lang w:val="en-US" w:eastAsia="zh-CN" w:bidi="ar-SA"/>
              </w:rPr>
              <w:t xml:space="preserve">      CmdArgs.push_back("-internal-isystem");</w:t>
            </w:r>
          </w:p>
          <w:p>
            <w:pPr>
              <w:keepNext w:val="0"/>
              <w:keepLines w:val="0"/>
              <w:widowControl/>
              <w:suppressLineNumbers w:val="0"/>
              <w:jc w:val="left"/>
              <w:rPr>
                <w:rFonts w:hint="default" w:ascii="Times New Roman" w:hAnsi="Times New Roman" w:cs="Times New Roman" w:eastAsiaTheme="minorEastAsia"/>
                <w:color w:val="00B050"/>
                <w:kern w:val="2"/>
                <w:sz w:val="22"/>
                <w:szCs w:val="22"/>
                <w:vertAlign w:val="baseline"/>
                <w:lang w:val="en-US" w:eastAsia="zh-CN" w:bidi="ar-SA"/>
              </w:rPr>
            </w:pPr>
            <w:r>
              <w:rPr>
                <w:rFonts w:hint="default" w:ascii="Times New Roman" w:hAnsi="Times New Roman" w:cs="Times New Roman" w:eastAsiaTheme="minorEastAsia"/>
                <w:color w:val="00B050"/>
                <w:kern w:val="2"/>
                <w:sz w:val="22"/>
                <w:szCs w:val="22"/>
                <w:vertAlign w:val="baseline"/>
                <w:lang w:val="en-US" w:eastAsia="zh-CN" w:bidi="ar-SA"/>
              </w:rPr>
              <w:t xml:space="preserve">      CmdArgs.push_back(Args.MakeArgString(CudaInstallation.getIncludePath()));</w:t>
            </w:r>
          </w:p>
          <w:p>
            <w:pPr>
              <w:keepNext w:val="0"/>
              <w:keepLines w:val="0"/>
              <w:widowControl/>
              <w:suppressLineNumbers w:val="0"/>
              <w:jc w:val="left"/>
              <w:rPr>
                <w:rFonts w:hint="default" w:ascii="Times New Roman" w:hAnsi="Times New Roman" w:cs="Times New Roman" w:eastAsiaTheme="minorEastAsia"/>
                <w:color w:val="00B050"/>
                <w:kern w:val="2"/>
                <w:sz w:val="22"/>
                <w:szCs w:val="22"/>
                <w:vertAlign w:val="baseline"/>
                <w:lang w:val="en-US" w:eastAsia="zh-CN" w:bidi="ar-SA"/>
              </w:rPr>
            </w:pPr>
            <w:r>
              <w:rPr>
                <w:rFonts w:hint="default" w:ascii="Times New Roman" w:hAnsi="Times New Roman" w:cs="Times New Roman" w:eastAsiaTheme="minorEastAsia"/>
                <w:color w:val="00B050"/>
                <w:kern w:val="2"/>
                <w:sz w:val="22"/>
                <w:szCs w:val="22"/>
                <w:vertAlign w:val="baseline"/>
                <w:lang w:val="en-US" w:eastAsia="zh-CN" w:bidi="ar-SA"/>
              </w:rPr>
              <w:t xml:space="preserve">    }</w:t>
            </w:r>
          </w:p>
          <w:p>
            <w:pPr>
              <w:keepNext w:val="0"/>
              <w:keepLines w:val="0"/>
              <w:widowControl/>
              <w:suppressLineNumbers w:val="0"/>
              <w:jc w:val="left"/>
              <w:rPr>
                <w:rFonts w:hint="default" w:ascii="Times New Roman" w:hAnsi="Times New Roman" w:cs="Times New Roman" w:eastAsiaTheme="minorEastAsia"/>
                <w:color w:val="00B050"/>
                <w:kern w:val="2"/>
                <w:sz w:val="22"/>
                <w:szCs w:val="22"/>
                <w:vertAlign w:val="baseline"/>
                <w:lang w:val="en-US" w:eastAsia="zh-CN" w:bidi="ar-SA"/>
              </w:rPr>
            </w:pPr>
            <w:r>
              <w:rPr>
                <w:rFonts w:hint="default" w:ascii="Times New Roman" w:hAnsi="Times New Roman" w:cs="Times New Roman" w:eastAsiaTheme="minorEastAsia"/>
                <w:color w:val="00B050"/>
                <w:kern w:val="2"/>
                <w:sz w:val="22"/>
                <w:szCs w:val="22"/>
                <w:vertAlign w:val="baseline"/>
                <w:lang w:val="en-US" w:eastAsia="zh-CN" w:bidi="ar-SA"/>
              </w:rPr>
              <w:t xml:space="preserve">    C.addCommand(std::make_unique&lt;Command&gt;(JA, *this, "/usr/bin/clang++", CmdArgs, Inputs));</w:t>
            </w:r>
          </w:p>
          <w:p>
            <w:pPr>
              <w:keepNext w:val="0"/>
              <w:keepLines w:val="0"/>
              <w:widowControl/>
              <w:suppressLineNumbers w:val="0"/>
              <w:jc w:val="left"/>
              <w:rPr>
                <w:rFonts w:hint="default" w:ascii="Times New Roman" w:hAnsi="Times New Roman" w:cs="Times New Roman" w:eastAsiaTheme="minorEastAsia"/>
                <w:color w:val="00B050"/>
                <w:kern w:val="2"/>
                <w:sz w:val="22"/>
                <w:szCs w:val="22"/>
                <w:vertAlign w:val="baseline"/>
                <w:lang w:val="en-US" w:eastAsia="zh-CN" w:bidi="ar-SA"/>
              </w:rPr>
            </w:pPr>
            <w:r>
              <w:rPr>
                <w:rFonts w:hint="default" w:ascii="Times New Roman" w:hAnsi="Times New Roman" w:cs="Times New Roman" w:eastAsiaTheme="minorEastAsia"/>
                <w:color w:val="00B050"/>
                <w:kern w:val="2"/>
                <w:sz w:val="22"/>
                <w:szCs w:val="22"/>
                <w:vertAlign w:val="baseline"/>
                <w:lang w:val="en-US" w:eastAsia="zh-CN" w:bidi="ar-SA"/>
              </w:rPr>
              <w:t xml:space="preserve">  } else</w:t>
            </w:r>
          </w:p>
          <w:p>
            <w:pPr>
              <w:keepNext w:val="0"/>
              <w:keepLines w:val="0"/>
              <w:widowControl/>
              <w:suppressLineNumbers w:val="0"/>
              <w:jc w:val="left"/>
              <w:rPr>
                <w:rFonts w:hint="default" w:ascii="Times New Roman" w:hAnsi="Times New Roman" w:cs="Times New Roman" w:eastAsiaTheme="minorEastAsia"/>
                <w:color w:val="00B050"/>
                <w:kern w:val="2"/>
                <w:sz w:val="22"/>
                <w:szCs w:val="22"/>
                <w:vertAlign w:val="baseline"/>
                <w:lang w:val="en-US" w:eastAsia="zh-CN" w:bidi="ar-SA"/>
              </w:rPr>
            </w:pPr>
            <w:r>
              <w:rPr>
                <w:rFonts w:hint="default" w:ascii="Times New Roman" w:hAnsi="Times New Roman" w:cs="Times New Roman" w:eastAsiaTheme="minorEastAsia"/>
                <w:color w:val="00B050"/>
                <w:kern w:val="2"/>
                <w:sz w:val="22"/>
                <w:szCs w:val="22"/>
                <w:vertAlign w:val="baseline"/>
                <w:lang w:val="en-US" w:eastAsia="zh-CN" w:bidi="ar-SA"/>
              </w:rPr>
              <w:t>#endif</w:t>
            </w:r>
          </w:p>
          <w:p>
            <w:pPr>
              <w:bidi w:val="0"/>
              <w:jc w:val="both"/>
              <w:rPr>
                <w:rFonts w:hint="default" w:ascii="Times New Roman" w:hAnsi="Times New Roman" w:cs="Times New Roman"/>
                <w:color w:val="FF0000"/>
                <w:kern w:val="2"/>
                <w:sz w:val="22"/>
                <w:szCs w:val="22"/>
                <w:highlight w:val="none"/>
                <w:vertAlign w:val="baseline"/>
                <w:lang w:eastAsia="zh-CN" w:bidi="ar-SA"/>
              </w:rPr>
            </w:pPr>
            <w:r>
              <w:rPr>
                <w:rFonts w:hint="default" w:ascii="Times New Roman" w:hAnsi="Times New Roman" w:cs="Times New Roman"/>
                <w:color w:val="FF0000"/>
                <w:kern w:val="2"/>
                <w:sz w:val="22"/>
                <w:szCs w:val="22"/>
                <w:highlight w:val="none"/>
                <w:vertAlign w:val="baseline"/>
                <w:lang w:eastAsia="zh-CN" w:bidi="ar-SA"/>
              </w:rPr>
              <w:t xml:space="preserve"> 以上为loongson增加特有参数支持，下面是对参数判断增加命令行支持</w:t>
            </w:r>
          </w:p>
          <w:p>
            <w:pPr>
              <w:keepNext w:val="0"/>
              <w:keepLines w:val="0"/>
              <w:widowControl/>
              <w:suppressLineNumbers w:val="0"/>
              <w:jc w:val="left"/>
              <w:rPr>
                <w:rFonts w:hint="default" w:ascii="Times New Roman" w:hAnsi="Times New Roman" w:cs="Times New Roman" w:eastAsiaTheme="minorEastAsia"/>
                <w:color w:val="00B050"/>
                <w:kern w:val="2"/>
                <w:sz w:val="22"/>
                <w:szCs w:val="22"/>
                <w:vertAlign w:val="baseline"/>
                <w:lang w:val="en-US" w:eastAsia="zh-CN" w:bidi="ar-SA"/>
              </w:rPr>
            </w:pPr>
            <w:r>
              <w:rPr>
                <w:rFonts w:hint="default" w:ascii="Times New Roman" w:hAnsi="Times New Roman" w:cs="Times New Roman"/>
                <w:color w:val="00B050"/>
                <w:kern w:val="2"/>
                <w:sz w:val="22"/>
                <w:szCs w:val="22"/>
                <w:vertAlign w:val="baseline"/>
                <w:lang w:eastAsia="zh-CN" w:bidi="ar-SA"/>
              </w:rPr>
              <w:t xml:space="preserve"> </w:t>
            </w:r>
            <w:r>
              <w:rPr>
                <w:rFonts w:hint="default" w:ascii="Times New Roman" w:hAnsi="Times New Roman" w:cs="Times New Roman" w:eastAsiaTheme="minorEastAsia"/>
                <w:color w:val="00B050"/>
                <w:kern w:val="2"/>
                <w:sz w:val="22"/>
                <w:szCs w:val="22"/>
                <w:vertAlign w:val="baseline"/>
                <w:lang w:val="en-US" w:eastAsia="zh-CN" w:bidi="ar-SA"/>
              </w:rPr>
              <w:t xml:space="preserve"> if (Args.hasArg(options::OPT__SLASH_fallback) &amp;&amp;</w:t>
            </w:r>
          </w:p>
          <w:p>
            <w:pPr>
              <w:keepNext w:val="0"/>
              <w:keepLines w:val="0"/>
              <w:widowControl/>
              <w:suppressLineNumbers w:val="0"/>
              <w:jc w:val="left"/>
              <w:rPr>
                <w:rFonts w:hint="default" w:ascii="Times New Roman" w:hAnsi="Times New Roman" w:cs="Times New Roman" w:eastAsiaTheme="minorEastAsia"/>
                <w:color w:val="00B050"/>
                <w:kern w:val="2"/>
                <w:sz w:val="22"/>
                <w:szCs w:val="22"/>
                <w:vertAlign w:val="baseline"/>
                <w:lang w:val="en-US" w:eastAsia="zh-CN" w:bidi="ar-SA"/>
              </w:rPr>
            </w:pPr>
            <w:r>
              <w:rPr>
                <w:rFonts w:hint="default" w:ascii="Times New Roman" w:hAnsi="Times New Roman" w:cs="Times New Roman" w:eastAsiaTheme="minorEastAsia"/>
                <w:color w:val="00B050"/>
                <w:kern w:val="2"/>
                <w:sz w:val="22"/>
                <w:szCs w:val="22"/>
                <w:vertAlign w:val="baseline"/>
                <w:lang w:val="en-US" w:eastAsia="zh-CN" w:bidi="ar-SA"/>
              </w:rPr>
              <w:t xml:space="preserve">      Output.getType() == types::TY_Object &amp;&amp;</w:t>
            </w:r>
          </w:p>
          <w:p>
            <w:pPr>
              <w:keepNext w:val="0"/>
              <w:keepLines w:val="0"/>
              <w:widowControl/>
              <w:suppressLineNumbers w:val="0"/>
              <w:jc w:val="left"/>
              <w:rPr>
                <w:rFonts w:hint="default" w:ascii="Times New Roman" w:hAnsi="Times New Roman" w:cs="Times New Roman" w:eastAsiaTheme="minorEastAsia"/>
                <w:color w:val="00B050"/>
                <w:kern w:val="2"/>
                <w:sz w:val="22"/>
                <w:szCs w:val="22"/>
                <w:vertAlign w:val="baseline"/>
                <w:lang w:val="en-US" w:eastAsia="zh-CN" w:bidi="ar-SA"/>
              </w:rPr>
            </w:pPr>
            <w:r>
              <w:rPr>
                <w:rFonts w:hint="default" w:ascii="Times New Roman" w:hAnsi="Times New Roman" w:cs="Times New Roman" w:eastAsiaTheme="minorEastAsia"/>
                <w:color w:val="00B050"/>
                <w:kern w:val="2"/>
                <w:sz w:val="22"/>
                <w:szCs w:val="22"/>
                <w:vertAlign w:val="baseline"/>
                <w:lang w:val="en-US" w:eastAsia="zh-CN" w:bidi="ar-SA"/>
              </w:rPr>
              <w:t xml:space="preserve">      (InputType == types::TY_C || InputType == types::TY_CXX)) {</w:t>
            </w:r>
          </w:p>
          <w:p>
            <w:pPr>
              <w:keepNext w:val="0"/>
              <w:keepLines w:val="0"/>
              <w:widowControl/>
              <w:suppressLineNumbers w:val="0"/>
              <w:jc w:val="left"/>
              <w:rPr>
                <w:rFonts w:hint="default" w:ascii="Times New Roman" w:hAnsi="Times New Roman" w:cs="Times New Roman" w:eastAsiaTheme="minorEastAsia"/>
                <w:color w:val="00B050"/>
                <w:kern w:val="2"/>
                <w:sz w:val="22"/>
                <w:szCs w:val="22"/>
                <w:vertAlign w:val="baseline"/>
                <w:lang w:val="en-US" w:eastAsia="zh-CN" w:bidi="ar-SA"/>
              </w:rPr>
            </w:pPr>
            <w:r>
              <w:rPr>
                <w:rFonts w:hint="default" w:ascii="Times New Roman" w:hAnsi="Times New Roman" w:cs="Times New Roman" w:eastAsiaTheme="minorEastAsia"/>
                <w:color w:val="00B050"/>
                <w:kern w:val="2"/>
                <w:sz w:val="22"/>
                <w:szCs w:val="22"/>
                <w:vertAlign w:val="baseline"/>
                <w:lang w:val="en-US" w:eastAsia="zh-CN" w:bidi="ar-SA"/>
              </w:rPr>
              <w:t xml:space="preserve">    auto CLCommand =</w:t>
            </w:r>
          </w:p>
          <w:p>
            <w:pPr>
              <w:keepNext w:val="0"/>
              <w:keepLines w:val="0"/>
              <w:widowControl/>
              <w:suppressLineNumbers w:val="0"/>
              <w:jc w:val="left"/>
              <w:rPr>
                <w:rFonts w:hint="default" w:ascii="Times New Roman" w:hAnsi="Times New Roman" w:cs="Times New Roman" w:eastAsiaTheme="minorEastAsia"/>
                <w:color w:val="00B050"/>
                <w:kern w:val="2"/>
                <w:sz w:val="22"/>
                <w:szCs w:val="22"/>
                <w:vertAlign w:val="baseline"/>
                <w:lang w:val="en-US" w:eastAsia="zh-CN" w:bidi="ar-SA"/>
              </w:rPr>
            </w:pPr>
            <w:r>
              <w:rPr>
                <w:rFonts w:hint="default" w:ascii="Times New Roman" w:hAnsi="Times New Roman" w:cs="Times New Roman" w:eastAsiaTheme="minorEastAsia"/>
                <w:color w:val="00B050"/>
                <w:kern w:val="2"/>
                <w:sz w:val="22"/>
                <w:szCs w:val="22"/>
                <w:vertAlign w:val="baseline"/>
                <w:lang w:val="en-US" w:eastAsia="zh-CN" w:bidi="ar-SA"/>
              </w:rPr>
              <w:t xml:space="preserve">        getCLFallback()-&gt;GetCommand(C, JA, Output, Inputs, Args, LinkingOutput);</w:t>
            </w:r>
          </w:p>
          <w:p>
            <w:pPr>
              <w:keepNext w:val="0"/>
              <w:keepLines w:val="0"/>
              <w:widowControl/>
              <w:suppressLineNumbers w:val="0"/>
              <w:jc w:val="left"/>
              <w:rPr>
                <w:rFonts w:hint="default" w:ascii="Times New Roman" w:hAnsi="Times New Roman" w:cs="Times New Roman" w:eastAsiaTheme="minorEastAsia"/>
                <w:color w:val="00B050"/>
                <w:kern w:val="2"/>
                <w:sz w:val="22"/>
                <w:szCs w:val="22"/>
                <w:vertAlign w:val="baseline"/>
                <w:lang w:val="en-US" w:eastAsia="zh-CN" w:bidi="ar-SA"/>
              </w:rPr>
            </w:pPr>
            <w:r>
              <w:rPr>
                <w:rFonts w:hint="default" w:ascii="Times New Roman" w:hAnsi="Times New Roman" w:cs="Times New Roman" w:eastAsiaTheme="minorEastAsia"/>
                <w:color w:val="00B050"/>
                <w:kern w:val="2"/>
                <w:sz w:val="22"/>
                <w:szCs w:val="22"/>
                <w:vertAlign w:val="baseline"/>
                <w:lang w:val="en-US" w:eastAsia="zh-CN" w:bidi="ar-SA"/>
              </w:rPr>
              <w:t xml:space="preserve">    C.addCommand(std::make_unique&lt;FallbackCommand&gt;(</w:t>
            </w:r>
          </w:p>
          <w:p>
            <w:pPr>
              <w:keepNext w:val="0"/>
              <w:keepLines w:val="0"/>
              <w:widowControl/>
              <w:suppressLineNumbers w:val="0"/>
              <w:jc w:val="left"/>
              <w:rPr>
                <w:rFonts w:hint="default" w:ascii="Times New Roman" w:hAnsi="Times New Roman" w:cs="Times New Roman" w:eastAsiaTheme="minorEastAsia"/>
                <w:color w:val="00B050"/>
                <w:kern w:val="2"/>
                <w:sz w:val="22"/>
                <w:szCs w:val="22"/>
                <w:vertAlign w:val="baseline"/>
                <w:lang w:val="en-US" w:eastAsia="zh-CN" w:bidi="ar-SA"/>
              </w:rPr>
            </w:pPr>
            <w:r>
              <w:rPr>
                <w:rFonts w:hint="default" w:ascii="Times New Roman" w:hAnsi="Times New Roman" w:cs="Times New Roman" w:eastAsiaTheme="minorEastAsia"/>
                <w:color w:val="00B050"/>
                <w:kern w:val="2"/>
                <w:sz w:val="22"/>
                <w:szCs w:val="22"/>
                <w:vertAlign w:val="baseline"/>
                <w:lang w:val="en-US" w:eastAsia="zh-CN" w:bidi="ar-SA"/>
              </w:rPr>
              <w:t xml:space="preserve">        JA, *this, Exec, CmdArgs, Inputs, std::move(CLCommand)));</w:t>
            </w:r>
          </w:p>
          <w:p>
            <w:pPr>
              <w:keepNext w:val="0"/>
              <w:keepLines w:val="0"/>
              <w:widowControl/>
              <w:suppressLineNumbers w:val="0"/>
              <w:jc w:val="left"/>
              <w:rPr>
                <w:rFonts w:hint="default" w:ascii="Times New Roman" w:hAnsi="Times New Roman" w:cs="Times New Roman" w:eastAsiaTheme="minorEastAsia"/>
                <w:color w:val="00B050"/>
                <w:kern w:val="2"/>
                <w:sz w:val="22"/>
                <w:szCs w:val="22"/>
                <w:vertAlign w:val="baseline"/>
                <w:lang w:val="en-US" w:eastAsia="zh-CN" w:bidi="ar-SA"/>
              </w:rPr>
            </w:pPr>
            <w:r>
              <w:rPr>
                <w:rFonts w:hint="default" w:ascii="Times New Roman" w:hAnsi="Times New Roman" w:cs="Times New Roman" w:eastAsiaTheme="minorEastAsia"/>
                <w:color w:val="00B050"/>
                <w:kern w:val="2"/>
                <w:sz w:val="22"/>
                <w:szCs w:val="22"/>
                <w:vertAlign w:val="baseline"/>
                <w:lang w:val="en-US" w:eastAsia="zh-CN" w:bidi="ar-SA"/>
              </w:rPr>
              <w:t xml:space="preserve">  } else if (Args.hasArg(options::OPT__SLASH_fallback) &amp;&amp;</w:t>
            </w:r>
          </w:p>
          <w:p>
            <w:pPr>
              <w:keepNext w:val="0"/>
              <w:keepLines w:val="0"/>
              <w:widowControl/>
              <w:suppressLineNumbers w:val="0"/>
              <w:jc w:val="left"/>
              <w:rPr>
                <w:rFonts w:hint="default" w:ascii="Times New Roman" w:hAnsi="Times New Roman" w:cs="Times New Roman" w:eastAsiaTheme="minorEastAsia"/>
                <w:color w:val="00B050"/>
                <w:kern w:val="2"/>
                <w:sz w:val="22"/>
                <w:szCs w:val="22"/>
                <w:vertAlign w:val="baseline"/>
                <w:lang w:val="en-US" w:eastAsia="zh-CN" w:bidi="ar-SA"/>
              </w:rPr>
            </w:pPr>
            <w:r>
              <w:rPr>
                <w:rFonts w:hint="default" w:ascii="Times New Roman" w:hAnsi="Times New Roman" w:cs="Times New Roman"/>
                <w:color w:val="00B050"/>
                <w:kern w:val="2"/>
                <w:sz w:val="22"/>
                <w:szCs w:val="22"/>
                <w:vertAlign w:val="baseline"/>
                <w:lang w:eastAsia="zh-CN" w:bidi="ar-SA"/>
              </w:rPr>
              <w:t xml:space="preserve">      </w:t>
            </w:r>
            <w:r>
              <w:rPr>
                <w:rFonts w:hint="default" w:ascii="Times New Roman" w:hAnsi="Times New Roman" w:cs="Times New Roman" w:eastAsiaTheme="minorEastAsia"/>
                <w:color w:val="00B050"/>
                <w:kern w:val="2"/>
                <w:sz w:val="22"/>
                <w:szCs w:val="22"/>
                <w:vertAlign w:val="baseline"/>
                <w:lang w:val="en-US" w:eastAsia="zh-CN" w:bidi="ar-SA"/>
              </w:rPr>
              <w:t xml:space="preserve">       isa&lt;PrecompileJobAction&gt;(JA)) {</w:t>
            </w:r>
          </w:p>
          <w:p>
            <w:pPr>
              <w:keepNext w:val="0"/>
              <w:keepLines w:val="0"/>
              <w:widowControl/>
              <w:suppressLineNumbers w:val="0"/>
              <w:jc w:val="left"/>
              <w:rPr>
                <w:rFonts w:hint="default" w:ascii="Times New Roman" w:hAnsi="Times New Roman" w:cs="Times New Roman" w:eastAsiaTheme="minorEastAsia"/>
                <w:color w:val="00B050"/>
                <w:kern w:val="2"/>
                <w:sz w:val="22"/>
                <w:szCs w:val="22"/>
                <w:vertAlign w:val="baseline"/>
                <w:lang w:val="en-US" w:eastAsia="zh-CN" w:bidi="ar-SA"/>
              </w:rPr>
            </w:pPr>
            <w:r>
              <w:rPr>
                <w:rFonts w:hint="default" w:ascii="Times New Roman" w:hAnsi="Times New Roman" w:cs="Times New Roman" w:eastAsiaTheme="minorEastAsia"/>
                <w:color w:val="00B050"/>
                <w:kern w:val="2"/>
                <w:sz w:val="22"/>
                <w:szCs w:val="22"/>
                <w:vertAlign w:val="baseline"/>
                <w:lang w:val="en-US" w:eastAsia="zh-CN" w:bidi="ar-SA"/>
              </w:rPr>
              <w:t xml:space="preserve">    // In /fallback builds, run the main compilation even if the pch generation</w:t>
            </w:r>
          </w:p>
          <w:p>
            <w:pPr>
              <w:keepNext w:val="0"/>
              <w:keepLines w:val="0"/>
              <w:widowControl/>
              <w:suppressLineNumbers w:val="0"/>
              <w:jc w:val="left"/>
              <w:rPr>
                <w:rFonts w:hint="default" w:ascii="Times New Roman" w:hAnsi="Times New Roman" w:cs="Times New Roman" w:eastAsiaTheme="minorEastAsia"/>
                <w:color w:val="00B050"/>
                <w:kern w:val="2"/>
                <w:sz w:val="22"/>
                <w:szCs w:val="22"/>
                <w:vertAlign w:val="baseline"/>
                <w:lang w:val="en-US" w:eastAsia="zh-CN" w:bidi="ar-SA"/>
              </w:rPr>
            </w:pPr>
            <w:r>
              <w:rPr>
                <w:rFonts w:hint="default" w:ascii="Times New Roman" w:hAnsi="Times New Roman" w:cs="Times New Roman" w:eastAsiaTheme="minorEastAsia"/>
                <w:color w:val="00B050"/>
                <w:kern w:val="2"/>
                <w:sz w:val="22"/>
                <w:szCs w:val="22"/>
                <w:vertAlign w:val="baseline"/>
                <w:lang w:val="en-US" w:eastAsia="zh-CN" w:bidi="ar-SA"/>
              </w:rPr>
              <w:t xml:space="preserve">    // fails, so that the main compilation's fallback to cl.exe runs.</w:t>
            </w:r>
          </w:p>
          <w:p>
            <w:pPr>
              <w:keepNext w:val="0"/>
              <w:keepLines w:val="0"/>
              <w:widowControl/>
              <w:suppressLineNumbers w:val="0"/>
              <w:jc w:val="left"/>
              <w:rPr>
                <w:rFonts w:hint="default" w:ascii="Times New Roman" w:hAnsi="Times New Roman" w:cs="Times New Roman" w:eastAsiaTheme="minorEastAsia"/>
                <w:color w:val="00B050"/>
                <w:kern w:val="2"/>
                <w:sz w:val="22"/>
                <w:szCs w:val="22"/>
                <w:vertAlign w:val="baseline"/>
                <w:lang w:val="en-US" w:eastAsia="zh-CN" w:bidi="ar-SA"/>
              </w:rPr>
            </w:pPr>
            <w:r>
              <w:rPr>
                <w:rFonts w:hint="default" w:ascii="Times New Roman" w:hAnsi="Times New Roman" w:cs="Times New Roman" w:eastAsiaTheme="minorEastAsia"/>
                <w:color w:val="00B050"/>
                <w:kern w:val="2"/>
                <w:sz w:val="22"/>
                <w:szCs w:val="22"/>
                <w:vertAlign w:val="baseline"/>
                <w:lang w:val="en-US" w:eastAsia="zh-CN" w:bidi="ar-SA"/>
              </w:rPr>
              <w:t xml:space="preserve">    C.addCommand(std::make_unique&lt;ForceSuccessCommand&gt;(JA, *this, Exec,</w:t>
            </w:r>
          </w:p>
          <w:p>
            <w:pPr>
              <w:keepNext w:val="0"/>
              <w:keepLines w:val="0"/>
              <w:widowControl/>
              <w:suppressLineNumbers w:val="0"/>
              <w:jc w:val="left"/>
              <w:rPr>
                <w:rFonts w:hint="default" w:ascii="Times New Roman" w:hAnsi="Times New Roman" w:cs="Times New Roman" w:eastAsiaTheme="minorEastAsia"/>
                <w:color w:val="00B050"/>
                <w:kern w:val="2"/>
                <w:sz w:val="22"/>
                <w:szCs w:val="22"/>
                <w:vertAlign w:val="baseline"/>
                <w:lang w:val="en-US" w:eastAsia="zh-CN" w:bidi="ar-SA"/>
              </w:rPr>
            </w:pPr>
            <w:r>
              <w:rPr>
                <w:rFonts w:hint="default" w:ascii="Times New Roman" w:hAnsi="Times New Roman" w:cs="Times New Roman" w:eastAsiaTheme="minorEastAsia"/>
                <w:color w:val="00B050"/>
                <w:kern w:val="2"/>
                <w:sz w:val="22"/>
                <w:szCs w:val="22"/>
                <w:vertAlign w:val="baseline"/>
                <w:lang w:val="en-US" w:eastAsia="zh-CN" w:bidi="ar-SA"/>
              </w:rPr>
              <w:t xml:space="preserve">                                                        CmdArgs, Inputs));</w:t>
            </w:r>
          </w:p>
          <w:p>
            <w:pPr>
              <w:keepNext w:val="0"/>
              <w:keepLines w:val="0"/>
              <w:widowControl/>
              <w:suppressLineNumbers w:val="0"/>
              <w:jc w:val="left"/>
              <w:rPr>
                <w:rFonts w:hint="default" w:ascii="Times New Roman" w:hAnsi="Times New Roman" w:cs="Times New Roman"/>
                <w:color w:val="00B050"/>
                <w:kern w:val="2"/>
                <w:sz w:val="22"/>
                <w:szCs w:val="22"/>
                <w:vertAlign w:val="baseline"/>
                <w:lang w:eastAsia="zh-CN" w:bidi="ar-SA"/>
              </w:rPr>
            </w:pPr>
            <w:r>
              <w:rPr>
                <w:rFonts w:hint="default" w:ascii="Times New Roman" w:hAnsi="Times New Roman" w:cs="Times New Roman" w:eastAsiaTheme="minorEastAsia"/>
                <w:color w:val="00B050"/>
                <w:kern w:val="2"/>
                <w:sz w:val="22"/>
                <w:szCs w:val="22"/>
                <w:vertAlign w:val="baseline"/>
                <w:lang w:val="en-US" w:eastAsia="zh-CN" w:bidi="ar-SA"/>
              </w:rPr>
              <w:t xml:space="preserve">  } else if (D.CC1Main &amp;&amp; !D.CCGenDiagnostics) {</w:t>
            </w:r>
          </w:p>
        </w:tc>
      </w:tr>
      <w:tr>
        <w:tblPrEx>
          <w:tblBorders>
            <w:top w:val="single" w:color="auto" w:sz="2" w:space="0"/>
            <w:left w:val="none" w:color="auto" w:sz="0" w:space="0"/>
            <w:bottom w:val="single" w:color="auto" w:sz="2" w:space="0"/>
            <w:right w:val="none" w:color="auto" w:sz="0" w:space="0"/>
            <w:insideH w:val="single" w:color="auto" w:sz="2" w:space="0"/>
            <w:insideV w:val="single" w:color="auto" w:sz="2" w:space="0"/>
          </w:tblBorders>
          <w:tblCellMar>
            <w:top w:w="0" w:type="dxa"/>
            <w:left w:w="108" w:type="dxa"/>
            <w:bottom w:w="0" w:type="dxa"/>
            <w:right w:w="108" w:type="dxa"/>
          </w:tblCellMar>
        </w:tblPrEx>
        <w:trPr>
          <w:trHeight w:val="0" w:hRule="atLeast"/>
        </w:trPr>
        <w:tc>
          <w:tcPr>
            <w:tcW w:w="9962" w:type="dxa"/>
            <w:gridSpan w:val="2"/>
            <w:tcBorders>
              <w:tl2br w:val="nil"/>
              <w:tr2bl w:val="nil"/>
            </w:tcBorders>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textAlignment w:val="bottom"/>
              <w:rPr>
                <w:rFonts w:hint="default" w:ascii="Times New Roman" w:hAnsi="Times New Roman" w:cs="Times New Roman"/>
                <w:color w:val="00B050"/>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val="en-US" w:eastAsia="zh-CN" w:bidi="ar-SA"/>
              </w:rPr>
              <w:t>clang/lib/Driver/ToolChains/Clang.cpp</w:t>
            </w:r>
          </w:p>
        </w:tc>
      </w:tr>
    </w:tbl>
    <w:p>
      <w:pPr>
        <w:keepNext w:val="0"/>
        <w:keepLines w:val="0"/>
        <w:pageBreakBefore w:val="0"/>
        <w:widowControl/>
        <w:numPr>
          <w:ilvl w:val="0"/>
          <w:numId w:val="0"/>
        </w:numPr>
        <w:suppressLineNumbers w:val="0"/>
        <w:kinsoku/>
        <w:wordWrap/>
        <w:overflowPunct/>
        <w:topLinePunct w:val="0"/>
        <w:autoSpaceDE/>
        <w:autoSpaceDN/>
        <w:bidi w:val="0"/>
        <w:spacing w:before="157" w:beforeLines="50" w:after="157" w:afterLines="50" w:line="360" w:lineRule="auto"/>
        <w:ind w:leftChars="0"/>
        <w:jc w:val="left"/>
        <w:textAlignment w:val="auto"/>
        <w:rPr>
          <w:rFonts w:hint="default" w:asciiTheme="minorHAnsi" w:hAnsiTheme="minorHAnsi" w:cstheme="minorBidi"/>
          <w:color w:val="00B050"/>
          <w:kern w:val="2"/>
          <w:sz w:val="22"/>
          <w:szCs w:val="22"/>
          <w:vertAlign w:val="baseline"/>
          <w:lang w:eastAsia="zh-CN" w:bidi="ar-SA"/>
        </w:rPr>
      </w:pPr>
    </w:p>
    <w:p>
      <w:pPr>
        <w:keepNext w:val="0"/>
        <w:keepLines w:val="0"/>
        <w:pageBreakBefore w:val="0"/>
        <w:widowControl/>
        <w:numPr>
          <w:ilvl w:val="0"/>
          <w:numId w:val="0"/>
        </w:numPr>
        <w:suppressLineNumbers w:val="0"/>
        <w:kinsoku/>
        <w:wordWrap/>
        <w:overflowPunct/>
        <w:topLinePunct w:val="0"/>
        <w:autoSpaceDE/>
        <w:autoSpaceDN/>
        <w:bidi w:val="0"/>
        <w:spacing w:before="157" w:beforeLines="50" w:after="157" w:afterLines="50" w:line="360" w:lineRule="auto"/>
        <w:ind w:firstLine="440" w:firstLineChars="200"/>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该部分改动增加loongarch64-unknown-linux-gnu编译器的支持，该部分涉及工具链ToolChain,针对loongarch64架构在编译器工具链构建新的任务的时候增加对其的其他参数的支持，</w:t>
      </w:r>
      <w:r>
        <w:rPr>
          <w:rFonts w:hint="default" w:ascii="Times New Roman" w:hAnsi="Times New Roman" w:cs="Times New Roman" w:eastAsiaTheme="minorEastAsia"/>
          <w:kern w:val="2"/>
          <w:sz w:val="22"/>
          <w:szCs w:val="22"/>
          <w:vertAlign w:val="baseline"/>
          <w:lang w:val="en-US" w:eastAsia="zh-CN" w:bidi="ar-SA"/>
        </w:rPr>
        <w:t>loongson增加特有参数支持，</w:t>
      </w:r>
      <w:r>
        <w:rPr>
          <w:rFonts w:hint="default" w:ascii="Times New Roman" w:hAnsi="Times New Roman" w:cs="Times New Roman" w:eastAsiaTheme="minorEastAsia"/>
          <w:kern w:val="2"/>
          <w:sz w:val="22"/>
          <w:szCs w:val="22"/>
          <w:vertAlign w:val="baseline"/>
          <w:lang w:eastAsia="zh-CN" w:bidi="ar-SA"/>
        </w:rPr>
        <w:t>并</w:t>
      </w:r>
      <w:r>
        <w:rPr>
          <w:rFonts w:hint="default" w:ascii="Times New Roman" w:hAnsi="Times New Roman" w:cs="Times New Roman" w:eastAsiaTheme="minorEastAsia"/>
          <w:kern w:val="2"/>
          <w:sz w:val="22"/>
          <w:szCs w:val="22"/>
          <w:vertAlign w:val="baseline"/>
          <w:lang w:val="en-US" w:eastAsia="zh-CN" w:bidi="ar-SA"/>
        </w:rPr>
        <w:t>对参数判断增加命令行支持</w:t>
      </w:r>
      <w:r>
        <w:rPr>
          <w:rFonts w:hint="default" w:ascii="Times New Roman" w:hAnsi="Times New Roman" w:cs="Times New Roman" w:eastAsiaTheme="minorEastAsia"/>
          <w:kern w:val="2"/>
          <w:sz w:val="22"/>
          <w:szCs w:val="22"/>
          <w:vertAlign w:val="baseline"/>
          <w:lang w:eastAsia="zh-CN" w:bidi="ar-SA"/>
        </w:rPr>
        <w:t>。</w:t>
      </w:r>
    </w:p>
    <w:tbl>
      <w:tblPr>
        <w:tblStyle w:val="15"/>
        <w:tblW w:w="0" w:type="auto"/>
        <w:jc w:val="center"/>
        <w:tblBorders>
          <w:top w:val="single" w:color="auto" w:sz="2" w:space="0"/>
          <w:left w:val="none" w:color="auto" w:sz="0" w:space="0"/>
          <w:bottom w:val="single" w:color="auto" w:sz="2" w:space="0"/>
          <w:right w:val="none" w:color="auto" w:sz="0" w:space="0"/>
          <w:insideH w:val="single" w:color="auto" w:sz="2" w:space="0"/>
          <w:insideV w:val="single" w:color="auto" w:sz="2" w:space="0"/>
        </w:tblBorders>
        <w:tblLayout w:type="autofit"/>
        <w:tblCellMar>
          <w:top w:w="0" w:type="dxa"/>
          <w:left w:w="108" w:type="dxa"/>
          <w:bottom w:w="0" w:type="dxa"/>
          <w:right w:w="108" w:type="dxa"/>
        </w:tblCellMar>
      </w:tblPr>
      <w:tblGrid>
        <w:gridCol w:w="4876"/>
        <w:gridCol w:w="5086"/>
      </w:tblGrid>
      <w:tr>
        <w:tblPrEx>
          <w:tblBorders>
            <w:top w:val="single" w:color="auto" w:sz="2" w:space="0"/>
            <w:left w:val="none" w:color="auto" w:sz="0" w:space="0"/>
            <w:bottom w:val="single" w:color="auto" w:sz="2" w:space="0"/>
            <w:right w:val="none" w:color="auto" w:sz="0" w:space="0"/>
            <w:insideH w:val="single" w:color="auto" w:sz="2" w:space="0"/>
            <w:insideV w:val="single" w:color="auto" w:sz="2" w:space="0"/>
          </w:tblBorders>
          <w:tblCellMar>
            <w:top w:w="0" w:type="dxa"/>
            <w:left w:w="108" w:type="dxa"/>
            <w:bottom w:w="0" w:type="dxa"/>
            <w:right w:w="108" w:type="dxa"/>
          </w:tblCellMar>
        </w:tblPrEx>
        <w:trPr>
          <w:trHeight w:val="432" w:hRule="exact"/>
          <w:jc w:val="center"/>
        </w:trPr>
        <w:tc>
          <w:tcPr>
            <w:tcW w:w="4876" w:type="dxa"/>
            <w:tcBorders>
              <w:tl2br w:val="nil"/>
              <w:tr2bl w:val="nil"/>
            </w:tcBorders>
            <w:vAlign w:val="center"/>
          </w:tcPr>
          <w:p>
            <w:pPr>
              <w:bidi w:val="0"/>
              <w:jc w:val="center"/>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kern w:val="2"/>
                <w:sz w:val="22"/>
                <w:szCs w:val="22"/>
                <w:vertAlign w:val="baseline"/>
                <w:lang w:eastAsia="zh-CN" w:bidi="ar-SA"/>
              </w:rPr>
              <w:t>Source</w:t>
            </w:r>
          </w:p>
        </w:tc>
        <w:tc>
          <w:tcPr>
            <w:tcW w:w="5086" w:type="dxa"/>
            <w:tcBorders>
              <w:tl2br w:val="nil"/>
              <w:tr2bl w:val="nil"/>
            </w:tcBorders>
            <w:vAlign w:val="center"/>
          </w:tcPr>
          <w:p>
            <w:pPr>
              <w:bidi w:val="0"/>
              <w:jc w:val="center"/>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kern w:val="2"/>
                <w:sz w:val="22"/>
                <w:szCs w:val="22"/>
                <w:vertAlign w:val="baseline"/>
                <w:lang w:eastAsia="zh-CN" w:bidi="ar-SA"/>
              </w:rPr>
              <w:t>Diff</w:t>
            </w:r>
          </w:p>
        </w:tc>
      </w:tr>
      <w:tr>
        <w:tblPrEx>
          <w:tblBorders>
            <w:top w:val="single" w:color="auto" w:sz="2" w:space="0"/>
            <w:left w:val="none" w:color="auto" w:sz="0" w:space="0"/>
            <w:bottom w:val="single" w:color="auto" w:sz="2" w:space="0"/>
            <w:right w:val="none" w:color="auto" w:sz="0" w:space="0"/>
            <w:insideH w:val="single" w:color="auto" w:sz="2" w:space="0"/>
            <w:insideV w:val="single" w:color="auto" w:sz="2" w:space="0"/>
          </w:tblBorders>
          <w:tblCellMar>
            <w:top w:w="0" w:type="dxa"/>
            <w:left w:w="108" w:type="dxa"/>
            <w:bottom w:w="0" w:type="dxa"/>
            <w:right w:w="108" w:type="dxa"/>
          </w:tblCellMar>
        </w:tblPrEx>
        <w:trPr>
          <w:trHeight w:val="0" w:hRule="atLeast"/>
          <w:jc w:val="center"/>
        </w:trPr>
        <w:tc>
          <w:tcPr>
            <w:tcW w:w="4876" w:type="dxa"/>
            <w:tcBorders>
              <w:tl2br w:val="nil"/>
              <w:tr2bl w:val="nil"/>
            </w:tcBorders>
            <w:vAlign w:val="top"/>
          </w:tcPr>
          <w:p>
            <w:pPr>
              <w:bidi w:val="0"/>
              <w:jc w:val="both"/>
              <w:rPr>
                <w:rFonts w:hint="default" w:ascii="Times New Roman" w:hAnsi="Times New Roman" w:cs="Times New Roman"/>
                <w:kern w:val="2"/>
                <w:sz w:val="22"/>
                <w:szCs w:val="22"/>
                <w:vertAlign w:val="baseline"/>
                <w:lang w:eastAsia="zh-CN" w:bidi="ar-SA"/>
              </w:rPr>
            </w:pPr>
            <w:r>
              <w:rPr>
                <w:rFonts w:hint="default" w:ascii="Times New Roman" w:hAnsi="Times New Roman" w:cs="Times New Roman"/>
                <w:kern w:val="2"/>
                <w:sz w:val="22"/>
                <w:szCs w:val="22"/>
                <w:vertAlign w:val="baseline"/>
                <w:lang w:eastAsia="zh-CN" w:bidi="ar-SA"/>
              </w:rPr>
              <w:t>if (!RoundingFPMath)</w:t>
            </w:r>
          </w:p>
          <w:p>
            <w:pPr>
              <w:bidi w:val="0"/>
              <w:jc w:val="both"/>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kern w:val="2"/>
                <w:sz w:val="22"/>
                <w:szCs w:val="22"/>
                <w:vertAlign w:val="baseline"/>
                <w:lang w:eastAsia="zh-CN" w:bidi="ar-SA"/>
              </w:rPr>
              <w:t xml:space="preserve">    CmdArgs.push_back(Args.MakeArgString("-fno-rounding-math"));</w:t>
            </w:r>
          </w:p>
        </w:tc>
        <w:tc>
          <w:tcPr>
            <w:tcW w:w="5086" w:type="dxa"/>
            <w:tcBorders>
              <w:tl2br w:val="nil"/>
              <w:tr2bl w:val="nil"/>
            </w:tcBorders>
            <w:vAlign w:val="top"/>
          </w:tcPr>
          <w:p>
            <w:pPr>
              <w:bidi w:val="0"/>
              <w:ind w:firstLine="220" w:firstLineChars="100"/>
              <w:jc w:val="both"/>
              <w:rPr>
                <w:rFonts w:hint="default" w:ascii="Times New Roman" w:hAnsi="Times New Roman" w:cs="Times New Roman"/>
                <w:color w:val="00B050"/>
                <w:kern w:val="2"/>
                <w:sz w:val="22"/>
                <w:szCs w:val="22"/>
                <w:vertAlign w:val="baseline"/>
                <w:lang w:eastAsia="zh-CN" w:bidi="ar-SA"/>
              </w:rPr>
            </w:pPr>
            <w:r>
              <w:rPr>
                <w:rFonts w:hint="default" w:ascii="Times New Roman" w:hAnsi="Times New Roman" w:cs="Times New Roman"/>
                <w:color w:val="00B050"/>
                <w:kern w:val="2"/>
                <w:sz w:val="22"/>
                <w:szCs w:val="22"/>
                <w:vertAlign w:val="baseline"/>
                <w:lang w:eastAsia="zh-CN" w:bidi="ar-SA"/>
              </w:rPr>
              <w:t>#ifdef __loongarch__</w:t>
            </w:r>
          </w:p>
          <w:p>
            <w:pPr>
              <w:bidi w:val="0"/>
              <w:ind w:firstLine="220" w:firstLineChars="100"/>
              <w:jc w:val="both"/>
              <w:rPr>
                <w:rFonts w:hint="default" w:ascii="Times New Roman" w:hAnsi="Times New Roman" w:cs="Times New Roman"/>
                <w:color w:val="00B050"/>
                <w:kern w:val="2"/>
                <w:sz w:val="22"/>
                <w:szCs w:val="22"/>
                <w:vertAlign w:val="baseline"/>
                <w:lang w:eastAsia="zh-CN" w:bidi="ar-SA"/>
              </w:rPr>
            </w:pPr>
            <w:r>
              <w:rPr>
                <w:rFonts w:hint="default" w:ascii="Times New Roman" w:hAnsi="Times New Roman" w:cs="Times New Roman"/>
                <w:color w:val="00B050"/>
                <w:kern w:val="2"/>
                <w:sz w:val="22"/>
                <w:szCs w:val="22"/>
                <w:vertAlign w:val="baseline"/>
                <w:lang w:eastAsia="zh-CN" w:bidi="ar-SA"/>
              </w:rPr>
              <w:t xml:space="preserve">  StringRef clangDir = llvm::sys::path::parent_path(D.ClangExecutable);</w:t>
            </w:r>
          </w:p>
          <w:p>
            <w:pPr>
              <w:bidi w:val="0"/>
              <w:ind w:firstLine="220" w:firstLineChars="100"/>
              <w:jc w:val="both"/>
              <w:rPr>
                <w:rFonts w:hint="default" w:ascii="Times New Roman" w:hAnsi="Times New Roman" w:cs="Times New Roman"/>
                <w:color w:val="00B050"/>
                <w:kern w:val="2"/>
                <w:sz w:val="22"/>
                <w:szCs w:val="22"/>
                <w:vertAlign w:val="baseline"/>
                <w:lang w:eastAsia="zh-CN" w:bidi="ar-SA"/>
              </w:rPr>
            </w:pPr>
            <w:r>
              <w:rPr>
                <w:rFonts w:hint="default" w:ascii="Times New Roman" w:hAnsi="Times New Roman" w:cs="Times New Roman"/>
                <w:color w:val="00B050"/>
                <w:kern w:val="2"/>
                <w:sz w:val="22"/>
                <w:szCs w:val="22"/>
                <w:vertAlign w:val="baseline"/>
                <w:lang w:eastAsia="zh-CN" w:bidi="ar-SA"/>
              </w:rPr>
              <w:t xml:space="preserve">  if (llvm::sys::path::filename(clangDir) == "bin") {</w:t>
            </w:r>
          </w:p>
          <w:p>
            <w:pPr>
              <w:bidi w:val="0"/>
              <w:ind w:firstLine="220" w:firstLineChars="100"/>
              <w:jc w:val="both"/>
              <w:rPr>
                <w:rFonts w:hint="default" w:ascii="Times New Roman" w:hAnsi="Times New Roman" w:cs="Times New Roman"/>
                <w:color w:val="00B050"/>
                <w:kern w:val="2"/>
                <w:sz w:val="22"/>
                <w:szCs w:val="22"/>
                <w:vertAlign w:val="baseline"/>
                <w:lang w:eastAsia="zh-CN" w:bidi="ar-SA"/>
              </w:rPr>
            </w:pPr>
            <w:r>
              <w:rPr>
                <w:rFonts w:hint="default" w:ascii="Times New Roman" w:hAnsi="Times New Roman" w:cs="Times New Roman"/>
                <w:color w:val="00B050"/>
                <w:kern w:val="2"/>
                <w:sz w:val="22"/>
                <w:szCs w:val="22"/>
                <w:vertAlign w:val="baseline"/>
                <w:lang w:eastAsia="zh-CN" w:bidi="ar-SA"/>
              </w:rPr>
              <w:t xml:space="preserve">    SmallString&lt;256&gt; clangRoot(llvm::sys::path::parent_path(clangDir));</w:t>
            </w:r>
          </w:p>
          <w:p>
            <w:pPr>
              <w:bidi w:val="0"/>
              <w:ind w:firstLine="220" w:firstLineChars="100"/>
              <w:jc w:val="both"/>
              <w:rPr>
                <w:rFonts w:hint="default" w:ascii="Times New Roman" w:hAnsi="Times New Roman" w:cs="Times New Roman"/>
                <w:color w:val="00B050"/>
                <w:kern w:val="2"/>
                <w:sz w:val="22"/>
                <w:szCs w:val="22"/>
                <w:vertAlign w:val="baseline"/>
                <w:lang w:eastAsia="zh-CN" w:bidi="ar-SA"/>
              </w:rPr>
            </w:pPr>
            <w:r>
              <w:rPr>
                <w:rFonts w:hint="default" w:ascii="Times New Roman" w:hAnsi="Times New Roman" w:cs="Times New Roman"/>
                <w:color w:val="00B050"/>
                <w:kern w:val="2"/>
                <w:sz w:val="22"/>
                <w:szCs w:val="22"/>
                <w:vertAlign w:val="baseline"/>
                <w:lang w:eastAsia="zh-CN" w:bidi="ar-SA"/>
              </w:rPr>
              <w:t xml:space="preserve">    SmallString&lt;256&gt; libPath(clangRoot);</w:t>
            </w:r>
          </w:p>
          <w:p>
            <w:pPr>
              <w:bidi w:val="0"/>
              <w:ind w:firstLine="220" w:firstLineChars="100"/>
              <w:jc w:val="both"/>
              <w:rPr>
                <w:rFonts w:hint="default" w:ascii="Times New Roman" w:hAnsi="Times New Roman" w:cs="Times New Roman"/>
                <w:color w:val="00B050"/>
                <w:kern w:val="2"/>
                <w:sz w:val="22"/>
                <w:szCs w:val="22"/>
                <w:vertAlign w:val="baseline"/>
                <w:lang w:eastAsia="zh-CN" w:bidi="ar-SA"/>
              </w:rPr>
            </w:pPr>
            <w:r>
              <w:rPr>
                <w:rFonts w:hint="default" w:ascii="Times New Roman" w:hAnsi="Times New Roman" w:cs="Times New Roman"/>
                <w:color w:val="00B050"/>
                <w:kern w:val="2"/>
                <w:sz w:val="22"/>
                <w:szCs w:val="22"/>
                <w:vertAlign w:val="baseline"/>
                <w:lang w:eastAsia="zh-CN" w:bidi="ar-SA"/>
              </w:rPr>
              <w:t xml:space="preserve">    llvm::sys::path::append(libPath, "lib");</w:t>
            </w:r>
          </w:p>
          <w:p>
            <w:pPr>
              <w:bidi w:val="0"/>
              <w:ind w:firstLine="220" w:firstLineChars="100"/>
              <w:jc w:val="both"/>
              <w:rPr>
                <w:rFonts w:hint="default" w:ascii="Times New Roman" w:hAnsi="Times New Roman" w:cs="Times New Roman"/>
                <w:color w:val="00B050"/>
                <w:kern w:val="2"/>
                <w:sz w:val="22"/>
                <w:szCs w:val="22"/>
                <w:vertAlign w:val="baseline"/>
                <w:lang w:eastAsia="zh-CN" w:bidi="ar-SA"/>
              </w:rPr>
            </w:pPr>
            <w:r>
              <w:rPr>
                <w:rFonts w:hint="default" w:ascii="Times New Roman" w:hAnsi="Times New Roman" w:cs="Times New Roman"/>
                <w:color w:val="00B050"/>
                <w:kern w:val="2"/>
                <w:sz w:val="22"/>
                <w:szCs w:val="22"/>
                <w:vertAlign w:val="baseline"/>
                <w:lang w:eastAsia="zh-CN" w:bidi="ar-SA"/>
              </w:rPr>
              <w:t xml:space="preserve">    SmallString&lt;256&gt; lib64Path(clangRoot);</w:t>
            </w:r>
          </w:p>
          <w:p>
            <w:pPr>
              <w:bidi w:val="0"/>
              <w:ind w:firstLine="220" w:firstLineChars="100"/>
              <w:jc w:val="both"/>
              <w:rPr>
                <w:rFonts w:hint="default" w:ascii="Times New Roman" w:hAnsi="Times New Roman" w:cs="Times New Roman"/>
                <w:color w:val="00B050"/>
                <w:kern w:val="2"/>
                <w:sz w:val="22"/>
                <w:szCs w:val="22"/>
                <w:vertAlign w:val="baseline"/>
                <w:lang w:eastAsia="zh-CN" w:bidi="ar-SA"/>
              </w:rPr>
            </w:pPr>
            <w:r>
              <w:rPr>
                <w:rFonts w:hint="default" w:ascii="Times New Roman" w:hAnsi="Times New Roman" w:cs="Times New Roman"/>
                <w:color w:val="00B050"/>
                <w:kern w:val="2"/>
                <w:sz w:val="22"/>
                <w:szCs w:val="22"/>
                <w:vertAlign w:val="baseline"/>
                <w:lang w:eastAsia="zh-CN" w:bidi="ar-SA"/>
              </w:rPr>
              <w:t xml:space="preserve">    llvm::sys::path::append(lib64Path, "lib64");</w:t>
            </w:r>
          </w:p>
          <w:p>
            <w:pPr>
              <w:bidi w:val="0"/>
              <w:ind w:firstLine="220" w:firstLineChars="100"/>
              <w:jc w:val="both"/>
              <w:rPr>
                <w:rFonts w:hint="default" w:ascii="Times New Roman" w:hAnsi="Times New Roman" w:cs="Times New Roman"/>
                <w:color w:val="00B050"/>
                <w:kern w:val="2"/>
                <w:sz w:val="22"/>
                <w:szCs w:val="22"/>
                <w:vertAlign w:val="baseline"/>
                <w:lang w:eastAsia="zh-CN" w:bidi="ar-SA"/>
              </w:rPr>
            </w:pPr>
            <w:r>
              <w:rPr>
                <w:rFonts w:hint="default" w:ascii="Times New Roman" w:hAnsi="Times New Roman" w:cs="Times New Roman"/>
                <w:color w:val="00B050"/>
                <w:kern w:val="2"/>
                <w:sz w:val="22"/>
                <w:szCs w:val="22"/>
                <w:vertAlign w:val="baseline"/>
                <w:lang w:eastAsia="zh-CN" w:bidi="ar-SA"/>
              </w:rPr>
              <w:t xml:space="preserve">    CmdArgs.push_back(Args.MakeArgString("-L" + lib64Path));</w:t>
            </w:r>
          </w:p>
          <w:p>
            <w:pPr>
              <w:bidi w:val="0"/>
              <w:ind w:firstLine="220" w:firstLineChars="100"/>
              <w:jc w:val="both"/>
              <w:rPr>
                <w:rFonts w:hint="default" w:ascii="Times New Roman" w:hAnsi="Times New Roman" w:cs="Times New Roman"/>
                <w:color w:val="00B050"/>
                <w:kern w:val="2"/>
                <w:sz w:val="22"/>
                <w:szCs w:val="22"/>
                <w:vertAlign w:val="baseline"/>
                <w:lang w:eastAsia="zh-CN" w:bidi="ar-SA"/>
              </w:rPr>
            </w:pPr>
            <w:r>
              <w:rPr>
                <w:rFonts w:hint="default" w:ascii="Times New Roman" w:hAnsi="Times New Roman" w:cs="Times New Roman"/>
                <w:color w:val="00B050"/>
                <w:kern w:val="2"/>
                <w:sz w:val="22"/>
                <w:szCs w:val="22"/>
                <w:vertAlign w:val="baseline"/>
                <w:lang w:eastAsia="zh-CN" w:bidi="ar-SA"/>
              </w:rPr>
              <w:t xml:space="preserve">    CmdArgs.push_back(Args.MakeArgString("-L" + libPath));</w:t>
            </w:r>
          </w:p>
          <w:p>
            <w:pPr>
              <w:bidi w:val="0"/>
              <w:ind w:firstLine="220" w:firstLineChars="100"/>
              <w:jc w:val="both"/>
              <w:rPr>
                <w:rFonts w:hint="default" w:ascii="Times New Roman" w:hAnsi="Times New Roman" w:cs="Times New Roman"/>
                <w:color w:val="00B050"/>
                <w:kern w:val="2"/>
                <w:sz w:val="22"/>
                <w:szCs w:val="22"/>
                <w:vertAlign w:val="baseline"/>
                <w:lang w:eastAsia="zh-CN" w:bidi="ar-SA"/>
              </w:rPr>
            </w:pPr>
            <w:r>
              <w:rPr>
                <w:rFonts w:hint="default" w:ascii="Times New Roman" w:hAnsi="Times New Roman" w:cs="Times New Roman"/>
                <w:color w:val="00B050"/>
                <w:kern w:val="2"/>
                <w:sz w:val="22"/>
                <w:szCs w:val="22"/>
                <w:vertAlign w:val="baseline"/>
                <w:lang w:eastAsia="zh-CN" w:bidi="ar-SA"/>
              </w:rPr>
              <w:t xml:space="preserve">  }</w:t>
            </w:r>
          </w:p>
          <w:p>
            <w:pPr>
              <w:bidi w:val="0"/>
              <w:ind w:firstLine="220" w:firstLineChars="100"/>
              <w:jc w:val="both"/>
              <w:rPr>
                <w:rFonts w:hint="default" w:ascii="Times New Roman" w:hAnsi="Times New Roman" w:cs="Times New Roman"/>
                <w:color w:val="00B050"/>
                <w:kern w:val="2"/>
                <w:sz w:val="22"/>
                <w:szCs w:val="22"/>
                <w:vertAlign w:val="baseline"/>
                <w:lang w:eastAsia="zh-CN" w:bidi="ar-SA"/>
              </w:rPr>
            </w:pPr>
          </w:p>
          <w:p>
            <w:pPr>
              <w:bidi w:val="0"/>
              <w:ind w:firstLine="220" w:firstLineChars="100"/>
              <w:jc w:val="both"/>
              <w:rPr>
                <w:rFonts w:hint="default" w:ascii="Times New Roman" w:hAnsi="Times New Roman" w:cs="Times New Roman"/>
                <w:color w:val="00B050"/>
                <w:kern w:val="2"/>
                <w:sz w:val="22"/>
                <w:szCs w:val="22"/>
                <w:vertAlign w:val="baseline"/>
                <w:lang w:eastAsia="zh-CN" w:bidi="ar-SA"/>
              </w:rPr>
            </w:pPr>
            <w:r>
              <w:rPr>
                <w:rFonts w:hint="default" w:ascii="Times New Roman" w:hAnsi="Times New Roman" w:cs="Times New Roman"/>
                <w:color w:val="00B050"/>
                <w:kern w:val="2"/>
                <w:sz w:val="22"/>
                <w:szCs w:val="22"/>
                <w:vertAlign w:val="baseline"/>
                <w:lang w:eastAsia="zh-CN" w:bidi="ar-SA"/>
              </w:rPr>
              <w:t xml:space="preserve">  bool NeedCudaLibs = false;</w:t>
            </w:r>
          </w:p>
          <w:p>
            <w:pPr>
              <w:bidi w:val="0"/>
              <w:ind w:firstLine="220" w:firstLineChars="100"/>
              <w:jc w:val="both"/>
              <w:rPr>
                <w:rFonts w:hint="default" w:ascii="Times New Roman" w:hAnsi="Times New Roman" w:cs="Times New Roman"/>
                <w:color w:val="00B050"/>
                <w:kern w:val="2"/>
                <w:sz w:val="22"/>
                <w:szCs w:val="22"/>
                <w:vertAlign w:val="baseline"/>
                <w:lang w:eastAsia="zh-CN" w:bidi="ar-SA"/>
              </w:rPr>
            </w:pPr>
            <w:r>
              <w:rPr>
                <w:rFonts w:hint="default" w:ascii="Times New Roman" w:hAnsi="Times New Roman" w:cs="Times New Roman"/>
                <w:color w:val="00B050"/>
                <w:kern w:val="2"/>
                <w:sz w:val="22"/>
                <w:szCs w:val="22"/>
                <w:vertAlign w:val="baseline"/>
                <w:lang w:eastAsia="zh-CN" w:bidi="ar-SA"/>
              </w:rPr>
              <w:t xml:space="preserve">  ArgStringList::iterator it = CmdArgs.begin();</w:t>
            </w:r>
          </w:p>
          <w:p>
            <w:pPr>
              <w:bidi w:val="0"/>
              <w:ind w:firstLine="220" w:firstLineChars="100"/>
              <w:jc w:val="both"/>
              <w:rPr>
                <w:rFonts w:hint="default" w:ascii="Times New Roman" w:hAnsi="Times New Roman" w:cs="Times New Roman"/>
                <w:color w:val="00B050"/>
                <w:kern w:val="2"/>
                <w:sz w:val="22"/>
                <w:szCs w:val="22"/>
                <w:vertAlign w:val="baseline"/>
                <w:lang w:eastAsia="zh-CN" w:bidi="ar-SA"/>
              </w:rPr>
            </w:pPr>
            <w:r>
              <w:rPr>
                <w:rFonts w:hint="default" w:ascii="Times New Roman" w:hAnsi="Times New Roman" w:cs="Times New Roman"/>
                <w:color w:val="00B050"/>
                <w:kern w:val="2"/>
                <w:sz w:val="22"/>
                <w:szCs w:val="22"/>
                <w:vertAlign w:val="baseline"/>
                <w:lang w:eastAsia="zh-CN" w:bidi="ar-SA"/>
              </w:rPr>
              <w:t xml:space="preserve">  while (it != CmdArgs.end()) {</w:t>
            </w:r>
          </w:p>
          <w:p>
            <w:pPr>
              <w:bidi w:val="0"/>
              <w:ind w:firstLine="220" w:firstLineChars="100"/>
              <w:jc w:val="both"/>
              <w:rPr>
                <w:rFonts w:hint="default" w:ascii="Times New Roman" w:hAnsi="Times New Roman" w:cs="Times New Roman"/>
                <w:color w:val="00B050"/>
                <w:kern w:val="2"/>
                <w:sz w:val="22"/>
                <w:szCs w:val="22"/>
                <w:vertAlign w:val="baseline"/>
                <w:lang w:eastAsia="zh-CN" w:bidi="ar-SA"/>
              </w:rPr>
            </w:pPr>
            <w:r>
              <w:rPr>
                <w:rFonts w:hint="default" w:ascii="Times New Roman" w:hAnsi="Times New Roman" w:cs="Times New Roman"/>
                <w:color w:val="00B050"/>
                <w:kern w:val="2"/>
                <w:sz w:val="22"/>
                <w:szCs w:val="22"/>
                <w:vertAlign w:val="baseline"/>
                <w:lang w:eastAsia="zh-CN" w:bidi="ar-SA"/>
              </w:rPr>
              <w:t xml:space="preserve">    if (StringRef(*it).startswith("--cuda-path=")) {</w:t>
            </w:r>
          </w:p>
          <w:p>
            <w:pPr>
              <w:bidi w:val="0"/>
              <w:ind w:firstLine="220" w:firstLineChars="100"/>
              <w:jc w:val="both"/>
              <w:rPr>
                <w:rFonts w:hint="default" w:ascii="Times New Roman" w:hAnsi="Times New Roman" w:cs="Times New Roman"/>
                <w:color w:val="00B050"/>
                <w:kern w:val="2"/>
                <w:sz w:val="22"/>
                <w:szCs w:val="22"/>
                <w:vertAlign w:val="baseline"/>
                <w:lang w:eastAsia="zh-CN" w:bidi="ar-SA"/>
              </w:rPr>
            </w:pPr>
            <w:r>
              <w:rPr>
                <w:rFonts w:hint="default" w:ascii="Times New Roman" w:hAnsi="Times New Roman" w:cs="Times New Roman"/>
                <w:color w:val="00B050"/>
                <w:kern w:val="2"/>
                <w:sz w:val="22"/>
                <w:szCs w:val="22"/>
                <w:vertAlign w:val="baseline"/>
                <w:lang w:eastAsia="zh-CN" w:bidi="ar-SA"/>
              </w:rPr>
              <w:t xml:space="preserve">      it = CmdArgs.erase(it);</w:t>
            </w:r>
          </w:p>
          <w:p>
            <w:pPr>
              <w:bidi w:val="0"/>
              <w:ind w:firstLine="220" w:firstLineChars="100"/>
              <w:jc w:val="both"/>
              <w:rPr>
                <w:rFonts w:hint="default" w:ascii="Times New Roman" w:hAnsi="Times New Roman" w:cs="Times New Roman"/>
                <w:color w:val="00B050"/>
                <w:kern w:val="2"/>
                <w:sz w:val="22"/>
                <w:szCs w:val="22"/>
                <w:vertAlign w:val="baseline"/>
                <w:lang w:eastAsia="zh-CN" w:bidi="ar-SA"/>
              </w:rPr>
            </w:pPr>
            <w:r>
              <w:rPr>
                <w:rFonts w:hint="default" w:ascii="Times New Roman" w:hAnsi="Times New Roman" w:cs="Times New Roman"/>
                <w:color w:val="00B050"/>
                <w:kern w:val="2"/>
                <w:sz w:val="22"/>
                <w:szCs w:val="22"/>
                <w:vertAlign w:val="baseline"/>
                <w:lang w:eastAsia="zh-CN" w:bidi="ar-SA"/>
              </w:rPr>
              <w:t xml:space="preserve">      NeedCudaLibs = true;</w:t>
            </w:r>
          </w:p>
          <w:p>
            <w:pPr>
              <w:bidi w:val="0"/>
              <w:ind w:firstLine="220" w:firstLineChars="100"/>
              <w:jc w:val="both"/>
              <w:rPr>
                <w:rFonts w:hint="default" w:ascii="Times New Roman" w:hAnsi="Times New Roman" w:cs="Times New Roman"/>
                <w:color w:val="00B050"/>
                <w:kern w:val="2"/>
                <w:sz w:val="22"/>
                <w:szCs w:val="22"/>
                <w:vertAlign w:val="baseline"/>
                <w:lang w:eastAsia="zh-CN" w:bidi="ar-SA"/>
              </w:rPr>
            </w:pPr>
            <w:r>
              <w:rPr>
                <w:rFonts w:hint="default" w:ascii="Times New Roman" w:hAnsi="Times New Roman" w:cs="Times New Roman"/>
                <w:color w:val="00B050"/>
                <w:kern w:val="2"/>
                <w:sz w:val="22"/>
                <w:szCs w:val="22"/>
                <w:vertAlign w:val="baseline"/>
                <w:lang w:eastAsia="zh-CN" w:bidi="ar-SA"/>
              </w:rPr>
              <w:t xml:space="preserve">    } else</w:t>
            </w:r>
          </w:p>
          <w:p>
            <w:pPr>
              <w:bidi w:val="0"/>
              <w:ind w:firstLine="220" w:firstLineChars="100"/>
              <w:jc w:val="both"/>
              <w:rPr>
                <w:rFonts w:hint="default" w:ascii="Times New Roman" w:hAnsi="Times New Roman" w:cs="Times New Roman"/>
                <w:color w:val="00B050"/>
                <w:kern w:val="2"/>
                <w:sz w:val="22"/>
                <w:szCs w:val="22"/>
                <w:vertAlign w:val="baseline"/>
                <w:lang w:eastAsia="zh-CN" w:bidi="ar-SA"/>
              </w:rPr>
            </w:pPr>
            <w:r>
              <w:rPr>
                <w:rFonts w:hint="default" w:ascii="Times New Roman" w:hAnsi="Times New Roman" w:cs="Times New Roman"/>
                <w:color w:val="00B050"/>
                <w:kern w:val="2"/>
                <w:sz w:val="22"/>
                <w:szCs w:val="22"/>
                <w:vertAlign w:val="baseline"/>
                <w:lang w:eastAsia="zh-CN" w:bidi="ar-SA"/>
              </w:rPr>
              <w:t xml:space="preserve">      it++;</w:t>
            </w:r>
          </w:p>
          <w:p>
            <w:pPr>
              <w:bidi w:val="0"/>
              <w:ind w:firstLine="220" w:firstLineChars="100"/>
              <w:jc w:val="both"/>
              <w:rPr>
                <w:rFonts w:hint="default" w:ascii="Times New Roman" w:hAnsi="Times New Roman" w:cs="Times New Roman"/>
                <w:color w:val="00B050"/>
                <w:kern w:val="2"/>
                <w:sz w:val="22"/>
                <w:szCs w:val="22"/>
                <w:vertAlign w:val="baseline"/>
                <w:lang w:eastAsia="zh-CN" w:bidi="ar-SA"/>
              </w:rPr>
            </w:pPr>
            <w:r>
              <w:rPr>
                <w:rFonts w:hint="default" w:ascii="Times New Roman" w:hAnsi="Times New Roman" w:cs="Times New Roman"/>
                <w:color w:val="00B050"/>
                <w:kern w:val="2"/>
                <w:sz w:val="22"/>
                <w:szCs w:val="22"/>
                <w:vertAlign w:val="baseline"/>
                <w:lang w:eastAsia="zh-CN" w:bidi="ar-SA"/>
              </w:rPr>
              <w:t xml:space="preserve">  }</w:t>
            </w:r>
          </w:p>
          <w:p>
            <w:pPr>
              <w:bidi w:val="0"/>
              <w:ind w:firstLine="220" w:firstLineChars="100"/>
              <w:jc w:val="both"/>
              <w:rPr>
                <w:rFonts w:hint="default" w:ascii="Times New Roman" w:hAnsi="Times New Roman" w:cs="Times New Roman"/>
                <w:color w:val="00B050"/>
                <w:kern w:val="2"/>
                <w:sz w:val="22"/>
                <w:szCs w:val="22"/>
                <w:vertAlign w:val="baseline"/>
                <w:lang w:eastAsia="zh-CN" w:bidi="ar-SA"/>
              </w:rPr>
            </w:pPr>
          </w:p>
          <w:p>
            <w:pPr>
              <w:bidi w:val="0"/>
              <w:ind w:firstLine="220" w:firstLineChars="100"/>
              <w:jc w:val="both"/>
              <w:rPr>
                <w:rFonts w:hint="default" w:ascii="Times New Roman" w:hAnsi="Times New Roman" w:cs="Times New Roman"/>
                <w:color w:val="00B050"/>
                <w:kern w:val="2"/>
                <w:sz w:val="22"/>
                <w:szCs w:val="22"/>
                <w:vertAlign w:val="baseline"/>
                <w:lang w:eastAsia="zh-CN" w:bidi="ar-SA"/>
              </w:rPr>
            </w:pPr>
            <w:r>
              <w:rPr>
                <w:rFonts w:hint="default" w:ascii="Times New Roman" w:hAnsi="Times New Roman" w:cs="Times New Roman"/>
                <w:color w:val="00B050"/>
                <w:kern w:val="2"/>
                <w:sz w:val="22"/>
                <w:szCs w:val="22"/>
                <w:vertAlign w:val="baseline"/>
                <w:lang w:eastAsia="zh-CN" w:bidi="ar-SA"/>
              </w:rPr>
              <w:t xml:space="preserve">  if (NeedCudaLibs) {</w:t>
            </w:r>
          </w:p>
          <w:p>
            <w:pPr>
              <w:bidi w:val="0"/>
              <w:ind w:firstLine="220" w:firstLineChars="100"/>
              <w:jc w:val="both"/>
              <w:rPr>
                <w:rFonts w:hint="default" w:ascii="Times New Roman" w:hAnsi="Times New Roman" w:cs="Times New Roman"/>
                <w:color w:val="00B050"/>
                <w:kern w:val="2"/>
                <w:sz w:val="22"/>
                <w:szCs w:val="22"/>
                <w:vertAlign w:val="baseline"/>
                <w:lang w:eastAsia="zh-CN" w:bidi="ar-SA"/>
              </w:rPr>
            </w:pPr>
            <w:r>
              <w:rPr>
                <w:rFonts w:hint="default" w:ascii="Times New Roman" w:hAnsi="Times New Roman" w:cs="Times New Roman"/>
                <w:color w:val="00B050"/>
                <w:kern w:val="2"/>
                <w:sz w:val="22"/>
                <w:szCs w:val="22"/>
                <w:vertAlign w:val="baseline"/>
                <w:lang w:eastAsia="zh-CN" w:bidi="ar-SA"/>
              </w:rPr>
              <w:t xml:space="preserve">    CudaInstallationDetector CudaInstallation(D, getToolChain().getTriple(), Args);</w:t>
            </w:r>
          </w:p>
          <w:p>
            <w:pPr>
              <w:bidi w:val="0"/>
              <w:ind w:firstLine="220" w:firstLineChars="100"/>
              <w:jc w:val="both"/>
              <w:rPr>
                <w:rFonts w:hint="default" w:ascii="Times New Roman" w:hAnsi="Times New Roman" w:cs="Times New Roman"/>
                <w:color w:val="00B050"/>
                <w:kern w:val="2"/>
                <w:sz w:val="22"/>
                <w:szCs w:val="22"/>
                <w:vertAlign w:val="baseline"/>
                <w:lang w:eastAsia="zh-CN" w:bidi="ar-SA"/>
              </w:rPr>
            </w:pPr>
            <w:r>
              <w:rPr>
                <w:rFonts w:hint="default" w:ascii="Times New Roman" w:hAnsi="Times New Roman" w:cs="Times New Roman"/>
                <w:color w:val="00B050"/>
                <w:kern w:val="2"/>
                <w:sz w:val="22"/>
                <w:szCs w:val="22"/>
                <w:vertAlign w:val="baseline"/>
                <w:lang w:eastAsia="zh-CN" w:bidi="ar-SA"/>
              </w:rPr>
              <w:t xml:space="preserve">    CmdArgs.push_back(Args.MakeArgString("-L" + CudaInstallation.getLibPath()));</w:t>
            </w:r>
          </w:p>
          <w:p>
            <w:pPr>
              <w:bidi w:val="0"/>
              <w:ind w:firstLine="220" w:firstLineChars="100"/>
              <w:jc w:val="both"/>
              <w:rPr>
                <w:rFonts w:hint="default" w:ascii="Times New Roman" w:hAnsi="Times New Roman" w:cs="Times New Roman"/>
                <w:color w:val="00B050"/>
                <w:kern w:val="2"/>
                <w:sz w:val="22"/>
                <w:szCs w:val="22"/>
                <w:vertAlign w:val="baseline"/>
                <w:lang w:eastAsia="zh-CN" w:bidi="ar-SA"/>
              </w:rPr>
            </w:pPr>
            <w:r>
              <w:rPr>
                <w:rFonts w:hint="default" w:ascii="Times New Roman" w:hAnsi="Times New Roman" w:cs="Times New Roman"/>
                <w:color w:val="00B050"/>
                <w:kern w:val="2"/>
                <w:sz w:val="22"/>
                <w:szCs w:val="22"/>
                <w:vertAlign w:val="baseline"/>
                <w:lang w:eastAsia="zh-CN" w:bidi="ar-SA"/>
              </w:rPr>
              <w:t xml:space="preserve">    CmdArgs.push_back("-lcudart");</w:t>
            </w:r>
          </w:p>
          <w:p>
            <w:pPr>
              <w:bidi w:val="0"/>
              <w:ind w:firstLine="220" w:firstLineChars="100"/>
              <w:jc w:val="both"/>
              <w:rPr>
                <w:rFonts w:hint="default" w:ascii="Times New Roman" w:hAnsi="Times New Roman" w:cs="Times New Roman"/>
                <w:color w:val="00B050"/>
                <w:kern w:val="2"/>
                <w:sz w:val="22"/>
                <w:szCs w:val="22"/>
                <w:vertAlign w:val="baseline"/>
                <w:lang w:eastAsia="zh-CN" w:bidi="ar-SA"/>
              </w:rPr>
            </w:pPr>
            <w:r>
              <w:rPr>
                <w:rFonts w:hint="default" w:ascii="Times New Roman" w:hAnsi="Times New Roman" w:cs="Times New Roman"/>
                <w:color w:val="00B050"/>
                <w:kern w:val="2"/>
                <w:sz w:val="22"/>
                <w:szCs w:val="22"/>
                <w:vertAlign w:val="baseline"/>
                <w:lang w:eastAsia="zh-CN" w:bidi="ar-SA"/>
              </w:rPr>
              <w:t xml:space="preserve">  }</w:t>
            </w:r>
          </w:p>
          <w:p>
            <w:pPr>
              <w:bidi w:val="0"/>
              <w:ind w:firstLine="220" w:firstLineChars="100"/>
              <w:jc w:val="both"/>
              <w:rPr>
                <w:rFonts w:hint="default" w:ascii="Times New Roman" w:hAnsi="Times New Roman" w:cs="Times New Roman"/>
                <w:color w:val="00B050"/>
                <w:kern w:val="2"/>
                <w:sz w:val="22"/>
                <w:szCs w:val="22"/>
                <w:vertAlign w:val="baseline"/>
                <w:lang w:eastAsia="zh-CN" w:bidi="ar-SA"/>
              </w:rPr>
            </w:pPr>
            <w:r>
              <w:rPr>
                <w:rFonts w:hint="default" w:ascii="Times New Roman" w:hAnsi="Times New Roman" w:cs="Times New Roman"/>
                <w:color w:val="00B050"/>
                <w:kern w:val="2"/>
                <w:sz w:val="22"/>
                <w:szCs w:val="22"/>
                <w:vertAlign w:val="baseline"/>
                <w:lang w:eastAsia="zh-CN" w:bidi="ar-SA"/>
              </w:rPr>
              <w:t>#endif</w:t>
            </w:r>
          </w:p>
          <w:p>
            <w:pPr>
              <w:bidi w:val="0"/>
              <w:ind w:firstLine="220" w:firstLineChars="100"/>
              <w:jc w:val="both"/>
              <w:rPr>
                <w:rFonts w:hint="default" w:ascii="Times New Roman" w:hAnsi="Times New Roman" w:cs="Times New Roman"/>
                <w:kern w:val="2"/>
                <w:sz w:val="22"/>
                <w:szCs w:val="22"/>
                <w:vertAlign w:val="baseline"/>
                <w:lang w:eastAsia="zh-CN" w:bidi="ar-SA"/>
              </w:rPr>
            </w:pPr>
          </w:p>
        </w:tc>
      </w:tr>
      <w:tr>
        <w:tblPrEx>
          <w:tblBorders>
            <w:top w:val="single" w:color="auto" w:sz="2" w:space="0"/>
            <w:left w:val="none" w:color="auto" w:sz="0" w:space="0"/>
            <w:bottom w:val="single" w:color="auto" w:sz="2" w:space="0"/>
            <w:right w:val="none" w:color="auto" w:sz="0" w:space="0"/>
            <w:insideH w:val="single" w:color="auto" w:sz="2" w:space="0"/>
            <w:insideV w:val="single" w:color="auto" w:sz="2" w:space="0"/>
          </w:tblBorders>
          <w:tblCellMar>
            <w:top w:w="0" w:type="dxa"/>
            <w:left w:w="108" w:type="dxa"/>
            <w:bottom w:w="0" w:type="dxa"/>
            <w:right w:w="108" w:type="dxa"/>
          </w:tblCellMar>
        </w:tblPrEx>
        <w:trPr>
          <w:trHeight w:val="0" w:hRule="atLeast"/>
          <w:jc w:val="center"/>
        </w:trPr>
        <w:tc>
          <w:tcPr>
            <w:tcW w:w="9962" w:type="dxa"/>
            <w:gridSpan w:val="2"/>
            <w:tcBorders>
              <w:tl2br w:val="nil"/>
              <w:tr2bl w:val="nil"/>
            </w:tcBorders>
            <w:vAlign w:val="top"/>
          </w:tcPr>
          <w:p>
            <w:pPr>
              <w:keepNext w:val="0"/>
              <w:keepLines w:val="0"/>
              <w:widowControl/>
              <w:suppressLineNumbers w:val="0"/>
              <w:jc w:val="left"/>
              <w:rPr>
                <w:rFonts w:hint="default" w:ascii="Times New Roman" w:hAnsi="Times New Roman" w:cs="Times New Roman"/>
                <w:kern w:val="2"/>
                <w:sz w:val="22"/>
                <w:szCs w:val="22"/>
                <w:vertAlign w:val="baseline"/>
                <w:lang w:eastAsia="zh-CN" w:bidi="ar-SA"/>
              </w:rPr>
            </w:pPr>
            <w:r>
              <w:rPr>
                <w:rFonts w:hint="default" w:ascii="Times New Roman" w:hAnsi="Times New Roman" w:eastAsia="+Body Asian" w:cs="Times New Roman"/>
                <w:kern w:val="2"/>
                <w:sz w:val="22"/>
                <w:szCs w:val="22"/>
                <w:vertAlign w:val="baseline"/>
                <w:lang w:val="en-US" w:eastAsia="zh-CN" w:bidi="ar-SA"/>
              </w:rPr>
              <w:t>clang/lib/Driver/ToolChains/Gnu.cpp</w:t>
            </w:r>
          </w:p>
        </w:tc>
      </w:tr>
    </w:tbl>
    <w:p>
      <w:pPr>
        <w:keepNext w:val="0"/>
        <w:keepLines w:val="0"/>
        <w:pageBreakBefore w:val="0"/>
        <w:widowControl/>
        <w:numPr>
          <w:ilvl w:val="0"/>
          <w:numId w:val="0"/>
        </w:numPr>
        <w:suppressLineNumbers w:val="0"/>
        <w:kinsoku/>
        <w:wordWrap/>
        <w:overflowPunct/>
        <w:topLinePunct w:val="0"/>
        <w:autoSpaceDE/>
        <w:autoSpaceDN/>
        <w:bidi w:val="0"/>
        <w:spacing w:before="157" w:beforeLines="50" w:after="157" w:afterLines="50" w:line="360" w:lineRule="auto"/>
        <w:ind w:firstLine="440" w:firstLineChars="200"/>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该部分增加支持Loongson平台编译时对cuda库的链接，包括函数库路径，32位/64位函数库路径区分，当前目录，根目录等。</w:t>
      </w:r>
    </w:p>
    <w:tbl>
      <w:tblPr>
        <w:tblStyle w:val="15"/>
        <w:tblW w:w="0" w:type="auto"/>
        <w:jc w:val="center"/>
        <w:tblBorders>
          <w:top w:val="single" w:color="auto" w:sz="2" w:space="0"/>
          <w:left w:val="none" w:color="auto" w:sz="0" w:space="0"/>
          <w:bottom w:val="single" w:color="auto" w:sz="2" w:space="0"/>
          <w:right w:val="none" w:color="auto" w:sz="0" w:space="0"/>
          <w:insideH w:val="single" w:color="auto" w:sz="2" w:space="0"/>
          <w:insideV w:val="single" w:color="auto" w:sz="2" w:space="0"/>
        </w:tblBorders>
        <w:tblLayout w:type="autofit"/>
        <w:tblCellMar>
          <w:top w:w="0" w:type="dxa"/>
          <w:left w:w="108" w:type="dxa"/>
          <w:bottom w:w="0" w:type="dxa"/>
          <w:right w:w="108" w:type="dxa"/>
        </w:tblCellMar>
      </w:tblPr>
      <w:tblGrid>
        <w:gridCol w:w="4876"/>
        <w:gridCol w:w="5086"/>
      </w:tblGrid>
      <w:tr>
        <w:tblPrEx>
          <w:tblBorders>
            <w:top w:val="single" w:color="auto" w:sz="2" w:space="0"/>
            <w:left w:val="none" w:color="auto" w:sz="0" w:space="0"/>
            <w:bottom w:val="single" w:color="auto" w:sz="2" w:space="0"/>
            <w:right w:val="none" w:color="auto" w:sz="0" w:space="0"/>
            <w:insideH w:val="single" w:color="auto" w:sz="2" w:space="0"/>
            <w:insideV w:val="single" w:color="auto" w:sz="2" w:space="0"/>
          </w:tblBorders>
          <w:tblCellMar>
            <w:top w:w="0" w:type="dxa"/>
            <w:left w:w="108" w:type="dxa"/>
            <w:bottom w:w="0" w:type="dxa"/>
            <w:right w:w="108" w:type="dxa"/>
          </w:tblCellMar>
        </w:tblPrEx>
        <w:trPr>
          <w:trHeight w:val="432" w:hRule="exact"/>
          <w:jc w:val="center"/>
        </w:trPr>
        <w:tc>
          <w:tcPr>
            <w:tcW w:w="4876" w:type="dxa"/>
            <w:tcBorders>
              <w:tl2br w:val="nil"/>
              <w:tr2bl w:val="nil"/>
            </w:tcBorders>
            <w:vAlign w:val="center"/>
          </w:tcPr>
          <w:p>
            <w:pPr>
              <w:bidi w:val="0"/>
              <w:jc w:val="center"/>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kern w:val="2"/>
                <w:sz w:val="22"/>
                <w:szCs w:val="22"/>
                <w:vertAlign w:val="baseline"/>
                <w:lang w:eastAsia="zh-CN" w:bidi="ar-SA"/>
              </w:rPr>
              <w:t>Source</w:t>
            </w:r>
          </w:p>
        </w:tc>
        <w:tc>
          <w:tcPr>
            <w:tcW w:w="5086" w:type="dxa"/>
            <w:tcBorders>
              <w:tl2br w:val="nil"/>
              <w:tr2bl w:val="nil"/>
            </w:tcBorders>
            <w:vAlign w:val="center"/>
          </w:tcPr>
          <w:p>
            <w:pPr>
              <w:bidi w:val="0"/>
              <w:jc w:val="center"/>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kern w:val="2"/>
                <w:sz w:val="22"/>
                <w:szCs w:val="22"/>
                <w:vertAlign w:val="baseline"/>
                <w:lang w:eastAsia="zh-CN" w:bidi="ar-SA"/>
              </w:rPr>
              <w:t>Diff</w:t>
            </w:r>
          </w:p>
        </w:tc>
      </w:tr>
      <w:tr>
        <w:tblPrEx>
          <w:tblBorders>
            <w:top w:val="single" w:color="auto" w:sz="2" w:space="0"/>
            <w:left w:val="none" w:color="auto" w:sz="0" w:space="0"/>
            <w:bottom w:val="single" w:color="auto" w:sz="2" w:space="0"/>
            <w:right w:val="none" w:color="auto" w:sz="0" w:space="0"/>
            <w:insideH w:val="single" w:color="auto" w:sz="2" w:space="0"/>
            <w:insideV w:val="single" w:color="auto" w:sz="2" w:space="0"/>
          </w:tblBorders>
          <w:tblCellMar>
            <w:top w:w="0" w:type="dxa"/>
            <w:left w:w="108" w:type="dxa"/>
            <w:bottom w:w="0" w:type="dxa"/>
            <w:right w:w="108" w:type="dxa"/>
          </w:tblCellMar>
        </w:tblPrEx>
        <w:trPr>
          <w:trHeight w:val="0" w:hRule="atLeast"/>
          <w:jc w:val="center"/>
        </w:trPr>
        <w:tc>
          <w:tcPr>
            <w:tcW w:w="4876" w:type="dxa"/>
            <w:tcBorders>
              <w:tl2br w:val="nil"/>
              <w:tr2bl w:val="nil"/>
            </w:tcBorders>
            <w:vAlign w:val="top"/>
          </w:tcPr>
          <w:p>
            <w:pPr>
              <w:bidi w:val="0"/>
              <w:jc w:val="both"/>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#ifdef __loongarch__</w:t>
            </w:r>
          </w:p>
          <w:p>
            <w:pPr>
              <w:bidi w:val="0"/>
              <w:jc w:val="both"/>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StringRef clangDir = llvm::sys::path::parent_path(D.ClangExecutable);</w:t>
            </w:r>
          </w:p>
          <w:p>
            <w:pPr>
              <w:bidi w:val="0"/>
              <w:jc w:val="both"/>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if (llvm::sys::path::filename(clangDir) == "bin") {</w:t>
            </w:r>
          </w:p>
          <w:p>
            <w:pPr>
              <w:bidi w:val="0"/>
              <w:jc w:val="both"/>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SmallString&lt;256&gt; clangRoot(llvm::sys::path::parent_path(clangDir));</w:t>
            </w:r>
          </w:p>
          <w:p>
            <w:pPr>
              <w:bidi w:val="0"/>
              <w:jc w:val="both"/>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SmallString&lt;256&gt; libPath(clangRoot);</w:t>
            </w:r>
          </w:p>
          <w:p>
            <w:pPr>
              <w:bidi w:val="0"/>
              <w:jc w:val="both"/>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llvm::sys::path::append(libPath, "lib");</w:t>
            </w:r>
          </w:p>
          <w:p>
            <w:pPr>
              <w:bidi w:val="0"/>
              <w:jc w:val="both"/>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SmallString&lt;256&gt; lib64Path(clangRoot);</w:t>
            </w:r>
          </w:p>
          <w:p>
            <w:pPr>
              <w:bidi w:val="0"/>
              <w:jc w:val="both"/>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llvm::sys::path::append(lib64Path, "lib64");</w:t>
            </w:r>
          </w:p>
          <w:p>
            <w:pPr>
              <w:bidi w:val="0"/>
              <w:jc w:val="both"/>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CmdArgs.push_back(Args.MakeArgString("-L" + lib64Path));</w:t>
            </w:r>
          </w:p>
          <w:p>
            <w:pPr>
              <w:bidi w:val="0"/>
              <w:jc w:val="both"/>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CmdArgs.push_back(Args.MakeArgString("-L" + libPath));</w:t>
            </w:r>
          </w:p>
          <w:p>
            <w:pPr>
              <w:bidi w:val="0"/>
              <w:jc w:val="both"/>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w:t>
            </w:r>
          </w:p>
          <w:p>
            <w:pPr>
              <w:bidi w:val="0"/>
              <w:jc w:val="both"/>
              <w:rPr>
                <w:rFonts w:hint="default" w:ascii="Times New Roman" w:hAnsi="Times New Roman" w:cs="Times New Roman" w:eastAsiaTheme="minorEastAsia"/>
                <w:kern w:val="2"/>
                <w:sz w:val="22"/>
                <w:szCs w:val="22"/>
                <w:vertAlign w:val="baseline"/>
                <w:lang w:eastAsia="zh-CN" w:bidi="ar-SA"/>
              </w:rPr>
            </w:pPr>
          </w:p>
          <w:p>
            <w:pPr>
              <w:bidi w:val="0"/>
              <w:jc w:val="both"/>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bool NeedCudaLibs = false;</w:t>
            </w:r>
          </w:p>
          <w:p>
            <w:pPr>
              <w:bidi w:val="0"/>
              <w:jc w:val="both"/>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ArgStringList::iterator it = CmdArgs.begin();</w:t>
            </w:r>
          </w:p>
          <w:p>
            <w:pPr>
              <w:bidi w:val="0"/>
              <w:jc w:val="both"/>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while (it != CmdArgs.end()) {</w:t>
            </w:r>
          </w:p>
          <w:p>
            <w:pPr>
              <w:bidi w:val="0"/>
              <w:jc w:val="both"/>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if (StringRef(*it).startswith("--cuda-path=")) {</w:t>
            </w:r>
          </w:p>
          <w:p>
            <w:pPr>
              <w:bidi w:val="0"/>
              <w:jc w:val="both"/>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it = CmdArgs.erase(it);</w:t>
            </w:r>
          </w:p>
          <w:p>
            <w:pPr>
              <w:bidi w:val="0"/>
              <w:jc w:val="both"/>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NeedCudaLibs = true;</w:t>
            </w:r>
          </w:p>
          <w:p>
            <w:pPr>
              <w:bidi w:val="0"/>
              <w:jc w:val="both"/>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 else</w:t>
            </w:r>
          </w:p>
          <w:p>
            <w:pPr>
              <w:bidi w:val="0"/>
              <w:jc w:val="both"/>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it++;</w:t>
            </w:r>
          </w:p>
          <w:p>
            <w:pPr>
              <w:bidi w:val="0"/>
              <w:jc w:val="both"/>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w:t>
            </w:r>
          </w:p>
          <w:p>
            <w:pPr>
              <w:bidi w:val="0"/>
              <w:jc w:val="both"/>
              <w:rPr>
                <w:rFonts w:hint="default" w:ascii="Times New Roman" w:hAnsi="Times New Roman" w:cs="Times New Roman" w:eastAsiaTheme="minorEastAsia"/>
                <w:kern w:val="2"/>
                <w:sz w:val="22"/>
                <w:szCs w:val="22"/>
                <w:vertAlign w:val="baseline"/>
                <w:lang w:eastAsia="zh-CN" w:bidi="ar-SA"/>
              </w:rPr>
            </w:pPr>
          </w:p>
          <w:p>
            <w:pPr>
              <w:bidi w:val="0"/>
              <w:jc w:val="both"/>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if (NeedCudaLibs) {</w:t>
            </w:r>
          </w:p>
          <w:p>
            <w:pPr>
              <w:bidi w:val="0"/>
              <w:jc w:val="both"/>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CudaInstallationDetector CudaInstallation(D, getToolChain().getTriple(), Args);</w:t>
            </w:r>
          </w:p>
          <w:p>
            <w:pPr>
              <w:bidi w:val="0"/>
              <w:jc w:val="both"/>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CmdArgs.push_back(Args.MakeArgString("-L" + CudaInstallation.getLibPath()));</w:t>
            </w:r>
          </w:p>
          <w:p>
            <w:pPr>
              <w:bidi w:val="0"/>
              <w:jc w:val="both"/>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CmdArgs.push_back("-lcudart");</w:t>
            </w:r>
          </w:p>
          <w:p>
            <w:pPr>
              <w:bidi w:val="0"/>
              <w:jc w:val="both"/>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w:t>
            </w:r>
          </w:p>
          <w:p>
            <w:pPr>
              <w:bidi w:val="0"/>
              <w:jc w:val="both"/>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#endif</w:t>
            </w:r>
          </w:p>
        </w:tc>
        <w:tc>
          <w:tcPr>
            <w:tcW w:w="5086" w:type="dxa"/>
            <w:tcBorders>
              <w:tl2br w:val="nil"/>
              <w:tr2bl w:val="nil"/>
            </w:tcBorders>
            <w:vAlign w:val="top"/>
          </w:tcPr>
          <w:p>
            <w:pPr>
              <w:bidi w:val="0"/>
              <w:ind w:firstLine="220" w:firstLineChars="100"/>
              <w:jc w:val="both"/>
              <w:rPr>
                <w:rFonts w:hint="default" w:ascii="Times New Roman" w:hAnsi="Times New Roman" w:cs="Times New Roman"/>
                <w:kern w:val="2"/>
                <w:sz w:val="22"/>
                <w:szCs w:val="22"/>
                <w:vertAlign w:val="baseline"/>
                <w:lang w:eastAsia="zh-CN" w:bidi="ar-SA"/>
              </w:rPr>
            </w:pPr>
            <w:r>
              <w:rPr>
                <w:rFonts w:hint="default" w:ascii="Times New Roman" w:hAnsi="Times New Roman" w:cs="Times New Roman"/>
                <w:kern w:val="2"/>
                <w:sz w:val="22"/>
                <w:szCs w:val="22"/>
                <w:vertAlign w:val="baseline"/>
                <w:lang w:eastAsia="zh-CN" w:bidi="ar-SA"/>
              </w:rPr>
              <w:t>#ifdef __loongarch__</w:t>
            </w:r>
          </w:p>
          <w:p>
            <w:pPr>
              <w:bidi w:val="0"/>
              <w:ind w:firstLine="220" w:firstLineChars="100"/>
              <w:jc w:val="both"/>
              <w:rPr>
                <w:rFonts w:hint="default" w:ascii="Times New Roman" w:hAnsi="Times New Roman" w:cs="Times New Roman"/>
                <w:kern w:val="2"/>
                <w:sz w:val="22"/>
                <w:szCs w:val="22"/>
                <w:vertAlign w:val="baseline"/>
                <w:lang w:eastAsia="zh-CN" w:bidi="ar-SA"/>
              </w:rPr>
            </w:pPr>
            <w:r>
              <w:rPr>
                <w:rFonts w:hint="default" w:ascii="Times New Roman" w:hAnsi="Times New Roman" w:cs="Times New Roman"/>
                <w:kern w:val="2"/>
                <w:sz w:val="22"/>
                <w:szCs w:val="22"/>
                <w:vertAlign w:val="baseline"/>
                <w:lang w:eastAsia="zh-CN" w:bidi="ar-SA"/>
              </w:rPr>
              <w:t xml:space="preserve">  // Remove -mllvm options because they are not supported by g++.</w:t>
            </w:r>
          </w:p>
          <w:p>
            <w:pPr>
              <w:bidi w:val="0"/>
              <w:ind w:firstLine="220" w:firstLineChars="100"/>
              <w:jc w:val="both"/>
              <w:rPr>
                <w:rFonts w:hint="default" w:ascii="Times New Roman" w:hAnsi="Times New Roman" w:cs="Times New Roman"/>
                <w:kern w:val="2"/>
                <w:sz w:val="22"/>
                <w:szCs w:val="22"/>
                <w:vertAlign w:val="baseline"/>
                <w:lang w:eastAsia="zh-CN" w:bidi="ar-SA"/>
              </w:rPr>
            </w:pPr>
            <w:r>
              <w:rPr>
                <w:rFonts w:hint="default" w:ascii="Times New Roman" w:hAnsi="Times New Roman" w:cs="Times New Roman"/>
                <w:kern w:val="2"/>
                <w:sz w:val="22"/>
                <w:szCs w:val="22"/>
                <w:vertAlign w:val="baseline"/>
                <w:lang w:eastAsia="zh-CN" w:bidi="ar-SA"/>
              </w:rPr>
              <w:t xml:space="preserve">  {</w:t>
            </w:r>
          </w:p>
          <w:p>
            <w:pPr>
              <w:bidi w:val="0"/>
              <w:ind w:firstLine="220" w:firstLineChars="100"/>
              <w:jc w:val="both"/>
              <w:rPr>
                <w:rFonts w:hint="default" w:ascii="Times New Roman" w:hAnsi="Times New Roman" w:cs="Times New Roman"/>
                <w:kern w:val="2"/>
                <w:sz w:val="22"/>
                <w:szCs w:val="22"/>
                <w:vertAlign w:val="baseline"/>
                <w:lang w:eastAsia="zh-CN" w:bidi="ar-SA"/>
              </w:rPr>
            </w:pPr>
            <w:r>
              <w:rPr>
                <w:rFonts w:hint="default" w:ascii="Times New Roman" w:hAnsi="Times New Roman" w:cs="Times New Roman"/>
                <w:kern w:val="2"/>
                <w:sz w:val="22"/>
                <w:szCs w:val="22"/>
                <w:vertAlign w:val="baseline"/>
                <w:lang w:eastAsia="zh-CN" w:bidi="ar-SA"/>
              </w:rPr>
              <w:t xml:space="preserve">    ArgStringList::iterator it = CmdArgs.begin();</w:t>
            </w:r>
          </w:p>
          <w:p>
            <w:pPr>
              <w:bidi w:val="0"/>
              <w:ind w:firstLine="220" w:firstLineChars="100"/>
              <w:jc w:val="both"/>
              <w:rPr>
                <w:rFonts w:hint="default" w:ascii="Times New Roman" w:hAnsi="Times New Roman" w:cs="Times New Roman"/>
                <w:kern w:val="2"/>
                <w:sz w:val="22"/>
                <w:szCs w:val="22"/>
                <w:vertAlign w:val="baseline"/>
                <w:lang w:eastAsia="zh-CN" w:bidi="ar-SA"/>
              </w:rPr>
            </w:pPr>
            <w:r>
              <w:rPr>
                <w:rFonts w:hint="default" w:ascii="Times New Roman" w:hAnsi="Times New Roman" w:cs="Times New Roman"/>
                <w:kern w:val="2"/>
                <w:sz w:val="22"/>
                <w:szCs w:val="22"/>
                <w:vertAlign w:val="baseline"/>
                <w:lang w:eastAsia="zh-CN" w:bidi="ar-SA"/>
              </w:rPr>
              <w:t xml:space="preserve">    while (it != CmdArgs.end()) {</w:t>
            </w:r>
          </w:p>
          <w:p>
            <w:pPr>
              <w:bidi w:val="0"/>
              <w:ind w:firstLine="220" w:firstLineChars="100"/>
              <w:jc w:val="both"/>
              <w:rPr>
                <w:rFonts w:hint="default" w:ascii="Times New Roman" w:hAnsi="Times New Roman" w:cs="Times New Roman"/>
                <w:kern w:val="2"/>
                <w:sz w:val="22"/>
                <w:szCs w:val="22"/>
                <w:vertAlign w:val="baseline"/>
                <w:lang w:eastAsia="zh-CN" w:bidi="ar-SA"/>
              </w:rPr>
            </w:pPr>
            <w:r>
              <w:rPr>
                <w:rFonts w:hint="default" w:ascii="Times New Roman" w:hAnsi="Times New Roman" w:cs="Times New Roman"/>
                <w:kern w:val="2"/>
                <w:sz w:val="22"/>
                <w:szCs w:val="22"/>
                <w:vertAlign w:val="baseline"/>
                <w:lang w:eastAsia="zh-CN" w:bidi="ar-SA"/>
              </w:rPr>
              <w:t xml:space="preserve">      StringRef s_it(*it);</w:t>
            </w:r>
          </w:p>
          <w:p>
            <w:pPr>
              <w:bidi w:val="0"/>
              <w:ind w:firstLine="220" w:firstLineChars="100"/>
              <w:jc w:val="both"/>
              <w:rPr>
                <w:rFonts w:hint="default" w:ascii="Times New Roman" w:hAnsi="Times New Roman" w:cs="Times New Roman"/>
                <w:kern w:val="2"/>
                <w:sz w:val="22"/>
                <w:szCs w:val="22"/>
                <w:vertAlign w:val="baseline"/>
                <w:lang w:eastAsia="zh-CN" w:bidi="ar-SA"/>
              </w:rPr>
            </w:pPr>
            <w:r>
              <w:rPr>
                <w:rFonts w:hint="default" w:ascii="Times New Roman" w:hAnsi="Times New Roman" w:cs="Times New Roman"/>
                <w:kern w:val="2"/>
                <w:sz w:val="22"/>
                <w:szCs w:val="22"/>
                <w:vertAlign w:val="baseline"/>
                <w:lang w:eastAsia="zh-CN" w:bidi="ar-SA"/>
              </w:rPr>
              <w:t xml:space="preserve">      if (s_it == "-mllvm") {</w:t>
            </w:r>
          </w:p>
          <w:p>
            <w:pPr>
              <w:bidi w:val="0"/>
              <w:ind w:firstLine="220" w:firstLineChars="100"/>
              <w:jc w:val="both"/>
              <w:rPr>
                <w:rFonts w:hint="default" w:ascii="Times New Roman" w:hAnsi="Times New Roman" w:cs="Times New Roman"/>
                <w:kern w:val="2"/>
                <w:sz w:val="22"/>
                <w:szCs w:val="22"/>
                <w:vertAlign w:val="baseline"/>
                <w:lang w:eastAsia="zh-CN" w:bidi="ar-SA"/>
              </w:rPr>
            </w:pPr>
            <w:r>
              <w:rPr>
                <w:rFonts w:hint="default" w:ascii="Times New Roman" w:hAnsi="Times New Roman" w:cs="Times New Roman"/>
                <w:kern w:val="2"/>
                <w:sz w:val="22"/>
                <w:szCs w:val="22"/>
                <w:vertAlign w:val="baseline"/>
                <w:lang w:eastAsia="zh-CN" w:bidi="ar-SA"/>
              </w:rPr>
              <w:t xml:space="preserve">        it = CmdArgs.erase(it);</w:t>
            </w:r>
          </w:p>
          <w:p>
            <w:pPr>
              <w:bidi w:val="0"/>
              <w:ind w:firstLine="220" w:firstLineChars="100"/>
              <w:jc w:val="both"/>
              <w:rPr>
                <w:rFonts w:hint="default" w:ascii="Times New Roman" w:hAnsi="Times New Roman" w:cs="Times New Roman"/>
                <w:kern w:val="2"/>
                <w:sz w:val="22"/>
                <w:szCs w:val="22"/>
                <w:vertAlign w:val="baseline"/>
                <w:lang w:eastAsia="zh-CN" w:bidi="ar-SA"/>
              </w:rPr>
            </w:pPr>
            <w:r>
              <w:rPr>
                <w:rFonts w:hint="default" w:ascii="Times New Roman" w:hAnsi="Times New Roman" w:cs="Times New Roman"/>
                <w:kern w:val="2"/>
                <w:sz w:val="22"/>
                <w:szCs w:val="22"/>
                <w:vertAlign w:val="baseline"/>
                <w:lang w:eastAsia="zh-CN" w:bidi="ar-SA"/>
              </w:rPr>
              <w:t xml:space="preserve">        it = CmdArgs.erase(it);</w:t>
            </w:r>
          </w:p>
          <w:p>
            <w:pPr>
              <w:bidi w:val="0"/>
              <w:ind w:firstLine="220" w:firstLineChars="100"/>
              <w:jc w:val="both"/>
              <w:rPr>
                <w:rFonts w:hint="default" w:ascii="Times New Roman" w:hAnsi="Times New Roman" w:cs="Times New Roman"/>
                <w:kern w:val="2"/>
                <w:sz w:val="22"/>
                <w:szCs w:val="22"/>
                <w:vertAlign w:val="baseline"/>
                <w:lang w:eastAsia="zh-CN" w:bidi="ar-SA"/>
              </w:rPr>
            </w:pPr>
            <w:r>
              <w:rPr>
                <w:rFonts w:hint="default" w:ascii="Times New Roman" w:hAnsi="Times New Roman" w:cs="Times New Roman"/>
                <w:kern w:val="2"/>
                <w:sz w:val="22"/>
                <w:szCs w:val="22"/>
                <w:vertAlign w:val="baseline"/>
                <w:lang w:eastAsia="zh-CN" w:bidi="ar-SA"/>
              </w:rPr>
              <w:t xml:space="preserve">        continue;</w:t>
            </w:r>
          </w:p>
          <w:p>
            <w:pPr>
              <w:bidi w:val="0"/>
              <w:ind w:firstLine="220" w:firstLineChars="100"/>
              <w:jc w:val="both"/>
              <w:rPr>
                <w:rFonts w:hint="default" w:ascii="Times New Roman" w:hAnsi="Times New Roman" w:cs="Times New Roman"/>
                <w:kern w:val="2"/>
                <w:sz w:val="22"/>
                <w:szCs w:val="22"/>
                <w:vertAlign w:val="baseline"/>
                <w:lang w:eastAsia="zh-CN" w:bidi="ar-SA"/>
              </w:rPr>
            </w:pPr>
            <w:r>
              <w:rPr>
                <w:rFonts w:hint="default" w:ascii="Times New Roman" w:hAnsi="Times New Roman" w:cs="Times New Roman"/>
                <w:kern w:val="2"/>
                <w:sz w:val="22"/>
                <w:szCs w:val="22"/>
                <w:vertAlign w:val="baseline"/>
                <w:lang w:eastAsia="zh-CN" w:bidi="ar-SA"/>
              </w:rPr>
              <w:t xml:space="preserve">      }</w:t>
            </w:r>
          </w:p>
          <w:p>
            <w:pPr>
              <w:bidi w:val="0"/>
              <w:ind w:firstLine="220" w:firstLineChars="100"/>
              <w:jc w:val="both"/>
              <w:rPr>
                <w:rFonts w:hint="default" w:ascii="Times New Roman" w:hAnsi="Times New Roman" w:cs="Times New Roman"/>
                <w:kern w:val="2"/>
                <w:sz w:val="22"/>
                <w:szCs w:val="22"/>
                <w:vertAlign w:val="baseline"/>
                <w:lang w:eastAsia="zh-CN" w:bidi="ar-SA"/>
              </w:rPr>
            </w:pPr>
            <w:r>
              <w:rPr>
                <w:rFonts w:hint="default" w:ascii="Times New Roman" w:hAnsi="Times New Roman" w:cs="Times New Roman"/>
                <w:kern w:val="2"/>
                <w:sz w:val="22"/>
                <w:szCs w:val="22"/>
                <w:vertAlign w:val="baseline"/>
                <w:lang w:eastAsia="zh-CN" w:bidi="ar-SA"/>
              </w:rPr>
              <w:t xml:space="preserve">      it++;</w:t>
            </w:r>
          </w:p>
          <w:p>
            <w:pPr>
              <w:bidi w:val="0"/>
              <w:ind w:firstLine="220" w:firstLineChars="100"/>
              <w:jc w:val="both"/>
              <w:rPr>
                <w:rFonts w:hint="default" w:ascii="Times New Roman" w:hAnsi="Times New Roman" w:cs="Times New Roman"/>
                <w:kern w:val="2"/>
                <w:sz w:val="22"/>
                <w:szCs w:val="22"/>
                <w:vertAlign w:val="baseline"/>
                <w:lang w:eastAsia="zh-CN" w:bidi="ar-SA"/>
              </w:rPr>
            </w:pPr>
            <w:r>
              <w:rPr>
                <w:rFonts w:hint="default" w:ascii="Times New Roman" w:hAnsi="Times New Roman" w:cs="Times New Roman"/>
                <w:kern w:val="2"/>
                <w:sz w:val="22"/>
                <w:szCs w:val="22"/>
                <w:vertAlign w:val="baseline"/>
                <w:lang w:eastAsia="zh-CN" w:bidi="ar-SA"/>
              </w:rPr>
              <w:t xml:space="preserve">    }</w:t>
            </w:r>
          </w:p>
          <w:p>
            <w:pPr>
              <w:bidi w:val="0"/>
              <w:ind w:firstLine="220" w:firstLineChars="100"/>
              <w:jc w:val="both"/>
              <w:rPr>
                <w:rFonts w:hint="default" w:ascii="Times New Roman" w:hAnsi="Times New Roman" w:cs="Times New Roman"/>
                <w:kern w:val="2"/>
                <w:sz w:val="22"/>
                <w:szCs w:val="22"/>
                <w:vertAlign w:val="baseline"/>
                <w:lang w:eastAsia="zh-CN" w:bidi="ar-SA"/>
              </w:rPr>
            </w:pPr>
            <w:r>
              <w:rPr>
                <w:rFonts w:hint="default" w:ascii="Times New Roman" w:hAnsi="Times New Roman" w:cs="Times New Roman"/>
                <w:kern w:val="2"/>
                <w:sz w:val="22"/>
                <w:szCs w:val="22"/>
                <w:vertAlign w:val="baseline"/>
                <w:lang w:eastAsia="zh-CN" w:bidi="ar-SA"/>
              </w:rPr>
              <w:t xml:space="preserve">  }</w:t>
            </w:r>
          </w:p>
          <w:p>
            <w:pPr>
              <w:bidi w:val="0"/>
              <w:ind w:firstLine="220" w:firstLineChars="100"/>
              <w:jc w:val="both"/>
              <w:rPr>
                <w:rFonts w:hint="default" w:ascii="Times New Roman" w:hAnsi="Times New Roman" w:cs="Times New Roman"/>
                <w:kern w:val="2"/>
                <w:sz w:val="22"/>
                <w:szCs w:val="22"/>
                <w:vertAlign w:val="baseline"/>
                <w:lang w:eastAsia="zh-CN" w:bidi="ar-SA"/>
              </w:rPr>
            </w:pPr>
          </w:p>
          <w:p>
            <w:pPr>
              <w:bidi w:val="0"/>
              <w:ind w:firstLine="220" w:firstLineChars="100"/>
              <w:jc w:val="both"/>
              <w:rPr>
                <w:rFonts w:hint="default" w:ascii="Times New Roman" w:hAnsi="Times New Roman" w:cs="Times New Roman"/>
                <w:kern w:val="2"/>
                <w:sz w:val="22"/>
                <w:szCs w:val="22"/>
                <w:vertAlign w:val="baseline"/>
                <w:lang w:eastAsia="zh-CN" w:bidi="ar-SA"/>
              </w:rPr>
            </w:pPr>
            <w:r>
              <w:rPr>
                <w:rFonts w:hint="default" w:ascii="Times New Roman" w:hAnsi="Times New Roman" w:cs="Times New Roman"/>
                <w:kern w:val="2"/>
                <w:sz w:val="22"/>
                <w:szCs w:val="22"/>
                <w:vertAlign w:val="baseline"/>
                <w:lang w:eastAsia="zh-CN" w:bidi="ar-SA"/>
              </w:rPr>
              <w:t xml:space="preserve">  // Add the paths to ilcc libraries.</w:t>
            </w:r>
          </w:p>
          <w:p>
            <w:pPr>
              <w:bidi w:val="0"/>
              <w:ind w:firstLine="220" w:firstLineChars="100"/>
              <w:jc w:val="both"/>
              <w:rPr>
                <w:rFonts w:hint="default" w:ascii="Times New Roman" w:hAnsi="Times New Roman" w:cs="Times New Roman"/>
                <w:kern w:val="2"/>
                <w:sz w:val="22"/>
                <w:szCs w:val="22"/>
                <w:vertAlign w:val="baseline"/>
                <w:lang w:eastAsia="zh-CN" w:bidi="ar-SA"/>
              </w:rPr>
            </w:pPr>
            <w:r>
              <w:rPr>
                <w:rFonts w:hint="default" w:ascii="Times New Roman" w:hAnsi="Times New Roman" w:cs="Times New Roman"/>
                <w:kern w:val="2"/>
                <w:sz w:val="22"/>
                <w:szCs w:val="22"/>
                <w:vertAlign w:val="baseline"/>
                <w:lang w:eastAsia="zh-CN" w:bidi="ar-SA"/>
              </w:rPr>
              <w:t xml:space="preserve">  {</w:t>
            </w:r>
          </w:p>
          <w:p>
            <w:pPr>
              <w:bidi w:val="0"/>
              <w:ind w:firstLine="220" w:firstLineChars="100"/>
              <w:jc w:val="both"/>
              <w:rPr>
                <w:rFonts w:hint="default" w:ascii="Times New Roman" w:hAnsi="Times New Roman" w:cs="Times New Roman"/>
                <w:kern w:val="2"/>
                <w:sz w:val="22"/>
                <w:szCs w:val="22"/>
                <w:vertAlign w:val="baseline"/>
                <w:lang w:eastAsia="zh-CN" w:bidi="ar-SA"/>
              </w:rPr>
            </w:pPr>
            <w:r>
              <w:rPr>
                <w:rFonts w:hint="default" w:ascii="Times New Roman" w:hAnsi="Times New Roman" w:cs="Times New Roman"/>
                <w:kern w:val="2"/>
                <w:sz w:val="22"/>
                <w:szCs w:val="22"/>
                <w:vertAlign w:val="baseline"/>
                <w:lang w:eastAsia="zh-CN" w:bidi="ar-SA"/>
              </w:rPr>
              <w:t xml:space="preserve">    StringRef clangDir = llvm::sys::path::parent_path(D.ClangExecutable);</w:t>
            </w:r>
          </w:p>
          <w:p>
            <w:pPr>
              <w:bidi w:val="0"/>
              <w:ind w:firstLine="220" w:firstLineChars="100"/>
              <w:jc w:val="both"/>
              <w:rPr>
                <w:rFonts w:hint="default" w:ascii="Times New Roman" w:hAnsi="Times New Roman" w:cs="Times New Roman"/>
                <w:kern w:val="2"/>
                <w:sz w:val="22"/>
                <w:szCs w:val="22"/>
                <w:vertAlign w:val="baseline"/>
                <w:lang w:eastAsia="zh-CN" w:bidi="ar-SA"/>
              </w:rPr>
            </w:pPr>
            <w:r>
              <w:rPr>
                <w:rFonts w:hint="default" w:ascii="Times New Roman" w:hAnsi="Times New Roman" w:cs="Times New Roman"/>
                <w:kern w:val="2"/>
                <w:sz w:val="22"/>
                <w:szCs w:val="22"/>
                <w:vertAlign w:val="baseline"/>
                <w:lang w:eastAsia="zh-CN" w:bidi="ar-SA"/>
              </w:rPr>
              <w:t xml:space="preserve">    if (llvm::sys::path::filename(clangDir) == "bin") {</w:t>
            </w:r>
          </w:p>
          <w:p>
            <w:pPr>
              <w:bidi w:val="0"/>
              <w:ind w:firstLine="220" w:firstLineChars="100"/>
              <w:jc w:val="both"/>
              <w:rPr>
                <w:rFonts w:hint="default" w:ascii="Times New Roman" w:hAnsi="Times New Roman" w:cs="Times New Roman"/>
                <w:kern w:val="2"/>
                <w:sz w:val="22"/>
                <w:szCs w:val="22"/>
                <w:vertAlign w:val="baseline"/>
                <w:lang w:eastAsia="zh-CN" w:bidi="ar-SA"/>
              </w:rPr>
            </w:pPr>
            <w:r>
              <w:rPr>
                <w:rFonts w:hint="default" w:ascii="Times New Roman" w:hAnsi="Times New Roman" w:cs="Times New Roman"/>
                <w:kern w:val="2"/>
                <w:sz w:val="22"/>
                <w:szCs w:val="22"/>
                <w:vertAlign w:val="baseline"/>
                <w:lang w:eastAsia="zh-CN" w:bidi="ar-SA"/>
              </w:rPr>
              <w:t xml:space="preserve">      SmallString&lt;256&gt; clangRoot(llvm::sys::path::parent_path(clangDir));</w:t>
            </w:r>
          </w:p>
          <w:p>
            <w:pPr>
              <w:bidi w:val="0"/>
              <w:ind w:firstLine="220" w:firstLineChars="100"/>
              <w:jc w:val="both"/>
              <w:rPr>
                <w:rFonts w:hint="default" w:ascii="Times New Roman" w:hAnsi="Times New Roman" w:cs="Times New Roman"/>
                <w:kern w:val="2"/>
                <w:sz w:val="22"/>
                <w:szCs w:val="22"/>
                <w:vertAlign w:val="baseline"/>
                <w:lang w:eastAsia="zh-CN" w:bidi="ar-SA"/>
              </w:rPr>
            </w:pPr>
            <w:r>
              <w:rPr>
                <w:rFonts w:hint="default" w:ascii="Times New Roman" w:hAnsi="Times New Roman" w:cs="Times New Roman"/>
                <w:kern w:val="2"/>
                <w:sz w:val="22"/>
                <w:szCs w:val="22"/>
                <w:vertAlign w:val="baseline"/>
                <w:lang w:eastAsia="zh-CN" w:bidi="ar-SA"/>
              </w:rPr>
              <w:t xml:space="preserve">      SmallString&lt;256&gt; libPath(clangRoot);</w:t>
            </w:r>
          </w:p>
          <w:p>
            <w:pPr>
              <w:bidi w:val="0"/>
              <w:ind w:firstLine="220" w:firstLineChars="100"/>
              <w:jc w:val="both"/>
              <w:rPr>
                <w:rFonts w:hint="default" w:ascii="Times New Roman" w:hAnsi="Times New Roman" w:cs="Times New Roman"/>
                <w:kern w:val="2"/>
                <w:sz w:val="22"/>
                <w:szCs w:val="22"/>
                <w:vertAlign w:val="baseline"/>
                <w:lang w:eastAsia="zh-CN" w:bidi="ar-SA"/>
              </w:rPr>
            </w:pPr>
            <w:r>
              <w:rPr>
                <w:rFonts w:hint="default" w:ascii="Times New Roman" w:hAnsi="Times New Roman" w:cs="Times New Roman"/>
                <w:kern w:val="2"/>
                <w:sz w:val="22"/>
                <w:szCs w:val="22"/>
                <w:vertAlign w:val="baseline"/>
                <w:lang w:eastAsia="zh-CN" w:bidi="ar-SA"/>
              </w:rPr>
              <w:t xml:space="preserve">      llvm::sys::path::append(libPath, "lib");</w:t>
            </w:r>
          </w:p>
          <w:p>
            <w:pPr>
              <w:bidi w:val="0"/>
              <w:ind w:firstLine="220" w:firstLineChars="100"/>
              <w:jc w:val="both"/>
              <w:rPr>
                <w:rFonts w:hint="default" w:ascii="Times New Roman" w:hAnsi="Times New Roman" w:cs="Times New Roman"/>
                <w:kern w:val="2"/>
                <w:sz w:val="22"/>
                <w:szCs w:val="22"/>
                <w:vertAlign w:val="baseline"/>
                <w:lang w:eastAsia="zh-CN" w:bidi="ar-SA"/>
              </w:rPr>
            </w:pPr>
            <w:r>
              <w:rPr>
                <w:rFonts w:hint="default" w:ascii="Times New Roman" w:hAnsi="Times New Roman" w:cs="Times New Roman"/>
                <w:kern w:val="2"/>
                <w:sz w:val="22"/>
                <w:szCs w:val="22"/>
                <w:vertAlign w:val="baseline"/>
                <w:lang w:eastAsia="zh-CN" w:bidi="ar-SA"/>
              </w:rPr>
              <w:t xml:space="preserve">      SmallString&lt;256&gt; lib64Path(clangRoot);</w:t>
            </w:r>
          </w:p>
          <w:p>
            <w:pPr>
              <w:bidi w:val="0"/>
              <w:ind w:firstLine="220" w:firstLineChars="100"/>
              <w:jc w:val="both"/>
              <w:rPr>
                <w:rFonts w:hint="default" w:ascii="Times New Roman" w:hAnsi="Times New Roman" w:cs="Times New Roman"/>
                <w:kern w:val="2"/>
                <w:sz w:val="22"/>
                <w:szCs w:val="22"/>
                <w:vertAlign w:val="baseline"/>
                <w:lang w:eastAsia="zh-CN" w:bidi="ar-SA"/>
              </w:rPr>
            </w:pPr>
            <w:r>
              <w:rPr>
                <w:rFonts w:hint="default" w:ascii="Times New Roman" w:hAnsi="Times New Roman" w:cs="Times New Roman"/>
                <w:kern w:val="2"/>
                <w:sz w:val="22"/>
                <w:szCs w:val="22"/>
                <w:vertAlign w:val="baseline"/>
                <w:lang w:eastAsia="zh-CN" w:bidi="ar-SA"/>
              </w:rPr>
              <w:t xml:space="preserve">      llvm::sys::path::append(lib64Path, "lib64");</w:t>
            </w:r>
          </w:p>
          <w:p>
            <w:pPr>
              <w:bidi w:val="0"/>
              <w:ind w:firstLine="220" w:firstLineChars="100"/>
              <w:jc w:val="both"/>
              <w:rPr>
                <w:rFonts w:hint="default" w:ascii="Times New Roman" w:hAnsi="Times New Roman" w:cs="Times New Roman"/>
                <w:kern w:val="2"/>
                <w:sz w:val="22"/>
                <w:szCs w:val="22"/>
                <w:vertAlign w:val="baseline"/>
                <w:lang w:eastAsia="zh-CN" w:bidi="ar-SA"/>
              </w:rPr>
            </w:pPr>
            <w:r>
              <w:rPr>
                <w:rFonts w:hint="default" w:ascii="Times New Roman" w:hAnsi="Times New Roman" w:cs="Times New Roman"/>
                <w:kern w:val="2"/>
                <w:sz w:val="22"/>
                <w:szCs w:val="22"/>
                <w:vertAlign w:val="baseline"/>
                <w:lang w:eastAsia="zh-CN" w:bidi="ar-SA"/>
              </w:rPr>
              <w:t xml:space="preserve">      CmdArgs.push_back(Args.MakeArgString("-L" + lib64Path));</w:t>
            </w:r>
          </w:p>
          <w:p>
            <w:pPr>
              <w:bidi w:val="0"/>
              <w:ind w:firstLine="220" w:firstLineChars="100"/>
              <w:jc w:val="both"/>
              <w:rPr>
                <w:rFonts w:hint="default" w:ascii="Times New Roman" w:hAnsi="Times New Roman" w:cs="Times New Roman"/>
                <w:kern w:val="2"/>
                <w:sz w:val="22"/>
                <w:szCs w:val="22"/>
                <w:vertAlign w:val="baseline"/>
                <w:lang w:eastAsia="zh-CN" w:bidi="ar-SA"/>
              </w:rPr>
            </w:pPr>
            <w:r>
              <w:rPr>
                <w:rFonts w:hint="default" w:ascii="Times New Roman" w:hAnsi="Times New Roman" w:cs="Times New Roman"/>
                <w:kern w:val="2"/>
                <w:sz w:val="22"/>
                <w:szCs w:val="22"/>
                <w:vertAlign w:val="baseline"/>
                <w:lang w:eastAsia="zh-CN" w:bidi="ar-SA"/>
              </w:rPr>
              <w:t xml:space="preserve">      CmdArgs.push_back(Args.MakeArgString("-L" + libPath));</w:t>
            </w:r>
          </w:p>
          <w:p>
            <w:pPr>
              <w:bidi w:val="0"/>
              <w:ind w:firstLine="220" w:firstLineChars="100"/>
              <w:jc w:val="both"/>
              <w:rPr>
                <w:rFonts w:hint="default" w:ascii="Times New Roman" w:hAnsi="Times New Roman" w:cs="Times New Roman"/>
                <w:kern w:val="2"/>
                <w:sz w:val="22"/>
                <w:szCs w:val="22"/>
                <w:vertAlign w:val="baseline"/>
                <w:lang w:eastAsia="zh-CN" w:bidi="ar-SA"/>
              </w:rPr>
            </w:pPr>
            <w:r>
              <w:rPr>
                <w:rFonts w:hint="default" w:ascii="Times New Roman" w:hAnsi="Times New Roman" w:cs="Times New Roman"/>
                <w:kern w:val="2"/>
                <w:sz w:val="22"/>
                <w:szCs w:val="22"/>
                <w:vertAlign w:val="baseline"/>
                <w:lang w:eastAsia="zh-CN" w:bidi="ar-SA"/>
              </w:rPr>
              <w:t xml:space="preserve">    }</w:t>
            </w:r>
          </w:p>
          <w:p>
            <w:pPr>
              <w:bidi w:val="0"/>
              <w:ind w:firstLine="220" w:firstLineChars="100"/>
              <w:jc w:val="both"/>
              <w:rPr>
                <w:rFonts w:hint="default" w:ascii="Times New Roman" w:hAnsi="Times New Roman" w:cs="Times New Roman"/>
                <w:kern w:val="2"/>
                <w:sz w:val="22"/>
                <w:szCs w:val="22"/>
                <w:vertAlign w:val="baseline"/>
                <w:lang w:eastAsia="zh-CN" w:bidi="ar-SA"/>
              </w:rPr>
            </w:pPr>
            <w:r>
              <w:rPr>
                <w:rFonts w:hint="default" w:ascii="Times New Roman" w:hAnsi="Times New Roman" w:cs="Times New Roman"/>
                <w:kern w:val="2"/>
                <w:sz w:val="22"/>
                <w:szCs w:val="22"/>
                <w:vertAlign w:val="baseline"/>
                <w:lang w:eastAsia="zh-CN" w:bidi="ar-SA"/>
              </w:rPr>
              <w:t xml:space="preserve">  }</w:t>
            </w:r>
          </w:p>
          <w:p>
            <w:pPr>
              <w:bidi w:val="0"/>
              <w:ind w:firstLine="220" w:firstLineChars="100"/>
              <w:jc w:val="both"/>
              <w:rPr>
                <w:rFonts w:hint="default" w:ascii="Times New Roman" w:hAnsi="Times New Roman" w:cs="Times New Roman"/>
                <w:kern w:val="2"/>
                <w:sz w:val="22"/>
                <w:szCs w:val="22"/>
                <w:vertAlign w:val="baseline"/>
                <w:lang w:eastAsia="zh-CN" w:bidi="ar-SA"/>
              </w:rPr>
            </w:pPr>
          </w:p>
          <w:p>
            <w:pPr>
              <w:bidi w:val="0"/>
              <w:ind w:firstLine="220" w:firstLineChars="100"/>
              <w:jc w:val="both"/>
              <w:rPr>
                <w:rFonts w:hint="default" w:ascii="Times New Roman" w:hAnsi="Times New Roman" w:cs="Times New Roman"/>
                <w:kern w:val="2"/>
                <w:sz w:val="22"/>
                <w:szCs w:val="22"/>
                <w:vertAlign w:val="baseline"/>
                <w:lang w:eastAsia="zh-CN" w:bidi="ar-SA"/>
              </w:rPr>
            </w:pPr>
            <w:r>
              <w:rPr>
                <w:rFonts w:hint="default" w:ascii="Times New Roman" w:hAnsi="Times New Roman" w:cs="Times New Roman"/>
                <w:kern w:val="2"/>
                <w:sz w:val="22"/>
                <w:szCs w:val="22"/>
                <w:vertAlign w:val="baseline"/>
                <w:lang w:eastAsia="zh-CN" w:bidi="ar-SA"/>
              </w:rPr>
              <w:t xml:space="preserve">  // If --cuda-path is provided, which is not recognized by g++, replace it</w:t>
            </w:r>
          </w:p>
          <w:p>
            <w:pPr>
              <w:bidi w:val="0"/>
              <w:ind w:firstLine="220" w:firstLineChars="100"/>
              <w:jc w:val="both"/>
              <w:rPr>
                <w:rFonts w:hint="default" w:ascii="Times New Roman" w:hAnsi="Times New Roman" w:cs="Times New Roman"/>
                <w:kern w:val="2"/>
                <w:sz w:val="22"/>
                <w:szCs w:val="22"/>
                <w:vertAlign w:val="baseline"/>
                <w:lang w:eastAsia="zh-CN" w:bidi="ar-SA"/>
              </w:rPr>
            </w:pPr>
            <w:r>
              <w:rPr>
                <w:rFonts w:hint="default" w:ascii="Times New Roman" w:hAnsi="Times New Roman" w:cs="Times New Roman"/>
                <w:kern w:val="2"/>
                <w:sz w:val="22"/>
                <w:szCs w:val="22"/>
                <w:vertAlign w:val="baseline"/>
                <w:lang w:eastAsia="zh-CN" w:bidi="ar-SA"/>
              </w:rPr>
              <w:t xml:space="preserve">  // with -L&lt;cuda-path&gt; -lcudart.</w:t>
            </w:r>
          </w:p>
          <w:p>
            <w:pPr>
              <w:bidi w:val="0"/>
              <w:ind w:firstLine="220" w:firstLineChars="100"/>
              <w:jc w:val="both"/>
              <w:rPr>
                <w:rFonts w:hint="default" w:ascii="Times New Roman" w:hAnsi="Times New Roman" w:cs="Times New Roman"/>
                <w:kern w:val="2"/>
                <w:sz w:val="22"/>
                <w:szCs w:val="22"/>
                <w:vertAlign w:val="baseline"/>
                <w:lang w:eastAsia="zh-CN" w:bidi="ar-SA"/>
              </w:rPr>
            </w:pPr>
            <w:r>
              <w:rPr>
                <w:rFonts w:hint="default" w:ascii="Times New Roman" w:hAnsi="Times New Roman" w:cs="Times New Roman"/>
                <w:kern w:val="2"/>
                <w:sz w:val="22"/>
                <w:szCs w:val="22"/>
                <w:vertAlign w:val="baseline"/>
                <w:lang w:eastAsia="zh-CN" w:bidi="ar-SA"/>
              </w:rPr>
              <w:t xml:space="preserve">  {</w:t>
            </w:r>
          </w:p>
          <w:p>
            <w:pPr>
              <w:bidi w:val="0"/>
              <w:ind w:firstLine="220" w:firstLineChars="100"/>
              <w:jc w:val="both"/>
              <w:rPr>
                <w:rFonts w:hint="default" w:ascii="Times New Roman" w:hAnsi="Times New Roman" w:cs="Times New Roman"/>
                <w:kern w:val="2"/>
                <w:sz w:val="22"/>
                <w:szCs w:val="22"/>
                <w:vertAlign w:val="baseline"/>
                <w:lang w:eastAsia="zh-CN" w:bidi="ar-SA"/>
              </w:rPr>
            </w:pPr>
            <w:r>
              <w:rPr>
                <w:rFonts w:hint="default" w:ascii="Times New Roman" w:hAnsi="Times New Roman" w:cs="Times New Roman"/>
                <w:kern w:val="2"/>
                <w:sz w:val="22"/>
                <w:szCs w:val="22"/>
                <w:vertAlign w:val="baseline"/>
                <w:lang w:eastAsia="zh-CN" w:bidi="ar-SA"/>
              </w:rPr>
              <w:t xml:space="preserve">    ArgStringList::iterator it = CmdArgs.begin();</w:t>
            </w:r>
          </w:p>
          <w:p>
            <w:pPr>
              <w:bidi w:val="0"/>
              <w:ind w:firstLine="220" w:firstLineChars="100"/>
              <w:jc w:val="both"/>
              <w:rPr>
                <w:rFonts w:hint="default" w:ascii="Times New Roman" w:hAnsi="Times New Roman" w:cs="Times New Roman"/>
                <w:kern w:val="2"/>
                <w:sz w:val="22"/>
                <w:szCs w:val="22"/>
                <w:vertAlign w:val="baseline"/>
                <w:lang w:eastAsia="zh-CN" w:bidi="ar-SA"/>
              </w:rPr>
            </w:pPr>
            <w:r>
              <w:rPr>
                <w:rFonts w:hint="default" w:ascii="Times New Roman" w:hAnsi="Times New Roman" w:cs="Times New Roman"/>
                <w:kern w:val="2"/>
                <w:sz w:val="22"/>
                <w:szCs w:val="22"/>
                <w:vertAlign w:val="baseline"/>
                <w:lang w:eastAsia="zh-CN" w:bidi="ar-SA"/>
              </w:rPr>
              <w:t xml:space="preserve">    while (it != CmdArgs.end()) {</w:t>
            </w:r>
          </w:p>
          <w:p>
            <w:pPr>
              <w:bidi w:val="0"/>
              <w:ind w:firstLine="220" w:firstLineChars="100"/>
              <w:jc w:val="both"/>
              <w:rPr>
                <w:rFonts w:hint="default" w:ascii="Times New Roman" w:hAnsi="Times New Roman" w:cs="Times New Roman"/>
                <w:kern w:val="2"/>
                <w:sz w:val="22"/>
                <w:szCs w:val="22"/>
                <w:vertAlign w:val="baseline"/>
                <w:lang w:eastAsia="zh-CN" w:bidi="ar-SA"/>
              </w:rPr>
            </w:pPr>
            <w:r>
              <w:rPr>
                <w:rFonts w:hint="default" w:ascii="Times New Roman" w:hAnsi="Times New Roman" w:cs="Times New Roman"/>
                <w:kern w:val="2"/>
                <w:sz w:val="22"/>
                <w:szCs w:val="22"/>
                <w:vertAlign w:val="baseline"/>
                <w:lang w:eastAsia="zh-CN" w:bidi="ar-SA"/>
              </w:rPr>
              <w:t xml:space="preserve">      if (StringRef(*it).startswith("--cuda-path=")) {</w:t>
            </w:r>
          </w:p>
          <w:p>
            <w:pPr>
              <w:bidi w:val="0"/>
              <w:ind w:firstLine="220" w:firstLineChars="100"/>
              <w:jc w:val="both"/>
              <w:rPr>
                <w:rFonts w:hint="default" w:ascii="Times New Roman" w:hAnsi="Times New Roman" w:cs="Times New Roman"/>
                <w:kern w:val="2"/>
                <w:sz w:val="22"/>
                <w:szCs w:val="22"/>
                <w:vertAlign w:val="baseline"/>
                <w:lang w:eastAsia="zh-CN" w:bidi="ar-SA"/>
              </w:rPr>
            </w:pPr>
            <w:r>
              <w:rPr>
                <w:rFonts w:hint="default" w:ascii="Times New Roman" w:hAnsi="Times New Roman" w:cs="Times New Roman"/>
                <w:kern w:val="2"/>
                <w:sz w:val="22"/>
                <w:szCs w:val="22"/>
                <w:vertAlign w:val="baseline"/>
                <w:lang w:eastAsia="zh-CN" w:bidi="ar-SA"/>
              </w:rPr>
              <w:t xml:space="preserve">        it = CmdArgs.erase(it);</w:t>
            </w:r>
          </w:p>
          <w:p>
            <w:pPr>
              <w:bidi w:val="0"/>
              <w:ind w:firstLine="220" w:firstLineChars="100"/>
              <w:jc w:val="both"/>
              <w:rPr>
                <w:rFonts w:hint="default" w:ascii="Times New Roman" w:hAnsi="Times New Roman" w:cs="Times New Roman"/>
                <w:kern w:val="2"/>
                <w:sz w:val="22"/>
                <w:szCs w:val="22"/>
                <w:vertAlign w:val="baseline"/>
                <w:lang w:eastAsia="zh-CN" w:bidi="ar-SA"/>
              </w:rPr>
            </w:pPr>
            <w:r>
              <w:rPr>
                <w:rFonts w:hint="default" w:ascii="Times New Roman" w:hAnsi="Times New Roman" w:cs="Times New Roman"/>
                <w:kern w:val="2"/>
                <w:sz w:val="22"/>
                <w:szCs w:val="22"/>
                <w:vertAlign w:val="baseline"/>
                <w:lang w:eastAsia="zh-CN" w:bidi="ar-SA"/>
              </w:rPr>
              <w:t xml:space="preserve">        CudaInstallationDetector CudaInstallation(D, getToolChain().getTriple(), Args);</w:t>
            </w:r>
          </w:p>
          <w:p>
            <w:pPr>
              <w:bidi w:val="0"/>
              <w:ind w:firstLine="220" w:firstLineChars="100"/>
              <w:jc w:val="both"/>
              <w:rPr>
                <w:rFonts w:hint="default" w:ascii="Times New Roman" w:hAnsi="Times New Roman" w:cs="Times New Roman"/>
                <w:kern w:val="2"/>
                <w:sz w:val="22"/>
                <w:szCs w:val="22"/>
                <w:vertAlign w:val="baseline"/>
                <w:lang w:eastAsia="zh-CN" w:bidi="ar-SA"/>
              </w:rPr>
            </w:pPr>
            <w:r>
              <w:rPr>
                <w:rFonts w:hint="default" w:ascii="Times New Roman" w:hAnsi="Times New Roman" w:cs="Times New Roman"/>
                <w:kern w:val="2"/>
                <w:sz w:val="22"/>
                <w:szCs w:val="22"/>
                <w:vertAlign w:val="baseline"/>
                <w:lang w:eastAsia="zh-CN" w:bidi="ar-SA"/>
              </w:rPr>
              <w:t xml:space="preserve">        CmdArgs.push_back(Args.MakeArgString("-L" + CudaInstallation.getLibPath()));</w:t>
            </w:r>
          </w:p>
          <w:p>
            <w:pPr>
              <w:bidi w:val="0"/>
              <w:ind w:firstLine="220" w:firstLineChars="100"/>
              <w:jc w:val="both"/>
              <w:rPr>
                <w:rFonts w:hint="default" w:ascii="Times New Roman" w:hAnsi="Times New Roman" w:cs="Times New Roman"/>
                <w:kern w:val="2"/>
                <w:sz w:val="22"/>
                <w:szCs w:val="22"/>
                <w:vertAlign w:val="baseline"/>
                <w:lang w:eastAsia="zh-CN" w:bidi="ar-SA"/>
              </w:rPr>
            </w:pPr>
            <w:r>
              <w:rPr>
                <w:rFonts w:hint="default" w:ascii="Times New Roman" w:hAnsi="Times New Roman" w:cs="Times New Roman"/>
                <w:kern w:val="2"/>
                <w:sz w:val="22"/>
                <w:szCs w:val="22"/>
                <w:vertAlign w:val="baseline"/>
                <w:lang w:eastAsia="zh-CN" w:bidi="ar-SA"/>
              </w:rPr>
              <w:t xml:space="preserve">        CmdArgs.push_back("-lcudart");</w:t>
            </w:r>
          </w:p>
          <w:p>
            <w:pPr>
              <w:bidi w:val="0"/>
              <w:ind w:firstLine="220" w:firstLineChars="100"/>
              <w:jc w:val="both"/>
              <w:rPr>
                <w:rFonts w:hint="default" w:ascii="Times New Roman" w:hAnsi="Times New Roman" w:cs="Times New Roman"/>
                <w:kern w:val="2"/>
                <w:sz w:val="22"/>
                <w:szCs w:val="22"/>
                <w:vertAlign w:val="baseline"/>
                <w:lang w:eastAsia="zh-CN" w:bidi="ar-SA"/>
              </w:rPr>
            </w:pPr>
            <w:r>
              <w:rPr>
                <w:rFonts w:hint="default" w:ascii="Times New Roman" w:hAnsi="Times New Roman" w:cs="Times New Roman"/>
                <w:kern w:val="2"/>
                <w:sz w:val="22"/>
                <w:szCs w:val="22"/>
                <w:vertAlign w:val="baseline"/>
                <w:lang w:eastAsia="zh-CN" w:bidi="ar-SA"/>
              </w:rPr>
              <w:t xml:space="preserve">        break;</w:t>
            </w:r>
          </w:p>
          <w:p>
            <w:pPr>
              <w:bidi w:val="0"/>
              <w:ind w:firstLine="220" w:firstLineChars="100"/>
              <w:jc w:val="both"/>
              <w:rPr>
                <w:rFonts w:hint="default" w:ascii="Times New Roman" w:hAnsi="Times New Roman" w:cs="Times New Roman"/>
                <w:kern w:val="2"/>
                <w:sz w:val="22"/>
                <w:szCs w:val="22"/>
                <w:vertAlign w:val="baseline"/>
                <w:lang w:eastAsia="zh-CN" w:bidi="ar-SA"/>
              </w:rPr>
            </w:pPr>
            <w:r>
              <w:rPr>
                <w:rFonts w:hint="default" w:ascii="Times New Roman" w:hAnsi="Times New Roman" w:cs="Times New Roman"/>
                <w:kern w:val="2"/>
                <w:sz w:val="22"/>
                <w:szCs w:val="22"/>
                <w:vertAlign w:val="baseline"/>
                <w:lang w:eastAsia="zh-CN" w:bidi="ar-SA"/>
              </w:rPr>
              <w:t xml:space="preserve">      } else</w:t>
            </w:r>
          </w:p>
          <w:p>
            <w:pPr>
              <w:bidi w:val="0"/>
              <w:ind w:firstLine="220" w:firstLineChars="100"/>
              <w:jc w:val="both"/>
              <w:rPr>
                <w:rFonts w:hint="default" w:ascii="Times New Roman" w:hAnsi="Times New Roman" w:cs="Times New Roman"/>
                <w:kern w:val="2"/>
                <w:sz w:val="22"/>
                <w:szCs w:val="22"/>
                <w:vertAlign w:val="baseline"/>
                <w:lang w:eastAsia="zh-CN" w:bidi="ar-SA"/>
              </w:rPr>
            </w:pPr>
            <w:r>
              <w:rPr>
                <w:rFonts w:hint="default" w:ascii="Times New Roman" w:hAnsi="Times New Roman" w:cs="Times New Roman"/>
                <w:kern w:val="2"/>
                <w:sz w:val="22"/>
                <w:szCs w:val="22"/>
                <w:vertAlign w:val="baseline"/>
                <w:lang w:eastAsia="zh-CN" w:bidi="ar-SA"/>
              </w:rPr>
              <w:t xml:space="preserve">        it++;</w:t>
            </w:r>
          </w:p>
          <w:p>
            <w:pPr>
              <w:bidi w:val="0"/>
              <w:ind w:firstLine="220" w:firstLineChars="100"/>
              <w:jc w:val="both"/>
              <w:rPr>
                <w:rFonts w:hint="default" w:ascii="Times New Roman" w:hAnsi="Times New Roman" w:cs="Times New Roman"/>
                <w:kern w:val="2"/>
                <w:sz w:val="22"/>
                <w:szCs w:val="22"/>
                <w:vertAlign w:val="baseline"/>
                <w:lang w:eastAsia="zh-CN" w:bidi="ar-SA"/>
              </w:rPr>
            </w:pPr>
            <w:r>
              <w:rPr>
                <w:rFonts w:hint="default" w:ascii="Times New Roman" w:hAnsi="Times New Roman" w:cs="Times New Roman"/>
                <w:kern w:val="2"/>
                <w:sz w:val="22"/>
                <w:szCs w:val="22"/>
                <w:vertAlign w:val="baseline"/>
                <w:lang w:eastAsia="zh-CN" w:bidi="ar-SA"/>
              </w:rPr>
              <w:t xml:space="preserve">    }</w:t>
            </w:r>
          </w:p>
          <w:p>
            <w:pPr>
              <w:bidi w:val="0"/>
              <w:ind w:firstLine="220" w:firstLineChars="100"/>
              <w:jc w:val="both"/>
              <w:rPr>
                <w:rFonts w:hint="default" w:ascii="Times New Roman" w:hAnsi="Times New Roman" w:cs="Times New Roman"/>
                <w:kern w:val="2"/>
                <w:sz w:val="22"/>
                <w:szCs w:val="22"/>
                <w:vertAlign w:val="baseline"/>
                <w:lang w:eastAsia="zh-CN" w:bidi="ar-SA"/>
              </w:rPr>
            </w:pPr>
            <w:r>
              <w:rPr>
                <w:rFonts w:hint="default" w:ascii="Times New Roman" w:hAnsi="Times New Roman" w:cs="Times New Roman"/>
                <w:kern w:val="2"/>
                <w:sz w:val="22"/>
                <w:szCs w:val="22"/>
                <w:vertAlign w:val="baseline"/>
                <w:lang w:eastAsia="zh-CN" w:bidi="ar-SA"/>
              </w:rPr>
              <w:t xml:space="preserve">  }</w:t>
            </w:r>
          </w:p>
          <w:p>
            <w:pPr>
              <w:bidi w:val="0"/>
              <w:ind w:firstLine="220" w:firstLineChars="100"/>
              <w:jc w:val="both"/>
              <w:rPr>
                <w:rFonts w:hint="default" w:ascii="Times New Roman" w:hAnsi="Times New Roman" w:cs="Times New Roman"/>
                <w:kern w:val="2"/>
                <w:sz w:val="22"/>
                <w:szCs w:val="22"/>
                <w:vertAlign w:val="baseline"/>
                <w:lang w:eastAsia="zh-CN" w:bidi="ar-SA"/>
              </w:rPr>
            </w:pPr>
            <w:r>
              <w:rPr>
                <w:rFonts w:hint="default" w:ascii="Times New Roman" w:hAnsi="Times New Roman" w:cs="Times New Roman"/>
                <w:kern w:val="2"/>
                <w:sz w:val="22"/>
                <w:szCs w:val="22"/>
                <w:vertAlign w:val="baseline"/>
                <w:lang w:eastAsia="zh-CN" w:bidi="ar-SA"/>
              </w:rPr>
              <w:t>#endif</w:t>
            </w:r>
          </w:p>
        </w:tc>
      </w:tr>
      <w:tr>
        <w:tblPrEx>
          <w:tblBorders>
            <w:top w:val="single" w:color="auto" w:sz="2" w:space="0"/>
            <w:left w:val="none" w:color="auto" w:sz="0" w:space="0"/>
            <w:bottom w:val="single" w:color="auto" w:sz="2" w:space="0"/>
            <w:right w:val="none" w:color="auto" w:sz="0" w:space="0"/>
            <w:insideH w:val="single" w:color="auto" w:sz="2" w:space="0"/>
            <w:insideV w:val="single" w:color="auto" w:sz="2" w:space="0"/>
          </w:tblBorders>
          <w:tblCellMar>
            <w:top w:w="0" w:type="dxa"/>
            <w:left w:w="108" w:type="dxa"/>
            <w:bottom w:w="0" w:type="dxa"/>
            <w:right w:w="108" w:type="dxa"/>
          </w:tblCellMar>
        </w:tblPrEx>
        <w:trPr>
          <w:trHeight w:val="0" w:hRule="atLeast"/>
          <w:jc w:val="center"/>
        </w:trPr>
        <w:tc>
          <w:tcPr>
            <w:tcW w:w="9962" w:type="dxa"/>
            <w:gridSpan w:val="2"/>
            <w:tcBorders>
              <w:tl2br w:val="nil"/>
              <w:tr2bl w:val="nil"/>
            </w:tcBorders>
            <w:vAlign w:val="top"/>
          </w:tcPr>
          <w:p>
            <w:pPr>
              <w:keepNext w:val="0"/>
              <w:keepLines w:val="0"/>
              <w:widowControl/>
              <w:suppressLineNumbers w:val="0"/>
              <w:jc w:val="left"/>
              <w:rPr>
                <w:rFonts w:hint="default" w:ascii="Times New Roman" w:hAnsi="Times New Roman" w:cs="Times New Roman"/>
                <w:kern w:val="2"/>
                <w:sz w:val="22"/>
                <w:szCs w:val="22"/>
                <w:vertAlign w:val="baseline"/>
                <w:lang w:eastAsia="zh-CN" w:bidi="ar-SA"/>
              </w:rPr>
            </w:pPr>
            <w:r>
              <w:rPr>
                <w:rFonts w:hint="default" w:ascii="Times New Roman" w:hAnsi="Times New Roman" w:eastAsia="+Body Asian" w:cs="Times New Roman"/>
                <w:kern w:val="2"/>
                <w:sz w:val="22"/>
                <w:szCs w:val="22"/>
                <w:vertAlign w:val="baseline"/>
                <w:lang w:val="en-US" w:eastAsia="zh-CN" w:bidi="ar-SA"/>
              </w:rPr>
              <w:t>clang/lib/Driver/ToolChains/Gnu.cpp</w:t>
            </w:r>
          </w:p>
        </w:tc>
      </w:tr>
    </w:tbl>
    <w:p>
      <w:pPr>
        <w:keepNext w:val="0"/>
        <w:keepLines w:val="0"/>
        <w:pageBreakBefore w:val="0"/>
        <w:widowControl/>
        <w:numPr>
          <w:ilvl w:val="0"/>
          <w:numId w:val="0"/>
        </w:numPr>
        <w:suppressLineNumbers w:val="0"/>
        <w:kinsoku/>
        <w:wordWrap/>
        <w:overflowPunct/>
        <w:topLinePunct w:val="0"/>
        <w:autoSpaceDE/>
        <w:autoSpaceDN/>
        <w:bidi w:val="0"/>
        <w:spacing w:before="157" w:beforeLines="50" w:after="157" w:afterLines="50" w:line="360" w:lineRule="auto"/>
        <w:ind w:firstLine="440" w:firstLineChars="200"/>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上面是对之前Gnu.cpp的第一版修改的继续改动，删除了-mllvm参数的支持，因为g++不支持该参数。下面对cuda相应的函数库路径进行支持，如果g++没有识别出cuda path 这用—L&lt;cuda path&gt; 来替换。</w:t>
      </w:r>
    </w:p>
    <w:tbl>
      <w:tblPr>
        <w:tblStyle w:val="15"/>
        <w:tblW w:w="0" w:type="auto"/>
        <w:jc w:val="center"/>
        <w:tblBorders>
          <w:top w:val="single" w:color="auto" w:sz="2" w:space="0"/>
          <w:left w:val="none" w:color="auto" w:sz="0" w:space="0"/>
          <w:bottom w:val="single" w:color="auto" w:sz="2" w:space="0"/>
          <w:right w:val="none" w:color="auto" w:sz="0" w:space="0"/>
          <w:insideH w:val="single" w:color="auto" w:sz="2" w:space="0"/>
          <w:insideV w:val="single" w:color="auto" w:sz="2" w:space="0"/>
        </w:tblBorders>
        <w:tblLayout w:type="autofit"/>
        <w:tblCellMar>
          <w:top w:w="0" w:type="dxa"/>
          <w:left w:w="108" w:type="dxa"/>
          <w:bottom w:w="0" w:type="dxa"/>
          <w:right w:w="108" w:type="dxa"/>
        </w:tblCellMar>
      </w:tblPr>
      <w:tblGrid>
        <w:gridCol w:w="4876"/>
        <w:gridCol w:w="5086"/>
      </w:tblGrid>
      <w:tr>
        <w:tblPrEx>
          <w:tblBorders>
            <w:top w:val="single" w:color="auto" w:sz="2" w:space="0"/>
            <w:left w:val="none" w:color="auto" w:sz="0" w:space="0"/>
            <w:bottom w:val="single" w:color="auto" w:sz="2" w:space="0"/>
            <w:right w:val="none" w:color="auto" w:sz="0" w:space="0"/>
            <w:insideH w:val="single" w:color="auto" w:sz="2" w:space="0"/>
            <w:insideV w:val="single" w:color="auto" w:sz="2" w:space="0"/>
          </w:tblBorders>
          <w:tblCellMar>
            <w:top w:w="0" w:type="dxa"/>
            <w:left w:w="108" w:type="dxa"/>
            <w:bottom w:w="0" w:type="dxa"/>
            <w:right w:w="108" w:type="dxa"/>
          </w:tblCellMar>
        </w:tblPrEx>
        <w:trPr>
          <w:trHeight w:val="432" w:hRule="exact"/>
          <w:jc w:val="center"/>
        </w:trPr>
        <w:tc>
          <w:tcPr>
            <w:tcW w:w="4876" w:type="dxa"/>
            <w:tcBorders>
              <w:tl2br w:val="nil"/>
              <w:tr2bl w:val="nil"/>
            </w:tcBorders>
            <w:vAlign w:val="center"/>
          </w:tcPr>
          <w:p>
            <w:pPr>
              <w:bidi w:val="0"/>
              <w:jc w:val="center"/>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kern w:val="2"/>
                <w:sz w:val="22"/>
                <w:szCs w:val="22"/>
                <w:vertAlign w:val="baseline"/>
                <w:lang w:eastAsia="zh-CN" w:bidi="ar-SA"/>
              </w:rPr>
              <w:t>Source</w:t>
            </w:r>
          </w:p>
        </w:tc>
        <w:tc>
          <w:tcPr>
            <w:tcW w:w="5086" w:type="dxa"/>
            <w:tcBorders>
              <w:tl2br w:val="nil"/>
              <w:tr2bl w:val="nil"/>
            </w:tcBorders>
            <w:vAlign w:val="center"/>
          </w:tcPr>
          <w:p>
            <w:pPr>
              <w:bidi w:val="0"/>
              <w:jc w:val="center"/>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kern w:val="2"/>
                <w:sz w:val="22"/>
                <w:szCs w:val="22"/>
                <w:vertAlign w:val="baseline"/>
                <w:lang w:eastAsia="zh-CN" w:bidi="ar-SA"/>
              </w:rPr>
              <w:t>Diff</w:t>
            </w:r>
          </w:p>
        </w:tc>
      </w:tr>
      <w:tr>
        <w:tblPrEx>
          <w:tblBorders>
            <w:top w:val="single" w:color="auto" w:sz="2" w:space="0"/>
            <w:left w:val="none" w:color="auto" w:sz="0" w:space="0"/>
            <w:bottom w:val="single" w:color="auto" w:sz="2" w:space="0"/>
            <w:right w:val="none" w:color="auto" w:sz="0" w:space="0"/>
            <w:insideH w:val="single" w:color="auto" w:sz="2" w:space="0"/>
            <w:insideV w:val="single" w:color="auto" w:sz="2" w:space="0"/>
          </w:tblBorders>
          <w:tblCellMar>
            <w:top w:w="0" w:type="dxa"/>
            <w:left w:w="108" w:type="dxa"/>
            <w:bottom w:w="0" w:type="dxa"/>
            <w:right w:w="108" w:type="dxa"/>
          </w:tblCellMar>
        </w:tblPrEx>
        <w:trPr>
          <w:trHeight w:val="0" w:hRule="atLeast"/>
          <w:jc w:val="center"/>
        </w:trPr>
        <w:tc>
          <w:tcPr>
            <w:tcW w:w="4876" w:type="dxa"/>
            <w:tcBorders>
              <w:tl2br w:val="nil"/>
              <w:tr2bl w:val="nil"/>
            </w:tcBorders>
            <w:vAlign w:val="top"/>
          </w:tcPr>
          <w:p>
            <w:pPr>
              <w:bidi w:val="0"/>
              <w:jc w:val="both"/>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#elif defined(__mips__) || defined(__m68k__)</w:t>
            </w:r>
          </w:p>
        </w:tc>
        <w:tc>
          <w:tcPr>
            <w:tcW w:w="5086" w:type="dxa"/>
            <w:tcBorders>
              <w:tl2br w:val="nil"/>
              <w:tr2bl w:val="nil"/>
            </w:tcBorders>
            <w:vAlign w:val="top"/>
          </w:tcPr>
          <w:p>
            <w:pPr>
              <w:bidi w:val="0"/>
              <w:ind w:firstLine="220" w:firstLineChars="100"/>
              <w:jc w:val="both"/>
              <w:rPr>
                <w:rFonts w:hint="default" w:ascii="Times New Roman" w:hAnsi="Times New Roman" w:cs="Times New Roman"/>
                <w:kern w:val="2"/>
                <w:sz w:val="22"/>
                <w:szCs w:val="22"/>
                <w:vertAlign w:val="baseline"/>
                <w:lang w:eastAsia="zh-CN" w:bidi="ar-SA"/>
              </w:rPr>
            </w:pPr>
            <w:r>
              <w:rPr>
                <w:rFonts w:hint="default" w:ascii="Times New Roman" w:hAnsi="Times New Roman" w:cs="Times New Roman"/>
                <w:kern w:val="2"/>
                <w:sz w:val="22"/>
                <w:szCs w:val="22"/>
                <w:vertAlign w:val="baseline"/>
                <w:lang w:eastAsia="zh-CN" w:bidi="ar-SA"/>
              </w:rPr>
              <w:t>#elif defined(__mips__) || defined(__loongarch__)</w:t>
            </w:r>
          </w:p>
        </w:tc>
      </w:tr>
      <w:tr>
        <w:tblPrEx>
          <w:tblBorders>
            <w:top w:val="single" w:color="auto" w:sz="2" w:space="0"/>
            <w:left w:val="none" w:color="auto" w:sz="0" w:space="0"/>
            <w:bottom w:val="single" w:color="auto" w:sz="2" w:space="0"/>
            <w:right w:val="none" w:color="auto" w:sz="0" w:space="0"/>
            <w:insideH w:val="single" w:color="auto" w:sz="2" w:space="0"/>
            <w:insideV w:val="single" w:color="auto" w:sz="2" w:space="0"/>
          </w:tblBorders>
          <w:tblCellMar>
            <w:top w:w="0" w:type="dxa"/>
            <w:left w:w="108" w:type="dxa"/>
            <w:bottom w:w="0" w:type="dxa"/>
            <w:right w:w="108" w:type="dxa"/>
          </w:tblCellMar>
        </w:tblPrEx>
        <w:trPr>
          <w:trHeight w:val="0" w:hRule="atLeast"/>
          <w:jc w:val="center"/>
        </w:trPr>
        <w:tc>
          <w:tcPr>
            <w:tcW w:w="9962" w:type="dxa"/>
            <w:gridSpan w:val="2"/>
            <w:tcBorders>
              <w:tl2br w:val="nil"/>
              <w:tr2bl w:val="nil"/>
            </w:tcBorders>
            <w:vAlign w:val="top"/>
          </w:tcPr>
          <w:p>
            <w:pPr>
              <w:keepNext w:val="0"/>
              <w:keepLines w:val="0"/>
              <w:widowControl/>
              <w:suppressLineNumbers w:val="0"/>
              <w:jc w:val="left"/>
              <w:rPr>
                <w:rFonts w:hint="default" w:ascii="Times New Roman" w:hAnsi="Times New Roman" w:cs="Times New Roman"/>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val="en-US" w:eastAsia="zh-CN" w:bidi="ar-SA"/>
              </w:rPr>
              <w:t>llvm/utils/benchmark/src/cycleclock.h</w:t>
            </w:r>
          </w:p>
        </w:tc>
      </w:tr>
    </w:tbl>
    <w:p>
      <w:pPr>
        <w:keepNext w:val="0"/>
        <w:keepLines w:val="0"/>
        <w:pageBreakBefore w:val="0"/>
        <w:widowControl/>
        <w:numPr>
          <w:ilvl w:val="0"/>
          <w:numId w:val="0"/>
        </w:numPr>
        <w:suppressLineNumbers w:val="0"/>
        <w:kinsoku/>
        <w:wordWrap/>
        <w:overflowPunct/>
        <w:topLinePunct w:val="0"/>
        <w:autoSpaceDE/>
        <w:autoSpaceDN/>
        <w:bidi w:val="0"/>
        <w:spacing w:before="157" w:beforeLines="50" w:after="157" w:afterLines="50" w:line="360" w:lineRule="auto"/>
        <w:ind w:leftChars="0"/>
        <w:jc w:val="left"/>
        <w:textAlignment w:val="auto"/>
        <w:rPr>
          <w:rFonts w:hint="default" w:asciiTheme="minorHAnsi" w:hAnsiTheme="minorHAnsi" w:eastAsiaTheme="minorEastAsia" w:cstheme="minorBidi"/>
          <w:b w:val="0"/>
          <w:bCs w:val="0"/>
          <w:kern w:val="2"/>
          <w:sz w:val="22"/>
          <w:szCs w:val="22"/>
          <w:lang w:eastAsia="zh-CN" w:bidi="ar-SA"/>
        </w:rPr>
      </w:pPr>
    </w:p>
    <w:tbl>
      <w:tblPr>
        <w:tblStyle w:val="15"/>
        <w:tblW w:w="0" w:type="auto"/>
        <w:jc w:val="center"/>
        <w:tblBorders>
          <w:top w:val="single" w:color="auto" w:sz="2" w:space="0"/>
          <w:left w:val="none" w:color="auto" w:sz="0" w:space="0"/>
          <w:bottom w:val="single" w:color="auto" w:sz="2" w:space="0"/>
          <w:right w:val="none" w:color="auto" w:sz="0" w:space="0"/>
          <w:insideH w:val="single" w:color="auto" w:sz="2" w:space="0"/>
          <w:insideV w:val="single" w:color="auto" w:sz="2" w:space="0"/>
        </w:tblBorders>
        <w:tblLayout w:type="autofit"/>
        <w:tblCellMar>
          <w:top w:w="0" w:type="dxa"/>
          <w:left w:w="108" w:type="dxa"/>
          <w:bottom w:w="0" w:type="dxa"/>
          <w:right w:w="108" w:type="dxa"/>
        </w:tblCellMar>
      </w:tblPr>
      <w:tblGrid>
        <w:gridCol w:w="4876"/>
        <w:gridCol w:w="5086"/>
      </w:tblGrid>
      <w:tr>
        <w:tblPrEx>
          <w:tblBorders>
            <w:top w:val="single" w:color="auto" w:sz="2" w:space="0"/>
            <w:left w:val="none" w:color="auto" w:sz="0" w:space="0"/>
            <w:bottom w:val="single" w:color="auto" w:sz="2" w:space="0"/>
            <w:right w:val="none" w:color="auto" w:sz="0" w:space="0"/>
            <w:insideH w:val="single" w:color="auto" w:sz="2" w:space="0"/>
            <w:insideV w:val="single" w:color="auto" w:sz="2" w:space="0"/>
          </w:tblBorders>
          <w:tblCellMar>
            <w:top w:w="0" w:type="dxa"/>
            <w:left w:w="108" w:type="dxa"/>
            <w:bottom w:w="0" w:type="dxa"/>
            <w:right w:w="108" w:type="dxa"/>
          </w:tblCellMar>
        </w:tblPrEx>
        <w:trPr>
          <w:trHeight w:val="432" w:hRule="exact"/>
          <w:jc w:val="center"/>
        </w:trPr>
        <w:tc>
          <w:tcPr>
            <w:tcW w:w="4876" w:type="dxa"/>
            <w:tcBorders>
              <w:tl2br w:val="nil"/>
              <w:tr2bl w:val="nil"/>
            </w:tcBorders>
            <w:vAlign w:val="center"/>
          </w:tcPr>
          <w:p>
            <w:pPr>
              <w:bidi w:val="0"/>
              <w:jc w:val="center"/>
              <w:rPr>
                <w:rFonts w:hint="default" w:asciiTheme="minorAscii" w:hAnsiTheme="minorAscii" w:eastAsiaTheme="minorEastAsia" w:cstheme="minorBidi"/>
                <w:kern w:val="2"/>
                <w:sz w:val="22"/>
                <w:szCs w:val="22"/>
                <w:vertAlign w:val="baseline"/>
                <w:lang w:eastAsia="zh-CN" w:bidi="ar-SA"/>
              </w:rPr>
            </w:pPr>
            <w:r>
              <w:rPr>
                <w:rFonts w:hint="default" w:asciiTheme="minorAscii" w:hAnsiTheme="minorAscii" w:cstheme="minorBidi"/>
                <w:kern w:val="2"/>
                <w:sz w:val="22"/>
                <w:szCs w:val="22"/>
                <w:vertAlign w:val="baseline"/>
                <w:lang w:eastAsia="zh-CN" w:bidi="ar-SA"/>
              </w:rPr>
              <w:t>Source</w:t>
            </w:r>
          </w:p>
        </w:tc>
        <w:tc>
          <w:tcPr>
            <w:tcW w:w="5086" w:type="dxa"/>
            <w:tcBorders>
              <w:tl2br w:val="nil"/>
              <w:tr2bl w:val="nil"/>
            </w:tcBorders>
            <w:vAlign w:val="center"/>
          </w:tcPr>
          <w:p>
            <w:pPr>
              <w:bidi w:val="0"/>
              <w:jc w:val="center"/>
              <w:rPr>
                <w:rFonts w:hint="default" w:asciiTheme="minorAscii" w:hAnsiTheme="minorAscii" w:eastAsiaTheme="minorEastAsia" w:cstheme="minorBidi"/>
                <w:kern w:val="2"/>
                <w:sz w:val="22"/>
                <w:szCs w:val="22"/>
                <w:vertAlign w:val="baseline"/>
                <w:lang w:eastAsia="zh-CN" w:bidi="ar-SA"/>
              </w:rPr>
            </w:pPr>
            <w:r>
              <w:rPr>
                <w:rFonts w:hint="default" w:asciiTheme="minorAscii" w:hAnsiTheme="minorAscii" w:cstheme="minorBidi"/>
                <w:kern w:val="2"/>
                <w:sz w:val="22"/>
                <w:szCs w:val="22"/>
                <w:vertAlign w:val="baseline"/>
                <w:lang w:eastAsia="zh-CN" w:bidi="ar-SA"/>
              </w:rPr>
              <w:t>Diff</w:t>
            </w:r>
          </w:p>
        </w:tc>
      </w:tr>
      <w:tr>
        <w:tblPrEx>
          <w:tblBorders>
            <w:top w:val="single" w:color="auto" w:sz="2" w:space="0"/>
            <w:left w:val="none" w:color="auto" w:sz="0" w:space="0"/>
            <w:bottom w:val="single" w:color="auto" w:sz="2" w:space="0"/>
            <w:right w:val="none" w:color="auto" w:sz="0" w:space="0"/>
            <w:insideH w:val="single" w:color="auto" w:sz="2" w:space="0"/>
            <w:insideV w:val="single" w:color="auto" w:sz="2" w:space="0"/>
          </w:tblBorders>
          <w:tblCellMar>
            <w:top w:w="0" w:type="dxa"/>
            <w:left w:w="108" w:type="dxa"/>
            <w:bottom w:w="0" w:type="dxa"/>
            <w:right w:w="108" w:type="dxa"/>
          </w:tblCellMar>
        </w:tblPrEx>
        <w:trPr>
          <w:trHeight w:val="0" w:hRule="atLeast"/>
          <w:jc w:val="center"/>
        </w:trPr>
        <w:tc>
          <w:tcPr>
            <w:tcW w:w="4876" w:type="dxa"/>
            <w:tcBorders>
              <w:tl2br w:val="nil"/>
              <w:tr2bl w:val="nil"/>
            </w:tcBorders>
            <w:vAlign w:val="top"/>
          </w:tcPr>
          <w:p>
            <w:pPr>
              <w:bidi w:val="0"/>
              <w:jc w:val="both"/>
              <w:rPr>
                <w:rFonts w:hint="default" w:asciiTheme="minorHAnsi" w:hAnsiTheme="minorHAnsi" w:eastAsiaTheme="minorEastAsia" w:cstheme="minorBidi"/>
                <w:kern w:val="2"/>
                <w:sz w:val="22"/>
                <w:szCs w:val="22"/>
                <w:vertAlign w:val="baseline"/>
                <w:lang w:eastAsia="zh-CN" w:bidi="ar-SA"/>
              </w:rPr>
            </w:pPr>
            <w:r>
              <w:rPr>
                <w:rFonts w:hint="default" w:asciiTheme="minorHAnsi" w:hAnsiTheme="minorHAnsi" w:eastAsiaTheme="minorEastAsia" w:cstheme="minorBidi"/>
                <w:kern w:val="2"/>
                <w:sz w:val="22"/>
                <w:szCs w:val="22"/>
                <w:vertAlign w:val="baseline"/>
                <w:lang w:eastAsia="zh-CN" w:bidi="ar-SA"/>
              </w:rPr>
              <w:t>#elif defined(__mips__) || defined(__m68k__)</w:t>
            </w:r>
          </w:p>
        </w:tc>
        <w:tc>
          <w:tcPr>
            <w:tcW w:w="5086" w:type="dxa"/>
            <w:tcBorders>
              <w:tl2br w:val="nil"/>
              <w:tr2bl w:val="nil"/>
            </w:tcBorders>
            <w:vAlign w:val="top"/>
          </w:tcPr>
          <w:p>
            <w:pPr>
              <w:bidi w:val="0"/>
              <w:ind w:firstLine="220" w:firstLineChars="100"/>
              <w:jc w:val="both"/>
              <w:rPr>
                <w:rFonts w:hint="default" w:asciiTheme="minorHAnsi" w:hAnsiTheme="minorHAnsi" w:cstheme="minorBidi"/>
                <w:kern w:val="2"/>
                <w:sz w:val="22"/>
                <w:szCs w:val="22"/>
                <w:vertAlign w:val="baseline"/>
                <w:lang w:eastAsia="zh-CN" w:bidi="ar-SA"/>
              </w:rPr>
            </w:pPr>
            <w:r>
              <w:rPr>
                <w:rFonts w:hint="default" w:asciiTheme="minorHAnsi" w:hAnsiTheme="minorHAnsi" w:cstheme="minorBidi"/>
                <w:kern w:val="2"/>
                <w:sz w:val="22"/>
                <w:szCs w:val="22"/>
                <w:vertAlign w:val="baseline"/>
                <w:lang w:eastAsia="zh-CN" w:bidi="ar-SA"/>
              </w:rPr>
              <w:t>elseif (LLVM_NATIVE_ARCH MATCHES "loongarch64")</w:t>
            </w:r>
          </w:p>
          <w:p>
            <w:pPr>
              <w:bidi w:val="0"/>
              <w:ind w:firstLine="220" w:firstLineChars="100"/>
              <w:jc w:val="both"/>
              <w:rPr>
                <w:rFonts w:hint="default" w:asciiTheme="minorHAnsi" w:hAnsiTheme="minorHAnsi" w:cstheme="minorBidi"/>
                <w:kern w:val="2"/>
                <w:sz w:val="22"/>
                <w:szCs w:val="22"/>
                <w:vertAlign w:val="baseline"/>
                <w:lang w:eastAsia="zh-CN" w:bidi="ar-SA"/>
              </w:rPr>
            </w:pPr>
            <w:r>
              <w:rPr>
                <w:rFonts w:hint="default" w:asciiTheme="minorHAnsi" w:hAnsiTheme="minorHAnsi" w:cstheme="minorBidi"/>
                <w:kern w:val="2"/>
                <w:sz w:val="22"/>
                <w:szCs w:val="22"/>
                <w:vertAlign w:val="baseline"/>
                <w:lang w:eastAsia="zh-CN" w:bidi="ar-SA"/>
              </w:rPr>
              <w:t xml:space="preserve">  set(LLVM_NATIVE_ARCH Mips)</w:t>
            </w:r>
          </w:p>
        </w:tc>
      </w:tr>
      <w:tr>
        <w:tblPrEx>
          <w:tblBorders>
            <w:top w:val="single" w:color="auto" w:sz="2" w:space="0"/>
            <w:left w:val="none" w:color="auto" w:sz="0" w:space="0"/>
            <w:bottom w:val="single" w:color="auto" w:sz="2" w:space="0"/>
            <w:right w:val="none" w:color="auto" w:sz="0" w:space="0"/>
            <w:insideH w:val="single" w:color="auto" w:sz="2" w:space="0"/>
            <w:insideV w:val="single" w:color="auto" w:sz="2" w:space="0"/>
          </w:tblBorders>
          <w:tblCellMar>
            <w:top w:w="0" w:type="dxa"/>
            <w:left w:w="108" w:type="dxa"/>
            <w:bottom w:w="0" w:type="dxa"/>
            <w:right w:w="108" w:type="dxa"/>
          </w:tblCellMar>
        </w:tblPrEx>
        <w:trPr>
          <w:trHeight w:val="0" w:hRule="atLeast"/>
          <w:jc w:val="center"/>
        </w:trPr>
        <w:tc>
          <w:tcPr>
            <w:tcW w:w="9962" w:type="dxa"/>
            <w:gridSpan w:val="2"/>
            <w:tcBorders>
              <w:tl2br w:val="nil"/>
              <w:tr2bl w:val="nil"/>
            </w:tcBorders>
            <w:vAlign w:val="top"/>
          </w:tcPr>
          <w:p>
            <w:pPr>
              <w:keepNext w:val="0"/>
              <w:keepLines w:val="0"/>
              <w:widowControl/>
              <w:suppressLineNumbers w:val="0"/>
              <w:jc w:val="left"/>
              <w:rPr>
                <w:rFonts w:hint="default" w:asciiTheme="minorHAnsi" w:hAnsiTheme="minorHAnsi" w:cstheme="minorBidi"/>
                <w:kern w:val="2"/>
                <w:sz w:val="22"/>
                <w:szCs w:val="22"/>
                <w:vertAlign w:val="baseline"/>
                <w:lang w:eastAsia="zh-CN" w:bidi="ar-SA"/>
              </w:rPr>
            </w:pPr>
            <w:r>
              <w:rPr>
                <w:rFonts w:hint="default" w:asciiTheme="minorHAnsi" w:hAnsiTheme="minorHAnsi" w:eastAsiaTheme="minorEastAsia" w:cstheme="minorBidi"/>
                <w:kern w:val="2"/>
                <w:sz w:val="22"/>
                <w:szCs w:val="22"/>
                <w:vertAlign w:val="baseline"/>
                <w:lang w:val="en-US" w:eastAsia="zh-CN" w:bidi="ar-SA"/>
              </w:rPr>
              <w:t>llvm/cmake/config-ix.cmake</w:t>
            </w:r>
          </w:p>
        </w:tc>
      </w:tr>
    </w:tbl>
    <w:p>
      <w:pPr>
        <w:keepNext w:val="0"/>
        <w:keepLines w:val="0"/>
        <w:pageBreakBefore w:val="0"/>
        <w:widowControl/>
        <w:numPr>
          <w:ilvl w:val="0"/>
          <w:numId w:val="0"/>
        </w:numPr>
        <w:suppressLineNumbers w:val="0"/>
        <w:kinsoku/>
        <w:wordWrap/>
        <w:overflowPunct/>
        <w:topLinePunct w:val="0"/>
        <w:autoSpaceDE/>
        <w:autoSpaceDN/>
        <w:bidi w:val="0"/>
        <w:spacing w:before="157" w:beforeLines="50" w:after="157" w:afterLines="50" w:line="360" w:lineRule="auto"/>
        <w:ind w:leftChars="0"/>
        <w:jc w:val="left"/>
        <w:textAlignment w:val="auto"/>
        <w:rPr>
          <w:rFonts w:hint="default" w:asciiTheme="minorHAnsi" w:hAnsiTheme="minorHAnsi" w:eastAsiaTheme="minorEastAsia" w:cstheme="minorBidi"/>
          <w:b w:val="0"/>
          <w:bCs w:val="0"/>
          <w:kern w:val="2"/>
          <w:sz w:val="22"/>
          <w:szCs w:val="22"/>
          <w:lang w:eastAsia="zh-CN" w:bidi="ar-SA"/>
        </w:rPr>
      </w:pPr>
    </w:p>
    <w:tbl>
      <w:tblPr>
        <w:tblStyle w:val="15"/>
        <w:tblW w:w="0" w:type="auto"/>
        <w:jc w:val="center"/>
        <w:tblBorders>
          <w:top w:val="single" w:color="auto" w:sz="2" w:space="0"/>
          <w:left w:val="none" w:color="auto" w:sz="0" w:space="0"/>
          <w:bottom w:val="single" w:color="auto" w:sz="2" w:space="0"/>
          <w:right w:val="none" w:color="auto" w:sz="0" w:space="0"/>
          <w:insideH w:val="single" w:color="auto" w:sz="2" w:space="0"/>
          <w:insideV w:val="single" w:color="auto" w:sz="2" w:space="0"/>
        </w:tblBorders>
        <w:tblLayout w:type="autofit"/>
        <w:tblCellMar>
          <w:top w:w="0" w:type="dxa"/>
          <w:left w:w="108" w:type="dxa"/>
          <w:bottom w:w="0" w:type="dxa"/>
          <w:right w:w="108" w:type="dxa"/>
        </w:tblCellMar>
      </w:tblPr>
      <w:tblGrid>
        <w:gridCol w:w="4876"/>
        <w:gridCol w:w="5086"/>
      </w:tblGrid>
      <w:tr>
        <w:tblPrEx>
          <w:tblBorders>
            <w:top w:val="single" w:color="auto" w:sz="2" w:space="0"/>
            <w:left w:val="none" w:color="auto" w:sz="0" w:space="0"/>
            <w:bottom w:val="single" w:color="auto" w:sz="2" w:space="0"/>
            <w:right w:val="none" w:color="auto" w:sz="0" w:space="0"/>
            <w:insideH w:val="single" w:color="auto" w:sz="2" w:space="0"/>
            <w:insideV w:val="single" w:color="auto" w:sz="2" w:space="0"/>
          </w:tblBorders>
          <w:tblCellMar>
            <w:top w:w="0" w:type="dxa"/>
            <w:left w:w="108" w:type="dxa"/>
            <w:bottom w:w="0" w:type="dxa"/>
            <w:right w:w="108" w:type="dxa"/>
          </w:tblCellMar>
        </w:tblPrEx>
        <w:trPr>
          <w:trHeight w:val="432" w:hRule="exact"/>
          <w:jc w:val="center"/>
        </w:trPr>
        <w:tc>
          <w:tcPr>
            <w:tcW w:w="4876" w:type="dxa"/>
            <w:tcBorders>
              <w:tl2br w:val="nil"/>
              <w:tr2bl w:val="nil"/>
            </w:tcBorders>
            <w:vAlign w:val="center"/>
          </w:tcPr>
          <w:p>
            <w:pPr>
              <w:bidi w:val="0"/>
              <w:jc w:val="center"/>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kern w:val="2"/>
                <w:sz w:val="22"/>
                <w:szCs w:val="22"/>
                <w:vertAlign w:val="baseline"/>
                <w:lang w:eastAsia="zh-CN" w:bidi="ar-SA"/>
              </w:rPr>
              <w:t>Source</w:t>
            </w:r>
          </w:p>
        </w:tc>
        <w:tc>
          <w:tcPr>
            <w:tcW w:w="5086" w:type="dxa"/>
            <w:tcBorders>
              <w:tl2br w:val="nil"/>
              <w:tr2bl w:val="nil"/>
            </w:tcBorders>
            <w:vAlign w:val="center"/>
          </w:tcPr>
          <w:p>
            <w:pPr>
              <w:bidi w:val="0"/>
              <w:jc w:val="center"/>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kern w:val="2"/>
                <w:sz w:val="22"/>
                <w:szCs w:val="22"/>
                <w:vertAlign w:val="baseline"/>
                <w:lang w:eastAsia="zh-CN" w:bidi="ar-SA"/>
              </w:rPr>
              <w:t>Diff</w:t>
            </w:r>
          </w:p>
        </w:tc>
      </w:tr>
      <w:tr>
        <w:tblPrEx>
          <w:tblBorders>
            <w:top w:val="single" w:color="auto" w:sz="2" w:space="0"/>
            <w:left w:val="none" w:color="auto" w:sz="0" w:space="0"/>
            <w:bottom w:val="single" w:color="auto" w:sz="2" w:space="0"/>
            <w:right w:val="none" w:color="auto" w:sz="0" w:space="0"/>
            <w:insideH w:val="single" w:color="auto" w:sz="2" w:space="0"/>
            <w:insideV w:val="single" w:color="auto" w:sz="2" w:space="0"/>
          </w:tblBorders>
          <w:tblCellMar>
            <w:top w:w="0" w:type="dxa"/>
            <w:left w:w="108" w:type="dxa"/>
            <w:bottom w:w="0" w:type="dxa"/>
            <w:right w:w="108" w:type="dxa"/>
          </w:tblCellMar>
        </w:tblPrEx>
        <w:trPr>
          <w:trHeight w:val="0" w:hRule="atLeast"/>
          <w:jc w:val="center"/>
        </w:trPr>
        <w:tc>
          <w:tcPr>
            <w:tcW w:w="4876" w:type="dxa"/>
            <w:tcBorders>
              <w:tl2br w:val="nil"/>
              <w:tr2bl w:val="nil"/>
            </w:tcBorders>
            <w:vAlign w:val="top"/>
          </w:tcPr>
          <w:p>
            <w:pPr>
              <w:bidi w:val="0"/>
              <w:jc w:val="both"/>
              <w:rPr>
                <w:rFonts w:hint="default" w:ascii="Times New Roman" w:hAnsi="Times New Roman" w:cs="Times New Roman" w:eastAsiaTheme="minorEastAsia"/>
                <w:kern w:val="2"/>
                <w:sz w:val="22"/>
                <w:szCs w:val="22"/>
                <w:vertAlign w:val="baseline"/>
                <w:lang w:eastAsia="zh-CN" w:bidi="ar-SA"/>
              </w:rPr>
            </w:pPr>
          </w:p>
        </w:tc>
        <w:tc>
          <w:tcPr>
            <w:tcW w:w="5086" w:type="dxa"/>
            <w:tcBorders>
              <w:tl2br w:val="nil"/>
              <w:tr2bl w:val="nil"/>
            </w:tcBorders>
            <w:vAlign w:val="top"/>
          </w:tcPr>
          <w:p>
            <w:pPr>
              <w:bidi w:val="0"/>
              <w:ind w:firstLine="220" w:firstLineChars="100"/>
              <w:jc w:val="both"/>
              <w:rPr>
                <w:rFonts w:hint="default" w:ascii="Times New Roman" w:hAnsi="Times New Roman" w:cs="Times New Roman"/>
                <w:kern w:val="2"/>
                <w:sz w:val="22"/>
                <w:szCs w:val="22"/>
                <w:vertAlign w:val="baseline"/>
                <w:lang w:eastAsia="zh-CN" w:bidi="ar-SA"/>
              </w:rPr>
            </w:pPr>
            <w:r>
              <w:rPr>
                <w:rFonts w:hint="default" w:ascii="Times New Roman" w:hAnsi="Times New Roman" w:cs="Times New Roman"/>
                <w:kern w:val="2"/>
                <w:sz w:val="22"/>
                <w:szCs w:val="22"/>
                <w:vertAlign w:val="baseline"/>
                <w:lang w:eastAsia="zh-CN" w:bidi="ar-SA"/>
              </w:rPr>
              <w:t>ARCH := $(shell uname -m | sed \</w:t>
            </w:r>
          </w:p>
          <w:p>
            <w:pPr>
              <w:bidi w:val="0"/>
              <w:ind w:firstLine="220" w:firstLineChars="100"/>
              <w:jc w:val="both"/>
              <w:rPr>
                <w:rFonts w:hint="default" w:ascii="Times New Roman" w:hAnsi="Times New Roman" w:cs="Times New Roman"/>
                <w:kern w:val="2"/>
                <w:sz w:val="22"/>
                <w:szCs w:val="22"/>
                <w:vertAlign w:val="baseline"/>
                <w:lang w:eastAsia="zh-CN" w:bidi="ar-SA"/>
              </w:rPr>
            </w:pPr>
            <w:r>
              <w:rPr>
                <w:rFonts w:hint="default" w:ascii="Times New Roman" w:hAnsi="Times New Roman" w:cs="Times New Roman"/>
                <w:kern w:val="2"/>
                <w:sz w:val="22"/>
                <w:szCs w:val="22"/>
                <w:vertAlign w:val="baseline"/>
                <w:lang w:eastAsia="zh-CN" w:bidi="ar-SA"/>
              </w:rPr>
              <w:t xml:space="preserve">            -e 's/i.86/i386/' \</w:t>
            </w:r>
          </w:p>
          <w:p>
            <w:pPr>
              <w:bidi w:val="0"/>
              <w:ind w:firstLine="220" w:firstLineChars="100"/>
              <w:jc w:val="both"/>
              <w:rPr>
                <w:rFonts w:hint="default" w:ascii="Times New Roman" w:hAnsi="Times New Roman" w:cs="Times New Roman"/>
                <w:kern w:val="2"/>
                <w:sz w:val="22"/>
                <w:szCs w:val="22"/>
                <w:vertAlign w:val="baseline"/>
                <w:lang w:eastAsia="zh-CN" w:bidi="ar-SA"/>
              </w:rPr>
            </w:pPr>
            <w:r>
              <w:rPr>
                <w:rFonts w:hint="default" w:ascii="Times New Roman" w:hAnsi="Times New Roman" w:cs="Times New Roman"/>
                <w:kern w:val="2"/>
                <w:sz w:val="22"/>
                <w:szCs w:val="22"/>
                <w:vertAlign w:val="baseline"/>
                <w:lang w:eastAsia="zh-CN" w:bidi="ar-SA"/>
              </w:rPr>
              <w:t xml:space="preserve">            -e 's/armv[0-7]\w\+/arm/' \</w:t>
            </w:r>
          </w:p>
          <w:p>
            <w:pPr>
              <w:bidi w:val="0"/>
              <w:ind w:firstLine="220" w:firstLineChars="100"/>
              <w:jc w:val="both"/>
              <w:rPr>
                <w:rFonts w:hint="default" w:ascii="Times New Roman" w:hAnsi="Times New Roman" w:cs="Times New Roman"/>
                <w:kern w:val="2"/>
                <w:sz w:val="22"/>
                <w:szCs w:val="22"/>
                <w:vertAlign w:val="baseline"/>
                <w:lang w:eastAsia="zh-CN" w:bidi="ar-SA"/>
              </w:rPr>
            </w:pPr>
            <w:r>
              <w:rPr>
                <w:rFonts w:hint="default" w:ascii="Times New Roman" w:hAnsi="Times New Roman" w:cs="Times New Roman"/>
                <w:kern w:val="2"/>
                <w:sz w:val="22"/>
                <w:szCs w:val="22"/>
                <w:vertAlign w:val="baseline"/>
                <w:lang w:eastAsia="zh-CN" w:bidi="ar-SA"/>
              </w:rPr>
              <w:t xml:space="preserve">            -e 's/aarch64/arm64/' \</w:t>
            </w:r>
          </w:p>
          <w:p>
            <w:pPr>
              <w:bidi w:val="0"/>
              <w:ind w:firstLine="220" w:firstLineChars="100"/>
              <w:jc w:val="both"/>
              <w:rPr>
                <w:rFonts w:hint="default" w:ascii="Times New Roman" w:hAnsi="Times New Roman" w:cs="Times New Roman"/>
                <w:kern w:val="2"/>
                <w:sz w:val="22"/>
                <w:szCs w:val="22"/>
                <w:vertAlign w:val="baseline"/>
                <w:lang w:eastAsia="zh-CN" w:bidi="ar-SA"/>
              </w:rPr>
            </w:pPr>
            <w:r>
              <w:rPr>
                <w:rFonts w:hint="default" w:ascii="Times New Roman" w:hAnsi="Times New Roman" w:cs="Times New Roman"/>
                <w:kern w:val="2"/>
                <w:sz w:val="22"/>
                <w:szCs w:val="22"/>
                <w:vertAlign w:val="baseline"/>
                <w:lang w:eastAsia="zh-CN" w:bidi="ar-SA"/>
              </w:rPr>
              <w:t xml:space="preserve">            -e 's/ppc64le/powerpc/')</w:t>
            </w:r>
          </w:p>
          <w:p>
            <w:pPr>
              <w:bidi w:val="0"/>
              <w:ind w:firstLine="220" w:firstLineChars="100"/>
              <w:jc w:val="both"/>
              <w:rPr>
                <w:rFonts w:hint="default" w:ascii="Times New Roman" w:hAnsi="Times New Roman" w:cs="Times New Roman"/>
                <w:kern w:val="2"/>
                <w:sz w:val="22"/>
                <w:szCs w:val="22"/>
                <w:vertAlign w:val="baseline"/>
                <w:lang w:eastAsia="zh-CN" w:bidi="ar-SA"/>
              </w:rPr>
            </w:pPr>
          </w:p>
        </w:tc>
      </w:tr>
      <w:tr>
        <w:tblPrEx>
          <w:tblBorders>
            <w:top w:val="single" w:color="auto" w:sz="2" w:space="0"/>
            <w:left w:val="none" w:color="auto" w:sz="0" w:space="0"/>
            <w:bottom w:val="single" w:color="auto" w:sz="2" w:space="0"/>
            <w:right w:val="none" w:color="auto" w:sz="0" w:space="0"/>
            <w:insideH w:val="single" w:color="auto" w:sz="2" w:space="0"/>
            <w:insideV w:val="single" w:color="auto" w:sz="2" w:space="0"/>
          </w:tblBorders>
          <w:tblCellMar>
            <w:top w:w="0" w:type="dxa"/>
            <w:left w:w="108" w:type="dxa"/>
            <w:bottom w:w="0" w:type="dxa"/>
            <w:right w:w="108" w:type="dxa"/>
          </w:tblCellMar>
        </w:tblPrEx>
        <w:trPr>
          <w:trHeight w:val="0" w:hRule="atLeast"/>
          <w:jc w:val="center"/>
        </w:trPr>
        <w:tc>
          <w:tcPr>
            <w:tcW w:w="4876" w:type="dxa"/>
            <w:tcBorders>
              <w:tl2br w:val="nil"/>
              <w:tr2bl w:val="nil"/>
            </w:tcBorders>
            <w:vAlign w:val="top"/>
          </w:tcPr>
          <w:p>
            <w:pPr>
              <w:bidi w:val="0"/>
              <w:jc w:val="both"/>
              <w:rPr>
                <w:rFonts w:hint="default" w:ascii="Times New Roman" w:hAnsi="Times New Roman" w:cs="Times New Roman" w:eastAsiaTheme="minorEastAsia"/>
                <w:kern w:val="2"/>
                <w:sz w:val="22"/>
                <w:szCs w:val="22"/>
                <w:vertAlign w:val="baseline"/>
                <w:lang w:eastAsia="zh-CN" w:bidi="ar-SA"/>
              </w:rPr>
            </w:pPr>
          </w:p>
        </w:tc>
        <w:tc>
          <w:tcPr>
            <w:tcW w:w="5086" w:type="dxa"/>
            <w:tcBorders>
              <w:tl2br w:val="nil"/>
              <w:tr2bl w:val="nil"/>
            </w:tcBorders>
            <w:vAlign w:val="top"/>
          </w:tcPr>
          <w:p>
            <w:pPr>
              <w:bidi w:val="0"/>
              <w:ind w:firstLine="220" w:firstLineChars="100"/>
              <w:jc w:val="both"/>
              <w:rPr>
                <w:rFonts w:hint="default" w:ascii="Times New Roman" w:hAnsi="Times New Roman" w:cs="Times New Roman"/>
                <w:kern w:val="2"/>
                <w:sz w:val="22"/>
                <w:szCs w:val="22"/>
                <w:vertAlign w:val="baseline"/>
                <w:lang w:eastAsia="zh-CN" w:bidi="ar-SA"/>
              </w:rPr>
            </w:pPr>
            <w:r>
              <w:rPr>
                <w:rFonts w:hint="default" w:ascii="Times New Roman" w:hAnsi="Times New Roman" w:cs="Times New Roman"/>
                <w:kern w:val="2"/>
                <w:sz w:val="22"/>
                <w:szCs w:val="22"/>
                <w:vertAlign w:val="baseline"/>
                <w:lang w:eastAsia="zh-CN" w:bidi="ar-SA"/>
              </w:rPr>
              <w:t>ARCH            = $(ARCH)</w:t>
            </w:r>
          </w:p>
        </w:tc>
      </w:tr>
      <w:tr>
        <w:tblPrEx>
          <w:tblBorders>
            <w:top w:val="single" w:color="auto" w:sz="2" w:space="0"/>
            <w:left w:val="none" w:color="auto" w:sz="0" w:space="0"/>
            <w:bottom w:val="single" w:color="auto" w:sz="2" w:space="0"/>
            <w:right w:val="none" w:color="auto" w:sz="0" w:space="0"/>
            <w:insideH w:val="single" w:color="auto" w:sz="2" w:space="0"/>
            <w:insideV w:val="single" w:color="auto" w:sz="2" w:space="0"/>
          </w:tblBorders>
          <w:tblCellMar>
            <w:top w:w="0" w:type="dxa"/>
            <w:left w:w="108" w:type="dxa"/>
            <w:bottom w:w="0" w:type="dxa"/>
            <w:right w:w="108" w:type="dxa"/>
          </w:tblCellMar>
        </w:tblPrEx>
        <w:trPr>
          <w:trHeight w:val="0" w:hRule="atLeast"/>
          <w:jc w:val="center"/>
        </w:trPr>
        <w:tc>
          <w:tcPr>
            <w:tcW w:w="4876" w:type="dxa"/>
            <w:tcBorders>
              <w:tl2br w:val="nil"/>
              <w:tr2bl w:val="nil"/>
            </w:tcBorders>
            <w:vAlign w:val="top"/>
          </w:tcPr>
          <w:p>
            <w:pPr>
              <w:bidi w:val="0"/>
              <w:jc w:val="both"/>
              <w:rPr>
                <w:rFonts w:hint="default" w:ascii="Times New Roman" w:hAnsi="Times New Roman" w:cs="Times New Roman" w:eastAsiaTheme="minorEastAsia"/>
                <w:kern w:val="2"/>
                <w:sz w:val="22"/>
                <w:szCs w:val="22"/>
                <w:vertAlign w:val="baseline"/>
                <w:lang w:eastAsia="zh-CN" w:bidi="ar-SA"/>
              </w:rPr>
            </w:pPr>
          </w:p>
        </w:tc>
        <w:tc>
          <w:tcPr>
            <w:tcW w:w="5086" w:type="dxa"/>
            <w:tcBorders>
              <w:tl2br w:val="nil"/>
              <w:tr2bl w:val="nil"/>
            </w:tcBorders>
            <w:vAlign w:val="top"/>
          </w:tcPr>
          <w:p>
            <w:pPr>
              <w:bidi w:val="0"/>
              <w:ind w:firstLine="220" w:firstLineChars="100"/>
              <w:jc w:val="both"/>
              <w:rPr>
                <w:rFonts w:hint="default" w:ascii="Times New Roman" w:hAnsi="Times New Roman" w:cs="Times New Roman"/>
                <w:kern w:val="2"/>
                <w:sz w:val="22"/>
                <w:szCs w:val="22"/>
                <w:vertAlign w:val="baseline"/>
                <w:lang w:eastAsia="zh-CN" w:bidi="ar-SA"/>
              </w:rPr>
            </w:pPr>
            <w:r>
              <w:rPr>
                <w:rFonts w:hint="default" w:ascii="Times New Roman" w:hAnsi="Times New Roman" w:cs="Times New Roman"/>
                <w:kern w:val="2"/>
                <w:sz w:val="22"/>
                <w:szCs w:val="22"/>
                <w:vertAlign w:val="baseline"/>
                <w:lang w:eastAsia="zh-CN" w:bidi="ar-SA"/>
              </w:rPr>
              <w:t>ifeq ($(ARCH), loongarch64)</w:t>
            </w:r>
          </w:p>
          <w:p>
            <w:pPr>
              <w:bidi w:val="0"/>
              <w:ind w:firstLine="220" w:firstLineChars="100"/>
              <w:jc w:val="both"/>
              <w:rPr>
                <w:rFonts w:hint="default" w:ascii="Times New Roman" w:hAnsi="Times New Roman" w:cs="Times New Roman"/>
                <w:kern w:val="2"/>
                <w:sz w:val="22"/>
                <w:szCs w:val="22"/>
                <w:vertAlign w:val="baseline"/>
                <w:lang w:eastAsia="zh-CN" w:bidi="ar-SA"/>
              </w:rPr>
            </w:pPr>
            <w:r>
              <w:rPr>
                <w:rFonts w:hint="default" w:ascii="Times New Roman" w:hAnsi="Times New Roman" w:cs="Times New Roman"/>
                <w:kern w:val="2"/>
                <w:sz w:val="22"/>
                <w:szCs w:val="22"/>
                <w:vertAlign w:val="baseline"/>
                <w:lang w:eastAsia="zh-CN" w:bidi="ar-SA"/>
              </w:rPr>
              <w:t xml:space="preserve">  CONFIG_ARGS := \</w:t>
            </w:r>
          </w:p>
          <w:p>
            <w:pPr>
              <w:bidi w:val="0"/>
              <w:ind w:firstLine="220" w:firstLineChars="100"/>
              <w:jc w:val="both"/>
              <w:rPr>
                <w:rFonts w:hint="default" w:ascii="Times New Roman" w:hAnsi="Times New Roman" w:cs="Times New Roman"/>
                <w:kern w:val="2"/>
                <w:sz w:val="22"/>
                <w:szCs w:val="22"/>
                <w:vertAlign w:val="baseline"/>
                <w:lang w:eastAsia="zh-CN" w:bidi="ar-SA"/>
              </w:rPr>
            </w:pPr>
            <w:r>
              <w:rPr>
                <w:rFonts w:hint="default" w:ascii="Times New Roman" w:hAnsi="Times New Roman" w:cs="Times New Roman"/>
                <w:kern w:val="2"/>
                <w:sz w:val="22"/>
                <w:szCs w:val="22"/>
                <w:vertAlign w:val="baseline"/>
                <w:lang w:eastAsia="zh-CN" w:bidi="ar-SA"/>
              </w:rPr>
              <w:t xml:space="preserve">    $(CONFIG_ARGS) \</w:t>
            </w:r>
          </w:p>
          <w:p>
            <w:pPr>
              <w:bidi w:val="0"/>
              <w:ind w:firstLine="220" w:firstLineChars="100"/>
              <w:jc w:val="both"/>
              <w:rPr>
                <w:rFonts w:hint="default" w:ascii="Times New Roman" w:hAnsi="Times New Roman" w:cs="Times New Roman"/>
                <w:kern w:val="2"/>
                <w:sz w:val="22"/>
                <w:szCs w:val="22"/>
                <w:vertAlign w:val="baseline"/>
                <w:lang w:eastAsia="zh-CN" w:bidi="ar-SA"/>
              </w:rPr>
            </w:pPr>
            <w:r>
              <w:rPr>
                <w:rFonts w:hint="default" w:ascii="Times New Roman" w:hAnsi="Times New Roman" w:cs="Times New Roman"/>
                <w:kern w:val="2"/>
                <w:sz w:val="22"/>
                <w:szCs w:val="22"/>
                <w:vertAlign w:val="baseline"/>
                <w:lang w:eastAsia="zh-CN" w:bidi="ar-SA"/>
              </w:rPr>
              <w:t xml:space="preserve">    -DLLVM_DEFAULT_TARGET_TRIPLE:STRING=mips64</w:t>
            </w:r>
          </w:p>
          <w:p>
            <w:pPr>
              <w:bidi w:val="0"/>
              <w:ind w:firstLine="220" w:firstLineChars="100"/>
              <w:jc w:val="both"/>
              <w:rPr>
                <w:rFonts w:hint="default" w:ascii="Times New Roman" w:hAnsi="Times New Roman" w:cs="Times New Roman"/>
                <w:kern w:val="2"/>
                <w:sz w:val="22"/>
                <w:szCs w:val="22"/>
                <w:vertAlign w:val="baseline"/>
                <w:lang w:eastAsia="zh-CN" w:bidi="ar-SA"/>
              </w:rPr>
            </w:pPr>
            <w:r>
              <w:rPr>
                <w:rFonts w:hint="default" w:ascii="Times New Roman" w:hAnsi="Times New Roman" w:cs="Times New Roman"/>
                <w:kern w:val="2"/>
                <w:sz w:val="22"/>
                <w:szCs w:val="22"/>
                <w:vertAlign w:val="baseline"/>
                <w:lang w:eastAsia="zh-CN" w:bidi="ar-SA"/>
              </w:rPr>
              <w:t>endif</w:t>
            </w:r>
          </w:p>
        </w:tc>
      </w:tr>
      <w:tr>
        <w:tblPrEx>
          <w:tblBorders>
            <w:top w:val="single" w:color="auto" w:sz="2" w:space="0"/>
            <w:left w:val="none" w:color="auto" w:sz="0" w:space="0"/>
            <w:bottom w:val="single" w:color="auto" w:sz="2" w:space="0"/>
            <w:right w:val="none" w:color="auto" w:sz="0" w:space="0"/>
            <w:insideH w:val="single" w:color="auto" w:sz="2" w:space="0"/>
            <w:insideV w:val="single" w:color="auto" w:sz="2" w:space="0"/>
          </w:tblBorders>
          <w:tblCellMar>
            <w:top w:w="0" w:type="dxa"/>
            <w:left w:w="108" w:type="dxa"/>
            <w:bottom w:w="0" w:type="dxa"/>
            <w:right w:w="108" w:type="dxa"/>
          </w:tblCellMar>
        </w:tblPrEx>
        <w:trPr>
          <w:trHeight w:val="0" w:hRule="atLeast"/>
          <w:jc w:val="center"/>
        </w:trPr>
        <w:tc>
          <w:tcPr>
            <w:tcW w:w="9962" w:type="dxa"/>
            <w:gridSpan w:val="2"/>
            <w:tcBorders>
              <w:tl2br w:val="nil"/>
              <w:tr2bl w:val="nil"/>
            </w:tcBorders>
            <w:vAlign w:val="top"/>
          </w:tcPr>
          <w:p>
            <w:pPr>
              <w:bidi w:val="0"/>
              <w:ind w:firstLine="220" w:firstLineChars="100"/>
              <w:jc w:val="both"/>
              <w:rPr>
                <w:rFonts w:hint="default" w:ascii="Times New Roman" w:hAnsi="Times New Roman" w:cs="Times New Roman"/>
                <w:kern w:val="2"/>
                <w:sz w:val="22"/>
                <w:szCs w:val="22"/>
                <w:vertAlign w:val="baseline"/>
                <w:lang w:eastAsia="zh-CN" w:bidi="ar-SA"/>
              </w:rPr>
            </w:pPr>
            <w:r>
              <w:rPr>
                <w:rFonts w:hint="default" w:ascii="Times New Roman" w:hAnsi="Times New Roman" w:cs="Times New Roman"/>
                <w:kern w:val="2"/>
                <w:sz w:val="22"/>
                <w:szCs w:val="22"/>
                <w:vertAlign w:val="baseline"/>
                <w:lang w:val="en-US" w:eastAsia="zh-CN" w:bidi="ar-SA"/>
              </w:rPr>
              <w:t>Makefil</w:t>
            </w:r>
            <w:r>
              <w:rPr>
                <w:rFonts w:hint="default" w:ascii="Times New Roman" w:hAnsi="Times New Roman" w:cs="Times New Roman"/>
                <w:kern w:val="2"/>
                <w:sz w:val="22"/>
                <w:szCs w:val="22"/>
                <w:vertAlign w:val="baseline"/>
                <w:lang w:eastAsia="zh-CN" w:bidi="ar-SA"/>
              </w:rPr>
              <w:t>e</w:t>
            </w:r>
          </w:p>
        </w:tc>
      </w:tr>
    </w:tbl>
    <w:p>
      <w:pPr>
        <w:keepNext w:val="0"/>
        <w:keepLines w:val="0"/>
        <w:pageBreakBefore w:val="0"/>
        <w:widowControl/>
        <w:numPr>
          <w:ilvl w:val="0"/>
          <w:numId w:val="0"/>
        </w:numPr>
        <w:suppressLineNumbers w:val="0"/>
        <w:kinsoku/>
        <w:wordWrap/>
        <w:overflowPunct/>
        <w:topLinePunct w:val="0"/>
        <w:autoSpaceDE/>
        <w:autoSpaceDN/>
        <w:bidi w:val="0"/>
        <w:spacing w:before="157" w:beforeLines="50" w:after="157" w:afterLines="50" w:line="360" w:lineRule="auto"/>
        <w:ind w:leftChars="0"/>
        <w:jc w:val="left"/>
        <w:textAlignment w:val="auto"/>
        <w:rPr>
          <w:rFonts w:hint="default" w:asciiTheme="minorHAnsi" w:hAnsiTheme="minorHAnsi" w:eastAsiaTheme="minorEastAsia" w:cstheme="minorBidi"/>
          <w:b w:val="0"/>
          <w:bCs w:val="0"/>
          <w:kern w:val="2"/>
          <w:sz w:val="22"/>
          <w:szCs w:val="22"/>
          <w:lang w:eastAsia="zh-CN" w:bidi="ar-SA"/>
        </w:rPr>
      </w:pPr>
    </w:p>
    <w:tbl>
      <w:tblPr>
        <w:tblStyle w:val="15"/>
        <w:tblW w:w="0" w:type="auto"/>
        <w:jc w:val="center"/>
        <w:tblBorders>
          <w:top w:val="single" w:color="auto" w:sz="2" w:space="0"/>
          <w:left w:val="none" w:color="auto" w:sz="0" w:space="0"/>
          <w:bottom w:val="single" w:color="auto" w:sz="2" w:space="0"/>
          <w:right w:val="none" w:color="auto" w:sz="0" w:space="0"/>
          <w:insideH w:val="single" w:color="auto" w:sz="2" w:space="0"/>
          <w:insideV w:val="single" w:color="auto" w:sz="2" w:space="0"/>
        </w:tblBorders>
        <w:tblLayout w:type="autofit"/>
        <w:tblCellMar>
          <w:top w:w="0" w:type="dxa"/>
          <w:left w:w="108" w:type="dxa"/>
          <w:bottom w:w="0" w:type="dxa"/>
          <w:right w:w="108" w:type="dxa"/>
        </w:tblCellMar>
      </w:tblPr>
      <w:tblGrid>
        <w:gridCol w:w="4876"/>
        <w:gridCol w:w="5086"/>
      </w:tblGrid>
      <w:tr>
        <w:tblPrEx>
          <w:tblBorders>
            <w:top w:val="single" w:color="auto" w:sz="2" w:space="0"/>
            <w:left w:val="none" w:color="auto" w:sz="0" w:space="0"/>
            <w:bottom w:val="single" w:color="auto" w:sz="2" w:space="0"/>
            <w:right w:val="none" w:color="auto" w:sz="0" w:space="0"/>
            <w:insideH w:val="single" w:color="auto" w:sz="2" w:space="0"/>
            <w:insideV w:val="single" w:color="auto" w:sz="2" w:space="0"/>
          </w:tblBorders>
          <w:tblCellMar>
            <w:top w:w="0" w:type="dxa"/>
            <w:left w:w="108" w:type="dxa"/>
            <w:bottom w:w="0" w:type="dxa"/>
            <w:right w:w="108" w:type="dxa"/>
          </w:tblCellMar>
        </w:tblPrEx>
        <w:trPr>
          <w:trHeight w:val="432" w:hRule="exact"/>
          <w:jc w:val="center"/>
        </w:trPr>
        <w:tc>
          <w:tcPr>
            <w:tcW w:w="4876" w:type="dxa"/>
            <w:tcBorders>
              <w:tl2br w:val="nil"/>
              <w:tr2bl w:val="nil"/>
            </w:tcBorders>
            <w:vAlign w:val="center"/>
          </w:tcPr>
          <w:p>
            <w:pPr>
              <w:bidi w:val="0"/>
              <w:jc w:val="center"/>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kern w:val="2"/>
                <w:sz w:val="22"/>
                <w:szCs w:val="22"/>
                <w:vertAlign w:val="baseline"/>
                <w:lang w:eastAsia="zh-CN" w:bidi="ar-SA"/>
              </w:rPr>
              <w:t>Source</w:t>
            </w:r>
          </w:p>
        </w:tc>
        <w:tc>
          <w:tcPr>
            <w:tcW w:w="5086" w:type="dxa"/>
            <w:tcBorders>
              <w:tl2br w:val="nil"/>
              <w:tr2bl w:val="nil"/>
            </w:tcBorders>
            <w:vAlign w:val="center"/>
          </w:tcPr>
          <w:p>
            <w:pPr>
              <w:bidi w:val="0"/>
              <w:jc w:val="center"/>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kern w:val="2"/>
                <w:sz w:val="22"/>
                <w:szCs w:val="22"/>
                <w:vertAlign w:val="baseline"/>
                <w:lang w:eastAsia="zh-CN" w:bidi="ar-SA"/>
              </w:rPr>
              <w:t>Diff</w:t>
            </w:r>
          </w:p>
        </w:tc>
      </w:tr>
      <w:tr>
        <w:tblPrEx>
          <w:tblBorders>
            <w:top w:val="single" w:color="auto" w:sz="2" w:space="0"/>
            <w:left w:val="none" w:color="auto" w:sz="0" w:space="0"/>
            <w:bottom w:val="single" w:color="auto" w:sz="2" w:space="0"/>
            <w:right w:val="none" w:color="auto" w:sz="0" w:space="0"/>
            <w:insideH w:val="single" w:color="auto" w:sz="2" w:space="0"/>
            <w:insideV w:val="single" w:color="auto" w:sz="2" w:space="0"/>
          </w:tblBorders>
          <w:tblCellMar>
            <w:top w:w="0" w:type="dxa"/>
            <w:left w:w="108" w:type="dxa"/>
            <w:bottom w:w="0" w:type="dxa"/>
            <w:right w:w="108" w:type="dxa"/>
          </w:tblCellMar>
        </w:tblPrEx>
        <w:trPr>
          <w:trHeight w:val="0" w:hRule="atLeast"/>
          <w:jc w:val="center"/>
        </w:trPr>
        <w:tc>
          <w:tcPr>
            <w:tcW w:w="4876" w:type="dxa"/>
            <w:tcBorders>
              <w:tl2br w:val="nil"/>
              <w:tr2bl w:val="nil"/>
            </w:tcBorders>
            <w:vAlign w:val="top"/>
          </w:tcPr>
          <w:p>
            <w:pPr>
              <w:bidi w:val="0"/>
              <w:jc w:val="both"/>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set(config_guess ${LLVM_MAIN_SRC_DIR}/cmake/config.guess)</w:t>
            </w:r>
          </w:p>
        </w:tc>
        <w:tc>
          <w:tcPr>
            <w:tcW w:w="5086" w:type="dxa"/>
            <w:tcBorders>
              <w:tl2br w:val="nil"/>
              <w:tr2bl w:val="nil"/>
            </w:tcBorders>
            <w:vAlign w:val="top"/>
          </w:tcPr>
          <w:p>
            <w:pPr>
              <w:bidi w:val="0"/>
              <w:ind w:firstLine="220" w:firstLineChars="100"/>
              <w:jc w:val="both"/>
              <w:rPr>
                <w:rFonts w:hint="default" w:ascii="Times New Roman" w:hAnsi="Times New Roman" w:cs="Times New Roman"/>
                <w:kern w:val="2"/>
                <w:sz w:val="22"/>
                <w:szCs w:val="22"/>
                <w:vertAlign w:val="baseline"/>
                <w:lang w:eastAsia="zh-CN" w:bidi="ar-SA"/>
              </w:rPr>
            </w:pPr>
            <w:r>
              <w:rPr>
                <w:rFonts w:hint="default" w:ascii="Times New Roman" w:hAnsi="Times New Roman" w:cs="Times New Roman"/>
                <w:kern w:val="2"/>
                <w:sz w:val="22"/>
                <w:szCs w:val="22"/>
                <w:vertAlign w:val="baseline"/>
                <w:lang w:eastAsia="zh-CN" w:bidi="ar-SA"/>
              </w:rPr>
              <w:t xml:space="preserve">      if( CMAKE_HOST_SYSTEM_PROCESSOR STREQUAL "loongarch64" )</w:t>
            </w:r>
          </w:p>
          <w:p>
            <w:pPr>
              <w:bidi w:val="0"/>
              <w:ind w:firstLine="220" w:firstLineChars="100"/>
              <w:jc w:val="both"/>
              <w:rPr>
                <w:rFonts w:hint="default" w:ascii="Times New Roman" w:hAnsi="Times New Roman" w:cs="Times New Roman"/>
                <w:kern w:val="2"/>
                <w:sz w:val="22"/>
                <w:szCs w:val="22"/>
                <w:vertAlign w:val="baseline"/>
                <w:lang w:eastAsia="zh-CN" w:bidi="ar-SA"/>
              </w:rPr>
            </w:pPr>
            <w:r>
              <w:rPr>
                <w:rFonts w:hint="default" w:ascii="Times New Roman" w:hAnsi="Times New Roman" w:cs="Times New Roman"/>
                <w:kern w:val="2"/>
                <w:sz w:val="22"/>
                <w:szCs w:val="22"/>
                <w:vertAlign w:val="baseline"/>
                <w:lang w:eastAsia="zh-CN" w:bidi="ar-SA"/>
              </w:rPr>
              <w:t xml:space="preserve">        set(config_guess "/usr/share/libtool/build-aux/config.guess")</w:t>
            </w:r>
          </w:p>
          <w:p>
            <w:pPr>
              <w:bidi w:val="0"/>
              <w:ind w:firstLine="220" w:firstLineChars="100"/>
              <w:jc w:val="both"/>
              <w:rPr>
                <w:rFonts w:hint="default" w:ascii="Times New Roman" w:hAnsi="Times New Roman" w:cs="Times New Roman"/>
                <w:kern w:val="2"/>
                <w:sz w:val="22"/>
                <w:szCs w:val="22"/>
                <w:vertAlign w:val="baseline"/>
                <w:lang w:eastAsia="zh-CN" w:bidi="ar-SA"/>
              </w:rPr>
            </w:pPr>
            <w:r>
              <w:rPr>
                <w:rFonts w:hint="default" w:ascii="Times New Roman" w:hAnsi="Times New Roman" w:cs="Times New Roman"/>
                <w:kern w:val="2"/>
                <w:sz w:val="22"/>
                <w:szCs w:val="22"/>
                <w:vertAlign w:val="baseline"/>
                <w:lang w:eastAsia="zh-CN" w:bidi="ar-SA"/>
              </w:rPr>
              <w:t xml:space="preserve">      else()</w:t>
            </w:r>
          </w:p>
          <w:p>
            <w:pPr>
              <w:bidi w:val="0"/>
              <w:ind w:firstLine="220" w:firstLineChars="100"/>
              <w:jc w:val="both"/>
              <w:rPr>
                <w:rFonts w:hint="default" w:ascii="Times New Roman" w:hAnsi="Times New Roman" w:cs="Times New Roman"/>
                <w:kern w:val="2"/>
                <w:sz w:val="22"/>
                <w:szCs w:val="22"/>
                <w:vertAlign w:val="baseline"/>
                <w:lang w:eastAsia="zh-CN" w:bidi="ar-SA"/>
              </w:rPr>
            </w:pPr>
            <w:r>
              <w:rPr>
                <w:rFonts w:hint="default" w:ascii="Times New Roman" w:hAnsi="Times New Roman" w:cs="Times New Roman"/>
                <w:kern w:val="2"/>
                <w:sz w:val="22"/>
                <w:szCs w:val="22"/>
                <w:vertAlign w:val="baseline"/>
                <w:lang w:eastAsia="zh-CN" w:bidi="ar-SA"/>
              </w:rPr>
              <w:t xml:space="preserve">        set(config_guess ${LLVM_MAIN_SRC_DIR}/cmake/config.guess)</w:t>
            </w:r>
          </w:p>
          <w:p>
            <w:pPr>
              <w:bidi w:val="0"/>
              <w:ind w:firstLine="220" w:firstLineChars="100"/>
              <w:jc w:val="both"/>
              <w:rPr>
                <w:rFonts w:hint="default" w:ascii="Times New Roman" w:hAnsi="Times New Roman" w:cs="Times New Roman"/>
                <w:kern w:val="2"/>
                <w:sz w:val="22"/>
                <w:szCs w:val="22"/>
                <w:vertAlign w:val="baseline"/>
                <w:lang w:eastAsia="zh-CN" w:bidi="ar-SA"/>
              </w:rPr>
            </w:pPr>
            <w:r>
              <w:rPr>
                <w:rFonts w:hint="default" w:ascii="Times New Roman" w:hAnsi="Times New Roman" w:cs="Times New Roman"/>
                <w:kern w:val="2"/>
                <w:sz w:val="22"/>
                <w:szCs w:val="22"/>
                <w:vertAlign w:val="baseline"/>
                <w:lang w:eastAsia="zh-CN" w:bidi="ar-SA"/>
              </w:rPr>
              <w:t xml:space="preserve">      endif()</w:t>
            </w:r>
          </w:p>
        </w:tc>
      </w:tr>
      <w:tr>
        <w:tblPrEx>
          <w:tblBorders>
            <w:top w:val="single" w:color="auto" w:sz="2" w:space="0"/>
            <w:left w:val="none" w:color="auto" w:sz="0" w:space="0"/>
            <w:bottom w:val="single" w:color="auto" w:sz="2" w:space="0"/>
            <w:right w:val="none" w:color="auto" w:sz="0" w:space="0"/>
            <w:insideH w:val="single" w:color="auto" w:sz="2" w:space="0"/>
            <w:insideV w:val="single" w:color="auto" w:sz="2" w:space="0"/>
          </w:tblBorders>
          <w:tblCellMar>
            <w:top w:w="0" w:type="dxa"/>
            <w:left w:w="108" w:type="dxa"/>
            <w:bottom w:w="0" w:type="dxa"/>
            <w:right w:w="108" w:type="dxa"/>
          </w:tblCellMar>
        </w:tblPrEx>
        <w:trPr>
          <w:trHeight w:val="0" w:hRule="atLeast"/>
          <w:jc w:val="center"/>
        </w:trPr>
        <w:tc>
          <w:tcPr>
            <w:tcW w:w="9962" w:type="dxa"/>
            <w:gridSpan w:val="2"/>
            <w:tcBorders>
              <w:tl2br w:val="nil"/>
              <w:tr2bl w:val="nil"/>
            </w:tcBorders>
            <w:vAlign w:val="top"/>
          </w:tcPr>
          <w:p>
            <w:pPr>
              <w:keepNext w:val="0"/>
              <w:keepLines w:val="0"/>
              <w:widowControl/>
              <w:suppressLineNumbers w:val="0"/>
              <w:jc w:val="left"/>
              <w:rPr>
                <w:rFonts w:hint="default" w:ascii="Times New Roman" w:hAnsi="Times New Roman" w:cs="Times New Roman"/>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val="en-US" w:eastAsia="zh-CN" w:bidi="ar-SA"/>
              </w:rPr>
              <w:t>llvm/cmake/config-ix.cmake</w:t>
            </w:r>
          </w:p>
        </w:tc>
      </w:tr>
    </w:tbl>
    <w:p>
      <w:pPr>
        <w:keepNext w:val="0"/>
        <w:keepLines w:val="0"/>
        <w:pageBreakBefore w:val="0"/>
        <w:widowControl/>
        <w:numPr>
          <w:ilvl w:val="0"/>
          <w:numId w:val="0"/>
        </w:numPr>
        <w:suppressLineNumbers w:val="0"/>
        <w:kinsoku/>
        <w:wordWrap/>
        <w:overflowPunct/>
        <w:topLinePunct w:val="0"/>
        <w:autoSpaceDE/>
        <w:autoSpaceDN/>
        <w:bidi w:val="0"/>
        <w:spacing w:before="157" w:beforeLines="50" w:after="157" w:afterLines="50" w:line="360" w:lineRule="auto"/>
        <w:ind w:leftChars="0"/>
        <w:jc w:val="left"/>
        <w:textAlignment w:val="auto"/>
        <w:rPr>
          <w:rFonts w:hint="default" w:asciiTheme="minorHAnsi" w:hAnsiTheme="minorHAnsi" w:eastAsiaTheme="minorEastAsia" w:cstheme="minorBidi"/>
          <w:b w:val="0"/>
          <w:bCs w:val="0"/>
          <w:kern w:val="2"/>
          <w:sz w:val="22"/>
          <w:szCs w:val="22"/>
          <w:lang w:eastAsia="zh-CN" w:bidi="ar-SA"/>
        </w:rPr>
      </w:pPr>
    </w:p>
    <w:tbl>
      <w:tblPr>
        <w:tblStyle w:val="15"/>
        <w:tblW w:w="0" w:type="auto"/>
        <w:jc w:val="center"/>
        <w:tblBorders>
          <w:top w:val="single" w:color="auto" w:sz="2" w:space="0"/>
          <w:left w:val="none" w:color="auto" w:sz="0" w:space="0"/>
          <w:bottom w:val="single" w:color="auto" w:sz="2" w:space="0"/>
          <w:right w:val="none" w:color="auto" w:sz="0" w:space="0"/>
          <w:insideH w:val="single" w:color="auto" w:sz="2" w:space="0"/>
          <w:insideV w:val="single" w:color="auto" w:sz="2" w:space="0"/>
        </w:tblBorders>
        <w:tblLayout w:type="autofit"/>
        <w:tblCellMar>
          <w:top w:w="0" w:type="dxa"/>
          <w:left w:w="108" w:type="dxa"/>
          <w:bottom w:w="0" w:type="dxa"/>
          <w:right w:w="108" w:type="dxa"/>
        </w:tblCellMar>
      </w:tblPr>
      <w:tblGrid>
        <w:gridCol w:w="4876"/>
        <w:gridCol w:w="5086"/>
      </w:tblGrid>
      <w:tr>
        <w:tblPrEx>
          <w:tblBorders>
            <w:top w:val="single" w:color="auto" w:sz="2" w:space="0"/>
            <w:left w:val="none" w:color="auto" w:sz="0" w:space="0"/>
            <w:bottom w:val="single" w:color="auto" w:sz="2" w:space="0"/>
            <w:right w:val="none" w:color="auto" w:sz="0" w:space="0"/>
            <w:insideH w:val="single" w:color="auto" w:sz="2" w:space="0"/>
            <w:insideV w:val="single" w:color="auto" w:sz="2" w:space="0"/>
          </w:tblBorders>
          <w:tblCellMar>
            <w:top w:w="0" w:type="dxa"/>
            <w:left w:w="108" w:type="dxa"/>
            <w:bottom w:w="0" w:type="dxa"/>
            <w:right w:w="108" w:type="dxa"/>
          </w:tblCellMar>
        </w:tblPrEx>
        <w:trPr>
          <w:trHeight w:val="432" w:hRule="exact"/>
          <w:jc w:val="center"/>
        </w:trPr>
        <w:tc>
          <w:tcPr>
            <w:tcW w:w="4876" w:type="dxa"/>
            <w:tcBorders>
              <w:tl2br w:val="nil"/>
              <w:tr2bl w:val="nil"/>
            </w:tcBorders>
            <w:vAlign w:val="center"/>
          </w:tcPr>
          <w:p>
            <w:pPr>
              <w:bidi w:val="0"/>
              <w:jc w:val="center"/>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kern w:val="2"/>
                <w:sz w:val="22"/>
                <w:szCs w:val="22"/>
                <w:vertAlign w:val="baseline"/>
                <w:lang w:eastAsia="zh-CN" w:bidi="ar-SA"/>
              </w:rPr>
              <w:t>Source</w:t>
            </w:r>
          </w:p>
        </w:tc>
        <w:tc>
          <w:tcPr>
            <w:tcW w:w="5086" w:type="dxa"/>
            <w:tcBorders>
              <w:tl2br w:val="nil"/>
              <w:tr2bl w:val="nil"/>
            </w:tcBorders>
            <w:vAlign w:val="center"/>
          </w:tcPr>
          <w:p>
            <w:pPr>
              <w:bidi w:val="0"/>
              <w:jc w:val="center"/>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kern w:val="2"/>
                <w:sz w:val="22"/>
                <w:szCs w:val="22"/>
                <w:vertAlign w:val="baseline"/>
                <w:lang w:eastAsia="zh-CN" w:bidi="ar-SA"/>
              </w:rPr>
              <w:t>Diff</w:t>
            </w:r>
          </w:p>
        </w:tc>
      </w:tr>
      <w:tr>
        <w:tblPrEx>
          <w:tblBorders>
            <w:top w:val="single" w:color="auto" w:sz="2" w:space="0"/>
            <w:left w:val="none" w:color="auto" w:sz="0" w:space="0"/>
            <w:bottom w:val="single" w:color="auto" w:sz="2" w:space="0"/>
            <w:right w:val="none" w:color="auto" w:sz="0" w:space="0"/>
            <w:insideH w:val="single" w:color="auto" w:sz="2" w:space="0"/>
            <w:insideV w:val="single" w:color="auto" w:sz="2" w:space="0"/>
          </w:tblBorders>
          <w:tblCellMar>
            <w:top w:w="0" w:type="dxa"/>
            <w:left w:w="108" w:type="dxa"/>
            <w:bottom w:w="0" w:type="dxa"/>
            <w:right w:w="108" w:type="dxa"/>
          </w:tblCellMar>
        </w:tblPrEx>
        <w:trPr>
          <w:trHeight w:val="0" w:hRule="atLeast"/>
          <w:jc w:val="center"/>
        </w:trPr>
        <w:tc>
          <w:tcPr>
            <w:tcW w:w="4876" w:type="dxa"/>
            <w:tcBorders>
              <w:tl2br w:val="nil"/>
              <w:tr2bl w:val="nil"/>
            </w:tcBorders>
            <w:vAlign w:val="top"/>
          </w:tcPr>
          <w:p>
            <w:pPr>
              <w:bidi w:val="0"/>
              <w:jc w:val="both"/>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if (!FPExceptionBehavior.empty())</w:t>
            </w:r>
          </w:p>
          <w:p>
            <w:pPr>
              <w:bidi w:val="0"/>
              <w:jc w:val="both"/>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CmdArgs.push_back(Args.MakeArgString("-ffp-exception-behavior=" +</w:t>
            </w:r>
          </w:p>
          <w:p>
            <w:pPr>
              <w:bidi w:val="0"/>
              <w:jc w:val="both"/>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FPExceptionBehavior));</w:t>
            </w:r>
          </w:p>
        </w:tc>
        <w:tc>
          <w:tcPr>
            <w:tcW w:w="5086" w:type="dxa"/>
            <w:tcBorders>
              <w:tl2br w:val="nil"/>
              <w:tr2bl w:val="nil"/>
            </w:tcBorders>
            <w:vAlign w:val="top"/>
          </w:tcPr>
          <w:p>
            <w:pPr>
              <w:bidi w:val="0"/>
              <w:ind w:firstLine="220" w:firstLineChars="100"/>
              <w:jc w:val="both"/>
              <w:rPr>
                <w:rFonts w:hint="default" w:ascii="Times New Roman" w:hAnsi="Times New Roman" w:cs="Times New Roman"/>
                <w:kern w:val="2"/>
                <w:sz w:val="22"/>
                <w:szCs w:val="22"/>
                <w:vertAlign w:val="baseline"/>
                <w:lang w:eastAsia="zh-CN" w:bidi="ar-SA"/>
              </w:rPr>
            </w:pPr>
            <w:r>
              <w:rPr>
                <w:rFonts w:hint="default" w:ascii="Times New Roman" w:hAnsi="Times New Roman" w:cs="Times New Roman"/>
                <w:kern w:val="2"/>
                <w:sz w:val="22"/>
                <w:szCs w:val="22"/>
                <w:vertAlign w:val="baseline"/>
                <w:lang w:eastAsia="zh-CN" w:bidi="ar-SA"/>
              </w:rPr>
              <w:t>#ifndef __loongarch__</w:t>
            </w:r>
          </w:p>
          <w:p>
            <w:pPr>
              <w:bidi w:val="0"/>
              <w:ind w:firstLine="220" w:firstLineChars="100"/>
              <w:jc w:val="both"/>
              <w:rPr>
                <w:rFonts w:hint="default" w:ascii="Times New Roman" w:hAnsi="Times New Roman" w:cs="Times New Roman"/>
                <w:kern w:val="2"/>
                <w:sz w:val="22"/>
                <w:szCs w:val="22"/>
                <w:vertAlign w:val="baseline"/>
                <w:lang w:eastAsia="zh-CN" w:bidi="ar-SA"/>
              </w:rPr>
            </w:pPr>
            <w:r>
              <w:rPr>
                <w:rFonts w:hint="default" w:ascii="Times New Roman" w:hAnsi="Times New Roman" w:cs="Times New Roman"/>
                <w:kern w:val="2"/>
                <w:sz w:val="22"/>
                <w:szCs w:val="22"/>
                <w:vertAlign w:val="baseline"/>
                <w:lang w:eastAsia="zh-CN" w:bidi="ar-SA"/>
              </w:rPr>
              <w:t xml:space="preserve">  if (!FPExceptionBehavior.empty())</w:t>
            </w:r>
          </w:p>
          <w:p>
            <w:pPr>
              <w:bidi w:val="0"/>
              <w:ind w:firstLine="220" w:firstLineChars="100"/>
              <w:jc w:val="both"/>
              <w:rPr>
                <w:rFonts w:hint="default" w:ascii="Times New Roman" w:hAnsi="Times New Roman" w:cs="Times New Roman"/>
                <w:kern w:val="2"/>
                <w:sz w:val="22"/>
                <w:szCs w:val="22"/>
                <w:vertAlign w:val="baseline"/>
                <w:lang w:eastAsia="zh-CN" w:bidi="ar-SA"/>
              </w:rPr>
            </w:pPr>
            <w:r>
              <w:rPr>
                <w:rFonts w:hint="default" w:ascii="Times New Roman" w:hAnsi="Times New Roman" w:cs="Times New Roman"/>
                <w:kern w:val="2"/>
                <w:sz w:val="22"/>
                <w:szCs w:val="22"/>
                <w:vertAlign w:val="baseline"/>
                <w:lang w:eastAsia="zh-CN" w:bidi="ar-SA"/>
              </w:rPr>
              <w:t xml:space="preserve">    CmdArgs.push_back(Args.MakeArgString("-ffp-exception-behavior=" +</w:t>
            </w:r>
          </w:p>
          <w:p>
            <w:pPr>
              <w:bidi w:val="0"/>
              <w:ind w:firstLine="220" w:firstLineChars="100"/>
              <w:jc w:val="both"/>
              <w:rPr>
                <w:rFonts w:hint="default" w:ascii="Times New Roman" w:hAnsi="Times New Roman" w:cs="Times New Roman"/>
                <w:kern w:val="2"/>
                <w:sz w:val="22"/>
                <w:szCs w:val="22"/>
                <w:vertAlign w:val="baseline"/>
                <w:lang w:eastAsia="zh-CN" w:bidi="ar-SA"/>
              </w:rPr>
            </w:pPr>
            <w:r>
              <w:rPr>
                <w:rFonts w:hint="default" w:ascii="Times New Roman" w:hAnsi="Times New Roman" w:cs="Times New Roman"/>
                <w:kern w:val="2"/>
                <w:sz w:val="22"/>
                <w:szCs w:val="22"/>
                <w:vertAlign w:val="baseline"/>
                <w:lang w:eastAsia="zh-CN" w:bidi="ar-SA"/>
              </w:rPr>
              <w:t xml:space="preserve">                      FPExceptionBehavior));</w:t>
            </w:r>
          </w:p>
          <w:p>
            <w:pPr>
              <w:bidi w:val="0"/>
              <w:ind w:firstLine="220" w:firstLineChars="100"/>
              <w:jc w:val="both"/>
              <w:rPr>
                <w:rFonts w:hint="default" w:ascii="Times New Roman" w:hAnsi="Times New Roman" w:cs="Times New Roman"/>
                <w:kern w:val="2"/>
                <w:sz w:val="22"/>
                <w:szCs w:val="22"/>
                <w:vertAlign w:val="baseline"/>
                <w:lang w:eastAsia="zh-CN" w:bidi="ar-SA"/>
              </w:rPr>
            </w:pPr>
            <w:r>
              <w:rPr>
                <w:rFonts w:hint="default" w:ascii="Times New Roman" w:hAnsi="Times New Roman" w:cs="Times New Roman"/>
                <w:kern w:val="2"/>
                <w:sz w:val="22"/>
                <w:szCs w:val="22"/>
                <w:vertAlign w:val="baseline"/>
                <w:lang w:eastAsia="zh-CN" w:bidi="ar-SA"/>
              </w:rPr>
              <w:t>#endif</w:t>
            </w:r>
          </w:p>
        </w:tc>
      </w:tr>
      <w:tr>
        <w:tblPrEx>
          <w:tblBorders>
            <w:top w:val="single" w:color="auto" w:sz="2" w:space="0"/>
            <w:left w:val="none" w:color="auto" w:sz="0" w:space="0"/>
            <w:bottom w:val="single" w:color="auto" w:sz="2" w:space="0"/>
            <w:right w:val="none" w:color="auto" w:sz="0" w:space="0"/>
            <w:insideH w:val="single" w:color="auto" w:sz="2" w:space="0"/>
            <w:insideV w:val="single" w:color="auto" w:sz="2" w:space="0"/>
          </w:tblBorders>
          <w:tblCellMar>
            <w:top w:w="0" w:type="dxa"/>
            <w:left w:w="108" w:type="dxa"/>
            <w:bottom w:w="0" w:type="dxa"/>
            <w:right w:w="108" w:type="dxa"/>
          </w:tblCellMar>
        </w:tblPrEx>
        <w:trPr>
          <w:trHeight w:val="0" w:hRule="atLeast"/>
          <w:jc w:val="center"/>
        </w:trPr>
        <w:tc>
          <w:tcPr>
            <w:tcW w:w="4876" w:type="dxa"/>
            <w:tcBorders>
              <w:tl2br w:val="nil"/>
              <w:tr2bl w:val="nil"/>
            </w:tcBorders>
            <w:vAlign w:val="top"/>
          </w:tcPr>
          <w:p>
            <w:pPr>
              <w:bidi w:val="0"/>
              <w:jc w:val="both"/>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if (D.getDiags().getDiagnosticOptions().ShowColors)</w:t>
            </w:r>
          </w:p>
          <w:p>
            <w:pPr>
              <w:bidi w:val="0"/>
              <w:jc w:val="both"/>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CmdArgs.push_back("-fcolor-diagnostics");</w:t>
            </w:r>
          </w:p>
        </w:tc>
        <w:tc>
          <w:tcPr>
            <w:tcW w:w="5086" w:type="dxa"/>
            <w:tcBorders>
              <w:tl2br w:val="nil"/>
              <w:tr2bl w:val="nil"/>
            </w:tcBorders>
            <w:vAlign w:val="top"/>
          </w:tcPr>
          <w:p>
            <w:pPr>
              <w:bidi w:val="0"/>
              <w:ind w:firstLine="220" w:firstLineChars="100"/>
              <w:jc w:val="both"/>
              <w:rPr>
                <w:rFonts w:hint="default" w:ascii="Times New Roman" w:hAnsi="Times New Roman" w:cs="Times New Roman"/>
                <w:kern w:val="2"/>
                <w:sz w:val="22"/>
                <w:szCs w:val="22"/>
                <w:vertAlign w:val="baseline"/>
                <w:lang w:eastAsia="zh-CN" w:bidi="ar-SA"/>
              </w:rPr>
            </w:pPr>
            <w:r>
              <w:rPr>
                <w:rFonts w:hint="default" w:ascii="Times New Roman" w:hAnsi="Times New Roman" w:cs="Times New Roman"/>
                <w:kern w:val="2"/>
                <w:sz w:val="22"/>
                <w:szCs w:val="22"/>
                <w:vertAlign w:val="baseline"/>
                <w:lang w:eastAsia="zh-CN" w:bidi="ar-SA"/>
              </w:rPr>
              <w:t>#ifndef __loongarch__</w:t>
            </w:r>
          </w:p>
          <w:p>
            <w:pPr>
              <w:bidi w:val="0"/>
              <w:ind w:firstLine="220" w:firstLineChars="100"/>
              <w:jc w:val="both"/>
              <w:rPr>
                <w:rFonts w:hint="default" w:ascii="Times New Roman" w:hAnsi="Times New Roman" w:cs="Times New Roman"/>
                <w:kern w:val="2"/>
                <w:sz w:val="22"/>
                <w:szCs w:val="22"/>
                <w:vertAlign w:val="baseline"/>
                <w:lang w:eastAsia="zh-CN" w:bidi="ar-SA"/>
              </w:rPr>
            </w:pPr>
            <w:r>
              <w:rPr>
                <w:rFonts w:hint="default" w:ascii="Times New Roman" w:hAnsi="Times New Roman" w:cs="Times New Roman"/>
                <w:kern w:val="2"/>
                <w:sz w:val="22"/>
                <w:szCs w:val="22"/>
                <w:vertAlign w:val="baseline"/>
                <w:lang w:eastAsia="zh-CN" w:bidi="ar-SA"/>
              </w:rPr>
              <w:t xml:space="preserve">  if (D.getDiags().getDiagnosticOptions().ShowColors)</w:t>
            </w:r>
          </w:p>
          <w:p>
            <w:pPr>
              <w:bidi w:val="0"/>
              <w:ind w:firstLine="220" w:firstLineChars="100"/>
              <w:jc w:val="both"/>
              <w:rPr>
                <w:rFonts w:hint="default" w:ascii="Times New Roman" w:hAnsi="Times New Roman" w:cs="Times New Roman"/>
                <w:kern w:val="2"/>
                <w:sz w:val="22"/>
                <w:szCs w:val="22"/>
                <w:vertAlign w:val="baseline"/>
                <w:lang w:eastAsia="zh-CN" w:bidi="ar-SA"/>
              </w:rPr>
            </w:pPr>
            <w:r>
              <w:rPr>
                <w:rFonts w:hint="default" w:ascii="Times New Roman" w:hAnsi="Times New Roman" w:cs="Times New Roman"/>
                <w:kern w:val="2"/>
                <w:sz w:val="22"/>
                <w:szCs w:val="22"/>
                <w:vertAlign w:val="baseline"/>
                <w:lang w:eastAsia="zh-CN" w:bidi="ar-SA"/>
              </w:rPr>
              <w:t xml:space="preserve">    CmdArgs.push_back("-fcolor-diagnostics");</w:t>
            </w:r>
          </w:p>
          <w:p>
            <w:pPr>
              <w:bidi w:val="0"/>
              <w:ind w:firstLine="220" w:firstLineChars="100"/>
              <w:jc w:val="both"/>
              <w:rPr>
                <w:rFonts w:hint="default" w:ascii="Times New Roman" w:hAnsi="Times New Roman" w:cs="Times New Roman"/>
                <w:kern w:val="2"/>
                <w:sz w:val="22"/>
                <w:szCs w:val="22"/>
                <w:vertAlign w:val="baseline"/>
                <w:lang w:eastAsia="zh-CN" w:bidi="ar-SA"/>
              </w:rPr>
            </w:pPr>
            <w:r>
              <w:rPr>
                <w:rFonts w:hint="default" w:ascii="Times New Roman" w:hAnsi="Times New Roman" w:cs="Times New Roman"/>
                <w:kern w:val="2"/>
                <w:sz w:val="22"/>
                <w:szCs w:val="22"/>
                <w:vertAlign w:val="baseline"/>
                <w:lang w:eastAsia="zh-CN" w:bidi="ar-SA"/>
              </w:rPr>
              <w:t>#endif</w:t>
            </w:r>
          </w:p>
        </w:tc>
      </w:tr>
      <w:tr>
        <w:tblPrEx>
          <w:tblBorders>
            <w:top w:val="single" w:color="auto" w:sz="2" w:space="0"/>
            <w:left w:val="none" w:color="auto" w:sz="0" w:space="0"/>
            <w:bottom w:val="single" w:color="auto" w:sz="2" w:space="0"/>
            <w:right w:val="none" w:color="auto" w:sz="0" w:space="0"/>
            <w:insideH w:val="single" w:color="auto" w:sz="2" w:space="0"/>
            <w:insideV w:val="single" w:color="auto" w:sz="2" w:space="0"/>
          </w:tblBorders>
          <w:tblCellMar>
            <w:top w:w="0" w:type="dxa"/>
            <w:left w:w="108" w:type="dxa"/>
            <w:bottom w:w="0" w:type="dxa"/>
            <w:right w:w="108" w:type="dxa"/>
          </w:tblCellMar>
        </w:tblPrEx>
        <w:trPr>
          <w:trHeight w:val="0" w:hRule="atLeast"/>
          <w:jc w:val="center"/>
        </w:trPr>
        <w:tc>
          <w:tcPr>
            <w:tcW w:w="9962" w:type="dxa"/>
            <w:gridSpan w:val="2"/>
            <w:tcBorders>
              <w:tl2br w:val="nil"/>
              <w:tr2bl w:val="nil"/>
            </w:tcBorders>
            <w:vAlign w:val="top"/>
          </w:tcPr>
          <w:p>
            <w:pPr>
              <w:keepNext w:val="0"/>
              <w:keepLines w:val="0"/>
              <w:widowControl/>
              <w:suppressLineNumbers w:val="0"/>
              <w:jc w:val="left"/>
              <w:rPr>
                <w:rFonts w:hint="default" w:ascii="Times New Roman" w:hAnsi="Times New Roman" w:cs="Times New Roman"/>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val="en-US" w:eastAsia="zh-CN" w:bidi="ar-SA"/>
              </w:rPr>
              <w:t>llvm/cmake/config-ix.cmake</w:t>
            </w:r>
          </w:p>
        </w:tc>
      </w:tr>
    </w:tbl>
    <w:p>
      <w:pPr>
        <w:keepNext w:val="0"/>
        <w:keepLines w:val="0"/>
        <w:pageBreakBefore w:val="0"/>
        <w:widowControl/>
        <w:numPr>
          <w:ilvl w:val="0"/>
          <w:numId w:val="0"/>
        </w:numPr>
        <w:suppressLineNumbers w:val="0"/>
        <w:kinsoku/>
        <w:wordWrap/>
        <w:overflowPunct/>
        <w:topLinePunct w:val="0"/>
        <w:autoSpaceDE/>
        <w:autoSpaceDN/>
        <w:bidi w:val="0"/>
        <w:spacing w:before="157" w:beforeLines="50" w:after="157" w:afterLines="50" w:line="360" w:lineRule="auto"/>
        <w:ind w:firstLine="440" w:firstLineChars="200"/>
        <w:jc w:val="left"/>
        <w:textAlignment w:val="auto"/>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条件编译，在loongson平台去掉-ffp-exception-behavior=，-fcolor-diagnostics参数。</w:t>
      </w:r>
    </w:p>
    <w:p>
      <w:pPr>
        <w:keepNext w:val="0"/>
        <w:keepLines w:val="0"/>
        <w:pageBreakBefore w:val="0"/>
        <w:widowControl/>
        <w:numPr>
          <w:ilvl w:val="0"/>
          <w:numId w:val="0"/>
        </w:numPr>
        <w:suppressLineNumbers w:val="0"/>
        <w:kinsoku/>
        <w:wordWrap/>
        <w:overflowPunct/>
        <w:topLinePunct w:val="0"/>
        <w:autoSpaceDE/>
        <w:autoSpaceDN/>
        <w:bidi w:val="0"/>
        <w:spacing w:before="157" w:beforeLines="50" w:after="157" w:afterLines="50" w:line="360" w:lineRule="auto"/>
        <w:ind w:leftChars="0"/>
        <w:jc w:val="left"/>
        <w:textAlignment w:val="auto"/>
        <w:rPr>
          <w:rFonts w:hint="default" w:asciiTheme="minorHAnsi" w:hAnsiTheme="minorHAnsi" w:eastAsiaTheme="minorEastAsia" w:cstheme="minorBidi"/>
          <w:b w:val="0"/>
          <w:bCs w:val="0"/>
          <w:kern w:val="2"/>
          <w:sz w:val="22"/>
          <w:szCs w:val="22"/>
          <w:lang w:eastAsia="zh-CN" w:bidi="ar-SA"/>
        </w:rPr>
      </w:pPr>
    </w:p>
    <w:tbl>
      <w:tblPr>
        <w:tblStyle w:val="15"/>
        <w:tblW w:w="0" w:type="auto"/>
        <w:jc w:val="center"/>
        <w:tblBorders>
          <w:top w:val="single" w:color="auto" w:sz="2" w:space="0"/>
          <w:left w:val="none" w:color="auto" w:sz="0" w:space="0"/>
          <w:bottom w:val="single" w:color="auto" w:sz="2" w:space="0"/>
          <w:right w:val="none" w:color="auto" w:sz="0" w:space="0"/>
          <w:insideH w:val="single" w:color="auto" w:sz="2" w:space="0"/>
          <w:insideV w:val="single" w:color="auto" w:sz="2" w:space="0"/>
        </w:tblBorders>
        <w:tblLayout w:type="autofit"/>
        <w:tblCellMar>
          <w:top w:w="0" w:type="dxa"/>
          <w:left w:w="108" w:type="dxa"/>
          <w:bottom w:w="0" w:type="dxa"/>
          <w:right w:w="108" w:type="dxa"/>
        </w:tblCellMar>
      </w:tblPr>
      <w:tblGrid>
        <w:gridCol w:w="4876"/>
        <w:gridCol w:w="5086"/>
      </w:tblGrid>
      <w:tr>
        <w:tblPrEx>
          <w:tblBorders>
            <w:top w:val="single" w:color="auto" w:sz="2" w:space="0"/>
            <w:left w:val="none" w:color="auto" w:sz="0" w:space="0"/>
            <w:bottom w:val="single" w:color="auto" w:sz="2" w:space="0"/>
            <w:right w:val="none" w:color="auto" w:sz="0" w:space="0"/>
            <w:insideH w:val="single" w:color="auto" w:sz="2" w:space="0"/>
            <w:insideV w:val="single" w:color="auto" w:sz="2" w:space="0"/>
          </w:tblBorders>
          <w:tblCellMar>
            <w:top w:w="0" w:type="dxa"/>
            <w:left w:w="108" w:type="dxa"/>
            <w:bottom w:w="0" w:type="dxa"/>
            <w:right w:w="108" w:type="dxa"/>
          </w:tblCellMar>
        </w:tblPrEx>
        <w:trPr>
          <w:trHeight w:val="432" w:hRule="exact"/>
          <w:jc w:val="center"/>
        </w:trPr>
        <w:tc>
          <w:tcPr>
            <w:tcW w:w="4876" w:type="dxa"/>
            <w:tcBorders>
              <w:tl2br w:val="nil"/>
              <w:tr2bl w:val="nil"/>
            </w:tcBorders>
            <w:vAlign w:val="center"/>
          </w:tcPr>
          <w:p>
            <w:pPr>
              <w:bidi w:val="0"/>
              <w:jc w:val="center"/>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kern w:val="2"/>
                <w:sz w:val="22"/>
                <w:szCs w:val="22"/>
                <w:vertAlign w:val="baseline"/>
                <w:lang w:eastAsia="zh-CN" w:bidi="ar-SA"/>
              </w:rPr>
              <w:t>Source</w:t>
            </w:r>
          </w:p>
        </w:tc>
        <w:tc>
          <w:tcPr>
            <w:tcW w:w="5086" w:type="dxa"/>
            <w:tcBorders>
              <w:tl2br w:val="nil"/>
              <w:tr2bl w:val="nil"/>
            </w:tcBorders>
            <w:vAlign w:val="center"/>
          </w:tcPr>
          <w:p>
            <w:pPr>
              <w:bidi w:val="0"/>
              <w:jc w:val="center"/>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kern w:val="2"/>
                <w:sz w:val="22"/>
                <w:szCs w:val="22"/>
                <w:vertAlign w:val="baseline"/>
                <w:lang w:eastAsia="zh-CN" w:bidi="ar-SA"/>
              </w:rPr>
              <w:t>Diff</w:t>
            </w:r>
          </w:p>
        </w:tc>
      </w:tr>
      <w:tr>
        <w:tblPrEx>
          <w:tblBorders>
            <w:top w:val="single" w:color="auto" w:sz="2" w:space="0"/>
            <w:left w:val="none" w:color="auto" w:sz="0" w:space="0"/>
            <w:bottom w:val="single" w:color="auto" w:sz="2" w:space="0"/>
            <w:right w:val="none" w:color="auto" w:sz="0" w:space="0"/>
            <w:insideH w:val="single" w:color="auto" w:sz="2" w:space="0"/>
            <w:insideV w:val="single" w:color="auto" w:sz="2" w:space="0"/>
          </w:tblBorders>
          <w:tblCellMar>
            <w:top w:w="0" w:type="dxa"/>
            <w:left w:w="108" w:type="dxa"/>
            <w:bottom w:w="0" w:type="dxa"/>
            <w:right w:w="108" w:type="dxa"/>
          </w:tblCellMar>
        </w:tblPrEx>
        <w:trPr>
          <w:trHeight w:val="0" w:hRule="atLeast"/>
          <w:jc w:val="center"/>
        </w:trPr>
        <w:tc>
          <w:tcPr>
            <w:tcW w:w="4876" w:type="dxa"/>
            <w:tcBorders>
              <w:tl2br w:val="nil"/>
              <w:tr2bl w:val="nil"/>
            </w:tcBorders>
            <w:vAlign w:val="top"/>
          </w:tcPr>
          <w:p>
            <w:pPr>
              <w:bidi w:val="0"/>
              <w:jc w:val="both"/>
              <w:rPr>
                <w:rFonts w:hint="default" w:ascii="Times New Roman" w:hAnsi="Times New Roman" w:cs="Times New Roman" w:eastAsiaTheme="minorEastAsia"/>
                <w:kern w:val="2"/>
                <w:sz w:val="22"/>
                <w:szCs w:val="22"/>
                <w:vertAlign w:val="baseline"/>
                <w:lang w:eastAsia="zh-CN" w:bidi="ar-SA"/>
              </w:rPr>
            </w:pPr>
          </w:p>
        </w:tc>
        <w:tc>
          <w:tcPr>
            <w:tcW w:w="5086" w:type="dxa"/>
            <w:tcBorders>
              <w:tl2br w:val="nil"/>
              <w:tr2bl w:val="nil"/>
            </w:tcBorders>
            <w:vAlign w:val="top"/>
          </w:tcPr>
          <w:p>
            <w:pPr>
              <w:bidi w:val="0"/>
              <w:ind w:firstLine="220" w:firstLineChars="100"/>
              <w:jc w:val="both"/>
              <w:rPr>
                <w:rFonts w:hint="default" w:ascii="Times New Roman" w:hAnsi="Times New Roman" w:cs="Times New Roman"/>
                <w:kern w:val="2"/>
                <w:sz w:val="22"/>
                <w:szCs w:val="22"/>
                <w:vertAlign w:val="baseline"/>
                <w:lang w:eastAsia="zh-CN" w:bidi="ar-SA"/>
              </w:rPr>
            </w:pPr>
            <w:r>
              <w:rPr>
                <w:rFonts w:hint="default" w:ascii="Times New Roman" w:hAnsi="Times New Roman" w:cs="Times New Roman"/>
                <w:kern w:val="2"/>
                <w:sz w:val="22"/>
                <w:szCs w:val="22"/>
                <w:vertAlign w:val="baseline"/>
                <w:lang w:eastAsia="zh-CN" w:bidi="ar-SA"/>
              </w:rPr>
              <w:t xml:space="preserve">      } else if (s_it.startswith("-fcolor-diagnostics")) {</w:t>
            </w:r>
          </w:p>
          <w:p>
            <w:pPr>
              <w:bidi w:val="0"/>
              <w:ind w:firstLine="220" w:firstLineChars="100"/>
              <w:jc w:val="both"/>
              <w:rPr>
                <w:rFonts w:hint="default" w:ascii="Times New Roman" w:hAnsi="Times New Roman" w:cs="Times New Roman"/>
                <w:kern w:val="2"/>
                <w:sz w:val="22"/>
                <w:szCs w:val="22"/>
                <w:vertAlign w:val="baseline"/>
                <w:lang w:eastAsia="zh-CN" w:bidi="ar-SA"/>
              </w:rPr>
            </w:pPr>
            <w:r>
              <w:rPr>
                <w:rFonts w:hint="default" w:ascii="Times New Roman" w:hAnsi="Times New Roman" w:cs="Times New Roman"/>
                <w:kern w:val="2"/>
                <w:sz w:val="22"/>
                <w:szCs w:val="22"/>
                <w:vertAlign w:val="baseline"/>
                <w:lang w:eastAsia="zh-CN" w:bidi="ar-SA"/>
              </w:rPr>
              <w:t xml:space="preserve">        it = CmdArgs.erase(it);</w:t>
            </w:r>
          </w:p>
          <w:p>
            <w:pPr>
              <w:bidi w:val="0"/>
              <w:ind w:firstLine="220" w:firstLineChars="100"/>
              <w:jc w:val="both"/>
              <w:rPr>
                <w:rFonts w:hint="default" w:ascii="Times New Roman" w:hAnsi="Times New Roman" w:cs="Times New Roman"/>
                <w:kern w:val="2"/>
                <w:sz w:val="22"/>
                <w:szCs w:val="22"/>
                <w:vertAlign w:val="baseline"/>
                <w:lang w:eastAsia="zh-CN" w:bidi="ar-SA"/>
              </w:rPr>
            </w:pPr>
            <w:r>
              <w:rPr>
                <w:rFonts w:hint="default" w:ascii="Times New Roman" w:hAnsi="Times New Roman" w:cs="Times New Roman"/>
                <w:kern w:val="2"/>
                <w:sz w:val="22"/>
                <w:szCs w:val="22"/>
                <w:vertAlign w:val="baseline"/>
                <w:lang w:eastAsia="zh-CN" w:bidi="ar-SA"/>
              </w:rPr>
              <w:t xml:space="preserve">        continue;</w:t>
            </w:r>
          </w:p>
        </w:tc>
      </w:tr>
      <w:tr>
        <w:tblPrEx>
          <w:tblBorders>
            <w:top w:val="single" w:color="auto" w:sz="2" w:space="0"/>
            <w:left w:val="none" w:color="auto" w:sz="0" w:space="0"/>
            <w:bottom w:val="single" w:color="auto" w:sz="2" w:space="0"/>
            <w:right w:val="none" w:color="auto" w:sz="0" w:space="0"/>
            <w:insideH w:val="single" w:color="auto" w:sz="2" w:space="0"/>
            <w:insideV w:val="single" w:color="auto" w:sz="2" w:space="0"/>
          </w:tblBorders>
          <w:tblCellMar>
            <w:top w:w="0" w:type="dxa"/>
            <w:left w:w="108" w:type="dxa"/>
            <w:bottom w:w="0" w:type="dxa"/>
            <w:right w:w="108" w:type="dxa"/>
          </w:tblCellMar>
        </w:tblPrEx>
        <w:trPr>
          <w:trHeight w:val="0" w:hRule="atLeast"/>
          <w:jc w:val="center"/>
        </w:trPr>
        <w:tc>
          <w:tcPr>
            <w:tcW w:w="9962" w:type="dxa"/>
            <w:gridSpan w:val="2"/>
            <w:tcBorders>
              <w:tl2br w:val="nil"/>
              <w:tr2bl w:val="nil"/>
            </w:tcBorders>
            <w:vAlign w:val="top"/>
          </w:tcPr>
          <w:p>
            <w:pPr>
              <w:keepNext w:val="0"/>
              <w:keepLines w:val="0"/>
              <w:widowControl/>
              <w:suppressLineNumbers w:val="0"/>
              <w:jc w:val="left"/>
              <w:rPr>
                <w:rFonts w:hint="default" w:ascii="Times New Roman" w:hAnsi="Times New Roman" w:cs="Times New Roman"/>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val="en-US" w:eastAsia="zh-CN" w:bidi="ar-SA"/>
              </w:rPr>
              <w:t>llvm/cmake/config-ix.cmake</w:t>
            </w:r>
          </w:p>
        </w:tc>
      </w:tr>
    </w:tbl>
    <w:p>
      <w:pPr>
        <w:keepNext w:val="0"/>
        <w:keepLines w:val="0"/>
        <w:pageBreakBefore w:val="0"/>
        <w:widowControl/>
        <w:numPr>
          <w:ilvl w:val="0"/>
          <w:numId w:val="0"/>
        </w:numPr>
        <w:suppressLineNumbers w:val="0"/>
        <w:kinsoku/>
        <w:wordWrap/>
        <w:overflowPunct/>
        <w:topLinePunct w:val="0"/>
        <w:autoSpaceDE/>
        <w:autoSpaceDN/>
        <w:bidi w:val="0"/>
        <w:spacing w:before="157" w:beforeLines="50" w:after="157" w:afterLines="50" w:line="360" w:lineRule="auto"/>
        <w:ind w:leftChars="0"/>
        <w:jc w:val="left"/>
        <w:textAlignment w:val="auto"/>
        <w:rPr>
          <w:rFonts w:hint="default" w:asciiTheme="minorHAnsi" w:hAnsiTheme="minorHAnsi" w:eastAsiaTheme="minorEastAsia" w:cstheme="minorBidi"/>
          <w:b w:val="0"/>
          <w:bCs w:val="0"/>
          <w:kern w:val="2"/>
          <w:sz w:val="22"/>
          <w:szCs w:val="22"/>
          <w:lang w:eastAsia="zh-CN" w:bidi="ar-SA"/>
        </w:rPr>
      </w:pPr>
    </w:p>
    <w:tbl>
      <w:tblPr>
        <w:tblStyle w:val="15"/>
        <w:tblW w:w="0" w:type="auto"/>
        <w:jc w:val="center"/>
        <w:tblBorders>
          <w:top w:val="single" w:color="auto" w:sz="2" w:space="0"/>
          <w:left w:val="none" w:color="auto" w:sz="0" w:space="0"/>
          <w:bottom w:val="single" w:color="auto" w:sz="2" w:space="0"/>
          <w:right w:val="none" w:color="auto" w:sz="0" w:space="0"/>
          <w:insideH w:val="single" w:color="auto" w:sz="2" w:space="0"/>
          <w:insideV w:val="single" w:color="auto" w:sz="2" w:space="0"/>
        </w:tblBorders>
        <w:tblLayout w:type="autofit"/>
        <w:tblCellMar>
          <w:top w:w="0" w:type="dxa"/>
          <w:left w:w="108" w:type="dxa"/>
          <w:bottom w:w="0" w:type="dxa"/>
          <w:right w:w="108" w:type="dxa"/>
        </w:tblCellMar>
      </w:tblPr>
      <w:tblGrid>
        <w:gridCol w:w="4876"/>
        <w:gridCol w:w="5086"/>
      </w:tblGrid>
      <w:tr>
        <w:tblPrEx>
          <w:tblBorders>
            <w:top w:val="single" w:color="auto" w:sz="2" w:space="0"/>
            <w:left w:val="none" w:color="auto" w:sz="0" w:space="0"/>
            <w:bottom w:val="single" w:color="auto" w:sz="2" w:space="0"/>
            <w:right w:val="none" w:color="auto" w:sz="0" w:space="0"/>
            <w:insideH w:val="single" w:color="auto" w:sz="2" w:space="0"/>
            <w:insideV w:val="single" w:color="auto" w:sz="2" w:space="0"/>
          </w:tblBorders>
          <w:tblCellMar>
            <w:top w:w="0" w:type="dxa"/>
            <w:left w:w="108" w:type="dxa"/>
            <w:bottom w:w="0" w:type="dxa"/>
            <w:right w:w="108" w:type="dxa"/>
          </w:tblCellMar>
        </w:tblPrEx>
        <w:trPr>
          <w:trHeight w:val="432" w:hRule="exact"/>
          <w:jc w:val="center"/>
        </w:trPr>
        <w:tc>
          <w:tcPr>
            <w:tcW w:w="4876" w:type="dxa"/>
            <w:tcBorders>
              <w:tl2br w:val="nil"/>
              <w:tr2bl w:val="nil"/>
            </w:tcBorders>
            <w:vAlign w:val="center"/>
          </w:tcPr>
          <w:p>
            <w:pPr>
              <w:bidi w:val="0"/>
              <w:jc w:val="center"/>
              <w:rPr>
                <w:rFonts w:hint="default" w:asciiTheme="minorAscii" w:hAnsiTheme="minorAscii" w:eastAsiaTheme="minorEastAsia" w:cstheme="minorBidi"/>
                <w:kern w:val="2"/>
                <w:sz w:val="22"/>
                <w:szCs w:val="22"/>
                <w:vertAlign w:val="baseline"/>
                <w:lang w:eastAsia="zh-CN" w:bidi="ar-SA"/>
              </w:rPr>
            </w:pPr>
            <w:r>
              <w:rPr>
                <w:rFonts w:hint="default" w:asciiTheme="minorAscii" w:hAnsiTheme="minorAscii" w:cstheme="minorBidi"/>
                <w:kern w:val="2"/>
                <w:sz w:val="22"/>
                <w:szCs w:val="22"/>
                <w:vertAlign w:val="baseline"/>
                <w:lang w:eastAsia="zh-CN" w:bidi="ar-SA"/>
              </w:rPr>
              <w:t>Source</w:t>
            </w:r>
          </w:p>
        </w:tc>
        <w:tc>
          <w:tcPr>
            <w:tcW w:w="5086" w:type="dxa"/>
            <w:tcBorders>
              <w:tl2br w:val="nil"/>
              <w:tr2bl w:val="nil"/>
            </w:tcBorders>
            <w:vAlign w:val="center"/>
          </w:tcPr>
          <w:p>
            <w:pPr>
              <w:bidi w:val="0"/>
              <w:jc w:val="center"/>
              <w:rPr>
                <w:rFonts w:hint="default" w:asciiTheme="minorAscii" w:hAnsiTheme="minorAscii" w:eastAsiaTheme="minorEastAsia" w:cstheme="minorBidi"/>
                <w:kern w:val="2"/>
                <w:sz w:val="22"/>
                <w:szCs w:val="22"/>
                <w:vertAlign w:val="baseline"/>
                <w:lang w:eastAsia="zh-CN" w:bidi="ar-SA"/>
              </w:rPr>
            </w:pPr>
            <w:r>
              <w:rPr>
                <w:rFonts w:hint="default" w:asciiTheme="minorAscii" w:hAnsiTheme="minorAscii" w:cstheme="minorBidi"/>
                <w:kern w:val="2"/>
                <w:sz w:val="22"/>
                <w:szCs w:val="22"/>
                <w:vertAlign w:val="baseline"/>
                <w:lang w:eastAsia="zh-CN" w:bidi="ar-SA"/>
              </w:rPr>
              <w:t>Diff</w:t>
            </w:r>
          </w:p>
        </w:tc>
      </w:tr>
      <w:tr>
        <w:tblPrEx>
          <w:tblBorders>
            <w:top w:val="single" w:color="auto" w:sz="2" w:space="0"/>
            <w:left w:val="none" w:color="auto" w:sz="0" w:space="0"/>
            <w:bottom w:val="single" w:color="auto" w:sz="2" w:space="0"/>
            <w:right w:val="none" w:color="auto" w:sz="0" w:space="0"/>
            <w:insideH w:val="single" w:color="auto" w:sz="2" w:space="0"/>
            <w:insideV w:val="single" w:color="auto" w:sz="2" w:space="0"/>
          </w:tblBorders>
          <w:tblCellMar>
            <w:top w:w="0" w:type="dxa"/>
            <w:left w:w="108" w:type="dxa"/>
            <w:bottom w:w="0" w:type="dxa"/>
            <w:right w:w="108" w:type="dxa"/>
          </w:tblCellMar>
        </w:tblPrEx>
        <w:trPr>
          <w:trHeight w:val="0" w:hRule="atLeast"/>
          <w:jc w:val="center"/>
        </w:trPr>
        <w:tc>
          <w:tcPr>
            <w:tcW w:w="4876" w:type="dxa"/>
            <w:tcBorders>
              <w:tl2br w:val="nil"/>
              <w:tr2bl w:val="nil"/>
            </w:tcBorders>
            <w:vAlign w:val="top"/>
          </w:tcPr>
          <w:p>
            <w:pPr>
              <w:bidi w:val="0"/>
              <w:jc w:val="both"/>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if (!UseAbiCalls)</w:t>
            </w:r>
          </w:p>
          <w:p>
            <w:pPr>
              <w:bidi w:val="0"/>
              <w:jc w:val="both"/>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Features.push_back("+noabicalls");</w:t>
            </w:r>
          </w:p>
          <w:p>
            <w:pPr>
              <w:bidi w:val="0"/>
              <w:jc w:val="both"/>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else</w:t>
            </w:r>
          </w:p>
          <w:p>
            <w:pPr>
              <w:bidi w:val="0"/>
              <w:jc w:val="both"/>
              <w:rPr>
                <w:rFonts w:hint="default" w:ascii="Times New Roman" w:hAnsi="Times New Roman" w:cs="Times New Roman" w:eastAsiaTheme="minorEastAsia"/>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eastAsia="zh-CN" w:bidi="ar-SA"/>
              </w:rPr>
              <w:t xml:space="preserve">    Features.push_back("-noabicalls");</w:t>
            </w:r>
          </w:p>
        </w:tc>
        <w:tc>
          <w:tcPr>
            <w:tcW w:w="5086" w:type="dxa"/>
            <w:tcBorders>
              <w:tl2br w:val="nil"/>
              <w:tr2bl w:val="nil"/>
            </w:tcBorders>
            <w:vAlign w:val="top"/>
          </w:tcPr>
          <w:p>
            <w:pPr>
              <w:bidi w:val="0"/>
              <w:ind w:firstLine="220" w:firstLineChars="100"/>
              <w:jc w:val="both"/>
              <w:rPr>
                <w:rFonts w:hint="default" w:ascii="Times New Roman" w:hAnsi="Times New Roman" w:cs="Times New Roman"/>
                <w:kern w:val="2"/>
                <w:sz w:val="22"/>
                <w:szCs w:val="22"/>
                <w:vertAlign w:val="baseline"/>
                <w:lang w:eastAsia="zh-CN" w:bidi="ar-SA"/>
              </w:rPr>
            </w:pPr>
            <w:r>
              <w:rPr>
                <w:rFonts w:hint="default" w:ascii="Times New Roman" w:hAnsi="Times New Roman" w:cs="Times New Roman"/>
                <w:kern w:val="2"/>
                <w:sz w:val="22"/>
                <w:szCs w:val="22"/>
                <w:vertAlign w:val="baseline"/>
                <w:lang w:eastAsia="zh-CN" w:bidi="ar-SA"/>
              </w:rPr>
              <w:t>#ifndef __loongarch__</w:t>
            </w:r>
          </w:p>
          <w:p>
            <w:pPr>
              <w:bidi w:val="0"/>
              <w:ind w:firstLine="220" w:firstLineChars="100"/>
              <w:jc w:val="both"/>
              <w:rPr>
                <w:rFonts w:hint="default" w:ascii="Times New Roman" w:hAnsi="Times New Roman" w:cs="Times New Roman"/>
                <w:kern w:val="2"/>
                <w:sz w:val="22"/>
                <w:szCs w:val="22"/>
                <w:vertAlign w:val="baseline"/>
                <w:lang w:eastAsia="zh-CN" w:bidi="ar-SA"/>
              </w:rPr>
            </w:pPr>
            <w:r>
              <w:rPr>
                <w:rFonts w:hint="default" w:ascii="Times New Roman" w:hAnsi="Times New Roman" w:cs="Times New Roman"/>
                <w:kern w:val="2"/>
                <w:sz w:val="22"/>
                <w:szCs w:val="22"/>
                <w:vertAlign w:val="baseline"/>
                <w:lang w:eastAsia="zh-CN" w:bidi="ar-SA"/>
              </w:rPr>
              <w:t xml:space="preserve">  if (!UseAbiCalls)</w:t>
            </w:r>
          </w:p>
          <w:p>
            <w:pPr>
              <w:bidi w:val="0"/>
              <w:ind w:firstLine="220" w:firstLineChars="100"/>
              <w:jc w:val="both"/>
              <w:rPr>
                <w:rFonts w:hint="default" w:ascii="Times New Roman" w:hAnsi="Times New Roman" w:cs="Times New Roman"/>
                <w:kern w:val="2"/>
                <w:sz w:val="22"/>
                <w:szCs w:val="22"/>
                <w:vertAlign w:val="baseline"/>
                <w:lang w:eastAsia="zh-CN" w:bidi="ar-SA"/>
              </w:rPr>
            </w:pPr>
            <w:r>
              <w:rPr>
                <w:rFonts w:hint="default" w:ascii="Times New Roman" w:hAnsi="Times New Roman" w:cs="Times New Roman"/>
                <w:kern w:val="2"/>
                <w:sz w:val="22"/>
                <w:szCs w:val="22"/>
                <w:vertAlign w:val="baseline"/>
                <w:lang w:eastAsia="zh-CN" w:bidi="ar-SA"/>
              </w:rPr>
              <w:t xml:space="preserve">    Features.push_back("+noabicalls");</w:t>
            </w:r>
          </w:p>
          <w:p>
            <w:pPr>
              <w:bidi w:val="0"/>
              <w:ind w:firstLine="220" w:firstLineChars="100"/>
              <w:jc w:val="both"/>
              <w:rPr>
                <w:rFonts w:hint="default" w:ascii="Times New Roman" w:hAnsi="Times New Roman" w:cs="Times New Roman"/>
                <w:kern w:val="2"/>
                <w:sz w:val="22"/>
                <w:szCs w:val="22"/>
                <w:vertAlign w:val="baseline"/>
                <w:lang w:eastAsia="zh-CN" w:bidi="ar-SA"/>
              </w:rPr>
            </w:pPr>
            <w:r>
              <w:rPr>
                <w:rFonts w:hint="default" w:ascii="Times New Roman" w:hAnsi="Times New Roman" w:cs="Times New Roman"/>
                <w:kern w:val="2"/>
                <w:sz w:val="22"/>
                <w:szCs w:val="22"/>
                <w:vertAlign w:val="baseline"/>
                <w:lang w:eastAsia="zh-CN" w:bidi="ar-SA"/>
              </w:rPr>
              <w:t xml:space="preserve">  else</w:t>
            </w:r>
          </w:p>
          <w:p>
            <w:pPr>
              <w:bidi w:val="0"/>
              <w:ind w:firstLine="220" w:firstLineChars="100"/>
              <w:jc w:val="both"/>
              <w:rPr>
                <w:rFonts w:hint="default" w:ascii="Times New Roman" w:hAnsi="Times New Roman" w:cs="Times New Roman"/>
                <w:kern w:val="2"/>
                <w:sz w:val="22"/>
                <w:szCs w:val="22"/>
                <w:vertAlign w:val="baseline"/>
                <w:lang w:eastAsia="zh-CN" w:bidi="ar-SA"/>
              </w:rPr>
            </w:pPr>
            <w:r>
              <w:rPr>
                <w:rFonts w:hint="default" w:ascii="Times New Roman" w:hAnsi="Times New Roman" w:cs="Times New Roman"/>
                <w:kern w:val="2"/>
                <w:sz w:val="22"/>
                <w:szCs w:val="22"/>
                <w:vertAlign w:val="baseline"/>
                <w:lang w:eastAsia="zh-CN" w:bidi="ar-SA"/>
              </w:rPr>
              <w:t xml:space="preserve">    Features.push_back("-noabicalls");</w:t>
            </w:r>
          </w:p>
          <w:p>
            <w:pPr>
              <w:bidi w:val="0"/>
              <w:ind w:firstLine="220" w:firstLineChars="100"/>
              <w:jc w:val="both"/>
              <w:rPr>
                <w:rFonts w:hint="default" w:ascii="Times New Roman" w:hAnsi="Times New Roman" w:cs="Times New Roman"/>
                <w:kern w:val="2"/>
                <w:sz w:val="22"/>
                <w:szCs w:val="22"/>
                <w:vertAlign w:val="baseline"/>
                <w:lang w:eastAsia="zh-CN" w:bidi="ar-SA"/>
              </w:rPr>
            </w:pPr>
            <w:r>
              <w:rPr>
                <w:rFonts w:hint="default" w:ascii="Times New Roman" w:hAnsi="Times New Roman" w:cs="Times New Roman"/>
                <w:kern w:val="2"/>
                <w:sz w:val="22"/>
                <w:szCs w:val="22"/>
                <w:vertAlign w:val="baseline"/>
                <w:lang w:eastAsia="zh-CN" w:bidi="ar-SA"/>
              </w:rPr>
              <w:t>#endif</w:t>
            </w:r>
          </w:p>
        </w:tc>
      </w:tr>
      <w:tr>
        <w:tblPrEx>
          <w:tblBorders>
            <w:top w:val="single" w:color="auto" w:sz="2" w:space="0"/>
            <w:left w:val="none" w:color="auto" w:sz="0" w:space="0"/>
            <w:bottom w:val="single" w:color="auto" w:sz="2" w:space="0"/>
            <w:right w:val="none" w:color="auto" w:sz="0" w:space="0"/>
            <w:insideH w:val="single" w:color="auto" w:sz="2" w:space="0"/>
            <w:insideV w:val="single" w:color="auto" w:sz="2" w:space="0"/>
          </w:tblBorders>
          <w:tblCellMar>
            <w:top w:w="0" w:type="dxa"/>
            <w:left w:w="108" w:type="dxa"/>
            <w:bottom w:w="0" w:type="dxa"/>
            <w:right w:w="108" w:type="dxa"/>
          </w:tblCellMar>
        </w:tblPrEx>
        <w:trPr>
          <w:trHeight w:val="0" w:hRule="atLeast"/>
          <w:jc w:val="center"/>
        </w:trPr>
        <w:tc>
          <w:tcPr>
            <w:tcW w:w="9962" w:type="dxa"/>
            <w:gridSpan w:val="2"/>
            <w:tcBorders>
              <w:tl2br w:val="nil"/>
              <w:tr2bl w:val="nil"/>
            </w:tcBorders>
            <w:vAlign w:val="top"/>
          </w:tcPr>
          <w:p>
            <w:pPr>
              <w:keepNext w:val="0"/>
              <w:keepLines w:val="0"/>
              <w:widowControl/>
              <w:suppressLineNumbers w:val="0"/>
              <w:jc w:val="left"/>
              <w:rPr>
                <w:rFonts w:hint="default" w:ascii="Times New Roman" w:hAnsi="Times New Roman" w:cs="Times New Roman"/>
                <w:kern w:val="2"/>
                <w:sz w:val="22"/>
                <w:szCs w:val="22"/>
                <w:vertAlign w:val="baseline"/>
                <w:lang w:eastAsia="zh-CN" w:bidi="ar-SA"/>
              </w:rPr>
            </w:pPr>
            <w:r>
              <w:rPr>
                <w:rFonts w:hint="default" w:ascii="Times New Roman" w:hAnsi="Times New Roman" w:cs="Times New Roman" w:eastAsiaTheme="minorEastAsia"/>
                <w:kern w:val="2"/>
                <w:sz w:val="22"/>
                <w:szCs w:val="22"/>
                <w:vertAlign w:val="baseline"/>
                <w:lang w:val="en-US" w:eastAsia="zh-CN" w:bidi="ar-SA"/>
              </w:rPr>
              <w:t>llvm/cmake/config-ix.cmake</w:t>
            </w:r>
          </w:p>
        </w:tc>
      </w:tr>
    </w:tbl>
    <w:p>
      <w:pPr>
        <w:keepNext w:val="0"/>
        <w:keepLines w:val="0"/>
        <w:pageBreakBefore w:val="0"/>
        <w:numPr>
          <w:ilvl w:val="0"/>
          <w:numId w:val="0"/>
        </w:numPr>
        <w:kinsoku/>
        <w:wordWrap/>
        <w:overflowPunct/>
        <w:topLinePunct w:val="0"/>
        <w:autoSpaceDE/>
        <w:autoSpaceDN/>
        <w:bidi w:val="0"/>
        <w:adjustRightInd w:val="0"/>
        <w:snapToGrid w:val="0"/>
        <w:spacing w:before="157" w:beforeLines="50" w:after="157" w:afterLines="50" w:line="360" w:lineRule="auto"/>
        <w:ind w:leftChars="0"/>
        <w:jc w:val="left"/>
        <w:textAlignment w:val="auto"/>
        <w:outlineLvl w:val="9"/>
        <w:rPr>
          <w:rFonts w:hint="default"/>
          <w:sz w:val="24"/>
          <w:szCs w:val="24"/>
          <w:lang w:eastAsia="zh-CN"/>
        </w:rPr>
      </w:pPr>
    </w:p>
    <w:p>
      <w:pPr>
        <w:keepNext w:val="0"/>
        <w:keepLines w:val="0"/>
        <w:pageBreakBefore w:val="0"/>
        <w:numPr>
          <w:ilvl w:val="0"/>
          <w:numId w:val="1"/>
        </w:numPr>
        <w:kinsoku/>
        <w:wordWrap/>
        <w:overflowPunct/>
        <w:topLinePunct w:val="0"/>
        <w:autoSpaceDE/>
        <w:autoSpaceDN/>
        <w:bidi w:val="0"/>
        <w:adjustRightInd w:val="0"/>
        <w:snapToGrid w:val="0"/>
        <w:spacing w:before="157" w:beforeLines="50" w:after="157" w:afterLines="50" w:line="360" w:lineRule="auto"/>
        <w:ind w:left="0" w:leftChars="0" w:firstLine="0" w:firstLineChars="0"/>
        <w:jc w:val="left"/>
        <w:textAlignment w:val="auto"/>
        <w:outlineLvl w:val="1"/>
        <w:rPr>
          <w:rFonts w:hint="default"/>
          <w:sz w:val="24"/>
          <w:szCs w:val="24"/>
          <w:lang w:eastAsia="zh-CN"/>
        </w:rPr>
      </w:pPr>
      <w:bookmarkStart w:id="38" w:name="_Toc333724676"/>
      <w:bookmarkStart w:id="39" w:name="_Toc146774634"/>
      <w:r>
        <w:rPr>
          <w:rFonts w:hint="default" w:ascii="Times New Roman" w:hAnsi="Times New Roman" w:cs="Times New Roman" w:eastAsiaTheme="minorEastAsia"/>
          <w:kern w:val="2"/>
          <w:sz w:val="24"/>
          <w:szCs w:val="24"/>
          <w:vertAlign w:val="baseline"/>
          <w:lang w:eastAsia="zh-CN" w:bidi="ar-SA"/>
        </w:rPr>
        <w:t>Iluvatar</w:t>
      </w:r>
      <w:r>
        <w:rPr>
          <w:rFonts w:hint="default"/>
          <w:sz w:val="24"/>
          <w:szCs w:val="24"/>
          <w:lang w:eastAsia="zh-CN"/>
        </w:rPr>
        <w:t>平台编译器</w:t>
      </w:r>
      <w:r>
        <w:rPr>
          <w:rFonts w:hint="default" w:ascii="Times New Roman" w:hAnsi="Times New Roman" w:cs="Times New Roman" w:eastAsiaTheme="minorEastAsia"/>
          <w:kern w:val="2"/>
          <w:sz w:val="24"/>
          <w:szCs w:val="24"/>
          <w:vertAlign w:val="baseline"/>
          <w:lang w:eastAsia="zh-CN" w:bidi="ar-SA"/>
        </w:rPr>
        <w:t>pass</w:t>
      </w:r>
      <w:bookmarkEnd w:id="38"/>
      <w:bookmarkEnd w:id="39"/>
    </w:p>
    <w:p>
      <w:pPr>
        <w:keepNext w:val="0"/>
        <w:keepLines w:val="0"/>
        <w:pageBreakBefore w:val="0"/>
        <w:widowControl/>
        <w:numPr>
          <w:ilvl w:val="0"/>
          <w:numId w:val="0"/>
        </w:numPr>
        <w:suppressLineNumbers w:val="0"/>
        <w:kinsoku/>
        <w:wordWrap/>
        <w:overflowPunct/>
        <w:topLinePunct w:val="0"/>
        <w:autoSpaceDE/>
        <w:autoSpaceDN/>
        <w:bidi w:val="0"/>
        <w:spacing w:before="157" w:beforeLines="50" w:after="157" w:afterLines="50" w:line="360" w:lineRule="auto"/>
        <w:ind w:leftChars="0"/>
        <w:jc w:val="left"/>
        <w:textAlignment w:val="auto"/>
        <w:rPr>
          <w:rFonts w:hint="default" w:asciiTheme="minorHAnsi" w:hAnsiTheme="minorHAnsi" w:eastAsiaTheme="minorEastAsia" w:cstheme="minorBidi"/>
          <w:b w:val="0"/>
          <w:bCs w:val="0"/>
          <w:kern w:val="2"/>
          <w:sz w:val="22"/>
          <w:szCs w:val="22"/>
          <w:lang w:eastAsia="zh-CN" w:bidi="ar-SA"/>
        </w:rPr>
      </w:pPr>
    </w:p>
    <w:sectPr>
      <w:pgSz w:w="11906" w:h="16838"/>
      <w:pgMar w:top="1440" w:right="1080" w:bottom="1440" w:left="1080" w:header="851" w:footer="992" w:gutter="0"/>
      <w:pgBorders>
        <w:top w:val="none" w:sz="0" w:space="0"/>
        <w:left w:val="none" w:sz="0" w:space="0"/>
        <w:bottom w:val="none" w:sz="0" w:space="0"/>
        <w:right w:val="none" w:sz="0" w:space="0"/>
      </w:pgBorders>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WenQuanYi Micro Hei">
    <w:panose1 w:val="020B0606030804020204"/>
    <w:charset w:val="86"/>
    <w:family w:val="auto"/>
    <w:pitch w:val="default"/>
    <w:sig w:usb0="E10002EF" w:usb1="6BDFFCFB" w:usb2="00800036" w:usb3="00000000" w:csb0="603E019F" w:csb1="DFD70000"/>
  </w:font>
  <w:font w:name="Consolas">
    <w:panose1 w:val="020B0609020204030204"/>
    <w:charset w:val="00"/>
    <w:family w:val="auto"/>
    <w:pitch w:val="default"/>
    <w:sig w:usb0="E00006FF" w:usb1="0000FCFF" w:usb2="00000001" w:usb3="00000000" w:csb0="6000019F" w:csb1="DFD70000"/>
  </w:font>
  <w:font w:name="+Body Asian">
    <w:altName w:val="Gubb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Gubbi">
    <w:panose1 w:val="00000400000000000000"/>
    <w:charset w:val="00"/>
    <w:family w:val="auto"/>
    <w:pitch w:val="default"/>
    <w:sig w:usb0="004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58" name="Text Box 15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WAAAAZHJzL1BLAQIU&#10;ABQAAAAIAIdO4kCzSVju0AAAAAUBAAAPAAAAAAAAAAEAIAAAADgAAABkcnMvZG93bnJldi54bWxQ&#10;SwECFAAUAAAACACHTuJAee2ALCICAABkBAAADgAAAAAAAAABACAAAAA1AQAAZHJzL2Uyb0RvYy54&#10;bWxQSwUGAAAAAAYABgBZAQAAyQUAAA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BE1A1C"/>
    <w:multiLevelType w:val="singleLevel"/>
    <w:tmpl w:val="AFBE1A1C"/>
    <w:lvl w:ilvl="0" w:tentative="0">
      <w:start w:val="1"/>
      <w:numFmt w:val="decimal"/>
      <w:suff w:val="space"/>
      <w:lvlText w:val="%1."/>
      <w:lvlJc w:val="left"/>
      <w:pPr>
        <w:ind w:left="0"/>
      </w:pPr>
    </w:lvl>
  </w:abstractNum>
  <w:abstractNum w:abstractNumId="1">
    <w:nsid w:val="DCF61986"/>
    <w:multiLevelType w:val="singleLevel"/>
    <w:tmpl w:val="DCF61986"/>
    <w:lvl w:ilvl="0" w:tentative="0">
      <w:start w:val="1"/>
      <w:numFmt w:val="decimal"/>
      <w:suff w:val="space"/>
      <w:lvlText w:val="%1."/>
      <w:lvlJc w:val="left"/>
    </w:lvl>
  </w:abstractNum>
  <w:abstractNum w:abstractNumId="2">
    <w:nsid w:val="DFBFDC7B"/>
    <w:multiLevelType w:val="singleLevel"/>
    <w:tmpl w:val="DFBFDC7B"/>
    <w:lvl w:ilvl="0" w:tentative="0">
      <w:start w:val="1"/>
      <w:numFmt w:val="decimal"/>
      <w:suff w:val="space"/>
      <w:lvlText w:val="%1."/>
      <w:lvlJc w:val="left"/>
      <w:pPr>
        <w:ind w:left="840"/>
      </w:pPr>
    </w:lvl>
  </w:abstractNum>
  <w:abstractNum w:abstractNumId="3">
    <w:nsid w:val="E6BFE6A0"/>
    <w:multiLevelType w:val="singleLevel"/>
    <w:tmpl w:val="E6BFE6A0"/>
    <w:lvl w:ilvl="0" w:tentative="0">
      <w:start w:val="1"/>
      <w:numFmt w:val="decimal"/>
      <w:suff w:val="space"/>
      <w:lvlText w:val="%1."/>
      <w:lvlJc w:val="left"/>
    </w:lvl>
  </w:abstractNum>
  <w:abstractNum w:abstractNumId="4">
    <w:nsid w:val="E7F81819"/>
    <w:multiLevelType w:val="singleLevel"/>
    <w:tmpl w:val="E7F81819"/>
    <w:lvl w:ilvl="0" w:tentative="0">
      <w:start w:val="1"/>
      <w:numFmt w:val="decimal"/>
      <w:suff w:val="space"/>
      <w:lvlText w:val="%1."/>
      <w:lvlJc w:val="left"/>
      <w:pPr>
        <w:ind w:left="420"/>
      </w:pPr>
    </w:lvl>
  </w:abstractNum>
  <w:abstractNum w:abstractNumId="5">
    <w:nsid w:val="EB7FC5E2"/>
    <w:multiLevelType w:val="singleLevel"/>
    <w:tmpl w:val="EB7FC5E2"/>
    <w:lvl w:ilvl="0" w:tentative="0">
      <w:start w:val="1"/>
      <w:numFmt w:val="decimal"/>
      <w:suff w:val="space"/>
      <w:lvlText w:val="%1."/>
      <w:lvlJc w:val="left"/>
    </w:lvl>
  </w:abstractNum>
  <w:abstractNum w:abstractNumId="6">
    <w:nsid w:val="EDFFC8E8"/>
    <w:multiLevelType w:val="singleLevel"/>
    <w:tmpl w:val="EDFFC8E8"/>
    <w:lvl w:ilvl="0" w:tentative="0">
      <w:start w:val="1"/>
      <w:numFmt w:val="decimal"/>
      <w:suff w:val="space"/>
      <w:lvlText w:val="%1."/>
      <w:lvlJc w:val="left"/>
    </w:lvl>
  </w:abstractNum>
  <w:abstractNum w:abstractNumId="7">
    <w:nsid w:val="F5CFBF5D"/>
    <w:multiLevelType w:val="singleLevel"/>
    <w:tmpl w:val="F5CFBF5D"/>
    <w:lvl w:ilvl="0" w:tentative="0">
      <w:start w:val="1"/>
      <w:numFmt w:val="decimal"/>
      <w:suff w:val="space"/>
      <w:lvlText w:val="%1."/>
      <w:lvlJc w:val="left"/>
      <w:pPr>
        <w:ind w:left="420"/>
      </w:pPr>
    </w:lvl>
  </w:abstractNum>
  <w:abstractNum w:abstractNumId="8">
    <w:nsid w:val="F9AFE2E1"/>
    <w:multiLevelType w:val="singleLevel"/>
    <w:tmpl w:val="F9AFE2E1"/>
    <w:lvl w:ilvl="0" w:tentative="0">
      <w:start w:val="1"/>
      <w:numFmt w:val="decimal"/>
      <w:suff w:val="space"/>
      <w:lvlText w:val="%1."/>
      <w:lvlJc w:val="left"/>
    </w:lvl>
  </w:abstractNum>
  <w:abstractNum w:abstractNumId="9">
    <w:nsid w:val="FFFE4541"/>
    <w:multiLevelType w:val="multilevel"/>
    <w:tmpl w:val="FFFE4541"/>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0">
    <w:nsid w:val="537E62B6"/>
    <w:multiLevelType w:val="singleLevel"/>
    <w:tmpl w:val="537E62B6"/>
    <w:lvl w:ilvl="0" w:tentative="0">
      <w:start w:val="1"/>
      <w:numFmt w:val="decimal"/>
      <w:suff w:val="space"/>
      <w:lvlText w:val="%1."/>
      <w:lvlJc w:val="left"/>
    </w:lvl>
  </w:abstractNum>
  <w:abstractNum w:abstractNumId="11">
    <w:nsid w:val="5EFEDE10"/>
    <w:multiLevelType w:val="singleLevel"/>
    <w:tmpl w:val="5EFEDE10"/>
    <w:lvl w:ilvl="0" w:tentative="0">
      <w:start w:val="1"/>
      <w:numFmt w:val="decimal"/>
      <w:suff w:val="space"/>
      <w:lvlText w:val="%1."/>
      <w:lvlJc w:val="left"/>
    </w:lvl>
  </w:abstractNum>
  <w:abstractNum w:abstractNumId="12">
    <w:nsid w:val="5F7E16BE"/>
    <w:multiLevelType w:val="singleLevel"/>
    <w:tmpl w:val="5F7E16BE"/>
    <w:lvl w:ilvl="0" w:tentative="0">
      <w:start w:val="1"/>
      <w:numFmt w:val="decimal"/>
      <w:suff w:val="space"/>
      <w:lvlText w:val="%1."/>
      <w:lvlJc w:val="left"/>
    </w:lvl>
  </w:abstractNum>
  <w:abstractNum w:abstractNumId="13">
    <w:nsid w:val="6BF5816A"/>
    <w:multiLevelType w:val="singleLevel"/>
    <w:tmpl w:val="6BF5816A"/>
    <w:lvl w:ilvl="0" w:tentative="0">
      <w:start w:val="1"/>
      <w:numFmt w:val="decimal"/>
      <w:lvlText w:val="%1."/>
      <w:lvlJc w:val="left"/>
      <w:pPr>
        <w:tabs>
          <w:tab w:val="left" w:pos="312"/>
        </w:tabs>
      </w:pPr>
    </w:lvl>
  </w:abstractNum>
  <w:abstractNum w:abstractNumId="14">
    <w:nsid w:val="7BFF4627"/>
    <w:multiLevelType w:val="singleLevel"/>
    <w:tmpl w:val="7BFF4627"/>
    <w:lvl w:ilvl="0" w:tentative="0">
      <w:start w:val="1"/>
      <w:numFmt w:val="decimal"/>
      <w:suff w:val="space"/>
      <w:lvlText w:val="%1."/>
      <w:lvlJc w:val="left"/>
      <w:pPr>
        <w:ind w:left="420"/>
      </w:pPr>
    </w:lvl>
  </w:abstractNum>
  <w:abstractNum w:abstractNumId="15">
    <w:nsid w:val="7FDF2E87"/>
    <w:multiLevelType w:val="singleLevel"/>
    <w:tmpl w:val="7FDF2E87"/>
    <w:lvl w:ilvl="0" w:tentative="0">
      <w:start w:val="1"/>
      <w:numFmt w:val="decimal"/>
      <w:suff w:val="space"/>
      <w:lvlText w:val="%1."/>
      <w:lvlJc w:val="left"/>
      <w:pPr>
        <w:ind w:left="420"/>
      </w:pPr>
    </w:lvl>
  </w:abstractNum>
  <w:num w:numId="1">
    <w:abstractNumId w:val="9"/>
  </w:num>
  <w:num w:numId="2">
    <w:abstractNumId w:val="6"/>
  </w:num>
  <w:num w:numId="3">
    <w:abstractNumId w:val="13"/>
  </w:num>
  <w:num w:numId="4">
    <w:abstractNumId w:val="11"/>
  </w:num>
  <w:num w:numId="5">
    <w:abstractNumId w:val="10"/>
  </w:num>
  <w:num w:numId="6">
    <w:abstractNumId w:val="5"/>
  </w:num>
  <w:num w:numId="7">
    <w:abstractNumId w:val="3"/>
  </w:num>
  <w:num w:numId="8">
    <w:abstractNumId w:val="12"/>
  </w:num>
  <w:num w:numId="9">
    <w:abstractNumId w:val="15"/>
  </w:num>
  <w:num w:numId="10">
    <w:abstractNumId w:val="4"/>
  </w:num>
  <w:num w:numId="11">
    <w:abstractNumId w:val="7"/>
  </w:num>
  <w:num w:numId="12">
    <w:abstractNumId w:val="14"/>
  </w:num>
  <w:num w:numId="13">
    <w:abstractNumId w:val="2"/>
  </w:num>
  <w:num w:numId="14">
    <w:abstractNumId w:val="0"/>
  </w:num>
  <w:num w:numId="15">
    <w:abstractNumId w:val="1"/>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0EBD7198"/>
    <w:rsid w:val="1DEE2F63"/>
    <w:rsid w:val="1F8EA290"/>
    <w:rsid w:val="25FF864B"/>
    <w:rsid w:val="2BFF6ED5"/>
    <w:rsid w:val="2EFF40C8"/>
    <w:rsid w:val="32FE493F"/>
    <w:rsid w:val="337F4321"/>
    <w:rsid w:val="33FDBDD4"/>
    <w:rsid w:val="35BB94D5"/>
    <w:rsid w:val="36B9A88D"/>
    <w:rsid w:val="37FF2604"/>
    <w:rsid w:val="3B7BCD92"/>
    <w:rsid w:val="3BDB45B5"/>
    <w:rsid w:val="3DB44350"/>
    <w:rsid w:val="3DBFE4AC"/>
    <w:rsid w:val="3F51607B"/>
    <w:rsid w:val="3F5DE986"/>
    <w:rsid w:val="3F7AACF1"/>
    <w:rsid w:val="3F7FCBD9"/>
    <w:rsid w:val="3FBD1EEA"/>
    <w:rsid w:val="3FE7967F"/>
    <w:rsid w:val="3FFE1B27"/>
    <w:rsid w:val="3FFFCC99"/>
    <w:rsid w:val="40F8585A"/>
    <w:rsid w:val="44EDA135"/>
    <w:rsid w:val="45DD82DD"/>
    <w:rsid w:val="4A1947CF"/>
    <w:rsid w:val="4BBFE36D"/>
    <w:rsid w:val="4EE78C78"/>
    <w:rsid w:val="4EEEC533"/>
    <w:rsid w:val="4FB4580F"/>
    <w:rsid w:val="4FF3DE5D"/>
    <w:rsid w:val="4FFFCA77"/>
    <w:rsid w:val="524E67F6"/>
    <w:rsid w:val="55BB3A3D"/>
    <w:rsid w:val="55FE767F"/>
    <w:rsid w:val="573B6103"/>
    <w:rsid w:val="57EF5AA6"/>
    <w:rsid w:val="57F694AC"/>
    <w:rsid w:val="586E16C6"/>
    <w:rsid w:val="5BBBE50C"/>
    <w:rsid w:val="5BFE9CA4"/>
    <w:rsid w:val="5BFF2154"/>
    <w:rsid w:val="5C5FE0E6"/>
    <w:rsid w:val="5DBE3F70"/>
    <w:rsid w:val="5DDF40C4"/>
    <w:rsid w:val="5DF70910"/>
    <w:rsid w:val="5DFD4665"/>
    <w:rsid w:val="5E3EBC8F"/>
    <w:rsid w:val="5F2C536D"/>
    <w:rsid w:val="5FED63D6"/>
    <w:rsid w:val="5FFB6BEB"/>
    <w:rsid w:val="5FFE72A7"/>
    <w:rsid w:val="64C958CB"/>
    <w:rsid w:val="67EE1BE2"/>
    <w:rsid w:val="67F4C4D4"/>
    <w:rsid w:val="6B9A1346"/>
    <w:rsid w:val="6BF6671E"/>
    <w:rsid w:val="6BFCAAE4"/>
    <w:rsid w:val="6BFDFFDE"/>
    <w:rsid w:val="6DFF265F"/>
    <w:rsid w:val="6E372DB3"/>
    <w:rsid w:val="6E4DC509"/>
    <w:rsid w:val="6EB8CB9A"/>
    <w:rsid w:val="6EC7E145"/>
    <w:rsid w:val="6EE7E122"/>
    <w:rsid w:val="6F3FC3B6"/>
    <w:rsid w:val="6F77E199"/>
    <w:rsid w:val="6F7F25A9"/>
    <w:rsid w:val="6F7F3552"/>
    <w:rsid w:val="6FBF6ED5"/>
    <w:rsid w:val="6FCF9442"/>
    <w:rsid w:val="6FEF7CCB"/>
    <w:rsid w:val="6FFB1CD4"/>
    <w:rsid w:val="72D7977B"/>
    <w:rsid w:val="7337372A"/>
    <w:rsid w:val="739E3531"/>
    <w:rsid w:val="73EEF0BE"/>
    <w:rsid w:val="73FD1629"/>
    <w:rsid w:val="73FE5630"/>
    <w:rsid w:val="73FFD7FC"/>
    <w:rsid w:val="74D7E240"/>
    <w:rsid w:val="7671A338"/>
    <w:rsid w:val="77BD22C6"/>
    <w:rsid w:val="77D6BD41"/>
    <w:rsid w:val="77F7B5B0"/>
    <w:rsid w:val="77FF59D6"/>
    <w:rsid w:val="79EA9905"/>
    <w:rsid w:val="7A62048C"/>
    <w:rsid w:val="7B0FC575"/>
    <w:rsid w:val="7B3E6969"/>
    <w:rsid w:val="7B7B49B8"/>
    <w:rsid w:val="7B9D279B"/>
    <w:rsid w:val="7BACC738"/>
    <w:rsid w:val="7BDE80F8"/>
    <w:rsid w:val="7BE6786F"/>
    <w:rsid w:val="7BF2186B"/>
    <w:rsid w:val="7BFD907F"/>
    <w:rsid w:val="7BFF1E34"/>
    <w:rsid w:val="7BFF8C7D"/>
    <w:rsid w:val="7C7F1453"/>
    <w:rsid w:val="7DB7C88A"/>
    <w:rsid w:val="7DD9EBAB"/>
    <w:rsid w:val="7DF676FB"/>
    <w:rsid w:val="7DF72717"/>
    <w:rsid w:val="7E6FECCE"/>
    <w:rsid w:val="7E7B0681"/>
    <w:rsid w:val="7E7BC867"/>
    <w:rsid w:val="7E7CFB36"/>
    <w:rsid w:val="7EDAA533"/>
    <w:rsid w:val="7EFC18C9"/>
    <w:rsid w:val="7EFE07B3"/>
    <w:rsid w:val="7F0EC3A1"/>
    <w:rsid w:val="7F1D62D8"/>
    <w:rsid w:val="7F2D57BA"/>
    <w:rsid w:val="7F4D00D6"/>
    <w:rsid w:val="7F750436"/>
    <w:rsid w:val="7F7BDD20"/>
    <w:rsid w:val="7F7E60CB"/>
    <w:rsid w:val="7F7F1F2A"/>
    <w:rsid w:val="7F7F72F2"/>
    <w:rsid w:val="7F954AEE"/>
    <w:rsid w:val="7FB3D6A5"/>
    <w:rsid w:val="7FB6E2FC"/>
    <w:rsid w:val="7FD73C03"/>
    <w:rsid w:val="7FDCE967"/>
    <w:rsid w:val="7FF543F9"/>
    <w:rsid w:val="7FF555D6"/>
    <w:rsid w:val="7FFD3AFB"/>
    <w:rsid w:val="7FFF2428"/>
    <w:rsid w:val="7FFFFC69"/>
    <w:rsid w:val="8EA32651"/>
    <w:rsid w:val="94CB8D25"/>
    <w:rsid w:val="977F71DD"/>
    <w:rsid w:val="9BBB9768"/>
    <w:rsid w:val="AAAFC024"/>
    <w:rsid w:val="AD33A7F4"/>
    <w:rsid w:val="AD7C9112"/>
    <w:rsid w:val="AEEC86E9"/>
    <w:rsid w:val="AFCF5B0E"/>
    <w:rsid w:val="AFDB4C5F"/>
    <w:rsid w:val="AFFF1971"/>
    <w:rsid w:val="B3ADAF29"/>
    <w:rsid w:val="B5BB0E06"/>
    <w:rsid w:val="B63F0661"/>
    <w:rsid w:val="B9C7960D"/>
    <w:rsid w:val="BA5D4E81"/>
    <w:rsid w:val="BB6BBA03"/>
    <w:rsid w:val="BBAF8EE3"/>
    <w:rsid w:val="BBBEFD8D"/>
    <w:rsid w:val="BBBFB132"/>
    <w:rsid w:val="BBE9845A"/>
    <w:rsid w:val="BBF87AD2"/>
    <w:rsid w:val="BBFFB15E"/>
    <w:rsid w:val="BC4B7A61"/>
    <w:rsid w:val="BCEBCF89"/>
    <w:rsid w:val="BD73C189"/>
    <w:rsid w:val="BD7ECA57"/>
    <w:rsid w:val="BE19CE48"/>
    <w:rsid w:val="BEF3EEE0"/>
    <w:rsid w:val="BEFFC7A6"/>
    <w:rsid w:val="BF5D5629"/>
    <w:rsid w:val="BF5F63B3"/>
    <w:rsid w:val="BF7500E8"/>
    <w:rsid w:val="BF95887A"/>
    <w:rsid w:val="BFBE0F11"/>
    <w:rsid w:val="BFCF783E"/>
    <w:rsid w:val="C7FFB629"/>
    <w:rsid w:val="CB2B3DB8"/>
    <w:rsid w:val="D0E7BC56"/>
    <w:rsid w:val="D50BC295"/>
    <w:rsid w:val="D6F163B3"/>
    <w:rsid w:val="D77FC5E4"/>
    <w:rsid w:val="D7ADBA89"/>
    <w:rsid w:val="D7BF22E1"/>
    <w:rsid w:val="D7DFC136"/>
    <w:rsid w:val="D7F6A440"/>
    <w:rsid w:val="DABBAAE9"/>
    <w:rsid w:val="DBFB4AE2"/>
    <w:rsid w:val="DC9DE05E"/>
    <w:rsid w:val="DCDF30B5"/>
    <w:rsid w:val="DDE8E732"/>
    <w:rsid w:val="DE4CA82C"/>
    <w:rsid w:val="DE7B5918"/>
    <w:rsid w:val="DF358605"/>
    <w:rsid w:val="DF3F7D96"/>
    <w:rsid w:val="DF5937BB"/>
    <w:rsid w:val="DF5A6E11"/>
    <w:rsid w:val="DF7F4D7E"/>
    <w:rsid w:val="DF7F7672"/>
    <w:rsid w:val="DF7FF25F"/>
    <w:rsid w:val="DF858A4B"/>
    <w:rsid w:val="DFB71658"/>
    <w:rsid w:val="DFBF2399"/>
    <w:rsid w:val="DFDECDF9"/>
    <w:rsid w:val="DFEB2AB5"/>
    <w:rsid w:val="DFEE767A"/>
    <w:rsid w:val="DFFF12A8"/>
    <w:rsid w:val="DFFFA664"/>
    <w:rsid w:val="E12FE711"/>
    <w:rsid w:val="E26EB334"/>
    <w:rsid w:val="E2AFF444"/>
    <w:rsid w:val="E2E77731"/>
    <w:rsid w:val="E3F5ED58"/>
    <w:rsid w:val="E487B3D8"/>
    <w:rsid w:val="E5FD8DC6"/>
    <w:rsid w:val="E6BF36F3"/>
    <w:rsid w:val="E6FF339A"/>
    <w:rsid w:val="E7BE8740"/>
    <w:rsid w:val="E7E8231C"/>
    <w:rsid w:val="E7FDDCEC"/>
    <w:rsid w:val="E7FF87C2"/>
    <w:rsid w:val="ECDF9950"/>
    <w:rsid w:val="ED1BD172"/>
    <w:rsid w:val="ED4B3175"/>
    <w:rsid w:val="EDFEA803"/>
    <w:rsid w:val="EEBB79FB"/>
    <w:rsid w:val="EEF34FF1"/>
    <w:rsid w:val="EF37FD38"/>
    <w:rsid w:val="EF5D72A2"/>
    <w:rsid w:val="EFDB7B77"/>
    <w:rsid w:val="EFDE3A14"/>
    <w:rsid w:val="EFDF4DC4"/>
    <w:rsid w:val="EFEA2A61"/>
    <w:rsid w:val="EFFBD07B"/>
    <w:rsid w:val="EFFD0C25"/>
    <w:rsid w:val="EFFDBF33"/>
    <w:rsid w:val="F1E789BC"/>
    <w:rsid w:val="F1F40B02"/>
    <w:rsid w:val="F31FB0F1"/>
    <w:rsid w:val="F337B0E9"/>
    <w:rsid w:val="F37F3EB0"/>
    <w:rsid w:val="F3CD547B"/>
    <w:rsid w:val="F3EF9FCA"/>
    <w:rsid w:val="F4FBF79E"/>
    <w:rsid w:val="F6CF9182"/>
    <w:rsid w:val="F6DE3D41"/>
    <w:rsid w:val="F73B475B"/>
    <w:rsid w:val="F7BEE436"/>
    <w:rsid w:val="F7F63F28"/>
    <w:rsid w:val="F9F6348B"/>
    <w:rsid w:val="FA6EFF75"/>
    <w:rsid w:val="FAD5DDB2"/>
    <w:rsid w:val="FAFBB89D"/>
    <w:rsid w:val="FB0F173B"/>
    <w:rsid w:val="FB3FA3A4"/>
    <w:rsid w:val="FBDD417D"/>
    <w:rsid w:val="FBE2651B"/>
    <w:rsid w:val="FBE6D184"/>
    <w:rsid w:val="FBE94D00"/>
    <w:rsid w:val="FC7FCF4A"/>
    <w:rsid w:val="FCACA508"/>
    <w:rsid w:val="FCAEC080"/>
    <w:rsid w:val="FCD299C3"/>
    <w:rsid w:val="FCDA9F5B"/>
    <w:rsid w:val="FCEE1FE7"/>
    <w:rsid w:val="FD5F4B93"/>
    <w:rsid w:val="FD8949BF"/>
    <w:rsid w:val="FD8FE7B2"/>
    <w:rsid w:val="FDAE9714"/>
    <w:rsid w:val="FDBED690"/>
    <w:rsid w:val="FDDEF26F"/>
    <w:rsid w:val="FDEDFE1B"/>
    <w:rsid w:val="FDEF8E2E"/>
    <w:rsid w:val="FDF977CB"/>
    <w:rsid w:val="FE2F78B2"/>
    <w:rsid w:val="FE3BA013"/>
    <w:rsid w:val="FE7B049C"/>
    <w:rsid w:val="FEBDCE2E"/>
    <w:rsid w:val="FEBEC5F3"/>
    <w:rsid w:val="FEEF62F9"/>
    <w:rsid w:val="FEF61833"/>
    <w:rsid w:val="FEFFCDF0"/>
    <w:rsid w:val="FF350922"/>
    <w:rsid w:val="FF79D611"/>
    <w:rsid w:val="FF7F25A5"/>
    <w:rsid w:val="FFA79A66"/>
    <w:rsid w:val="FFAF7575"/>
    <w:rsid w:val="FFBF6BAA"/>
    <w:rsid w:val="FFBFD00D"/>
    <w:rsid w:val="FFDFE897"/>
    <w:rsid w:val="FFE7C44F"/>
    <w:rsid w:val="FFED34FE"/>
    <w:rsid w:val="FFEEAF77"/>
    <w:rsid w:val="FFEF53AD"/>
    <w:rsid w:val="FFF74CB6"/>
    <w:rsid w:val="FFF7CADC"/>
    <w:rsid w:val="FFF90E84"/>
    <w:rsid w:val="FFFB38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wordWrap w:val="0"/>
      <w:adjustRightInd w:val="0"/>
      <w:snapToGrid w:val="0"/>
      <w:spacing w:line="240" w:lineRule="auto"/>
      <w:jc w:val="left"/>
    </w:pPr>
    <w:rPr>
      <w:rFonts w:ascii="仿宋" w:hAnsi="仿宋"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tabs>
        <w:tab w:val="center" w:pos="4153"/>
        <w:tab w:val="right" w:pos="8306"/>
      </w:tabs>
      <w:snapToGrid w:val="0"/>
    </w:pPr>
    <w:rPr>
      <w:sz w:val="18"/>
      <w:szCs w:val="18"/>
    </w:rPr>
  </w:style>
  <w:style w:type="character" w:styleId="10">
    <w:name w:val="HTML Code"/>
    <w:basedOn w:val="6"/>
    <w:qFormat/>
    <w:uiPriority w:val="0"/>
    <w:rPr>
      <w:rFonts w:ascii="Courier New" w:hAnsi="Courier New" w:cs="Courier New"/>
      <w:sz w:val="20"/>
      <w:szCs w:val="20"/>
    </w:rPr>
  </w:style>
  <w:style w:type="paragraph" w:styleId="11">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eastAsia="宋体" w:cs="Courier New"/>
      <w:kern w:val="0"/>
      <w:sz w:val="20"/>
      <w:szCs w:val="20"/>
      <w:lang w:val="en-US" w:eastAsia="zh-CN" w:bidi="ar"/>
    </w:rPr>
  </w:style>
  <w:style w:type="character" w:styleId="12">
    <w:name w:val="Hyperlink"/>
    <w:basedOn w:val="6"/>
    <w:qFormat/>
    <w:uiPriority w:val="0"/>
    <w:rPr>
      <w:color w:val="0000FF"/>
      <w:u w:val="single"/>
    </w:rPr>
  </w:style>
  <w:style w:type="paragraph" w:styleId="13">
    <w:name w:val="Normal (Web)"/>
    <w:qFormat/>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 w:type="character" w:styleId="14">
    <w:name w:val="Strong"/>
    <w:basedOn w:val="6"/>
    <w:qFormat/>
    <w:uiPriority w:val="0"/>
    <w:rPr>
      <w:b/>
      <w:bCs/>
    </w:rPr>
  </w:style>
  <w:style w:type="table" w:styleId="15">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toc 1"/>
    <w:basedOn w:val="1"/>
    <w:next w:val="1"/>
    <w:qFormat/>
    <w:uiPriority w:val="0"/>
  </w:style>
  <w:style w:type="paragraph" w:styleId="17">
    <w:name w:val="toc 2"/>
    <w:basedOn w:val="1"/>
    <w:next w:val="1"/>
    <w:qFormat/>
    <w:uiPriority w:val="0"/>
    <w:pPr>
      <w:ind w:left="420" w:leftChars="200"/>
    </w:pPr>
  </w:style>
  <w:style w:type="paragraph" w:styleId="18">
    <w:name w:val="toc 3"/>
    <w:basedOn w:val="1"/>
    <w:next w:val="1"/>
    <w:qFormat/>
    <w:uiPriority w:val="0"/>
    <w:pPr>
      <w:ind w:left="840" w:leftChars="400"/>
    </w:pPr>
  </w:style>
  <w:style w:type="paragraph" w:styleId="19">
    <w:name w:val="toc 4"/>
    <w:basedOn w:val="1"/>
    <w:next w:val="1"/>
    <w:qFormat/>
    <w:uiPriority w:val="0"/>
    <w:pPr>
      <w:ind w:left="1260" w:leftChars="600"/>
    </w:p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7.png"/><Relationship Id="rId12" Type="http://schemas.openxmlformats.org/officeDocument/2006/relationships/image" Target="media/image6.jpe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40</TotalTime>
  <ScaleCrop>false</ScaleCrop>
  <LinksUpToDate>false</LinksUpToDate>
  <CharactersWithSpaces>0</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2018-07-14T07:11:00Z</dcterms:created>
  <dc:creator>d</dc:creator>
  <cp:lastModifiedBy>iluvatar</cp:lastModifiedBy>
  <dcterms:modified xsi:type="dcterms:W3CDTF">2021-12-24T12:24:39Z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