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9CA7" w14:textId="77777777" w:rsidR="001A00C9" w:rsidRDefault="001A00C9">
      <w:pPr>
        <w:pStyle w:val="a5"/>
        <w:pBdr>
          <w:bottom w:val="none" w:sz="0" w:space="0" w:color="auto"/>
        </w:pBdr>
        <w:rPr>
          <w:rFonts w:ascii="Verdana" w:hAnsi="Verdana" w:hint="eastAsia"/>
          <w:b/>
          <w:sz w:val="24"/>
          <w:szCs w:val="24"/>
        </w:rPr>
      </w:pPr>
      <w:r>
        <w:rPr>
          <w:rFonts w:ascii="Verdana" w:hAnsi="宋体" w:hint="eastAsia"/>
          <w:b/>
          <w:sz w:val="24"/>
          <w:szCs w:val="24"/>
        </w:rPr>
        <w:t>超声波检验</w:t>
      </w:r>
      <w:r>
        <w:rPr>
          <w:rFonts w:ascii="Verdana" w:hAnsi="宋体"/>
          <w:b/>
          <w:sz w:val="24"/>
          <w:szCs w:val="24"/>
        </w:rPr>
        <w:t>报告</w:t>
      </w:r>
      <w:r>
        <w:rPr>
          <w:rFonts w:ascii="Verdana" w:hAnsi="Verdana"/>
          <w:b/>
          <w:sz w:val="24"/>
          <w:szCs w:val="24"/>
        </w:rPr>
        <w:t>/</w:t>
      </w:r>
      <w:r>
        <w:rPr>
          <w:rFonts w:ascii="Verdana" w:hAnsi="Verdana" w:hint="eastAsia"/>
          <w:b/>
          <w:sz w:val="24"/>
          <w:szCs w:val="24"/>
        </w:rPr>
        <w:t xml:space="preserve"> Ultrasonic Test</w:t>
      </w:r>
      <w:r>
        <w:rPr>
          <w:rFonts w:ascii="Verdana" w:hAnsi="Verdana"/>
          <w:b/>
          <w:sz w:val="24"/>
          <w:szCs w:val="24"/>
        </w:rPr>
        <w:t xml:space="preserve"> R</w:t>
      </w:r>
      <w:r>
        <w:rPr>
          <w:rFonts w:ascii="Verdana" w:hAnsi="Verdana" w:hint="eastAsia"/>
          <w:b/>
          <w:sz w:val="24"/>
          <w:szCs w:val="24"/>
        </w:rPr>
        <w:t>eport</w:t>
      </w:r>
    </w:p>
    <w:tbl>
      <w:tblPr>
        <w:tblpPr w:leftFromText="180" w:rightFromText="180" w:vertAnchor="page" w:horzAnchor="margin" w:tblpXSpec="center" w:tblpY="20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18"/>
        <w:gridCol w:w="2268"/>
        <w:gridCol w:w="3402"/>
      </w:tblGrid>
      <w:tr w:rsidR="001A00C9" w14:paraId="5785FA54" w14:textId="77777777" w:rsidTr="009F49C4">
        <w:trPr>
          <w:trHeight w:val="408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69DAA" w14:textId="77777777" w:rsidR="001A00C9" w:rsidRDefault="001A00C9">
            <w:pPr>
              <w:spacing w:line="240" w:lineRule="atLeast"/>
              <w:ind w:firstLineChars="100" w:firstLine="1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客户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  Client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F4B6B49" w14:textId="77777777" w:rsidR="001A00C9" w:rsidRDefault="009F49C4">
            <w:pPr>
              <w:tabs>
                <w:tab w:val="left" w:pos="1005"/>
              </w:tabs>
              <w:rPr>
                <w:rFonts w:ascii="Arial" w:hAnsi="Arial" w:cs="Arial" w:hint="eastAsia"/>
                <w:sz w:val="18"/>
                <w:szCs w:val="18"/>
              </w:rPr>
            </w:pPr>
            <w:r w:rsidRPr="00B3183A">
              <w:t>${customer}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F91E8" w14:textId="77777777" w:rsidR="001A00C9" w:rsidRDefault="001A00C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Arial" w:hAnsi="Verdana" w:cs="Arial"/>
                <w:sz w:val="18"/>
                <w:szCs w:val="18"/>
              </w:rPr>
              <w:t>项目编号</w:t>
            </w:r>
            <w:r>
              <w:rPr>
                <w:rFonts w:ascii="Arial" w:hAnsi="Arial" w:cs="Arial"/>
                <w:sz w:val="18"/>
                <w:szCs w:val="18"/>
              </w:rPr>
              <w:t>Project No.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6D4894" w14:textId="77777777" w:rsidR="001A00C9" w:rsidRDefault="009F49C4">
            <w:pPr>
              <w:rPr>
                <w:rFonts w:ascii="Verdana" w:hAnsi="Verdana" w:cs="Arial"/>
                <w:sz w:val="18"/>
                <w:szCs w:val="18"/>
              </w:rPr>
            </w:pPr>
            <w:r w:rsidRPr="00B3183A">
              <w:t>${customerContractNumber}</w:t>
            </w:r>
          </w:p>
        </w:tc>
      </w:tr>
      <w:tr w:rsidR="001A00C9" w14:paraId="11E20906" w14:textId="77777777" w:rsidTr="009F49C4">
        <w:trPr>
          <w:trHeight w:val="388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15AEE" w14:textId="77777777" w:rsidR="001A00C9" w:rsidRDefault="001A00C9">
            <w:pPr>
              <w:spacing w:line="240" w:lineRule="atLeast"/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Verdana" w:cs="Arial"/>
                <w:sz w:val="18"/>
                <w:szCs w:val="18"/>
              </w:rPr>
              <w:t>工作令</w:t>
            </w:r>
            <w:r>
              <w:rPr>
                <w:rFonts w:ascii="Arial" w:hAnsi="Arial" w:cs="Arial"/>
                <w:sz w:val="18"/>
                <w:szCs w:val="18"/>
              </w:rPr>
              <w:t>Job No.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6A444F" w14:textId="77777777" w:rsidR="001A00C9" w:rsidRDefault="009F49C4">
            <w:pPr>
              <w:rPr>
                <w:rFonts w:ascii="Arial" w:hAnsi="Arial" w:cs="Arial"/>
                <w:sz w:val="18"/>
                <w:szCs w:val="18"/>
              </w:rPr>
            </w:pPr>
            <w:r w:rsidRPr="00B3183A">
              <w:t>${workOrder}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B8176" w14:textId="77777777" w:rsidR="001A00C9" w:rsidRDefault="001A00C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Arial" w:hAnsi="Verdana" w:cs="Arial"/>
                <w:sz w:val="18"/>
                <w:szCs w:val="18"/>
              </w:rPr>
              <w:t>报告编号</w:t>
            </w:r>
            <w:r>
              <w:rPr>
                <w:rFonts w:ascii="Arial" w:hAnsi="Arial" w:cs="Arial"/>
                <w:sz w:val="18"/>
                <w:szCs w:val="18"/>
              </w:rPr>
              <w:t>Report No.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3261E2" w14:textId="77777777" w:rsidR="001A00C9" w:rsidRDefault="009F49C4">
            <w:pPr>
              <w:rPr>
                <w:rFonts w:ascii="Verdana" w:hAnsi="Verdana" w:cs="Arial"/>
                <w:sz w:val="18"/>
                <w:szCs w:val="18"/>
              </w:rPr>
            </w:pPr>
            <w:r w:rsidRPr="00B3183A">
              <w:t>${reportNumber}</w:t>
            </w:r>
          </w:p>
        </w:tc>
      </w:tr>
      <w:tr w:rsidR="001A00C9" w14:paraId="59E99669" w14:textId="77777777" w:rsidTr="009F49C4">
        <w:trPr>
          <w:trHeight w:val="58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F0A4" w14:textId="77777777" w:rsidR="001A00C9" w:rsidRDefault="001A00C9">
            <w:pPr>
              <w:spacing w:line="0" w:lineRule="atLeast"/>
              <w:rPr>
                <w:rFonts w:ascii="Verdana" w:hAnsi="Verdana" w:hint="eastAsia"/>
                <w:sz w:val="2"/>
                <w:szCs w:val="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C85AB" w14:textId="77777777" w:rsidR="001A00C9" w:rsidRDefault="001A00C9">
            <w:pPr>
              <w:spacing w:line="0" w:lineRule="atLeast"/>
              <w:rPr>
                <w:rFonts w:ascii="Verdana" w:hAnsi="Verdana" w:hint="eastAsia"/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0AC8A" w14:textId="77777777" w:rsidR="001A00C9" w:rsidRDefault="001A00C9">
            <w:pPr>
              <w:spacing w:line="0" w:lineRule="atLeast"/>
              <w:jc w:val="left"/>
              <w:rPr>
                <w:rFonts w:ascii="Verdana" w:hAnsi="Verdana" w:hint="eastAsia"/>
                <w:sz w:val="2"/>
                <w:szCs w:val="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8058C" w14:textId="77777777" w:rsidR="001A00C9" w:rsidRDefault="001A00C9">
            <w:pPr>
              <w:spacing w:line="0" w:lineRule="atLeast"/>
              <w:rPr>
                <w:rFonts w:ascii="Verdana" w:hAnsi="Verdana" w:hint="eastAsia"/>
                <w:sz w:val="2"/>
                <w:szCs w:val="2"/>
              </w:rPr>
            </w:pPr>
          </w:p>
        </w:tc>
      </w:tr>
    </w:tbl>
    <w:p w14:paraId="713C3014" w14:textId="77777777" w:rsidR="00000000" w:rsidRDefault="00000000">
      <w:pPr>
        <w:rPr>
          <w:vanish/>
        </w:rPr>
      </w:pP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992"/>
        <w:gridCol w:w="425"/>
        <w:gridCol w:w="709"/>
        <w:gridCol w:w="992"/>
        <w:gridCol w:w="851"/>
        <w:gridCol w:w="708"/>
        <w:gridCol w:w="709"/>
        <w:gridCol w:w="142"/>
        <w:gridCol w:w="992"/>
        <w:gridCol w:w="112"/>
        <w:gridCol w:w="739"/>
        <w:gridCol w:w="141"/>
        <w:gridCol w:w="567"/>
        <w:gridCol w:w="851"/>
        <w:gridCol w:w="715"/>
      </w:tblGrid>
      <w:tr w:rsidR="00AF639B" w14:paraId="6C01F73C" w14:textId="77777777" w:rsidTr="00AF639B">
        <w:trPr>
          <w:trHeight w:hRule="exact" w:val="454"/>
          <w:jc w:val="center"/>
        </w:trPr>
        <w:tc>
          <w:tcPr>
            <w:tcW w:w="1165" w:type="dxa"/>
            <w:vMerge w:val="restart"/>
            <w:vAlign w:val="center"/>
          </w:tcPr>
          <w:p w14:paraId="2D0D6BB9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工件</w:t>
            </w:r>
          </w:p>
          <w:p w14:paraId="76EA66CE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2126" w:type="dxa"/>
            <w:gridSpan w:val="3"/>
            <w:vAlign w:val="center"/>
          </w:tcPr>
          <w:p w14:paraId="1976DB6F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描述</w:t>
            </w:r>
          </w:p>
          <w:p w14:paraId="7FCCE8B1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Product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gridSpan w:val="2"/>
            <w:vAlign w:val="center"/>
          </w:tcPr>
          <w:p w14:paraId="7307D76B" w14:textId="77777777" w:rsidR="00054571" w:rsidRDefault="009F49C4">
            <w:pPr>
              <w:spacing w:line="0" w:lineRule="atLeast"/>
              <w:rPr>
                <w:rFonts w:ascii="Verdana" w:hAnsi="Verdana" w:cs="Arial" w:hint="eastAsia"/>
                <w:kern w:val="0"/>
                <w:sz w:val="18"/>
                <w:szCs w:val="18"/>
              </w:rPr>
            </w:pPr>
            <w:r w:rsidRPr="00B3183A">
              <w:t>${description}</w:t>
            </w:r>
          </w:p>
        </w:tc>
        <w:tc>
          <w:tcPr>
            <w:tcW w:w="2663" w:type="dxa"/>
            <w:gridSpan w:val="5"/>
            <w:vAlign w:val="center"/>
          </w:tcPr>
          <w:p w14:paraId="0EE00D4C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材质标准</w:t>
            </w:r>
          </w:p>
          <w:p w14:paraId="446AE5F7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Material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Std</w:t>
            </w:r>
          </w:p>
        </w:tc>
        <w:tc>
          <w:tcPr>
            <w:tcW w:w="3013" w:type="dxa"/>
            <w:gridSpan w:val="5"/>
            <w:vAlign w:val="center"/>
          </w:tcPr>
          <w:p w14:paraId="540507E6" w14:textId="77777777" w:rsidR="009F49C4" w:rsidRDefault="009F49C4" w:rsidP="009F49C4">
            <w:r w:rsidRPr="009D39B8">
              <w:t>${materialStandards}</w:t>
            </w:r>
          </w:p>
          <w:p w14:paraId="600CF438" w14:textId="77777777" w:rsidR="00054571" w:rsidRDefault="00054571">
            <w:pPr>
              <w:spacing w:line="0" w:lineRule="atLeast"/>
              <w:rPr>
                <w:rFonts w:ascii="Verdana" w:hAnsi="Verdana" w:hint="eastAsia"/>
                <w:sz w:val="18"/>
                <w:szCs w:val="18"/>
              </w:rPr>
            </w:pPr>
          </w:p>
        </w:tc>
      </w:tr>
      <w:tr w:rsidR="00AF639B" w14:paraId="7E75A953" w14:textId="77777777" w:rsidTr="00AF639B">
        <w:trPr>
          <w:trHeight w:hRule="exact" w:val="521"/>
          <w:jc w:val="center"/>
        </w:trPr>
        <w:tc>
          <w:tcPr>
            <w:tcW w:w="1165" w:type="dxa"/>
            <w:vMerge/>
            <w:vAlign w:val="center"/>
          </w:tcPr>
          <w:p w14:paraId="2276B268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3EA71221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表面状态</w:t>
            </w:r>
          </w:p>
          <w:p w14:paraId="2A6F475E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Surface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condition</w:t>
            </w:r>
          </w:p>
        </w:tc>
        <w:tc>
          <w:tcPr>
            <w:tcW w:w="1843" w:type="dxa"/>
            <w:gridSpan w:val="2"/>
            <w:vAlign w:val="center"/>
          </w:tcPr>
          <w:p w14:paraId="0A11B0A7" w14:textId="77777777" w:rsidR="00054571" w:rsidRDefault="009F49C4">
            <w:pPr>
              <w:spacing w:line="0" w:lineRule="atLeast"/>
              <w:contextualSpacing/>
              <w:rPr>
                <w:rFonts w:ascii="Verdana" w:hAnsi="Verdana"/>
                <w:kern w:val="0"/>
                <w:sz w:val="18"/>
                <w:szCs w:val="18"/>
              </w:rPr>
            </w:pPr>
            <w:r w:rsidRPr="009D39B8">
              <w:t>${surfaceStates}</w:t>
            </w:r>
          </w:p>
        </w:tc>
        <w:tc>
          <w:tcPr>
            <w:tcW w:w="2663" w:type="dxa"/>
            <w:gridSpan w:val="5"/>
            <w:vAlign w:val="center"/>
          </w:tcPr>
          <w:p w14:paraId="63B29F6D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检测区域</w:t>
            </w:r>
          </w:p>
          <w:p w14:paraId="569B119B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Testing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3013" w:type="dxa"/>
            <w:gridSpan w:val="5"/>
            <w:vAlign w:val="center"/>
          </w:tcPr>
          <w:p w14:paraId="15FF4E90" w14:textId="77777777" w:rsidR="00054571" w:rsidRDefault="009F49C4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 w:rsidRPr="00021A5B">
              <w:t>${surveyedArea}</w:t>
            </w:r>
          </w:p>
        </w:tc>
      </w:tr>
      <w:tr w:rsidR="00AF639B" w14:paraId="09ABD0B6" w14:textId="77777777" w:rsidTr="00AF639B">
        <w:trPr>
          <w:trHeight w:hRule="exact" w:val="444"/>
          <w:jc w:val="center"/>
        </w:trPr>
        <w:tc>
          <w:tcPr>
            <w:tcW w:w="1165" w:type="dxa"/>
            <w:vMerge w:val="restart"/>
            <w:vAlign w:val="center"/>
          </w:tcPr>
          <w:p w14:paraId="02EDCC24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器材及参数</w:t>
            </w:r>
          </w:p>
          <w:p w14:paraId="77BD45A2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Instruments And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Parameters</w:t>
            </w:r>
          </w:p>
        </w:tc>
        <w:tc>
          <w:tcPr>
            <w:tcW w:w="2126" w:type="dxa"/>
            <w:gridSpan w:val="3"/>
            <w:vAlign w:val="center"/>
          </w:tcPr>
          <w:p w14:paraId="33255FC6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设备型号</w:t>
            </w:r>
          </w:p>
          <w:p w14:paraId="3BD80C84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UT 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quipment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 xml:space="preserve"> Model</w:t>
            </w:r>
          </w:p>
        </w:tc>
        <w:tc>
          <w:tcPr>
            <w:tcW w:w="1843" w:type="dxa"/>
            <w:gridSpan w:val="2"/>
            <w:vAlign w:val="center"/>
          </w:tcPr>
          <w:p w14:paraId="6A64F8C5" w14:textId="77777777" w:rsidR="00054571" w:rsidRDefault="009F49C4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 w:rsidRPr="006F1E39">
              <w:t>${unitType}</w:t>
            </w:r>
          </w:p>
        </w:tc>
        <w:tc>
          <w:tcPr>
            <w:tcW w:w="2663" w:type="dxa"/>
            <w:gridSpan w:val="5"/>
            <w:vAlign w:val="center"/>
          </w:tcPr>
          <w:p w14:paraId="3EA88F15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探头型号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及角度</w:t>
            </w:r>
          </w:p>
          <w:p w14:paraId="6385F996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robe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 xml:space="preserve"> Model &amp; Angle</w:t>
            </w:r>
          </w:p>
        </w:tc>
        <w:tc>
          <w:tcPr>
            <w:tcW w:w="3013" w:type="dxa"/>
            <w:gridSpan w:val="5"/>
            <w:vAlign w:val="center"/>
          </w:tcPr>
          <w:p w14:paraId="25C4CAFB" w14:textId="77777777" w:rsidR="00054571" w:rsidRDefault="009F49C4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  <w:r w:rsidRPr="009D39B8">
              <w:t>${probeType}</w:t>
            </w:r>
          </w:p>
        </w:tc>
      </w:tr>
      <w:tr w:rsidR="00AF639B" w14:paraId="5D7AAA12" w14:textId="77777777" w:rsidTr="00AF639B">
        <w:trPr>
          <w:trHeight w:hRule="exact" w:val="528"/>
          <w:jc w:val="center"/>
        </w:trPr>
        <w:tc>
          <w:tcPr>
            <w:tcW w:w="1165" w:type="dxa"/>
            <w:vMerge/>
            <w:vAlign w:val="center"/>
          </w:tcPr>
          <w:p w14:paraId="1F727B36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5ED76BA" w14:textId="77777777" w:rsidR="00054571" w:rsidRDefault="00054571" w:rsidP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参考试块</w:t>
            </w:r>
          </w:p>
          <w:p w14:paraId="01F06237" w14:textId="77777777" w:rsidR="00054571" w:rsidRDefault="00054571" w:rsidP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Reference block</w:t>
            </w:r>
          </w:p>
        </w:tc>
        <w:tc>
          <w:tcPr>
            <w:tcW w:w="1843" w:type="dxa"/>
            <w:gridSpan w:val="2"/>
            <w:vAlign w:val="center"/>
          </w:tcPr>
          <w:p w14:paraId="7DF484A2" w14:textId="77777777" w:rsidR="00054571" w:rsidRDefault="009F49C4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  <w:r w:rsidRPr="009D39B8">
              <w:t>${referenceBlock}</w:t>
            </w:r>
          </w:p>
        </w:tc>
        <w:tc>
          <w:tcPr>
            <w:tcW w:w="2663" w:type="dxa"/>
            <w:gridSpan w:val="5"/>
            <w:vAlign w:val="center"/>
          </w:tcPr>
          <w:p w14:paraId="289144F3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波形</w:t>
            </w:r>
          </w:p>
          <w:p w14:paraId="680EDFB0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Wave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Mode</w:t>
            </w:r>
          </w:p>
        </w:tc>
        <w:tc>
          <w:tcPr>
            <w:tcW w:w="3013" w:type="dxa"/>
            <w:gridSpan w:val="5"/>
            <w:vAlign w:val="center"/>
          </w:tcPr>
          <w:p w14:paraId="1DA852BC" w14:textId="77777777" w:rsidR="00054571" w:rsidRDefault="009F49C4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 w:rsidRPr="00F34ACF">
              <w:t>${waveform}</w:t>
            </w:r>
          </w:p>
        </w:tc>
      </w:tr>
      <w:tr w:rsidR="00AF639B" w14:paraId="18B83124" w14:textId="77777777" w:rsidTr="00AF639B">
        <w:trPr>
          <w:trHeight w:hRule="exact" w:val="502"/>
          <w:jc w:val="center"/>
        </w:trPr>
        <w:tc>
          <w:tcPr>
            <w:tcW w:w="1165" w:type="dxa"/>
            <w:vMerge/>
            <w:vAlign w:val="center"/>
          </w:tcPr>
          <w:p w14:paraId="45DB6216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C4EAEE7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扫查灵敏度</w:t>
            </w:r>
          </w:p>
          <w:p w14:paraId="41987D47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Scanning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Sensitivity</w:t>
            </w:r>
          </w:p>
        </w:tc>
        <w:tc>
          <w:tcPr>
            <w:tcW w:w="1843" w:type="dxa"/>
            <w:gridSpan w:val="2"/>
            <w:vAlign w:val="center"/>
          </w:tcPr>
          <w:p w14:paraId="120AF0D3" w14:textId="77777777" w:rsidR="00054571" w:rsidRDefault="009F49C4">
            <w:pPr>
              <w:spacing w:line="0" w:lineRule="atLeas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 w:rsidRPr="00F34ACF">
              <w:t>${scanningSensitivity}</w:t>
            </w:r>
          </w:p>
        </w:tc>
        <w:tc>
          <w:tcPr>
            <w:tcW w:w="2663" w:type="dxa"/>
            <w:gridSpan w:val="5"/>
            <w:vAlign w:val="center"/>
          </w:tcPr>
          <w:p w14:paraId="48C594EF" w14:textId="77777777" w:rsidR="00054571" w:rsidRDefault="00054571" w:rsidP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耦合剂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 xml:space="preserve"> </w:t>
            </w:r>
          </w:p>
          <w:p w14:paraId="5EEF7D33" w14:textId="77777777" w:rsidR="00054571" w:rsidRDefault="00054571" w:rsidP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/>
                <w:kern w:val="0"/>
                <w:sz w:val="18"/>
                <w:szCs w:val="18"/>
              </w:rPr>
              <w:t>Acoustic coup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l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ant</w:t>
            </w:r>
          </w:p>
        </w:tc>
        <w:tc>
          <w:tcPr>
            <w:tcW w:w="3013" w:type="dxa"/>
            <w:gridSpan w:val="5"/>
            <w:vAlign w:val="center"/>
          </w:tcPr>
          <w:p w14:paraId="24A2E858" w14:textId="77777777" w:rsidR="00054571" w:rsidRDefault="009F49C4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 w:rsidRPr="00F34ACF">
              <w:t>${couplingAgent}</w:t>
            </w:r>
          </w:p>
        </w:tc>
      </w:tr>
      <w:tr w:rsidR="00AF639B" w14:paraId="0F92AFA1" w14:textId="77777777" w:rsidTr="00AF639B">
        <w:trPr>
          <w:trHeight w:hRule="exact" w:val="450"/>
          <w:jc w:val="center"/>
        </w:trPr>
        <w:tc>
          <w:tcPr>
            <w:tcW w:w="1165" w:type="dxa"/>
            <w:vMerge w:val="restart"/>
            <w:vAlign w:val="center"/>
          </w:tcPr>
          <w:p w14:paraId="6D41FC41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技术要求</w:t>
            </w:r>
          </w:p>
          <w:p w14:paraId="17774313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Technique</w:t>
            </w:r>
          </w:p>
        </w:tc>
        <w:tc>
          <w:tcPr>
            <w:tcW w:w="2126" w:type="dxa"/>
            <w:gridSpan w:val="3"/>
            <w:vAlign w:val="center"/>
          </w:tcPr>
          <w:p w14:paraId="5554F450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执行标准</w:t>
            </w:r>
          </w:p>
          <w:p w14:paraId="372D74AF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Executive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843" w:type="dxa"/>
            <w:gridSpan w:val="2"/>
            <w:vAlign w:val="center"/>
          </w:tcPr>
          <w:p w14:paraId="65E22C52" w14:textId="77777777" w:rsidR="00054571" w:rsidRDefault="009F49C4">
            <w:pPr>
              <w:spacing w:line="0" w:lineRule="atLeast"/>
              <w:rPr>
                <w:rFonts w:ascii="Verdana" w:hAnsi="Verdana"/>
                <w:kern w:val="0"/>
                <w:sz w:val="18"/>
                <w:szCs w:val="18"/>
              </w:rPr>
            </w:pPr>
            <w:r w:rsidRPr="00F34ACF">
              <w:t>${executiveStandard}</w:t>
            </w:r>
          </w:p>
        </w:tc>
        <w:tc>
          <w:tcPr>
            <w:tcW w:w="2663" w:type="dxa"/>
            <w:gridSpan w:val="5"/>
            <w:vAlign w:val="center"/>
          </w:tcPr>
          <w:p w14:paraId="30CB4252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验收标准</w:t>
            </w:r>
          </w:p>
          <w:p w14:paraId="00BC1949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Acceptance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Criteria</w:t>
            </w:r>
          </w:p>
        </w:tc>
        <w:tc>
          <w:tcPr>
            <w:tcW w:w="3013" w:type="dxa"/>
            <w:gridSpan w:val="5"/>
            <w:vAlign w:val="center"/>
          </w:tcPr>
          <w:p w14:paraId="4B22C2A9" w14:textId="77777777" w:rsidR="00054571" w:rsidRDefault="009F49C4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  <w:r w:rsidRPr="00F34ACF">
              <w:t>${acceptanceStandard}</w:t>
            </w:r>
          </w:p>
        </w:tc>
      </w:tr>
      <w:tr w:rsidR="00AF639B" w14:paraId="633F73C0" w14:textId="77777777" w:rsidTr="00AF639B">
        <w:trPr>
          <w:trHeight w:hRule="exact" w:val="474"/>
          <w:jc w:val="center"/>
        </w:trPr>
        <w:tc>
          <w:tcPr>
            <w:tcW w:w="1165" w:type="dxa"/>
            <w:vMerge/>
            <w:vAlign w:val="center"/>
          </w:tcPr>
          <w:p w14:paraId="09687774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07BB46F4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检测比例</w:t>
            </w:r>
          </w:p>
          <w:p w14:paraId="369DBFC1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Extent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o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>f test</w:t>
            </w:r>
          </w:p>
        </w:tc>
        <w:tc>
          <w:tcPr>
            <w:tcW w:w="1843" w:type="dxa"/>
            <w:gridSpan w:val="2"/>
            <w:vAlign w:val="center"/>
          </w:tcPr>
          <w:p w14:paraId="5CD22308" w14:textId="77777777" w:rsidR="00054571" w:rsidRDefault="009F49C4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  <w:r w:rsidRPr="00F34ACF">
              <w:t>${detectRatio}</w:t>
            </w:r>
          </w:p>
        </w:tc>
        <w:tc>
          <w:tcPr>
            <w:tcW w:w="2663" w:type="dxa"/>
            <w:gridSpan w:val="5"/>
            <w:vAlign w:val="center"/>
          </w:tcPr>
          <w:p w14:paraId="0496D488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检测工艺编号</w:t>
            </w:r>
          </w:p>
          <w:p w14:paraId="29642B17" w14:textId="77777777" w:rsidR="00054571" w:rsidRDefault="00054571">
            <w:pPr>
              <w:spacing w:line="0" w:lineRule="atLeast"/>
              <w:jc w:val="left"/>
              <w:rPr>
                <w:rFonts w:ascii="Verdana" w:hAnsi="Verdana" w:cs="Vrinda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Testing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process</w:t>
            </w:r>
            <w:r>
              <w:rPr>
                <w:rFonts w:ascii="Verdana" w:hAnsi="Verdana" w:cs="Vrind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rinda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013" w:type="dxa"/>
            <w:gridSpan w:val="5"/>
            <w:vAlign w:val="center"/>
          </w:tcPr>
          <w:p w14:paraId="02D5E85A" w14:textId="77777777" w:rsidR="00054571" w:rsidRDefault="009F49C4">
            <w:pPr>
              <w:spacing w:line="0" w:lineRule="atLeas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5D49D4">
              <w:t>${detectProcessNumber}</w:t>
            </w:r>
          </w:p>
        </w:tc>
      </w:tr>
      <w:tr w:rsidR="00054571" w14:paraId="029F81B7" w14:textId="77777777" w:rsidTr="00AF639B">
        <w:trPr>
          <w:trHeight w:val="385"/>
          <w:jc w:val="center"/>
        </w:trPr>
        <w:tc>
          <w:tcPr>
            <w:tcW w:w="1165" w:type="dxa"/>
            <w:vMerge w:val="restart"/>
            <w:tcBorders>
              <w:top w:val="double" w:sz="4" w:space="0" w:color="auto"/>
            </w:tcBorders>
            <w:vAlign w:val="center"/>
          </w:tcPr>
          <w:p w14:paraId="1448694B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Part</w:t>
            </w:r>
            <w:r>
              <w:rPr>
                <w:rFonts w:ascii="Verdana" w:hAnsi="Verdana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14:paraId="38FC12E0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Product</w:t>
            </w:r>
          </w:p>
        </w:tc>
        <w:tc>
          <w:tcPr>
            <w:tcW w:w="113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96CF0CB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6804" w:type="dxa"/>
            <w:gridSpan w:val="11"/>
            <w:tcBorders>
              <w:top w:val="double" w:sz="4" w:space="0" w:color="auto"/>
            </w:tcBorders>
            <w:vAlign w:val="center"/>
          </w:tcPr>
          <w:p w14:paraId="235E7849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Defect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(mm)</w:t>
            </w:r>
          </w:p>
        </w:tc>
        <w:tc>
          <w:tcPr>
            <w:tcW w:w="715" w:type="dxa"/>
            <w:vMerge w:val="restart"/>
            <w:tcBorders>
              <w:top w:val="double" w:sz="4" w:space="0" w:color="auto"/>
            </w:tcBorders>
            <w:vAlign w:val="center"/>
          </w:tcPr>
          <w:p w14:paraId="7A394881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Result</w:t>
            </w:r>
          </w:p>
        </w:tc>
      </w:tr>
      <w:tr w:rsidR="00AF639B" w14:paraId="158072C0" w14:textId="77777777" w:rsidTr="00AF639B">
        <w:trPr>
          <w:trHeight w:val="476"/>
          <w:jc w:val="center"/>
        </w:trPr>
        <w:tc>
          <w:tcPr>
            <w:tcW w:w="1165" w:type="dxa"/>
            <w:vMerge/>
            <w:tcBorders>
              <w:bottom w:val="single" w:sz="4" w:space="0" w:color="000000"/>
            </w:tcBorders>
            <w:vAlign w:val="center"/>
          </w:tcPr>
          <w:p w14:paraId="3C3FFEE8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000000"/>
            </w:tcBorders>
            <w:vAlign w:val="center"/>
          </w:tcPr>
          <w:p w14:paraId="7E22D150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18C4E266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  <w:vAlign w:val="center"/>
          </w:tcPr>
          <w:p w14:paraId="542E321A" w14:textId="77777777" w:rsidR="00054571" w:rsidRDefault="00054571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F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law</w:t>
            </w:r>
          </w:p>
          <w:p w14:paraId="0B45017D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N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o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vAlign w:val="center"/>
          </w:tcPr>
          <w:p w14:paraId="7156DD6B" w14:textId="77777777" w:rsidR="00054571" w:rsidRDefault="00054571">
            <w:pPr>
              <w:spacing w:line="0" w:lineRule="atLeast"/>
              <w:jc w:val="center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D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AC</w:t>
            </w:r>
          </w:p>
          <w:p w14:paraId="2C7936E0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%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14:paraId="413B0385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T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ype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1002DE7C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L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ocation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14:paraId="591DF45E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L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ength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  <w:vAlign w:val="center"/>
          </w:tcPr>
          <w:p w14:paraId="6D349243" w14:textId="77777777" w:rsidR="00054571" w:rsidRDefault="00054571">
            <w:pPr>
              <w:spacing w:line="0" w:lineRule="atLeast"/>
              <w:ind w:leftChars="-51" w:left="-107" w:rightChars="-51" w:right="-107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D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epth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14DC058F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W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idth</w:t>
            </w:r>
          </w:p>
        </w:tc>
        <w:tc>
          <w:tcPr>
            <w:tcW w:w="715" w:type="dxa"/>
            <w:vMerge/>
            <w:tcBorders>
              <w:bottom w:val="single" w:sz="4" w:space="0" w:color="000000"/>
            </w:tcBorders>
            <w:vAlign w:val="center"/>
          </w:tcPr>
          <w:p w14:paraId="57CE041B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</w:tr>
      <w:tr w:rsidR="00436601" w14:paraId="01D73D89" w14:textId="77777777">
        <w:trPr>
          <w:trHeight w:val="340"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shd w:val="solid" w:color="FFFFFF" w:fill="auto"/>
          </w:tcPr>
          <w:p w14:paraId="7BBEFBA6" w14:textId="77777777" w:rsidR="00436601" w:rsidRPr="00EE5E90" w:rsidRDefault="00436601" w:rsidP="004366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var(--jp-code-font-family)" w:eastAsia="宋体" w:hAnsi="var(--jp-code-font-family)" w:cs="宋体" w:hint="eastAsia"/>
                <w:kern w:val="0"/>
                <w:sz w:val="18"/>
                <w:szCs w:val="18"/>
              </w:rPr>
            </w:pPr>
            <w:bookmarkStart w:id="0" w:name="OLE_LINK12" w:colFirst="4" w:colLast="4"/>
            <w:bookmarkStart w:id="1" w:name="OLE_LINK13" w:colFirst="4" w:colLast="4"/>
            <w:bookmarkStart w:id="2" w:name="_Hlk282438754"/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${defect[0].id}</w:t>
            </w:r>
          </w:p>
        </w:tc>
        <w:bookmarkEnd w:id="0"/>
        <w:bookmarkEnd w:id="1"/>
        <w:bookmarkEnd w:id="2"/>
        <w:tc>
          <w:tcPr>
            <w:tcW w:w="992" w:type="dxa"/>
            <w:tcBorders>
              <w:bottom w:val="single" w:sz="4" w:space="0" w:color="000000"/>
            </w:tcBorders>
            <w:shd w:val="solid" w:color="FFFFFF" w:fill="auto"/>
          </w:tcPr>
          <w:p w14:paraId="68C90F94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${defect[0].product}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04679FC6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${defect[0].description}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14:paraId="16691DD6" w14:textId="77777777" w:rsidR="00436601" w:rsidRPr="00EE5E90" w:rsidRDefault="00436601" w:rsidP="00436601">
            <w:pPr>
              <w:autoSpaceDN w:val="0"/>
              <w:spacing w:line="240" w:lineRule="auto"/>
              <w:jc w:val="left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${defect[0].flawno}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59AA6957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${defect[0].dac}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79981D32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${defect[0].type}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5BA50B43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${defect[0].location}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65ADEC2B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${defect[0].length}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</w:tcPr>
          <w:p w14:paraId="5C4A1DDD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${defect[0].depth}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226884DF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${defect[0].width}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1EBE33D5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${defect[0].result}</w:t>
            </w:r>
          </w:p>
        </w:tc>
      </w:tr>
      <w:tr w:rsidR="00436601" w14:paraId="46528A65" w14:textId="77777777">
        <w:trPr>
          <w:trHeight w:val="340"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shd w:val="solid" w:color="FFFFFF" w:fill="auto"/>
          </w:tcPr>
          <w:p w14:paraId="39606B5D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${defect[1].id}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solid" w:color="FFFFFF" w:fill="auto"/>
          </w:tcPr>
          <w:p w14:paraId="4303AA46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${defect[1].product}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7EA827F3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${defect[1].description}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14:paraId="1411A465" w14:textId="77777777" w:rsidR="00436601" w:rsidRPr="00EE5E90" w:rsidRDefault="00436601" w:rsidP="00436601">
            <w:pPr>
              <w:autoSpaceDN w:val="0"/>
              <w:spacing w:line="240" w:lineRule="auto"/>
              <w:jc w:val="left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${defect[1].flawno}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03DC67C6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${defect[1].dac}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3985C96F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${defect[1].type}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5C8D6B22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${defect[1].location}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3853DFF4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${defect[1].length}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</w:tcPr>
          <w:p w14:paraId="04C35D00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${defect[1].depth}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55D375CE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${defect[1].width}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2C5B5181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${defect[1].result}</w:t>
            </w:r>
          </w:p>
        </w:tc>
      </w:tr>
      <w:tr w:rsidR="00436601" w14:paraId="3AFB4FFB" w14:textId="77777777">
        <w:trPr>
          <w:trHeight w:val="340"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shd w:val="solid" w:color="FFFFFF" w:fill="auto"/>
          </w:tcPr>
          <w:p w14:paraId="679417EF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${defect[2].id}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solid" w:color="FFFFFF" w:fill="auto"/>
          </w:tcPr>
          <w:p w14:paraId="37672476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${defect[2].product}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0AEE8748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${defect[2].description}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14:paraId="7BC88269" w14:textId="77777777" w:rsidR="00436601" w:rsidRPr="00EE5E90" w:rsidRDefault="00436601" w:rsidP="00436601">
            <w:pPr>
              <w:autoSpaceDN w:val="0"/>
              <w:spacing w:line="240" w:lineRule="auto"/>
              <w:jc w:val="left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${defect[2].flawno}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563FEB42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${defect[2].dac}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6D311937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${defect[2].type}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0FA155CF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${defect[2].location}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3B659F5F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${defect[2].length}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</w:tcPr>
          <w:p w14:paraId="449FC9B1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${defect[2].depth}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41095E66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${defect[2].width}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1F773364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${defect[2].result}</w:t>
            </w:r>
          </w:p>
        </w:tc>
      </w:tr>
      <w:tr w:rsidR="00436601" w14:paraId="5A52017E" w14:textId="77777777">
        <w:trPr>
          <w:trHeight w:val="340"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shd w:val="solid" w:color="FFFFFF" w:fill="auto"/>
          </w:tcPr>
          <w:p w14:paraId="5638230E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${defect[3].id}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solid" w:color="FFFFFF" w:fill="auto"/>
          </w:tcPr>
          <w:p w14:paraId="42A5A5E1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${defect[3].product}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67D981C0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Calibri" w:hAnsi="Calibri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${defect[3].description}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14:paraId="1E539ADD" w14:textId="77777777" w:rsidR="00436601" w:rsidRPr="00EE5E90" w:rsidRDefault="00436601" w:rsidP="00436601">
            <w:pPr>
              <w:autoSpaceDN w:val="0"/>
              <w:spacing w:line="240" w:lineRule="auto"/>
              <w:jc w:val="left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${defect[3].flawno}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0868CA49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${defect[3].dac}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3724F643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${defect[3].type}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20083478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${defect[3].location}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75D1A80C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${defect[3].length}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</w:tcPr>
          <w:p w14:paraId="0728C701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${defect[3].depth}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4267218B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${defect[3].width}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097EA379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${defect[3].result}</w:t>
            </w:r>
          </w:p>
        </w:tc>
      </w:tr>
      <w:tr w:rsidR="00436601" w14:paraId="62D4FD82" w14:textId="77777777">
        <w:trPr>
          <w:trHeight w:val="340"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shd w:val="solid" w:color="FFFFFF" w:fill="auto"/>
          </w:tcPr>
          <w:p w14:paraId="171022E1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${defect[4].id}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solid" w:color="FFFFFF" w:fill="auto"/>
          </w:tcPr>
          <w:p w14:paraId="6116DEFD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${defect[4].product}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4575742A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${defect[4].description}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14:paraId="45F64A72" w14:textId="77777777" w:rsidR="00436601" w:rsidRPr="00EE5E90" w:rsidRDefault="00436601" w:rsidP="00436601">
            <w:pPr>
              <w:autoSpaceDN w:val="0"/>
              <w:spacing w:line="240" w:lineRule="auto"/>
              <w:jc w:val="left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${defect[4].flawno}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492D36E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${defect[4].dac}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5FC5D888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${defect[4].type}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4410D4BD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${defect[4].location}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54BE2FC0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${defect[4].length}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</w:tcPr>
          <w:p w14:paraId="1F3AB178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${defect[4].depth}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29B6FE78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${defect[4].width}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6C4D0C12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${defect[4].result}</w:t>
            </w:r>
          </w:p>
        </w:tc>
      </w:tr>
      <w:tr w:rsidR="00436601" w14:paraId="674766B6" w14:textId="77777777">
        <w:trPr>
          <w:trHeight w:val="340"/>
          <w:jc w:val="center"/>
        </w:trPr>
        <w:tc>
          <w:tcPr>
            <w:tcW w:w="1165" w:type="dxa"/>
            <w:tcBorders>
              <w:bottom w:val="single" w:sz="4" w:space="0" w:color="000000"/>
            </w:tcBorders>
            <w:shd w:val="solid" w:color="FFFFFF" w:fill="auto"/>
          </w:tcPr>
          <w:p w14:paraId="200E3E84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${defect[5].id}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solid" w:color="FFFFFF" w:fill="auto"/>
          </w:tcPr>
          <w:p w14:paraId="5D812312" w14:textId="77777777" w:rsidR="00436601" w:rsidRPr="00EE5E90" w:rsidRDefault="00436601" w:rsidP="00436601">
            <w:pPr>
              <w:shd w:val="solid" w:color="FFFFFF" w:fill="auto"/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${defect[5].product}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E2B5091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${defect[5].description}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14:paraId="1EBE9B27" w14:textId="77777777" w:rsidR="00436601" w:rsidRPr="00EE5E90" w:rsidRDefault="00436601" w:rsidP="00436601">
            <w:pPr>
              <w:autoSpaceDN w:val="0"/>
              <w:spacing w:line="240" w:lineRule="auto"/>
              <w:jc w:val="left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${defect[5].flawno}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152DDCB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宋体" w:hAnsi="宋体" w:hint="eastAsia"/>
                <w:color w:val="000000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${defect[5].dac}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3313782F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${defect[5].type}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0CF668D6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${defect[5].location}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64209156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${defect[5].length}</w:t>
            </w:r>
          </w:p>
        </w:tc>
        <w:tc>
          <w:tcPr>
            <w:tcW w:w="708" w:type="dxa"/>
            <w:gridSpan w:val="2"/>
            <w:tcBorders>
              <w:bottom w:val="single" w:sz="4" w:space="0" w:color="000000"/>
            </w:tcBorders>
          </w:tcPr>
          <w:p w14:paraId="507487E7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${defect[5].depth}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218E85D5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${defect[5].width}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73B0F8D8" w14:textId="77777777" w:rsidR="00436601" w:rsidRPr="00EE5E90" w:rsidRDefault="00436601" w:rsidP="00436601">
            <w:pPr>
              <w:autoSpaceDN w:val="0"/>
              <w:spacing w:line="240" w:lineRule="auto"/>
              <w:jc w:val="center"/>
              <w:textAlignment w:val="center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341058">
              <w:rPr>
                <w:rFonts w:ascii="var(--jp-code-font-family)" w:hAnsi="var(--jp-code-font-family)"/>
                <w:sz w:val="20"/>
                <w:szCs w:val="20"/>
              </w:rPr>
              <w:t>${defect[5].result}</w:t>
            </w:r>
          </w:p>
        </w:tc>
      </w:tr>
      <w:tr w:rsidR="00054571" w14:paraId="1ABF25E8" w14:textId="77777777" w:rsidTr="00AF639B">
        <w:trPr>
          <w:trHeight w:val="524"/>
          <w:jc w:val="center"/>
        </w:trPr>
        <w:tc>
          <w:tcPr>
            <w:tcW w:w="1165" w:type="dxa"/>
            <w:tcBorders>
              <w:top w:val="single" w:sz="4" w:space="0" w:color="000000"/>
            </w:tcBorders>
            <w:vAlign w:val="center"/>
          </w:tcPr>
          <w:p w14:paraId="393C31DA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gridSpan w:val="14"/>
            <w:tcBorders>
              <w:top w:val="single" w:sz="4" w:space="0" w:color="000000"/>
            </w:tcBorders>
            <w:vAlign w:val="center"/>
          </w:tcPr>
          <w:p w14:paraId="55515AF3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注释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Notes: A---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合格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  Accept          R---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不合格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Reject             N/A---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不适用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Not Applicable</w:t>
            </w:r>
          </w:p>
          <w:p w14:paraId="2D1B058E" w14:textId="77777777" w:rsidR="00054571" w:rsidRDefault="00054571" w:rsidP="008B7B46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N---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无缺陷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None Defect   SI 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夹渣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  Slag Inclusion    P</w:t>
            </w:r>
            <w:r>
              <w:rPr>
                <w:rFonts w:ascii="Verdana" w:hAnsi="Verdana"/>
                <w:kern w:val="0"/>
                <w:sz w:val="18"/>
                <w:szCs w:val="18"/>
              </w:rPr>
              <w:t>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气孔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Porosity   C---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裂纹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Crack  </w:t>
            </w:r>
          </w:p>
        </w:tc>
        <w:tc>
          <w:tcPr>
            <w:tcW w:w="715" w:type="dxa"/>
            <w:tcBorders>
              <w:top w:val="single" w:sz="4" w:space="0" w:color="000000"/>
            </w:tcBorders>
            <w:vAlign w:val="center"/>
          </w:tcPr>
          <w:p w14:paraId="00B0D3EF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</w:tr>
      <w:tr w:rsidR="00054571" w14:paraId="58C8F741" w14:textId="77777777" w:rsidTr="006A6F49">
        <w:trPr>
          <w:trHeight w:val="378"/>
          <w:jc w:val="center"/>
        </w:trPr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321E03F5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448AA8B4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676E9A8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Inspector/Level</w:t>
            </w:r>
          </w:p>
          <w:p w14:paraId="6AEE8F2C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检验员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2268" w:type="dxa"/>
            <w:gridSpan w:val="3"/>
            <w:vAlign w:val="center"/>
          </w:tcPr>
          <w:p w14:paraId="5CF76D37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Reviewed By/Level  </w:t>
            </w:r>
          </w:p>
          <w:p w14:paraId="1B25B5EB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审核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/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级别</w:t>
            </w:r>
          </w:p>
        </w:tc>
        <w:tc>
          <w:tcPr>
            <w:tcW w:w="2126" w:type="dxa"/>
            <w:gridSpan w:val="5"/>
            <w:vAlign w:val="center"/>
          </w:tcPr>
          <w:p w14:paraId="10C0B12C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Third Party Inspector</w:t>
            </w:r>
          </w:p>
          <w:p w14:paraId="4B598C52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第三方检验</w:t>
            </w:r>
          </w:p>
        </w:tc>
        <w:tc>
          <w:tcPr>
            <w:tcW w:w="1418" w:type="dxa"/>
            <w:gridSpan w:val="2"/>
            <w:vAlign w:val="center"/>
          </w:tcPr>
          <w:p w14:paraId="45690D7D" w14:textId="77777777" w:rsidR="00054571" w:rsidRDefault="00054571">
            <w:pPr>
              <w:spacing w:line="0" w:lineRule="atLeast"/>
              <w:jc w:val="center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</w:t>
            </w:r>
          </w:p>
          <w:p w14:paraId="6A375D3C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客户</w:t>
            </w:r>
          </w:p>
        </w:tc>
        <w:tc>
          <w:tcPr>
            <w:tcW w:w="715" w:type="dxa"/>
            <w:vAlign w:val="center"/>
          </w:tcPr>
          <w:p w14:paraId="6900A50E" w14:textId="77777777" w:rsidR="00054571" w:rsidRDefault="00054571">
            <w:pPr>
              <w:spacing w:line="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4571" w14:paraId="74FD6A0D" w14:textId="77777777" w:rsidTr="006A6F49">
        <w:trPr>
          <w:trHeight w:val="388"/>
          <w:jc w:val="center"/>
        </w:trPr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30C26B68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14:paraId="2D9F32C0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签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名</w:t>
            </w:r>
          </w:p>
          <w:p w14:paraId="4F6AAB8B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14:paraId="4A43CB63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5DE7147" w14:textId="77777777" w:rsidR="00054571" w:rsidRDefault="00054571">
            <w:pPr>
              <w:spacing w:line="0" w:lineRule="atLeast"/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5"/>
            <w:vAlign w:val="center"/>
          </w:tcPr>
          <w:p w14:paraId="61AC823D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20D4902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42B6AC51" w14:textId="77777777" w:rsidR="00054571" w:rsidRDefault="00054571">
            <w:pPr>
              <w:spacing w:line="0" w:lineRule="atLeast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</w:tr>
      <w:tr w:rsidR="00054571" w14:paraId="6DD3EF62" w14:textId="77777777" w:rsidTr="006A6F49">
        <w:trPr>
          <w:trHeight w:val="182"/>
          <w:jc w:val="center"/>
        </w:trPr>
        <w:tc>
          <w:tcPr>
            <w:tcW w:w="1165" w:type="dxa"/>
            <w:vAlign w:val="center"/>
          </w:tcPr>
          <w:p w14:paraId="38DA71A1" w14:textId="77777777" w:rsidR="00054571" w:rsidRDefault="00054571">
            <w:pPr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F45FF89" w14:textId="77777777" w:rsidR="00054571" w:rsidRDefault="00054571" w:rsidP="008B7B46">
            <w:pPr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kern w:val="0"/>
                <w:sz w:val="18"/>
                <w:szCs w:val="18"/>
              </w:rPr>
              <w:t>Date</w:t>
            </w:r>
            <w:r>
              <w:rPr>
                <w:rFonts w:ascii="Verdana" w:hAnsi="Verdana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701" w:type="dxa"/>
            <w:gridSpan w:val="2"/>
            <w:vAlign w:val="center"/>
          </w:tcPr>
          <w:p w14:paraId="2B6900A4" w14:textId="77777777" w:rsidR="00054571" w:rsidRDefault="00054571">
            <w:pPr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64A4D32" w14:textId="77777777" w:rsidR="00054571" w:rsidRDefault="00054571">
            <w:pPr>
              <w:jc w:val="center"/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gridSpan w:val="5"/>
            <w:vAlign w:val="center"/>
          </w:tcPr>
          <w:p w14:paraId="1B806B28" w14:textId="77777777" w:rsidR="00054571" w:rsidRDefault="00054571">
            <w:pPr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89B97E7" w14:textId="77777777" w:rsidR="00054571" w:rsidRDefault="00054571">
            <w:pPr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vAlign w:val="center"/>
          </w:tcPr>
          <w:p w14:paraId="741F3F7F" w14:textId="77777777" w:rsidR="00054571" w:rsidRDefault="00054571">
            <w:pPr>
              <w:rPr>
                <w:rFonts w:ascii="Verdana" w:hAnsi="Verdana" w:hint="eastAsia"/>
                <w:kern w:val="0"/>
                <w:sz w:val="18"/>
                <w:szCs w:val="18"/>
              </w:rPr>
            </w:pPr>
          </w:p>
        </w:tc>
      </w:tr>
    </w:tbl>
    <w:p w14:paraId="7693735E" w14:textId="77777777" w:rsidR="001A00C9" w:rsidRDefault="001A00C9">
      <w:pPr>
        <w:rPr>
          <w:rFonts w:hint="eastAsia"/>
        </w:rPr>
      </w:pPr>
    </w:p>
    <w:sectPr w:rsidR="001A00C9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624" w:right="720" w:bottom="720" w:left="720" w:header="624" w:footer="71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D527" w14:textId="77777777" w:rsidR="007D4ADA" w:rsidRDefault="007D4ADA">
      <w:pPr>
        <w:spacing w:line="240" w:lineRule="auto"/>
      </w:pPr>
      <w:r>
        <w:separator/>
      </w:r>
    </w:p>
  </w:endnote>
  <w:endnote w:type="continuationSeparator" w:id="0">
    <w:p w14:paraId="57B7C10F" w14:textId="77777777" w:rsidR="007D4ADA" w:rsidRDefault="007D4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A1CA" w14:textId="662D9BE7" w:rsidR="001A00C9" w:rsidRDefault="001A00C9">
    <w:pPr>
      <w:pBdr>
        <w:top w:val="single" w:sz="4" w:space="1" w:color="auto"/>
      </w:pBdr>
      <w:tabs>
        <w:tab w:val="center" w:pos="4847"/>
        <w:tab w:val="right" w:pos="10490"/>
      </w:tabs>
      <w:jc w:val="center"/>
      <w:rPr>
        <w:rFonts w:ascii="Calibri" w:hAnsi="Calibri"/>
      </w:rPr>
    </w:pPr>
    <w:r>
      <w:rPr>
        <w:rFonts w:ascii="Calibri" w:hAnsi="Calibri"/>
      </w:rPr>
      <w:tab/>
    </w:r>
    <w:r>
      <w:rPr>
        <w:rFonts w:ascii="Calibri" w:hAnsi="Calibri"/>
      </w:rPr>
      <w:tab/>
    </w:r>
    <w:r w:rsidR="005D7359">
      <w:rPr>
        <w:rFonts w:ascii="Calibri" w:hAnsi="Calibri"/>
        <w:noProof/>
      </w:rPr>
      <w:drawing>
        <wp:inline distT="0" distB="0" distL="0" distR="0" wp14:anchorId="5C7FCBCB" wp14:editId="544495A4">
          <wp:extent cx="1910715" cy="32766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071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B5DA" w14:textId="77777777" w:rsidR="001A00C9" w:rsidRDefault="001A00C9">
    <w:pPr>
      <w:jc w:val="center"/>
    </w:pPr>
    <w:r>
      <w:rPr>
        <w:rFonts w:ascii="Verdana" w:hAnsi="Verdana"/>
        <w:lang w:val="zh-CN"/>
      </w:rPr>
      <w:t xml:space="preserve"> </w:t>
    </w:r>
    <w:r>
      <w:rPr>
        <w:rFonts w:ascii="Verdana" w:hAnsi="Verdana"/>
      </w:rPr>
      <w:fldChar w:fldCharType="begin"/>
    </w:r>
    <w:r>
      <w:rPr>
        <w:rFonts w:ascii="Verdana" w:hAnsi="Verdana"/>
      </w:rPr>
      <w:instrText xml:space="preserve"> PAGE </w:instrText>
    </w:r>
    <w:r>
      <w:rPr>
        <w:rFonts w:ascii="Verdana" w:hAnsi="Verdana"/>
      </w:rPr>
      <w:fldChar w:fldCharType="separate"/>
    </w:r>
    <w:r>
      <w:rPr>
        <w:rFonts w:ascii="Verdana" w:hAnsi="Verdana"/>
      </w:rPr>
      <w:t>1</w:t>
    </w:r>
    <w:r>
      <w:rPr>
        <w:rFonts w:ascii="Verdana" w:hAnsi="Verdana"/>
      </w:rPr>
      <w:fldChar w:fldCharType="end"/>
    </w:r>
    <w:r>
      <w:rPr>
        <w:rFonts w:ascii="Verdana" w:hAnsi="Verdana"/>
        <w:lang w:val="zh-CN"/>
      </w:rPr>
      <w:t xml:space="preserve"> / </w:t>
    </w:r>
    <w:r>
      <w:rPr>
        <w:rFonts w:ascii="Verdana" w:hAnsi="Verdana"/>
      </w:rPr>
      <w:fldChar w:fldCharType="begin"/>
    </w:r>
    <w:r>
      <w:rPr>
        <w:rFonts w:ascii="Verdana" w:hAnsi="Verdana"/>
      </w:rPr>
      <w:instrText xml:space="preserve"> NUMPAGES  </w:instrText>
    </w:r>
    <w:r>
      <w:rPr>
        <w:rFonts w:ascii="Verdana" w:hAnsi="Verdana"/>
      </w:rPr>
      <w:fldChar w:fldCharType="separate"/>
    </w:r>
    <w:r>
      <w:rPr>
        <w:rFonts w:ascii="Verdana" w:hAnsi="Verdana"/>
        <w:lang w:val="en-US" w:eastAsia="zh-CN"/>
      </w:rPr>
      <w:t>1</w:t>
    </w:r>
    <w:r>
      <w:rPr>
        <w:rFonts w:ascii="Verdana" w:hAnsi="Verdana"/>
      </w:rPr>
      <w:fldChar w:fldCharType="end"/>
    </w:r>
  </w:p>
  <w:p w14:paraId="007D6CC7" w14:textId="77777777" w:rsidR="001A00C9" w:rsidRDefault="001A00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7519" w14:textId="77777777" w:rsidR="007D4ADA" w:rsidRDefault="007D4ADA">
      <w:pPr>
        <w:spacing w:line="240" w:lineRule="auto"/>
      </w:pPr>
      <w:r>
        <w:separator/>
      </w:r>
    </w:p>
  </w:footnote>
  <w:footnote w:type="continuationSeparator" w:id="0">
    <w:p w14:paraId="5E768AED" w14:textId="77777777" w:rsidR="007D4ADA" w:rsidRDefault="007D4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F72C" w14:textId="77777777" w:rsidR="001A00C9" w:rsidRDefault="001A00C9">
    <w:pPr>
      <w:pStyle w:val="a5"/>
      <w:pBdr>
        <w:bottom w:val="none" w:sz="0" w:space="0" w:color="auto"/>
      </w:pBdr>
    </w:pPr>
    <w:r>
      <w:rPr>
        <w:lang w:val="en-US" w:eastAsia="zh-CN"/>
      </w:rPr>
      <w:pict w14:anchorId="05DFA6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3954" o:spid="_x0000_s1025" type="#_x0000_t75" style="position:absolute;left:0;text-align:left;margin-left:0;margin-top:0;width:503.1pt;height:502.35pt;z-index:-251654144;mso-position-horizontal:center;mso-position-horizontal-relative:margin;mso-position-vertical:center;mso-position-vertical-relative:margin" o:allowincell="f">
          <v:imagedata r:id="rId1" o:title="flange1" gain="19661f" blacklevel="22938f"/>
          <w10:wrap anchorx="margin" anchory="margin"/>
        </v:shape>
      </w:pict>
    </w:r>
    <w:r>
      <w:rPr>
        <w:lang w:val="en-US" w:eastAsia="zh-CN"/>
      </w:rPr>
      <w:pict w14:anchorId="6FF2D907">
        <v:shape id="WordPictureWatermark25303376" o:spid="_x0000_s1026" type="#_x0000_t75" style="position:absolute;left:0;text-align:left;margin-left:0;margin-top:0;width:503.1pt;height:502.35pt;z-index:-251656192;mso-position-horizontal:center;mso-position-horizontal-relative:margin;mso-position-vertical:center;mso-position-vertical-relative:margin" o:allowincell="f">
          <v:imagedata r:id="rId2" o:title="flange" gain="19661f" blacklevel="22938f"/>
          <w10:wrap anchorx="margin" anchory="margin"/>
        </v:shape>
      </w:pict>
    </w:r>
    <w:r>
      <w:rPr>
        <w:lang w:val="en-US" w:eastAsia="zh-CN"/>
      </w:rPr>
      <w:pict w14:anchorId="527CCF3D">
        <v:shape id="WordPictureWatermark20303501" o:spid="_x0000_s1027" type="#_x0000_t75" style="position:absolute;left:0;text-align:left;margin-left:0;margin-top:0;width:503.1pt;height:502.35pt;z-index:-251658240;mso-position-horizontal:center;mso-position-horizontal-relative:margin;mso-position-vertical:center;mso-position-vertical-relative:margin" o:allowincell="f">
          <v:imagedata r:id="rId3" o:title="flange" gain="19661f" blacklevel="22938f"/>
          <w10:wrap anchorx="margin" anchory="margin"/>
        </v:shape>
      </w:pict>
    </w:r>
    <w:r>
      <w:rPr>
        <w:lang w:val="en-US" w:eastAsia="zh-CN"/>
      </w:rPr>
      <w:pict w14:anchorId="19272E01">
        <v:shape id="WordPictureWatermark19387626" o:spid="_x0000_s1028" type="#_x0000_t75" style="position:absolute;left:0;text-align:left;margin-left:0;margin-top:0;width:502.8pt;height:304.45pt;z-index:-251660288;mso-position-horizontal:center;mso-position-horizontal-relative:margin;mso-position-vertical:center;mso-position-vertical-relative:margin" o:allowincell="f">
          <v:imagedata r:id="rId4" o:title="水印" gain="19661f" blacklevel="22938f"/>
          <w10:wrap anchorx="margin" anchory="margin"/>
        </v:shape>
      </w:pict>
    </w:r>
    <w:r>
      <w:rPr>
        <w:lang w:val="en-US" w:eastAsia="zh-CN"/>
      </w:rPr>
      <w:pict w14:anchorId="0F1CA3D9">
        <v:shape id="WordPictureWatermark1463188" o:spid="_x0000_s1029" type="#_x0000_t75" style="position:absolute;left:0;text-align:left;margin-left:0;margin-top:0;width:495.6pt;height:361.75pt;z-index:-251662336;mso-position-horizontal:center;mso-position-horizontal-relative:margin;mso-position-vertical:center;mso-position-vertical-relative:margin" o:allowincell="f">
          <v:imagedata r:id="rId5" o:title="旋转法兰裸照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0ACA" w14:textId="3806D71D" w:rsidR="001A00C9" w:rsidRDefault="005D7359">
    <w:pPr>
      <w:pStyle w:val="a5"/>
      <w:pBdr>
        <w:bottom w:val="single" w:sz="4" w:space="1" w:color="auto"/>
      </w:pBdr>
      <w:tabs>
        <w:tab w:val="clear" w:pos="4153"/>
        <w:tab w:val="clear" w:pos="8306"/>
        <w:tab w:val="center" w:pos="4962"/>
        <w:tab w:val="right" w:pos="10490"/>
      </w:tabs>
      <w:spacing w:line="240" w:lineRule="atLeast"/>
      <w:jc w:val="both"/>
      <w:rPr>
        <w:rFonts w:hint="eastAsia"/>
        <w:sz w:val="24"/>
        <w:szCs w:val="28"/>
        <w:lang w:eastAsia="zh-CN"/>
      </w:rPr>
    </w:pPr>
    <w:r>
      <w:rPr>
        <w:noProof/>
        <w:sz w:val="24"/>
        <w:szCs w:val="28"/>
        <w:lang w:eastAsia="zh-CN"/>
      </w:rPr>
      <w:drawing>
        <wp:inline distT="0" distB="0" distL="0" distR="0" wp14:anchorId="6A47B88C" wp14:editId="13CCEF59">
          <wp:extent cx="1617345" cy="546100"/>
          <wp:effectExtent l="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00C9">
      <w:rPr>
        <w:sz w:val="24"/>
        <w:szCs w:val="28"/>
        <w:lang w:eastAsia="zh-CN"/>
      </w:rPr>
      <w:tab/>
    </w:r>
    <w:r w:rsidR="001A00C9">
      <w:rPr>
        <w:sz w:val="24"/>
        <w:szCs w:val="28"/>
        <w:lang w:eastAsia="zh-CN"/>
      </w:rPr>
      <w:tab/>
    </w:r>
    <w:r w:rsidR="001A00C9">
      <w:rPr>
        <w:rFonts w:hint="eastAsia"/>
        <w:sz w:val="24"/>
        <w:szCs w:val="28"/>
        <w:lang w:eastAsia="zh-CN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2C88" w14:textId="77777777" w:rsidR="001A00C9" w:rsidRDefault="001A00C9">
    <w:pPr>
      <w:pStyle w:val="a5"/>
      <w:pBdr>
        <w:bottom w:val="none" w:sz="0" w:space="0" w:color="auto"/>
      </w:pBdr>
      <w:jc w:val="both"/>
      <w:rPr>
        <w:sz w:val="28"/>
        <w:szCs w:val="28"/>
      </w:rPr>
    </w:pPr>
    <w:r>
      <w:rPr>
        <w:sz w:val="28"/>
        <w:szCs w:val="28"/>
        <w:lang w:val="en-US" w:eastAsia="zh-CN"/>
      </w:rPr>
      <w:pict w14:anchorId="58C67A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3953" o:spid="_x0000_s1031" type="#_x0000_t75" style="position:absolute;left:0;text-align:left;margin-left:0;margin-top:0;width:503.1pt;height:502.35pt;z-index:-251655168;mso-position-horizontal:center;mso-position-horizontal-relative:margin;mso-position-vertical:center;mso-position-vertical-relative:margin" o:allowincell="f">
          <v:imagedata r:id="rId1" o:title="flange1" gain="19661f" blacklevel="22938f"/>
          <w10:wrap anchorx="margin" anchory="margin"/>
        </v:shape>
      </w:pict>
    </w:r>
    <w:r>
      <w:rPr>
        <w:sz w:val="28"/>
        <w:szCs w:val="28"/>
        <w:lang w:val="en-US" w:eastAsia="zh-CN"/>
      </w:rPr>
      <w:pict w14:anchorId="514CA87D">
        <v:shape id="WordPictureWatermark25303375" o:spid="_x0000_s1032" type="#_x0000_t75" style="position:absolute;left:0;text-align:left;margin-left:0;margin-top:0;width:503.1pt;height:502.35pt;z-index:-251657216;mso-position-horizontal:center;mso-position-horizontal-relative:margin;mso-position-vertical:center;mso-position-vertical-relative:margin" o:allowincell="f">
          <v:imagedata r:id="rId2" o:title="flange" gain="19661f" blacklevel="22938f"/>
          <w10:wrap anchorx="margin" anchory="margin"/>
        </v:shape>
      </w:pict>
    </w:r>
    <w:r>
      <w:rPr>
        <w:sz w:val="28"/>
        <w:szCs w:val="28"/>
        <w:lang w:val="en-US" w:eastAsia="zh-CN"/>
      </w:rPr>
      <w:pict w14:anchorId="04E8A8F1">
        <v:shape id="WordPictureWatermark20303500" o:spid="_x0000_s1033" type="#_x0000_t75" style="position:absolute;left:0;text-align:left;margin-left:0;margin-top:0;width:503.1pt;height:502.35pt;z-index:-251659264;mso-position-horizontal:center;mso-position-horizontal-relative:margin;mso-position-vertical:center;mso-position-vertical-relative:margin" o:allowincell="f">
          <v:imagedata r:id="rId3" o:title="flange" gain="19661f" blacklevel="22938f"/>
          <w10:wrap anchorx="margin" anchory="margin"/>
        </v:shape>
      </w:pict>
    </w:r>
    <w:r>
      <w:rPr>
        <w:sz w:val="28"/>
        <w:szCs w:val="28"/>
        <w:lang w:val="en-US" w:eastAsia="zh-CN"/>
      </w:rPr>
      <w:pict w14:anchorId="6CA5DDBF">
        <v:shape id="WordPictureWatermark19387625" o:spid="_x0000_s1034" type="#_x0000_t75" style="position:absolute;left:0;text-align:left;margin-left:0;margin-top:0;width:502.8pt;height:304.45pt;z-index:-251661312;mso-position-horizontal:center;mso-position-horizontal-relative:margin;mso-position-vertical:center;mso-position-vertical-relative:margin" o:allowincell="f">
          <v:imagedata r:id="rId4" o:title="水印" gain="19661f" blacklevel="22938f"/>
          <w10:wrap anchorx="margin" anchory="margin"/>
        </v:shape>
      </w:pict>
    </w:r>
    <w:r>
      <w:rPr>
        <w:sz w:val="28"/>
        <w:szCs w:val="28"/>
        <w:lang w:val="en-US" w:eastAsia="zh-CN"/>
      </w:rPr>
      <w:pict w14:anchorId="3238CB12">
        <v:shape id="WordPictureWatermark1463187" o:spid="_x0000_s1035" type="#_x0000_t75" style="position:absolute;left:0;text-align:left;margin-left:0;margin-top:0;width:495.6pt;height:361.75pt;z-index:-251663360;mso-position-horizontal:center;mso-position-horizontal-relative:margin;mso-position-vertical:center;mso-position-vertical-relative:margin" o:allowincell="f">
          <v:imagedata r:id="rId5" o:title="旋转法兰裸照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4571"/>
    <w:rsid w:val="001A00C9"/>
    <w:rsid w:val="001B693F"/>
    <w:rsid w:val="001F1E89"/>
    <w:rsid w:val="00264BDF"/>
    <w:rsid w:val="00436601"/>
    <w:rsid w:val="0044096A"/>
    <w:rsid w:val="004F22F1"/>
    <w:rsid w:val="00512217"/>
    <w:rsid w:val="00582784"/>
    <w:rsid w:val="005D7359"/>
    <w:rsid w:val="006A6F49"/>
    <w:rsid w:val="007D4ADA"/>
    <w:rsid w:val="00815A01"/>
    <w:rsid w:val="008435BF"/>
    <w:rsid w:val="00866B96"/>
    <w:rsid w:val="008B7B46"/>
    <w:rsid w:val="009F49C4"/>
    <w:rsid w:val="00A85E53"/>
    <w:rsid w:val="00AF639B"/>
    <w:rsid w:val="00BE3FED"/>
    <w:rsid w:val="00C01B15"/>
    <w:rsid w:val="00E364CF"/>
    <w:rsid w:val="00E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878D63"/>
  <w15:chartTrackingRefBased/>
  <w15:docId w15:val="{946C3319-0FB2-4D2D-BE57-EFC3AF2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华文细黑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无间隔 Char"/>
    <w:link w:val="a3"/>
    <w:rPr>
      <w:rFonts w:ascii="Calibri" w:hAnsi="Calibri"/>
      <w:sz w:val="22"/>
      <w:szCs w:val="22"/>
      <w:lang w:val="en-US" w:eastAsia="zh-CN" w:bidi="ar-SA"/>
    </w:rPr>
  </w:style>
  <w:style w:type="character" w:customStyle="1" w:styleId="style10">
    <w:name w:val="style10"/>
    <w:basedOn w:val="a0"/>
  </w:style>
  <w:style w:type="character" w:customStyle="1" w:styleId="apple-converted-space">
    <w:name w:val="apple-converted-space"/>
    <w:basedOn w:val="a0"/>
  </w:style>
  <w:style w:type="character" w:styleId="a4">
    <w:name w:val="Strong"/>
    <w:qFormat/>
    <w:rPr>
      <w:b/>
      <w:bCs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styleId="a6">
    <w:name w:val="page number"/>
    <w:basedOn w:val="a0"/>
  </w:style>
  <w:style w:type="character" w:customStyle="1" w:styleId="Char1">
    <w:name w:val="标题 Char"/>
    <w:link w:val="a7"/>
    <w:rPr>
      <w:rFonts w:ascii="Cambria" w:eastAsia="黑体" w:hAnsi="Cambria" w:cs="Times New Roman"/>
      <w:b/>
      <w:bCs/>
      <w:kern w:val="2"/>
      <w:sz w:val="36"/>
      <w:szCs w:val="32"/>
    </w:rPr>
  </w:style>
  <w:style w:type="character" w:styleId="a8">
    <w:name w:val="Hyperlink"/>
    <w:rPr>
      <w:color w:val="0000FF"/>
      <w:u w:val="single"/>
    </w:rPr>
  </w:style>
  <w:style w:type="character" w:customStyle="1" w:styleId="1Char">
    <w:name w:val="标题 1 Char"/>
    <w:link w:val="1"/>
    <w:rPr>
      <w:rFonts w:eastAsia="华文细黑"/>
      <w:b/>
      <w:bCs/>
      <w:kern w:val="44"/>
      <w:sz w:val="44"/>
      <w:szCs w:val="44"/>
    </w:rPr>
  </w:style>
  <w:style w:type="character" w:styleId="a9">
    <w:name w:val="Intense Emphasis"/>
    <w:qFormat/>
    <w:rPr>
      <w:b/>
      <w:bCs/>
      <w:i/>
      <w:iCs/>
      <w:color w:val="4F81BD"/>
    </w:rPr>
  </w:style>
  <w:style w:type="character" w:customStyle="1" w:styleId="style8">
    <w:name w:val="style8"/>
    <w:basedOn w:val="a0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  <w:lang w:val="x-none" w:eastAsia="x-none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Char1"/>
    <w:qFormat/>
    <w:pPr>
      <w:spacing w:before="240" w:after="60" w:line="240" w:lineRule="atLeast"/>
      <w:jc w:val="center"/>
      <w:outlineLvl w:val="0"/>
    </w:pPr>
    <w:rPr>
      <w:rFonts w:ascii="Cambria" w:eastAsia="黑体" w:hAnsi="Cambria"/>
      <w:b/>
      <w:bCs/>
      <w:sz w:val="36"/>
      <w:szCs w:val="32"/>
      <w:lang w:val="x-none" w:eastAsia="x-none"/>
    </w:rPr>
  </w:style>
  <w:style w:type="paragraph" w:styleId="ae">
    <w:name w:val="列出段落"/>
    <w:basedOn w:val="a"/>
    <w:qFormat/>
    <w:pPr>
      <w:ind w:firstLineChars="200" w:firstLine="420"/>
    </w:pPr>
  </w:style>
  <w:style w:type="paragraph" w:styleId="a3">
    <w:name w:val="No Spacing"/>
    <w:link w:val="Char"/>
    <w:qFormat/>
    <w:rPr>
      <w:rFonts w:ascii="Calibri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EE5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EE5E9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Roc-Master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Roc-Master</dc:title>
  <dc:subject/>
  <dc:creator>Forrest</dc:creator>
  <cp:keywords/>
  <dc:description/>
  <cp:lastModifiedBy>幽 梦</cp:lastModifiedBy>
  <cp:revision>2</cp:revision>
  <cp:lastPrinted>2013-12-23T07:04:36Z</cp:lastPrinted>
  <dcterms:created xsi:type="dcterms:W3CDTF">2024-02-18T06:08:00Z</dcterms:created>
  <dcterms:modified xsi:type="dcterms:W3CDTF">2024-02-18T06:08:00Z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