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00000" w:rsidRDefault="00082ABA">
      <w:pPr>
        <w:jc w:val="center"/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4"/>
        </w:rPr>
        <w:t>计算机软件著作权登记申请表</w:t>
      </w:r>
    </w:p>
    <w:tbl>
      <w:tblPr>
        <w:tblpPr w:leftFromText="180" w:rightFromText="180" w:vertAnchor="page" w:horzAnchor="margin" w:tblpXSpec="center" w:tblpY="2689"/>
        <w:tblW w:w="107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829"/>
        <w:gridCol w:w="342"/>
        <w:gridCol w:w="629"/>
        <w:gridCol w:w="163"/>
        <w:gridCol w:w="1097"/>
        <w:gridCol w:w="93"/>
        <w:gridCol w:w="511"/>
        <w:gridCol w:w="1196"/>
        <w:gridCol w:w="5321"/>
      </w:tblGrid>
      <w:tr w:rsidR="00000000">
        <w:trPr>
          <w:trHeight w:val="1235"/>
        </w:trPr>
        <w:tc>
          <w:tcPr>
            <w:tcW w:w="10736" w:type="dxa"/>
            <w:gridSpan w:val="10"/>
            <w:vAlign w:val="center"/>
          </w:tcPr>
          <w:p w:rsidR="00000000" w:rsidRDefault="00082ABA">
            <w:pPr>
              <w:widowControl/>
              <w:jc w:val="left"/>
              <w:rPr>
                <w:rFonts w:ascii="宋体" w:hint="eastAsia"/>
                <w:b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请注意保证各项信息的全部正确。</w:t>
            </w:r>
          </w:p>
        </w:tc>
      </w:tr>
      <w:tr w:rsidR="00000000">
        <w:trPr>
          <w:trHeight w:val="1235"/>
        </w:trPr>
        <w:tc>
          <w:tcPr>
            <w:tcW w:w="1726" w:type="dxa"/>
            <w:gridSpan w:val="3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软件全称</w:t>
            </w:r>
          </w:p>
        </w:tc>
        <w:tc>
          <w:tcPr>
            <w:tcW w:w="9010" w:type="dxa"/>
            <w:gridSpan w:val="7"/>
            <w:tcBorders>
              <w:bottom w:val="nil"/>
            </w:tcBorders>
            <w:vAlign w:val="center"/>
          </w:tcPr>
          <w:p w:rsidR="00000000" w:rsidRDefault="004C7374">
            <w:pPr>
              <w:widowControl/>
              <w:jc w:val="left"/>
              <w:rPr>
                <w:rFonts w:ascii="宋体"/>
                <w:color w:val="000000"/>
              </w:rPr>
            </w:pPr>
            <w:r>
              <w:rPr>
                <w:rFonts w:hint="eastAsia"/>
                <w:color w:val="0D0D0D"/>
                <w:sz w:val="24"/>
                <w:szCs w:val="24"/>
              </w:rPr>
              <w:t>{</w:t>
            </w:r>
            <w:r>
              <w:rPr>
                <w:color w:val="0D0D0D"/>
                <w:sz w:val="24"/>
                <w:szCs w:val="24"/>
              </w:rPr>
              <w:t>{</w:t>
            </w:r>
            <w:r w:rsidRPr="004C7374">
              <w:rPr>
                <w:rFonts w:asciiTheme="minorEastAsia" w:eastAsiaTheme="minorEastAsia" w:hAnsiTheme="minorEastAsia"/>
              </w:rPr>
              <w:t xml:space="preserve"> </w:t>
            </w:r>
            <w:r w:rsidRPr="004C7374">
              <w:rPr>
                <w:rFonts w:asciiTheme="minorEastAsia" w:eastAsiaTheme="minorEastAsia" w:hAnsiTheme="minorEastAsia"/>
                <w:color w:val="0D0D0D"/>
                <w:sz w:val="24"/>
                <w:szCs w:val="24"/>
              </w:rPr>
              <w:t>full_name</w:t>
            </w:r>
            <w:r>
              <w:rPr>
                <w:color w:val="0D0D0D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D0D0D"/>
                <w:sz w:val="24"/>
                <w:szCs w:val="24"/>
              </w:rPr>
              <w:t>}</w:t>
            </w:r>
            <w:r>
              <w:rPr>
                <w:color w:val="0D0D0D"/>
                <w:sz w:val="24"/>
                <w:szCs w:val="24"/>
              </w:rPr>
              <w:t>}</w:t>
            </w:r>
          </w:p>
        </w:tc>
      </w:tr>
      <w:tr w:rsidR="00000000">
        <w:trPr>
          <w:trHeight w:val="445"/>
        </w:trPr>
        <w:tc>
          <w:tcPr>
            <w:tcW w:w="1726" w:type="dxa"/>
            <w:gridSpan w:val="3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软件简称</w:t>
            </w:r>
          </w:p>
        </w:tc>
        <w:tc>
          <w:tcPr>
            <w:tcW w:w="9010" w:type="dxa"/>
            <w:gridSpan w:val="7"/>
            <w:vAlign w:val="center"/>
          </w:tcPr>
          <w:p w:rsidR="00000000" w:rsidRDefault="004C7374">
            <w:pPr>
              <w:widowControl/>
              <w:jc w:val="left"/>
              <w:rPr>
                <w:rFonts w:ascii="宋体" w:hAnsi="宋体"/>
                <w:color w:val="0D0D0D"/>
                <w:kern w:val="0"/>
                <w:sz w:val="24"/>
                <w:szCs w:val="24"/>
              </w:rPr>
            </w:pPr>
            <w:r>
              <w:rPr>
                <w:rFonts w:hint="eastAsia"/>
                <w:color w:val="0D0D0D"/>
                <w:sz w:val="24"/>
                <w:szCs w:val="24"/>
              </w:rPr>
              <w:t>无</w:t>
            </w:r>
          </w:p>
        </w:tc>
      </w:tr>
      <w:tr w:rsidR="00000000">
        <w:trPr>
          <w:trHeight w:val="452"/>
        </w:trPr>
        <w:tc>
          <w:tcPr>
            <w:tcW w:w="1726" w:type="dxa"/>
            <w:gridSpan w:val="3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软件分类（必填项）</w:t>
            </w:r>
          </w:p>
        </w:tc>
        <w:tc>
          <w:tcPr>
            <w:tcW w:w="9010" w:type="dxa"/>
            <w:gridSpan w:val="7"/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应用软件</w:t>
            </w:r>
          </w:p>
        </w:tc>
      </w:tr>
      <w:tr w:rsidR="00000000">
        <w:trPr>
          <w:trHeight w:val="444"/>
        </w:trPr>
        <w:tc>
          <w:tcPr>
            <w:tcW w:w="1726" w:type="dxa"/>
            <w:gridSpan w:val="3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版本号</w:t>
            </w:r>
          </w:p>
        </w:tc>
        <w:tc>
          <w:tcPr>
            <w:tcW w:w="9010" w:type="dxa"/>
            <w:gridSpan w:val="7"/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int="eastAsia"/>
                <w:color w:val="000000"/>
                <w:sz w:val="24"/>
              </w:rPr>
              <w:t>V1.0</w:t>
            </w:r>
          </w:p>
        </w:tc>
      </w:tr>
      <w:tr w:rsidR="00000000">
        <w:trPr>
          <w:trHeight w:val="449"/>
        </w:trPr>
        <w:tc>
          <w:tcPr>
            <w:tcW w:w="1726" w:type="dxa"/>
            <w:gridSpan w:val="3"/>
            <w:vMerge w:val="restart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软件作品说明</w:t>
            </w:r>
          </w:p>
        </w:tc>
        <w:tc>
          <w:tcPr>
            <w:tcW w:w="9010" w:type="dxa"/>
            <w:gridSpan w:val="7"/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□原创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      </w:t>
            </w:r>
          </w:p>
        </w:tc>
      </w:tr>
      <w:tr w:rsidR="00000000">
        <w:trPr>
          <w:trHeight w:val="600"/>
        </w:trPr>
        <w:tc>
          <w:tcPr>
            <w:tcW w:w="1726" w:type="dxa"/>
            <w:gridSpan w:val="3"/>
            <w:vMerge/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</w:p>
        </w:tc>
        <w:tc>
          <w:tcPr>
            <w:tcW w:w="3689" w:type="dxa"/>
            <w:gridSpan w:val="6"/>
            <w:vMerge w:val="restart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□修改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(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含翻译软件、合成软件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)</w:t>
            </w:r>
          </w:p>
        </w:tc>
        <w:tc>
          <w:tcPr>
            <w:tcW w:w="532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Default="00082ABA">
            <w:pPr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</w:t>
            </w:r>
            <w:r>
              <w:rPr>
                <w:rFonts w:hint="eastAsia"/>
                <w:color w:val="000000"/>
              </w:rPr>
              <w:t>是修改、翻译或合成别人软件，且需原权利人授权的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（修改合成或翻译说明：</w:t>
            </w:r>
            <w:r>
              <w:rPr>
                <w:rFonts w:hint="eastAsia"/>
                <w:color w:val="000000"/>
              </w:rPr>
              <w:t xml:space="preserve">                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</w:t>
            </w:r>
            <w:r>
              <w:rPr>
                <w:rFonts w:ascii="宋体" w:hAnsi="宋体" w:hint="eastAsia"/>
                <w:color w:val="000000"/>
                <w:kern w:val="0"/>
              </w:rPr>
              <w:t>）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    </w:t>
            </w:r>
          </w:p>
        </w:tc>
      </w:tr>
      <w:tr w:rsidR="00000000">
        <w:trPr>
          <w:trHeight w:val="350"/>
        </w:trPr>
        <w:tc>
          <w:tcPr>
            <w:tcW w:w="1726" w:type="dxa"/>
            <w:gridSpan w:val="3"/>
            <w:vMerge/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</w:p>
        </w:tc>
        <w:tc>
          <w:tcPr>
            <w:tcW w:w="3689" w:type="dxa"/>
            <w:gridSpan w:val="6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5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Default="00082ABA">
            <w:pPr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</w:t>
            </w:r>
            <w:r>
              <w:rPr>
                <w:rFonts w:hint="eastAsia"/>
                <w:color w:val="000000"/>
              </w:rPr>
              <w:t>原有软件已经登记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（</w:t>
            </w:r>
            <w:r>
              <w:rPr>
                <w:rFonts w:hint="eastAsia"/>
                <w:color w:val="000000"/>
              </w:rPr>
              <w:t>原登记号：</w:t>
            </w:r>
            <w:r>
              <w:rPr>
                <w:rFonts w:hint="eastAsia"/>
                <w:color w:val="000000"/>
              </w:rPr>
              <w:t xml:space="preserve">              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:rsidR="00000000">
        <w:trPr>
          <w:trHeight w:val="516"/>
        </w:trPr>
        <w:tc>
          <w:tcPr>
            <w:tcW w:w="1726" w:type="dxa"/>
            <w:gridSpan w:val="3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开发完成日期</w:t>
            </w:r>
          </w:p>
        </w:tc>
        <w:tc>
          <w:tcPr>
            <w:tcW w:w="9010" w:type="dxa"/>
            <w:gridSpan w:val="7"/>
            <w:vAlign w:val="center"/>
          </w:tcPr>
          <w:p w:rsidR="00000000" w:rsidRPr="004C7374" w:rsidRDefault="00082ABA">
            <w:pPr>
              <w:widowControl/>
              <w:jc w:val="left"/>
              <w:rPr>
                <w:rFonts w:ascii="宋体" w:hint="eastAsia"/>
                <w:color w:val="FF0000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</w:t>
            </w:r>
            <w:r w:rsidRPr="004C7374">
              <w:rPr>
                <w:rFonts w:ascii="宋体"/>
                <w:color w:val="FF0000"/>
                <w:sz w:val="24"/>
                <w:szCs w:val="24"/>
              </w:rPr>
              <w:t>202</w:t>
            </w:r>
            <w:r w:rsidRPr="004C7374">
              <w:rPr>
                <w:rFonts w:ascii="宋体" w:hint="eastAsia"/>
                <w:color w:val="FF0000"/>
                <w:sz w:val="24"/>
                <w:szCs w:val="24"/>
              </w:rPr>
              <w:t>4</w:t>
            </w:r>
            <w:r w:rsidRPr="004C7374">
              <w:rPr>
                <w:rFonts w:ascii="宋体" w:hint="eastAsia"/>
                <w:color w:val="FF0000"/>
                <w:sz w:val="24"/>
                <w:szCs w:val="24"/>
              </w:rPr>
              <w:t>年</w:t>
            </w:r>
            <w:r w:rsidRPr="004C7374">
              <w:rPr>
                <w:rFonts w:ascii="宋体" w:hint="eastAsia"/>
                <w:color w:val="FF0000"/>
                <w:sz w:val="24"/>
                <w:szCs w:val="24"/>
              </w:rPr>
              <w:t>6</w:t>
            </w:r>
            <w:r w:rsidRPr="004C7374">
              <w:rPr>
                <w:rFonts w:ascii="宋体" w:hint="eastAsia"/>
                <w:color w:val="FF0000"/>
                <w:sz w:val="24"/>
                <w:szCs w:val="24"/>
              </w:rPr>
              <w:t>月</w:t>
            </w:r>
            <w:r w:rsidRPr="004C7374">
              <w:rPr>
                <w:rFonts w:ascii="宋体" w:hint="eastAsia"/>
                <w:color w:val="FF0000"/>
                <w:sz w:val="24"/>
                <w:szCs w:val="24"/>
              </w:rPr>
              <w:t>1</w:t>
            </w:r>
            <w:r w:rsidRPr="004C7374">
              <w:rPr>
                <w:rFonts w:ascii="宋体" w:hint="eastAsia"/>
                <w:color w:val="FF0000"/>
                <w:sz w:val="24"/>
                <w:szCs w:val="24"/>
              </w:rPr>
              <w:t>日</w:t>
            </w:r>
            <w:r w:rsidRPr="004C7374">
              <w:rPr>
                <w:rFonts w:ascii="宋体" w:hint="eastAsia"/>
                <w:color w:val="FF0000"/>
                <w:sz w:val="24"/>
              </w:rPr>
              <w:t xml:space="preserve"> </w:t>
            </w:r>
            <w:r w:rsidRPr="004C7374">
              <w:rPr>
                <w:rFonts w:ascii="宋体" w:hint="eastAsia"/>
                <w:color w:val="FF0000"/>
              </w:rPr>
              <w:t xml:space="preserve">         </w:t>
            </w:r>
            <w:r w:rsidRPr="004C7374">
              <w:rPr>
                <w:rFonts w:ascii="宋体" w:hint="eastAsia"/>
                <w:color w:val="FF0000"/>
              </w:rPr>
              <w:t xml:space="preserve">   </w:t>
            </w:r>
          </w:p>
        </w:tc>
      </w:tr>
      <w:tr w:rsidR="00000000">
        <w:trPr>
          <w:trHeight w:val="764"/>
        </w:trPr>
        <w:tc>
          <w:tcPr>
            <w:tcW w:w="1726" w:type="dxa"/>
            <w:gridSpan w:val="3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发表状态</w:t>
            </w:r>
          </w:p>
        </w:tc>
        <w:tc>
          <w:tcPr>
            <w:tcW w:w="9010" w:type="dxa"/>
            <w:gridSpan w:val="7"/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□已发表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  <w:szCs w:val="24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□未发表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   </w:t>
            </w:r>
          </w:p>
        </w:tc>
      </w:tr>
      <w:tr w:rsidR="00000000">
        <w:trPr>
          <w:trHeight w:val="523"/>
        </w:trPr>
        <w:tc>
          <w:tcPr>
            <w:tcW w:w="1726" w:type="dxa"/>
            <w:gridSpan w:val="3"/>
            <w:vMerge w:val="restart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已发表信息</w:t>
            </w:r>
          </w:p>
        </w:tc>
        <w:tc>
          <w:tcPr>
            <w:tcW w:w="1982" w:type="dxa"/>
            <w:gridSpan w:val="4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首次发表日期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</w:t>
            </w:r>
          </w:p>
        </w:tc>
        <w:tc>
          <w:tcPr>
            <w:tcW w:w="7028" w:type="dxa"/>
            <w:gridSpan w:val="3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 xml:space="preserve"> </w:t>
            </w:r>
          </w:p>
        </w:tc>
      </w:tr>
      <w:tr w:rsidR="00000000">
        <w:trPr>
          <w:trHeight w:val="444"/>
        </w:trPr>
        <w:tc>
          <w:tcPr>
            <w:tcW w:w="1726" w:type="dxa"/>
            <w:gridSpan w:val="3"/>
            <w:vMerge/>
            <w:vAlign w:val="center"/>
          </w:tcPr>
          <w:p w:rsidR="00000000" w:rsidRDefault="00082ABA">
            <w:pPr>
              <w:widowControl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982" w:type="dxa"/>
            <w:gridSpan w:val="4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首次发表地点</w:t>
            </w:r>
          </w:p>
        </w:tc>
        <w:tc>
          <w:tcPr>
            <w:tcW w:w="7028" w:type="dxa"/>
            <w:gridSpan w:val="3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国家：</w:t>
            </w:r>
            <w:r>
              <w:rPr>
                <w:rFonts w:ascii="宋体" w:hint="eastAsia"/>
                <w:color w:val="000000"/>
                <w:sz w:val="24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城市：</w:t>
            </w:r>
          </w:p>
        </w:tc>
      </w:tr>
      <w:tr w:rsidR="00000000">
        <w:trPr>
          <w:trHeight w:val="285"/>
        </w:trPr>
        <w:tc>
          <w:tcPr>
            <w:tcW w:w="1726" w:type="dxa"/>
            <w:gridSpan w:val="3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开发方式</w:t>
            </w:r>
          </w:p>
        </w:tc>
        <w:tc>
          <w:tcPr>
            <w:tcW w:w="9010" w:type="dxa"/>
            <w:gridSpan w:val="7"/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□独立开发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□合作开发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□委托开发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□下达任务开发</w:t>
            </w:r>
          </w:p>
        </w:tc>
      </w:tr>
      <w:tr w:rsidR="00000000">
        <w:trPr>
          <w:trHeight w:val="448"/>
        </w:trPr>
        <w:tc>
          <w:tcPr>
            <w:tcW w:w="1726" w:type="dxa"/>
            <w:gridSpan w:val="3"/>
            <w:vMerge w:val="restart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权利取得方式</w:t>
            </w:r>
          </w:p>
        </w:tc>
        <w:tc>
          <w:tcPr>
            <w:tcW w:w="9010" w:type="dxa"/>
            <w:gridSpan w:val="7"/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□原始取得</w:t>
            </w:r>
          </w:p>
        </w:tc>
      </w:tr>
      <w:tr w:rsidR="00000000">
        <w:trPr>
          <w:trHeight w:val="1025"/>
        </w:trPr>
        <w:tc>
          <w:tcPr>
            <w:tcW w:w="1726" w:type="dxa"/>
            <w:gridSpan w:val="3"/>
            <w:vMerge/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89" w:type="dxa"/>
            <w:gridSpan w:val="3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ind w:firstLineChars="100" w:firstLine="240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□受让取得</w:t>
            </w:r>
          </w:p>
          <w:p w:rsidR="00000000" w:rsidRDefault="00082ABA">
            <w:pPr>
              <w:widowControl/>
              <w:ind w:firstLineChars="100" w:firstLine="240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□承受取得</w:t>
            </w:r>
          </w:p>
          <w:p w:rsidR="00000000" w:rsidRDefault="00082ABA">
            <w:pPr>
              <w:widowControl/>
              <w:ind w:firstLineChars="100" w:firstLine="240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□继承取得</w:t>
            </w:r>
          </w:p>
        </w:tc>
        <w:tc>
          <w:tcPr>
            <w:tcW w:w="7121" w:type="dxa"/>
            <w:gridSpan w:val="4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□软件已登记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</w:t>
            </w:r>
            <w:r>
              <w:rPr>
                <w:rFonts w:ascii="宋体" w:hAnsi="宋体" w:hint="eastAsia"/>
                <w:color w:val="000000"/>
                <w:kern w:val="0"/>
              </w:rPr>
              <w:t>（原登记号：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    </w:t>
            </w:r>
            <w:r>
              <w:rPr>
                <w:rFonts w:ascii="宋体" w:hAnsi="宋体" w:hint="eastAsia"/>
                <w:color w:val="000000"/>
                <w:kern w:val="0"/>
              </w:rPr>
              <w:t>）</w:t>
            </w:r>
          </w:p>
          <w:p w:rsidR="00000000" w:rsidRDefault="00082ABA">
            <w:pPr>
              <w:widowControl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□原登记已做过变更或补充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</w:t>
            </w:r>
            <w:r>
              <w:rPr>
                <w:rFonts w:ascii="宋体" w:hAnsi="宋体" w:hint="eastAsia"/>
                <w:color w:val="000000"/>
                <w:kern w:val="0"/>
              </w:rPr>
              <w:t>（变更或补充证明书编号：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   </w:t>
            </w:r>
            <w:r>
              <w:rPr>
                <w:rFonts w:ascii="宋体" w:hAnsi="宋体" w:hint="eastAsia"/>
                <w:color w:val="000000"/>
                <w:kern w:val="0"/>
              </w:rPr>
              <w:t>）</w:t>
            </w:r>
          </w:p>
        </w:tc>
      </w:tr>
      <w:tr w:rsidR="00000000">
        <w:trPr>
          <w:trHeight w:val="458"/>
        </w:trPr>
        <w:tc>
          <w:tcPr>
            <w:tcW w:w="2518" w:type="dxa"/>
            <w:gridSpan w:val="5"/>
            <w:vMerge w:val="restart"/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权利范围</w:t>
            </w:r>
          </w:p>
        </w:tc>
        <w:tc>
          <w:tcPr>
            <w:tcW w:w="8218" w:type="dxa"/>
            <w:gridSpan w:val="5"/>
            <w:tcBorders>
              <w:bottom w:val="single" w:sz="4" w:space="0" w:color="auto"/>
            </w:tcBorders>
            <w:vAlign w:val="center"/>
          </w:tcPr>
          <w:p w:rsidR="00000000" w:rsidRDefault="00082ABA">
            <w:pPr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</w:rPr>
              <w:t>□全部</w:t>
            </w:r>
          </w:p>
        </w:tc>
      </w:tr>
      <w:tr w:rsidR="00000000">
        <w:trPr>
          <w:trHeight w:val="748"/>
        </w:trPr>
        <w:tc>
          <w:tcPr>
            <w:tcW w:w="2518" w:type="dxa"/>
            <w:gridSpan w:val="5"/>
            <w:vMerge/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8218" w:type="dxa"/>
            <w:gridSpan w:val="5"/>
            <w:tcBorders>
              <w:top w:val="single" w:sz="4" w:space="0" w:color="auto"/>
            </w:tcBorders>
            <w:vAlign w:val="center"/>
          </w:tcPr>
          <w:p w:rsidR="00000000" w:rsidRDefault="00082ABA">
            <w:pPr>
              <w:ind w:leftChars="96" w:left="1042" w:hangingChars="400" w:hanging="840"/>
              <w:jc w:val="left"/>
              <w:rPr>
                <w:rFonts w:ascii="宋体" w:hAnsi="宋体" w:hint="eastAsia"/>
                <w:b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□部分：□发表权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</w:rPr>
              <w:t>□署名权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</w:rPr>
              <w:t>□修改权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</w:rPr>
              <w:t>□复制权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</w:rPr>
              <w:t>□发行权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</w:t>
            </w:r>
            <w:r>
              <w:rPr>
                <w:rFonts w:ascii="宋体" w:hAnsi="宋体" w:hint="eastAsia"/>
                <w:color w:val="000000"/>
                <w:kern w:val="0"/>
              </w:rPr>
              <w:t>□出租权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         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               </w:t>
            </w:r>
            <w:r>
              <w:rPr>
                <w:rFonts w:ascii="宋体" w:hAnsi="宋体" w:hint="eastAsia"/>
                <w:color w:val="000000"/>
                <w:kern w:val="0"/>
              </w:rPr>
              <w:t>□信息网络传播权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</w:t>
            </w:r>
            <w:r>
              <w:rPr>
                <w:rFonts w:ascii="宋体" w:hAnsi="宋体" w:hint="eastAsia"/>
                <w:color w:val="000000"/>
                <w:kern w:val="0"/>
              </w:rPr>
              <w:t>□翻译权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</w:rPr>
              <w:t>□应当由著作权人享有的其他权利</w:t>
            </w:r>
          </w:p>
        </w:tc>
      </w:tr>
      <w:tr w:rsidR="00000000">
        <w:trPr>
          <w:trHeight w:val="600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开发的硬件环境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中端工作站，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Xeon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双核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3.0GHZ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 xml:space="preserve"> CPU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，内存为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4G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以上</w:t>
            </w:r>
          </w:p>
        </w:tc>
      </w:tr>
      <w:tr w:rsidR="00000000">
        <w:trPr>
          <w:trHeight w:val="600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运行的硬件环境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Windows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操作系统计算机</w:t>
            </w:r>
          </w:p>
        </w:tc>
      </w:tr>
      <w:tr w:rsidR="00000000">
        <w:trPr>
          <w:trHeight w:val="600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开发该软件的操作系统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int="eastAsia"/>
                <w:color w:val="000000"/>
                <w:sz w:val="24"/>
              </w:rPr>
            </w:pPr>
            <w:r>
              <w:rPr>
                <w:rFonts w:ascii="宋体"/>
                <w:color w:val="000000"/>
                <w:sz w:val="24"/>
                <w:szCs w:val="24"/>
              </w:rPr>
              <w:t>W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>indows</w:t>
            </w:r>
            <w:r>
              <w:rPr>
                <w:rFonts w:ascii="宋体"/>
                <w:color w:val="000000"/>
                <w:sz w:val="24"/>
                <w:szCs w:val="24"/>
              </w:rPr>
              <w:t xml:space="preserve"> 7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>及以上</w:t>
            </w:r>
          </w:p>
        </w:tc>
      </w:tr>
      <w:tr w:rsidR="00000000">
        <w:trPr>
          <w:trHeight w:val="600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软件开发环境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 xml:space="preserve"> / 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开发工具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Nodejs+.NetCore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6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.0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以上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+Python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3.8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MongoDB</w:t>
            </w:r>
          </w:p>
        </w:tc>
      </w:tr>
      <w:tr w:rsidR="00000000">
        <w:trPr>
          <w:trHeight w:val="608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lastRenderedPageBreak/>
              <w:t>该软件的运行平台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 xml:space="preserve"> / 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操作系统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Windows7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及以上或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inux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系统，浏览器（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920x1080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及以上）</w:t>
            </w:r>
          </w:p>
        </w:tc>
      </w:tr>
      <w:tr w:rsidR="00000000">
        <w:trPr>
          <w:trHeight w:val="608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软件运行支撑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环境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 xml:space="preserve"> / 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支持软件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int="eastAsia"/>
                <w:color w:val="000000"/>
                <w:sz w:val="24"/>
              </w:rPr>
            </w:pPr>
            <w:r>
              <w:rPr>
                <w:rFonts w:ascii="宋体"/>
                <w:color w:val="000000"/>
                <w:sz w:val="24"/>
                <w:szCs w:val="24"/>
              </w:rPr>
              <w:t>C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>hrome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>、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>f</w:t>
            </w:r>
            <w:r>
              <w:rPr>
                <w:rFonts w:ascii="宋体"/>
                <w:color w:val="000000"/>
                <w:sz w:val="24"/>
                <w:szCs w:val="24"/>
              </w:rPr>
              <w:t>irefox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>、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>edge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>等</w:t>
            </w:r>
          </w:p>
        </w:tc>
      </w:tr>
      <w:tr w:rsidR="00000000">
        <w:trPr>
          <w:trHeight w:val="616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编程语言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/>
                <w:color w:val="0D0D0D"/>
                <w:sz w:val="24"/>
                <w:szCs w:val="24"/>
              </w:rPr>
              <w:t>Python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int="eastAsia"/>
                <w:color w:val="000000"/>
                <w:sz w:val="24"/>
                <w:szCs w:val="24"/>
              </w:rPr>
              <w:t>、</w:t>
            </w:r>
            <w:r>
              <w:rPr>
                <w:rFonts w:ascii="宋体"/>
                <w:color w:val="000000"/>
                <w:sz w:val="24"/>
                <w:szCs w:val="24"/>
              </w:rPr>
              <w:t>JavaScript</w:t>
            </w:r>
          </w:p>
        </w:tc>
      </w:tr>
      <w:tr w:rsidR="00000000">
        <w:trPr>
          <w:trHeight w:val="474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源程序量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Pr="004C7374" w:rsidRDefault="00082ABA">
            <w:pPr>
              <w:widowControl/>
              <w:jc w:val="left"/>
              <w:rPr>
                <w:rFonts w:ascii="宋体" w:hAnsi="宋体" w:hint="eastAsia"/>
                <w:color w:val="FF0000"/>
                <w:kern w:val="0"/>
                <w:sz w:val="24"/>
              </w:rPr>
            </w:pPr>
            <w:r w:rsidRPr="004C7374">
              <w:rPr>
                <w:rFonts w:ascii="宋体" w:hint="eastAsia"/>
                <w:color w:val="FF0000"/>
                <w:sz w:val="24"/>
                <w:szCs w:val="24"/>
              </w:rPr>
              <w:t>2310</w:t>
            </w:r>
            <w:r w:rsidRPr="004C7374">
              <w:rPr>
                <w:rFonts w:ascii="宋体" w:hint="eastAsia"/>
                <w:color w:val="FF0000"/>
                <w:sz w:val="24"/>
                <w:szCs w:val="24"/>
              </w:rPr>
              <w:t>行</w:t>
            </w:r>
          </w:p>
        </w:tc>
      </w:tr>
      <w:tr w:rsidR="00000000">
        <w:trPr>
          <w:trHeight w:val="474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开发目的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394A67">
            <w:pPr>
              <w:widowControl/>
              <w:jc w:val="left"/>
              <w:rPr>
                <w:rFonts w:ascii="宋体" w:hint="eastAsia"/>
                <w:color w:val="000000"/>
                <w:sz w:val="24"/>
              </w:rPr>
            </w:pPr>
            <w:r w:rsidRPr="00394A67">
              <w:rPr>
                <w:rFonts w:ascii="宋体" w:hAnsi="宋体"/>
                <w:color w:val="0D0D0D"/>
                <w:kern w:val="0"/>
                <w:sz w:val="24"/>
                <w:szCs w:val="24"/>
              </w:rPr>
              <w:t>{{ dev_purpose }}</w:t>
            </w:r>
          </w:p>
        </w:tc>
      </w:tr>
      <w:tr w:rsidR="00000000">
        <w:trPr>
          <w:trHeight w:val="474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面向领域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 xml:space="preserve"> / 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行业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Pr="007C3F74" w:rsidRDefault="007C3F74">
            <w:pPr>
              <w:widowControl/>
              <w:jc w:val="left"/>
              <w:rPr>
                <w:rFonts w:ascii="宋体" w:hint="eastAsia"/>
                <w:color w:val="FF0000"/>
                <w:sz w:val="24"/>
              </w:rPr>
            </w:pPr>
            <w:r w:rsidRPr="007C3F74">
              <w:rPr>
                <w:rFonts w:ascii="宋体" w:hint="eastAsia"/>
                <w:color w:val="FF0000"/>
                <w:sz w:val="24"/>
                <w:szCs w:val="24"/>
              </w:rPr>
              <w:t>发动机</w:t>
            </w:r>
            <w:r w:rsidR="00082ABA" w:rsidRPr="007C3F74">
              <w:rPr>
                <w:rFonts w:ascii="宋体" w:hint="eastAsia"/>
                <w:color w:val="FF0000"/>
                <w:sz w:val="24"/>
                <w:szCs w:val="24"/>
              </w:rPr>
              <w:t>领域</w:t>
            </w:r>
          </w:p>
        </w:tc>
      </w:tr>
      <w:tr w:rsidR="00000000">
        <w:trPr>
          <w:trHeight w:val="700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主要功能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394A67">
            <w:pPr>
              <w:widowControl/>
              <w:jc w:val="left"/>
              <w:rPr>
                <w:rFonts w:ascii="宋体" w:hAnsi="宋体"/>
                <w:color w:val="000000"/>
                <w:kern w:val="0"/>
              </w:rPr>
            </w:pPr>
            <w:r w:rsidRPr="00394A67">
              <w:rPr>
                <w:rFonts w:ascii="宋体" w:hAnsi="宋体"/>
                <w:color w:val="000000"/>
                <w:kern w:val="0"/>
              </w:rPr>
              <w:t>{{ main_functions }}</w:t>
            </w:r>
          </w:p>
        </w:tc>
      </w:tr>
      <w:tr w:rsidR="00000000">
        <w:trPr>
          <w:trHeight w:val="700"/>
        </w:trPr>
        <w:tc>
          <w:tcPr>
            <w:tcW w:w="2518" w:type="dxa"/>
            <w:gridSpan w:val="5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软件的技术特点</w:t>
            </w:r>
          </w:p>
        </w:tc>
        <w:tc>
          <w:tcPr>
            <w:tcW w:w="8218" w:type="dxa"/>
            <w:gridSpan w:val="5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jc w:val="left"/>
              <w:rPr>
                <w:rFonts w:ascii="宋体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*</w:t>
            </w:r>
            <w:r>
              <w:rPr>
                <w:rFonts w:ascii="宋体" w:hint="eastAsia"/>
                <w:color w:val="000000"/>
                <w:sz w:val="24"/>
              </w:rPr>
              <w:t>选择类别：云计算软件</w:t>
            </w:r>
            <w:r>
              <w:rPr>
                <w:rFonts w:ascii="宋体" w:hint="eastAsia"/>
                <w:color w:val="000000"/>
                <w:sz w:val="24"/>
              </w:rPr>
              <w:t>/</w:t>
            </w:r>
            <w:r>
              <w:rPr>
                <w:rFonts w:ascii="宋体" w:hint="eastAsia"/>
                <w:color w:val="000000"/>
                <w:sz w:val="24"/>
              </w:rPr>
              <w:t>大数据软件</w:t>
            </w:r>
          </w:p>
          <w:p w:rsidR="00000000" w:rsidRDefault="00082ABA">
            <w:pPr>
              <w:widowControl/>
              <w:jc w:val="left"/>
              <w:rPr>
                <w:rFonts w:ascii="宋体" w:hint="eastAsia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技术特点：</w:t>
            </w:r>
            <w:r w:rsidR="00394A67">
              <w:t xml:space="preserve"> </w:t>
            </w:r>
            <w:r w:rsidR="00394A67" w:rsidRPr="00394A67">
              <w:rPr>
                <w:rFonts w:ascii="宋体"/>
                <w:color w:val="000000"/>
                <w:sz w:val="24"/>
              </w:rPr>
              <w:t>{{ tech_features</w:t>
            </w:r>
            <w:bookmarkStart w:id="0" w:name="_GoBack"/>
            <w:bookmarkEnd w:id="0"/>
            <w:r w:rsidR="00394A67" w:rsidRPr="00394A67">
              <w:rPr>
                <w:rFonts w:ascii="宋体"/>
                <w:color w:val="000000"/>
                <w:sz w:val="24"/>
              </w:rPr>
              <w:t xml:space="preserve"> }}</w:t>
            </w:r>
          </w:p>
        </w:tc>
      </w:tr>
      <w:tr w:rsidR="00000000">
        <w:trPr>
          <w:trHeight w:val="285"/>
        </w:trPr>
        <w:tc>
          <w:tcPr>
            <w:tcW w:w="555" w:type="dxa"/>
            <w:vMerge w:val="restart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著作权人信息</w:t>
            </w: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姓名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/</w:t>
            </w: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单位名称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潍柴动力股份有限公司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类别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</w:rPr>
              <w:t>□企业法人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</w:t>
            </w:r>
            <w:r>
              <w:rPr>
                <w:rFonts w:ascii="宋体" w:hAnsi="宋体" w:hint="eastAsia"/>
                <w:color w:val="000000"/>
                <w:kern w:val="0"/>
              </w:rPr>
              <w:t>□机关法人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</w:t>
            </w:r>
            <w:r>
              <w:rPr>
                <w:rFonts w:ascii="宋体" w:hAnsi="宋体" w:hint="eastAsia"/>
                <w:color w:val="000000"/>
                <w:kern w:val="0"/>
              </w:rPr>
              <w:t>□事业单位法人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 </w:t>
            </w:r>
            <w:r>
              <w:rPr>
                <w:rFonts w:ascii="宋体" w:hAnsi="宋体" w:hint="eastAsia"/>
                <w:color w:val="000000"/>
                <w:kern w:val="0"/>
              </w:rPr>
              <w:t>□机关团体法人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国籍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中国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省份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山东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城市</w:t>
            </w:r>
          </w:p>
        </w:tc>
        <w:tc>
          <w:tcPr>
            <w:tcW w:w="838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潍坊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证件号码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913700007456765902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所属园区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□清华软件园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</w:rPr>
              <w:t>□上海浦东软件园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</w:rPr>
              <w:t>□杭州软件园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</w:rPr>
              <w:t>□江苏软件园</w:t>
            </w:r>
            <w:r>
              <w:rPr>
                <w:rFonts w:ascii="宋体" w:hAnsi="宋体" w:hint="eastAsia"/>
                <w:color w:val="000000"/>
                <w:kern w:val="0"/>
              </w:rPr>
              <w:t xml:space="preserve"> </w:t>
            </w:r>
            <w:r>
              <w:rPr>
                <w:rFonts w:ascii="宋体" w:hAnsi="宋体" w:hint="eastAsia"/>
                <w:b/>
                <w:color w:val="000000"/>
                <w:kern w:val="0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</w:rPr>
              <w:t>□其他软件园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详细地址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int="eastAsia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山东省潍坊市高新技术开发区福寿东街</w:t>
            </w:r>
            <w:r>
              <w:rPr>
                <w:rFonts w:ascii="宋体" w:hint="eastAsia"/>
                <w:color w:val="000000"/>
                <w:sz w:val="24"/>
              </w:rPr>
              <w:t>197</w:t>
            </w:r>
            <w:r>
              <w:rPr>
                <w:rFonts w:ascii="宋体" w:hint="eastAsia"/>
                <w:color w:val="000000"/>
                <w:sz w:val="24"/>
              </w:rPr>
              <w:t>号甲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int="eastAsia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261061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联系人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int="eastAsia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王晨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电话号码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0536-2297637</w:t>
            </w:r>
          </w:p>
        </w:tc>
      </w:tr>
      <w:tr w:rsidR="00000000">
        <w:trPr>
          <w:trHeight w:val="517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E-mail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wangchen09@weichai.com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15803859549</w:t>
            </w: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传真号码</w:t>
            </w:r>
          </w:p>
        </w:tc>
        <w:tc>
          <w:tcPr>
            <w:tcW w:w="8381" w:type="dxa"/>
            <w:gridSpan w:val="6"/>
            <w:tcBorders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</w:tr>
      <w:tr w:rsidR="00000000">
        <w:trPr>
          <w:trHeight w:val="285"/>
        </w:trPr>
        <w:tc>
          <w:tcPr>
            <w:tcW w:w="555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代理人信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lastRenderedPageBreak/>
              <w:t>息</w:t>
            </w: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lastRenderedPageBreak/>
              <w:t>姓名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/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单位名称</w:t>
            </w:r>
          </w:p>
        </w:tc>
        <w:tc>
          <w:tcPr>
            <w:tcW w:w="838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详细地址</w:t>
            </w:r>
          </w:p>
        </w:tc>
        <w:tc>
          <w:tcPr>
            <w:tcW w:w="838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838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联系人</w:t>
            </w:r>
          </w:p>
        </w:tc>
        <w:tc>
          <w:tcPr>
            <w:tcW w:w="838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电话号码</w:t>
            </w:r>
          </w:p>
        </w:tc>
        <w:tc>
          <w:tcPr>
            <w:tcW w:w="838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E-mail</w:t>
            </w:r>
          </w:p>
        </w:tc>
        <w:tc>
          <w:tcPr>
            <w:tcW w:w="838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838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</w:tr>
      <w:tr w:rsidR="00000000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传真号码</w:t>
            </w:r>
          </w:p>
        </w:tc>
        <w:tc>
          <w:tcPr>
            <w:tcW w:w="838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500" w:lineRule="exact"/>
              <w:jc w:val="left"/>
              <w:rPr>
                <w:rFonts w:ascii="宋体"/>
                <w:color w:val="000000"/>
                <w:sz w:val="24"/>
              </w:rPr>
            </w:pPr>
          </w:p>
        </w:tc>
      </w:tr>
      <w:tr w:rsidR="00000000">
        <w:trPr>
          <w:trHeight w:val="285"/>
        </w:trPr>
        <w:tc>
          <w:tcPr>
            <w:tcW w:w="1384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软件鉴别材料</w:t>
            </w:r>
          </w:p>
        </w:tc>
        <w:tc>
          <w:tcPr>
            <w:tcW w:w="1134" w:type="dxa"/>
            <w:gridSpan w:val="3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程序鉴别材料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□一般交存</w:t>
            </w:r>
          </w:p>
          <w:p w:rsidR="00000000" w:rsidRDefault="00082ABA">
            <w:pPr>
              <w:widowControl/>
              <w:spacing w:line="380" w:lineRule="exact"/>
              <w:ind w:firstLineChars="100" w:firstLine="240"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□例外交存</w:t>
            </w:r>
          </w:p>
        </w:tc>
        <w:tc>
          <w:tcPr>
            <w:tcW w:w="651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jc w:val="left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□一种文档</w:t>
            </w:r>
          </w:p>
          <w:p w:rsidR="00000000" w:rsidRDefault="00082ABA">
            <w:pPr>
              <w:widowControl/>
              <w:spacing w:line="38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□多种文档，种类为：</w:t>
            </w:r>
          </w:p>
          <w:p w:rsidR="00000000" w:rsidRDefault="00082ABA">
            <w:pPr>
              <w:numPr>
                <w:ilvl w:val="0"/>
                <w:numId w:val="1"/>
              </w:numPr>
              <w:tabs>
                <w:tab w:val="left" w:pos="360"/>
              </w:tabs>
              <w:spacing w:line="38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使用黑色宽斜线覆盖，页码为：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</w:rPr>
              <w:t>20-50</w:t>
            </w:r>
            <w:r>
              <w:rPr>
                <w:rFonts w:hint="eastAsia"/>
                <w:color w:val="000000"/>
              </w:rPr>
              <w:t>页</w:t>
            </w:r>
            <w:r>
              <w:rPr>
                <w:color w:val="000000"/>
              </w:rPr>
              <w:t xml:space="preserve">  </w:t>
            </w:r>
          </w:p>
          <w:p w:rsidR="00000000" w:rsidRDefault="00082ABA">
            <w:pPr>
              <w:spacing w:line="380" w:lineRule="exact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</w:t>
            </w:r>
            <w:r>
              <w:rPr>
                <w:rFonts w:hint="eastAsia"/>
                <w:color w:val="000000"/>
              </w:rPr>
              <w:t>前</w:t>
            </w:r>
            <w:r>
              <w:rPr>
                <w:color w:val="000000"/>
              </w:rPr>
              <w:t>10</w:t>
            </w:r>
            <w:r>
              <w:rPr>
                <w:rFonts w:hint="eastAsia"/>
                <w:color w:val="000000"/>
              </w:rPr>
              <w:t>页和任选连续的</w:t>
            </w:r>
            <w:r>
              <w:rPr>
                <w:color w:val="000000"/>
              </w:rPr>
              <w:t>50</w:t>
            </w:r>
            <w:r>
              <w:rPr>
                <w:rFonts w:hint="eastAsia"/>
                <w:color w:val="000000"/>
              </w:rPr>
              <w:t>页</w:t>
            </w:r>
            <w:r>
              <w:rPr>
                <w:color w:val="000000"/>
              </w:rPr>
              <w:t xml:space="preserve"> </w:t>
            </w:r>
          </w:p>
          <w:p w:rsidR="00000000" w:rsidRDefault="00082ABA">
            <w:pPr>
              <w:widowControl/>
              <w:spacing w:line="380" w:lineRule="exact"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</w:t>
            </w:r>
            <w:r>
              <w:rPr>
                <w:rFonts w:hint="eastAsia"/>
                <w:color w:val="000000"/>
              </w:rPr>
              <w:t>目标程序的连续的前、后各</w:t>
            </w:r>
            <w:r>
              <w:rPr>
                <w:color w:val="000000"/>
              </w:rPr>
              <w:t>30</w:t>
            </w:r>
            <w:r>
              <w:rPr>
                <w:rFonts w:hint="eastAsia"/>
                <w:color w:val="000000"/>
              </w:rPr>
              <w:t>页和源程序任选连续的</w:t>
            </w:r>
            <w:r>
              <w:rPr>
                <w:color w:val="000000"/>
              </w:rPr>
              <w:t>20</w:t>
            </w:r>
            <w:r>
              <w:rPr>
                <w:rFonts w:hint="eastAsia"/>
                <w:color w:val="000000"/>
              </w:rPr>
              <w:t>页</w:t>
            </w:r>
          </w:p>
        </w:tc>
      </w:tr>
      <w:tr w:rsidR="00000000">
        <w:trPr>
          <w:trHeight w:val="285"/>
        </w:trPr>
        <w:tc>
          <w:tcPr>
            <w:tcW w:w="1384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3"/>
            <w:tcBorders>
              <w:righ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文档鉴别材料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082ABA">
            <w:pPr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□一般交存</w:t>
            </w:r>
          </w:p>
          <w:p w:rsidR="00000000" w:rsidRDefault="00082ABA">
            <w:pPr>
              <w:spacing w:line="380" w:lineRule="exact"/>
              <w:ind w:firstLineChars="100" w:firstLine="240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□例外交存</w:t>
            </w:r>
          </w:p>
        </w:tc>
        <w:tc>
          <w:tcPr>
            <w:tcW w:w="651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0000" w:rsidRDefault="00082ABA">
            <w:pPr>
              <w:widowControl/>
              <w:spacing w:line="380" w:lineRule="exact"/>
              <w:jc w:val="left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□一种文档</w:t>
            </w:r>
          </w:p>
          <w:p w:rsidR="00000000" w:rsidRDefault="00082ABA">
            <w:pPr>
              <w:widowControl/>
              <w:spacing w:line="38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□多种文档，种类为：</w:t>
            </w:r>
          </w:p>
          <w:p w:rsidR="00000000" w:rsidRDefault="00082ABA">
            <w:pPr>
              <w:numPr>
                <w:ilvl w:val="0"/>
                <w:numId w:val="1"/>
              </w:numPr>
              <w:tabs>
                <w:tab w:val="left" w:pos="360"/>
              </w:tabs>
              <w:spacing w:line="38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使</w:t>
            </w:r>
            <w:r>
              <w:rPr>
                <w:rFonts w:hint="eastAsia"/>
                <w:color w:val="000000"/>
              </w:rPr>
              <w:t>用黑色宽斜线覆盖，页码为：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</w:rPr>
              <w:t>20-50</w:t>
            </w:r>
            <w:r>
              <w:rPr>
                <w:rFonts w:hint="eastAsia"/>
                <w:color w:val="000000"/>
              </w:rPr>
              <w:t>页</w:t>
            </w:r>
            <w:r>
              <w:rPr>
                <w:color w:val="000000"/>
              </w:rPr>
              <w:t xml:space="preserve">  </w:t>
            </w:r>
          </w:p>
          <w:p w:rsidR="00000000" w:rsidRDefault="00082ABA">
            <w:pPr>
              <w:spacing w:line="380" w:lineRule="exact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</w:t>
            </w:r>
            <w:r>
              <w:rPr>
                <w:rFonts w:hint="eastAsia"/>
                <w:color w:val="000000"/>
              </w:rPr>
              <w:t>前</w:t>
            </w:r>
            <w:r>
              <w:rPr>
                <w:color w:val="000000"/>
              </w:rPr>
              <w:t>10</w:t>
            </w:r>
            <w:r>
              <w:rPr>
                <w:rFonts w:hint="eastAsia"/>
                <w:color w:val="000000"/>
              </w:rPr>
              <w:t>页和任选连续的</w:t>
            </w:r>
            <w:r>
              <w:rPr>
                <w:color w:val="000000"/>
              </w:rPr>
              <w:t>50</w:t>
            </w:r>
            <w:r>
              <w:rPr>
                <w:rFonts w:hint="eastAsia"/>
                <w:color w:val="000000"/>
              </w:rPr>
              <w:t>页</w:t>
            </w:r>
            <w:r>
              <w:rPr>
                <w:color w:val="000000"/>
              </w:rPr>
              <w:t xml:space="preserve"> </w:t>
            </w:r>
          </w:p>
          <w:p w:rsidR="00000000" w:rsidRDefault="00082ABA">
            <w:pPr>
              <w:widowControl/>
              <w:spacing w:line="380" w:lineRule="exact"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□</w:t>
            </w:r>
            <w:r>
              <w:rPr>
                <w:rFonts w:hint="eastAsia"/>
                <w:color w:val="000000"/>
              </w:rPr>
              <w:t>目标程序的连续的前、后各</w:t>
            </w:r>
            <w:r>
              <w:rPr>
                <w:color w:val="000000"/>
              </w:rPr>
              <w:t>30</w:t>
            </w:r>
            <w:r>
              <w:rPr>
                <w:rFonts w:hint="eastAsia"/>
                <w:color w:val="000000"/>
              </w:rPr>
              <w:t>页和源程序任选连续的</w:t>
            </w:r>
            <w:r>
              <w:rPr>
                <w:color w:val="000000"/>
              </w:rPr>
              <w:t>20</w:t>
            </w:r>
            <w:r>
              <w:rPr>
                <w:rFonts w:hint="eastAsia"/>
                <w:color w:val="000000"/>
              </w:rPr>
              <w:t>页</w:t>
            </w:r>
          </w:p>
        </w:tc>
      </w:tr>
    </w:tbl>
    <w:p w:rsidR="00082ABA" w:rsidRDefault="00082ABA">
      <w:pPr>
        <w:spacing w:line="380" w:lineRule="exact"/>
        <w:rPr>
          <w:rFonts w:hint="eastAsia"/>
        </w:rPr>
      </w:pPr>
    </w:p>
    <w:sectPr w:rsidR="00082ABA">
      <w:headerReference w:type="default" r:id="rId7"/>
      <w:pgSz w:w="11906" w:h="16838"/>
      <w:pgMar w:top="1418" w:right="1701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ABA" w:rsidRDefault="00082ABA">
      <w:r>
        <w:separator/>
      </w:r>
    </w:p>
  </w:endnote>
  <w:endnote w:type="continuationSeparator" w:id="0">
    <w:p w:rsidR="00082ABA" w:rsidRDefault="00082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ABA" w:rsidRDefault="00082ABA">
      <w:r>
        <w:separator/>
      </w:r>
    </w:p>
  </w:footnote>
  <w:footnote w:type="continuationSeparator" w:id="0">
    <w:p w:rsidR="00082ABA" w:rsidRDefault="00082A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27F6C">
    <w:pPr>
      <w:adjustRightInd w:val="0"/>
      <w:snapToGrid w:val="0"/>
      <w:jc w:val="lef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57085" cy="10135870"/>
              <wp:effectExtent l="0" t="0" r="18415" b="15240"/>
              <wp:wrapNone/>
              <wp:docPr id="222" name="矩形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57085" cy="1013587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BB88758" id="矩形 222" o:spid="_x0000_s1026" style="position:absolute;left:0;text-align:left;margin-left:0;margin-top:0;width:563.55pt;height:798.1pt;z-index:25165772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o5fkgIAAAYFAAAOAAAAZHJzL2Uyb0RvYy54bWysVM1uEzEQviPxDpbvdHdD04RVN1XUH4QU&#10;2kot6nni9WYt/IftZFNeBokbD8HjIF6DsXeThsIJsQdr7Bl/4/nmmz092ypJNtx5YXRFi6OcEq6Z&#10;qYVeVfTD/dWrKSU+gK5BGs0r+sg9PZu9fHHa2ZKPTGtkzR1BEO3Lzla0DcGWWeZZyxX4I2O5Rmdj&#10;nIKAW7fKagcdoiuZjfL8JOuMq60zjHuPpxe9k84SftNwFm6axvNAZEXxbSGtLq3LuGazUyhXDmwr&#10;2PAM+IdXKBAak+6hLiAAWTvxB5QSzBlvmnDEjMpM0wjGUw1YTZE/q+auBctTLUiOt3ua/P+DZdeb&#10;W0dEXdHRaESJBoVN+vnl24/vX0k8QX4660sMu7O3Llbo7cKwjx4d2W+euPFDzLZxKsZifWSbyH7c&#10;k823gTA8nBTjST4dU8LQV+TF6/F0kvqRQbm7b50Pb7lRJBoVddjOxDJsFj7EF0C5C4nptLkSUqaW&#10;Sk06hEXMmAFQWY2EgKayWKvXK0pArlCyLLgE6Y0UdbyeanSr5bl0ZAMom8vJ5cnlSQqSa/Xe1P3x&#10;OMcv8oOP8H18bx8CxdddgG/7KylHLzklAupeClXRaQTaIUkd8/Ok3KHGJ2KjtTT1I3bMmV7K3rIr&#10;gUkW4MMtONQuqhznMdzg0kiDJJjBoqQ17vPfzmM8Sgq9lHQ4C0jQpzU4Tol8p1Fsb4rj4zg8aXM8&#10;noxw4w49y0OPXqtzg7wVOPmWJTPGB7kzG2fUA47tPGZFF2iGuftWDJvz0M8oDj7j83kKw4GxEBb6&#10;zrIIHnmK9N5vH8DZQSEB1XVtdnMD5TOh9LG9VObrYBqRVPTE6yBqHLbUy+HHEKf5cJ+inn5fs18A&#10;AAD//wMAUEsDBBQABgAIAAAAIQB8ly3f2wAAAAcBAAAPAAAAZHJzL2Rvd25yZXYueG1sTI/BTsMw&#10;EETvSPyDtUjcqJNQCoQ4FUJwgFsCH7CNlyStvU5jt03+HpcLXFazmtXM22I9WSOONPresYJ0kYAg&#10;bpzuuVXw9fl28wDCB2SNxjEpmMnDury8KDDX7sQVHevQihjCPkcFXQhDLqVvOrLoF24gjt63Gy2G&#10;uI6t1COeYrg1MkuSlbTYc2zocKCXjppdfbAKquXrh6H3uaJ6t7+d5r3D7Xap1PXV9PwEItAU/o7h&#10;jB/RoYxMG3dg7YVREB8Jv/Pspdl9CmIT1d3jKgNZFvI/f/kDAAD//wMAUEsBAi0AFAAGAAgAAAAh&#10;ALaDOJL+AAAA4QEAABMAAAAAAAAAAAAAAAAAAAAAAFtDb250ZW50X1R5cGVzXS54bWxQSwECLQAU&#10;AAYACAAAACEAOP0h/9YAAACUAQAACwAAAAAAAAAAAAAAAAAvAQAAX3JlbHMvLnJlbHNQSwECLQAU&#10;AAYACAAAACEABjKOX5ICAAAGBQAADgAAAAAAAAAAAAAAAAAuAgAAZHJzL2Uyb0RvYy54bWxQSwEC&#10;LQAUAAYACAAAACEAfJct39sAAAAHAQAADwAAAAAAAAAAAAAAAADsBAAAZHJzL2Rvd25yZXYueG1s&#10;UEsFBgAAAAAEAAQA8wAAAPQFAAAAAA==&#10;" filled="f" strokecolor="#767171" strokeweight="1.25pt">
              <v:path arrowok="t"/>
              <w10:wrap anchorx="page" anchory="page"/>
            </v:rect>
          </w:pict>
        </mc:Fallback>
      </mc:AlternateContent>
    </w:r>
    <w:r w:rsidR="00082ABA">
      <w:rPr>
        <w:rFonts w:ascii="黑体" w:eastAsia="黑体" w:hAnsi="黑体" w:hint="eastAsia"/>
        <w:sz w:val="32"/>
      </w:rPr>
      <w:t>密三级▲长期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multilevel"/>
    <w:tmpl w:val="00000002"/>
    <w:lvl w:ilvl="0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  <w:sz w:val="24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1DC7"/>
    <w:rsid w:val="0004393F"/>
    <w:rsid w:val="00082ABA"/>
    <w:rsid w:val="000E0506"/>
    <w:rsid w:val="00130C9C"/>
    <w:rsid w:val="00184ADD"/>
    <w:rsid w:val="00186BAE"/>
    <w:rsid w:val="00187F1F"/>
    <w:rsid w:val="001D206B"/>
    <w:rsid w:val="00205206"/>
    <w:rsid w:val="00205B3F"/>
    <w:rsid w:val="00246B60"/>
    <w:rsid w:val="00246B97"/>
    <w:rsid w:val="0025622E"/>
    <w:rsid w:val="0025729D"/>
    <w:rsid w:val="00281483"/>
    <w:rsid w:val="002A1316"/>
    <w:rsid w:val="002D170E"/>
    <w:rsid w:val="0033028A"/>
    <w:rsid w:val="00354F81"/>
    <w:rsid w:val="00394A67"/>
    <w:rsid w:val="003A2D69"/>
    <w:rsid w:val="003C1B1F"/>
    <w:rsid w:val="00423D09"/>
    <w:rsid w:val="00480F29"/>
    <w:rsid w:val="00491CDC"/>
    <w:rsid w:val="004B5D3F"/>
    <w:rsid w:val="004C7374"/>
    <w:rsid w:val="004C7D97"/>
    <w:rsid w:val="004D1E4D"/>
    <w:rsid w:val="004E09A1"/>
    <w:rsid w:val="00586E1E"/>
    <w:rsid w:val="00603631"/>
    <w:rsid w:val="006371AD"/>
    <w:rsid w:val="006479B1"/>
    <w:rsid w:val="00650093"/>
    <w:rsid w:val="00682599"/>
    <w:rsid w:val="006A5A4B"/>
    <w:rsid w:val="006F18EB"/>
    <w:rsid w:val="007066CB"/>
    <w:rsid w:val="00711359"/>
    <w:rsid w:val="00797EF2"/>
    <w:rsid w:val="007C3F74"/>
    <w:rsid w:val="007E1C8C"/>
    <w:rsid w:val="007F50C7"/>
    <w:rsid w:val="0081304D"/>
    <w:rsid w:val="008249F9"/>
    <w:rsid w:val="00927B77"/>
    <w:rsid w:val="00947567"/>
    <w:rsid w:val="00960763"/>
    <w:rsid w:val="009A4859"/>
    <w:rsid w:val="009D7670"/>
    <w:rsid w:val="009E0622"/>
    <w:rsid w:val="00A242B8"/>
    <w:rsid w:val="00A25A61"/>
    <w:rsid w:val="00A25C00"/>
    <w:rsid w:val="00A446D1"/>
    <w:rsid w:val="00A67C4E"/>
    <w:rsid w:val="00A82BF1"/>
    <w:rsid w:val="00A919C1"/>
    <w:rsid w:val="00AC61B0"/>
    <w:rsid w:val="00AE605B"/>
    <w:rsid w:val="00B06946"/>
    <w:rsid w:val="00B314A8"/>
    <w:rsid w:val="00B54BD2"/>
    <w:rsid w:val="00B71436"/>
    <w:rsid w:val="00B816AD"/>
    <w:rsid w:val="00B873D5"/>
    <w:rsid w:val="00B935E6"/>
    <w:rsid w:val="00BE06AD"/>
    <w:rsid w:val="00BE4712"/>
    <w:rsid w:val="00BF0BCC"/>
    <w:rsid w:val="00C233B0"/>
    <w:rsid w:val="00C33962"/>
    <w:rsid w:val="00C46572"/>
    <w:rsid w:val="00C82D4C"/>
    <w:rsid w:val="00C96E96"/>
    <w:rsid w:val="00CA0D87"/>
    <w:rsid w:val="00CE107C"/>
    <w:rsid w:val="00CF549E"/>
    <w:rsid w:val="00D409DF"/>
    <w:rsid w:val="00E73F9F"/>
    <w:rsid w:val="00E76722"/>
    <w:rsid w:val="00E904BD"/>
    <w:rsid w:val="00ED330A"/>
    <w:rsid w:val="00F27F6C"/>
    <w:rsid w:val="00F501C9"/>
    <w:rsid w:val="00F65B80"/>
    <w:rsid w:val="00F736EF"/>
    <w:rsid w:val="00F74044"/>
    <w:rsid w:val="00FC1526"/>
    <w:rsid w:val="00FF5ADD"/>
    <w:rsid w:val="0F1F425C"/>
    <w:rsid w:val="13F1797A"/>
    <w:rsid w:val="13F2662D"/>
    <w:rsid w:val="1EF20E0E"/>
    <w:rsid w:val="1EF91562"/>
    <w:rsid w:val="26030E95"/>
    <w:rsid w:val="27584D7C"/>
    <w:rsid w:val="313D6C42"/>
    <w:rsid w:val="36070FEA"/>
    <w:rsid w:val="39DE4ACC"/>
    <w:rsid w:val="4E3A47D0"/>
    <w:rsid w:val="515F1555"/>
    <w:rsid w:val="58FF0C55"/>
    <w:rsid w:val="592A3A77"/>
    <w:rsid w:val="59A36523"/>
    <w:rsid w:val="74E5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D885B0-0C38-4DC1-8539-2A2CDB8C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3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  <w:style w:type="paragraph" w:customStyle="1" w:styleId="a5">
    <w:name w:val="潍柴文档正文"/>
    <w:basedOn w:val="a"/>
    <w:pPr>
      <w:spacing w:line="360" w:lineRule="auto"/>
      <w:ind w:firstLineChars="200" w:firstLine="20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1319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Manager/>
  <Company>cpcc</Company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</dc:creator>
  <cp:keywords/>
  <dc:description/>
  <cp:lastModifiedBy>lenovo</cp:lastModifiedBy>
  <cp:revision>2</cp:revision>
  <dcterms:created xsi:type="dcterms:W3CDTF">2026-04-23T11:13:00Z</dcterms:created>
  <dcterms:modified xsi:type="dcterms:W3CDTF">2026-04-23T11:13:00Z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7F90A03DDF20466B93142A9254818A50</vt:lpwstr>
  </property>
</Properties>
</file>