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1.产品愿景：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所开发的网络商城系统使得购物者更加方便快捷，愉快的购物</w:t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2.商业机会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a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不同品牌的广告悬挂展示</w:t>
      </w:r>
    </w:p>
    <w:p>
      <w:p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</w:t>
      </w:r>
      <w:r>
        <w:rPr>
          <w:rFonts w:hint="eastAsia"/>
          <w:lang w:val="en-US" w:eastAsia="zh-CN"/>
        </w:rPr>
        <w:t>商家入驻网络商城</w:t>
      </w:r>
    </w:p>
    <w:p>
      <w:p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</w:t>
      </w:r>
      <w:r>
        <w:rPr>
          <w:rFonts w:hint="eastAsia"/>
          <w:lang w:val="en-US" w:eastAsia="zh-CN"/>
        </w:rPr>
        <w:t>用户浏览购买的浏览量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d.</w:t>
      </w:r>
      <w:r>
        <w:rPr>
          <w:rFonts w:hint="eastAsia"/>
          <w:lang w:val="en-US" w:eastAsia="zh-CN"/>
        </w:rPr>
        <w:t>用户购买商品的抽成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3.商业模式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a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店铺广告的推广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比价平台的建立使得用户更加便捷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2019-03-15T16:47:02Z</dcterms:created>
  <dc:creator>我的iPhoneXS max</dc:creator>
  <cp:lastModifiedBy>我的iPhoneXS max</cp:lastModifiedBy>
  <dcterms:modified xsi:type="dcterms:W3CDTF">2019-03-15T08:59:54Z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2052-9.3.1</vt:lpwstr>
  </property>
</Properties>
</file>