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F96436" w:rsidP="003F75E4">
      <w:pPr>
        <w:pStyle w:val="a7"/>
      </w:pPr>
      <w:r>
        <w:rPr>
          <w:rFonts w:hint="eastAsia"/>
        </w:rPr>
        <w:t>所及</w:t>
      </w:r>
      <w:r>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6730CC" w:rsidP="00566563">
      <w:pPr>
        <w:pStyle w:val="a9"/>
      </w:pPr>
      <w:r w:rsidRPr="006730CC">
        <w:rPr>
          <w:rFonts w:asciiTheme="minorEastAsia" w:eastAsiaTheme="minorEastAsia" w:hAnsiTheme="minorEastAsia" w:cstheme="minorEastAsia" w:hint="eastAsia"/>
          <w:color w:val="24292E"/>
        </w:rPr>
        <w:t>The one</w:t>
      </w:r>
      <w:r w:rsidR="00DD47E2">
        <w:rPr>
          <w:rFonts w:hint="eastAsia"/>
        </w:rPr>
        <w:t>工作室</w:t>
      </w:r>
    </w:p>
    <w:p w:rsidR="00566563" w:rsidRPr="00566563" w:rsidRDefault="00566563" w:rsidP="00566563">
      <w:pPr>
        <w:pStyle w:val="a9"/>
      </w:pPr>
      <w:r>
        <w:t>201</w:t>
      </w:r>
      <w:r w:rsidR="002340AD">
        <w:t>9</w:t>
      </w:r>
      <w:r>
        <w:t>-</w:t>
      </w:r>
      <w:r w:rsidR="002340AD">
        <w:t>5</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6730CC" w:rsidP="00566563">
      <w:pPr>
        <w:numPr>
          <w:ilvl w:val="0"/>
          <w:numId w:val="12"/>
        </w:numPr>
        <w:spacing w:line="360" w:lineRule="auto"/>
        <w:rPr>
          <w:b/>
          <w:sz w:val="28"/>
          <w:szCs w:val="28"/>
        </w:rPr>
      </w:pPr>
      <w:r w:rsidRPr="006730CC">
        <w:rPr>
          <w:rFonts w:asciiTheme="minorEastAsia" w:hAnsiTheme="minorEastAsia" w:cstheme="minorEastAsia" w:hint="eastAsia"/>
          <w:b/>
          <w:bCs/>
          <w:color w:val="24292E"/>
          <w:sz w:val="28"/>
          <w:szCs w:val="28"/>
        </w:rPr>
        <w:t>The one</w:t>
      </w:r>
      <w:r w:rsidR="00C75BAD">
        <w:rPr>
          <w:rFonts w:hint="eastAsia"/>
          <w:b/>
          <w:sz w:val="28"/>
          <w:szCs w:val="28"/>
        </w:rPr>
        <w:t>工作室</w:t>
      </w:r>
      <w:r w:rsidR="00566563">
        <w:rPr>
          <w:rFonts w:hint="eastAsia"/>
          <w:b/>
          <w:sz w:val="28"/>
          <w:szCs w:val="28"/>
        </w:rPr>
        <w:t>就“</w:t>
      </w:r>
      <w:r w:rsidR="002340AD">
        <w:rPr>
          <w:rFonts w:hint="eastAsia"/>
          <w:b/>
          <w:sz w:val="28"/>
          <w:szCs w:val="28"/>
        </w:rPr>
        <w:t>所及</w:t>
      </w:r>
      <w:r w:rsidR="002340AD">
        <w:rPr>
          <w:rFonts w:hint="eastAsia"/>
          <w:b/>
          <w:sz w:val="28"/>
          <w:szCs w:val="28"/>
        </w:rPr>
        <w:t>APP</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340AD">
        <w:rPr>
          <w:b/>
          <w:sz w:val="28"/>
          <w:szCs w:val="28"/>
        </w:rPr>
        <w:t>2019</w:t>
      </w:r>
      <w:r>
        <w:rPr>
          <w:rFonts w:hint="eastAsia"/>
          <w:b/>
          <w:sz w:val="28"/>
          <w:szCs w:val="28"/>
        </w:rPr>
        <w:t>年</w:t>
      </w:r>
      <w:r w:rsidR="0029623C">
        <w:rPr>
          <w:rFonts w:hint="eastAsia"/>
          <w:b/>
          <w:sz w:val="28"/>
          <w:szCs w:val="28"/>
        </w:rPr>
        <w:t xml:space="preserve"> </w:t>
      </w:r>
      <w:r w:rsidR="002340AD">
        <w:rPr>
          <w:b/>
          <w:sz w:val="28"/>
          <w:szCs w:val="28"/>
        </w:rPr>
        <w:t>6</w:t>
      </w:r>
      <w:r>
        <w:rPr>
          <w:rFonts w:hint="eastAsia"/>
          <w:b/>
          <w:sz w:val="28"/>
          <w:szCs w:val="28"/>
        </w:rPr>
        <w:t>月</w:t>
      </w:r>
      <w:r w:rsidR="002340AD">
        <w:rPr>
          <w:b/>
          <w:sz w:val="28"/>
          <w:szCs w:val="28"/>
        </w:rPr>
        <w:t>10</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340AD">
        <w:rPr>
          <w:rFonts w:hint="eastAsia"/>
          <w:b/>
          <w:sz w:val="28"/>
          <w:szCs w:val="28"/>
        </w:rPr>
        <w:t>：</w:t>
      </w:r>
      <w:r w:rsidR="002340AD">
        <w:rPr>
          <w:rFonts w:hint="eastAsia"/>
          <w:b/>
          <w:sz w:val="28"/>
          <w:szCs w:val="28"/>
        </w:rPr>
        <w:t>2</w:t>
      </w:r>
      <w:r w:rsidR="002340AD">
        <w:rPr>
          <w:b/>
          <w:sz w:val="28"/>
          <w:szCs w:val="28"/>
        </w:rPr>
        <w:t>019</w:t>
      </w:r>
      <w:r>
        <w:rPr>
          <w:rFonts w:hint="eastAsia"/>
          <w:b/>
          <w:sz w:val="28"/>
          <w:szCs w:val="28"/>
        </w:rPr>
        <w:t>年</w:t>
      </w:r>
      <w:r w:rsidR="0029623C">
        <w:rPr>
          <w:rFonts w:hint="eastAsia"/>
          <w:b/>
          <w:sz w:val="28"/>
          <w:szCs w:val="28"/>
        </w:rPr>
        <w:t xml:space="preserve"> </w:t>
      </w:r>
      <w:r w:rsidR="002340AD">
        <w:rPr>
          <w:b/>
          <w:sz w:val="28"/>
          <w:szCs w:val="28"/>
        </w:rPr>
        <w:t>6</w:t>
      </w:r>
      <w:r>
        <w:rPr>
          <w:rFonts w:hint="eastAsia"/>
          <w:b/>
          <w:sz w:val="28"/>
          <w:szCs w:val="28"/>
        </w:rPr>
        <w:t>月</w:t>
      </w:r>
      <w:r w:rsidR="002340AD">
        <w:rPr>
          <w:b/>
          <w:sz w:val="28"/>
          <w:szCs w:val="28"/>
        </w:rPr>
        <w:t>30</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340AD">
        <w:rPr>
          <w:b/>
          <w:sz w:val="28"/>
          <w:szCs w:val="28"/>
        </w:rPr>
        <w:t>2019</w:t>
      </w:r>
      <w:r>
        <w:rPr>
          <w:rFonts w:hint="eastAsia"/>
          <w:b/>
          <w:sz w:val="28"/>
          <w:szCs w:val="28"/>
        </w:rPr>
        <w:t>年</w:t>
      </w:r>
      <w:r w:rsidR="0029623C">
        <w:rPr>
          <w:rFonts w:hint="eastAsia"/>
          <w:b/>
          <w:sz w:val="28"/>
          <w:szCs w:val="28"/>
        </w:rPr>
        <w:t xml:space="preserve"> </w:t>
      </w:r>
      <w:r w:rsidR="002340AD">
        <w:rPr>
          <w:b/>
          <w:sz w:val="28"/>
          <w:szCs w:val="28"/>
        </w:rPr>
        <w:t>7</w:t>
      </w:r>
      <w:r>
        <w:rPr>
          <w:rFonts w:hint="eastAsia"/>
          <w:b/>
          <w:sz w:val="28"/>
          <w:szCs w:val="28"/>
        </w:rPr>
        <w:t>月</w:t>
      </w:r>
      <w:r w:rsidR="002340AD">
        <w:rPr>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6730CC" w:rsidRPr="006730CC">
        <w:rPr>
          <w:rFonts w:asciiTheme="minorEastAsia" w:hAnsiTheme="minorEastAsia" w:cstheme="minorEastAsia" w:hint="eastAsia"/>
          <w:b/>
          <w:bCs/>
          <w:color w:val="24292E"/>
          <w:sz w:val="28"/>
          <w:szCs w:val="28"/>
        </w:rPr>
        <w:t>The one</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2340AD">
        <w:rPr>
          <w:rFonts w:hint="eastAsia"/>
          <w:b/>
          <w:sz w:val="28"/>
          <w:szCs w:val="28"/>
        </w:rPr>
        <w:t>李文轩</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bookmarkStart w:id="0" w:name="_GoBack"/>
      <w:bookmarkEnd w:id="0"/>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6730CC" w:rsidRPr="006730CC">
        <w:rPr>
          <w:rFonts w:asciiTheme="minorEastAsia" w:hAnsiTheme="minorEastAsia" w:cstheme="minorEastAsia" w:hint="eastAsia"/>
          <w:color w:val="24292E"/>
          <w:sz w:val="28"/>
          <w:szCs w:val="28"/>
        </w:rPr>
        <w:t>The one</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2340AD">
        <w:rPr>
          <w:rFonts w:hint="eastAsia"/>
          <w:sz w:val="28"/>
          <w:szCs w:val="28"/>
        </w:rPr>
        <w:t>所及</w:t>
      </w:r>
      <w:r w:rsidR="000428A6">
        <w:rPr>
          <w:rFonts w:hint="eastAsia"/>
          <w:sz w:val="28"/>
          <w:szCs w:val="28"/>
        </w:rPr>
        <w:t>”</w:t>
      </w:r>
      <w:r w:rsidR="002340AD">
        <w:rPr>
          <w:rFonts w:hint="eastAsia"/>
          <w:sz w:val="28"/>
          <w:szCs w:val="28"/>
        </w:rPr>
        <w:t>APP</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2340AD" w:rsidRPr="002340AD" w:rsidRDefault="002340AD" w:rsidP="002340AD">
      <w:pPr>
        <w:ind w:firstLineChars="200" w:firstLine="560"/>
        <w:rPr>
          <w:rFonts w:asciiTheme="minorEastAsia" w:hAnsiTheme="minorEastAsia" w:cstheme="minorEastAsia"/>
          <w:sz w:val="28"/>
          <w:szCs w:val="28"/>
        </w:rPr>
      </w:pPr>
      <w:r w:rsidRPr="002340AD">
        <w:rPr>
          <w:rFonts w:asciiTheme="minorEastAsia" w:hAnsiTheme="minorEastAsia" w:cstheme="minorEastAsia" w:hint="eastAsia"/>
          <w:sz w:val="28"/>
          <w:szCs w:val="28"/>
        </w:rPr>
        <w:t>据分析，生活中人们有自己的想法时，会</w:t>
      </w:r>
      <w:proofErr w:type="gramStart"/>
      <w:r w:rsidRPr="002340AD">
        <w:rPr>
          <w:rFonts w:asciiTheme="minorEastAsia" w:hAnsiTheme="minorEastAsia" w:cstheme="minorEastAsia" w:hint="eastAsia"/>
          <w:sz w:val="28"/>
          <w:szCs w:val="28"/>
        </w:rPr>
        <w:t>用喜欢</w:t>
      </w:r>
      <w:proofErr w:type="gramEnd"/>
      <w:r w:rsidRPr="002340AD">
        <w:rPr>
          <w:rFonts w:asciiTheme="minorEastAsia" w:hAnsiTheme="minorEastAsia" w:cstheme="minorEastAsia" w:hint="eastAsia"/>
          <w:sz w:val="28"/>
          <w:szCs w:val="28"/>
        </w:rPr>
        <w:t>的笔，好看的字，记在专门的本子里。寻找有共鸣的人，交个朋友，交流思想，要找到</w:t>
      </w:r>
      <w:r w:rsidRPr="002340AD">
        <w:rPr>
          <w:rFonts w:asciiTheme="minorEastAsia" w:hAnsiTheme="minorEastAsia" w:cstheme="minorEastAsia" w:hint="eastAsia"/>
          <w:sz w:val="28"/>
          <w:szCs w:val="28"/>
        </w:rPr>
        <w:lastRenderedPageBreak/>
        <w:t>能明白自己内心所想的人，不同观点也可以一起讨论。</w:t>
      </w:r>
    </w:p>
    <w:p w:rsidR="002340AD" w:rsidRPr="002340AD" w:rsidRDefault="002340AD" w:rsidP="002340AD">
      <w:pPr>
        <w:ind w:firstLineChars="200" w:firstLine="560"/>
        <w:rPr>
          <w:rFonts w:asciiTheme="minorEastAsia" w:hAnsiTheme="minorEastAsia" w:cstheme="minorEastAsia"/>
          <w:sz w:val="28"/>
          <w:szCs w:val="28"/>
        </w:rPr>
      </w:pPr>
      <w:r w:rsidRPr="002340AD">
        <w:rPr>
          <w:rFonts w:asciiTheme="minorEastAsia" w:hAnsiTheme="minorEastAsia" w:cstheme="minorEastAsia" w:hint="eastAsia"/>
          <w:sz w:val="28"/>
          <w:szCs w:val="28"/>
        </w:rPr>
        <w:t>以上所述只局限于你的小小的生活圈子里，而我们所要面向的是大众，以及更广泛的区域，让人们更好的交流，寻找知己。</w:t>
      </w:r>
    </w:p>
    <w:p w:rsidR="00A50E52" w:rsidRDefault="00A50E52" w:rsidP="00A50E52">
      <w:pPr>
        <w:widowControl/>
        <w:spacing w:line="360" w:lineRule="auto"/>
        <w:rPr>
          <w:b/>
          <w:sz w:val="28"/>
          <w:szCs w:val="28"/>
        </w:rPr>
      </w:pPr>
      <w:r w:rsidRPr="00CA3431">
        <w:rPr>
          <w:rFonts w:hint="eastAsia"/>
          <w:b/>
          <w:sz w:val="28"/>
          <w:szCs w:val="28"/>
        </w:rPr>
        <w:t>项目目标</w:t>
      </w:r>
    </w:p>
    <w:p w:rsidR="002340AD" w:rsidRPr="002340AD" w:rsidRDefault="002340AD" w:rsidP="002340AD">
      <w:pPr>
        <w:ind w:firstLineChars="200" w:firstLine="560"/>
        <w:rPr>
          <w:rFonts w:asciiTheme="minorEastAsia" w:hAnsiTheme="minorEastAsia" w:cstheme="minorEastAsia"/>
          <w:sz w:val="28"/>
          <w:szCs w:val="28"/>
        </w:rPr>
      </w:pPr>
      <w:r w:rsidRPr="002340AD">
        <w:rPr>
          <w:rFonts w:asciiTheme="minorEastAsia" w:hAnsiTheme="minorEastAsia" w:cstheme="minorEastAsia" w:hint="eastAsia"/>
          <w:sz w:val="28"/>
          <w:szCs w:val="28"/>
        </w:rPr>
        <w:t>打造一款可以通过文字、图片、音乐等记录生活，寻找用户灵魂深处的共鸣的文艺</w:t>
      </w:r>
      <w:proofErr w:type="gramStart"/>
      <w:r w:rsidRPr="002340AD">
        <w:rPr>
          <w:rFonts w:asciiTheme="minorEastAsia" w:hAnsiTheme="minorEastAsia" w:cstheme="minorEastAsia" w:hint="eastAsia"/>
          <w:sz w:val="28"/>
          <w:szCs w:val="28"/>
        </w:rPr>
        <w:t>范</w:t>
      </w:r>
      <w:proofErr w:type="gramEnd"/>
      <w:r w:rsidRPr="002340AD">
        <w:rPr>
          <w:rFonts w:asciiTheme="minorEastAsia" w:hAnsiTheme="minorEastAsia" w:cstheme="minorEastAsia" w:hint="eastAsia"/>
          <w:sz w:val="28"/>
          <w:szCs w:val="28"/>
        </w:rPr>
        <w:t>App。</w:t>
      </w:r>
    </w:p>
    <w:p w:rsidR="00A50E52" w:rsidRDefault="00A50E52" w:rsidP="00A50E52">
      <w:pPr>
        <w:widowControl/>
        <w:spacing w:line="360" w:lineRule="auto"/>
        <w:rPr>
          <w:b/>
          <w:sz w:val="28"/>
          <w:szCs w:val="28"/>
        </w:rPr>
      </w:pPr>
      <w:r w:rsidRPr="00CA3431">
        <w:rPr>
          <w:rFonts w:hint="eastAsia"/>
          <w:b/>
          <w:sz w:val="28"/>
          <w:szCs w:val="28"/>
        </w:rPr>
        <w:t>项目范围</w:t>
      </w:r>
    </w:p>
    <w:p w:rsidR="002340AD" w:rsidRPr="002340AD" w:rsidRDefault="002340AD" w:rsidP="002340AD">
      <w:pPr>
        <w:widowControl/>
        <w:numPr>
          <w:ilvl w:val="0"/>
          <w:numId w:val="16"/>
        </w:numPr>
        <w:spacing w:line="360" w:lineRule="auto"/>
        <w:rPr>
          <w:rFonts w:asciiTheme="minorEastAsia" w:hAnsiTheme="minorEastAsia" w:cstheme="minorEastAsia"/>
          <w:sz w:val="28"/>
          <w:szCs w:val="28"/>
        </w:rPr>
      </w:pPr>
      <w:r w:rsidRPr="002340AD">
        <w:rPr>
          <w:rFonts w:asciiTheme="minorEastAsia" w:hAnsiTheme="minorEastAsia" w:cstheme="minorEastAsia" w:hint="eastAsia"/>
          <w:sz w:val="28"/>
          <w:szCs w:val="28"/>
        </w:rPr>
        <w:t xml:space="preserve">登录 </w:t>
      </w:r>
    </w:p>
    <w:p w:rsidR="002340AD" w:rsidRPr="002340AD" w:rsidRDefault="002340AD" w:rsidP="002340AD">
      <w:pPr>
        <w:widowControl/>
        <w:numPr>
          <w:ilvl w:val="0"/>
          <w:numId w:val="16"/>
        </w:numPr>
        <w:spacing w:line="360" w:lineRule="auto"/>
        <w:rPr>
          <w:rFonts w:asciiTheme="minorEastAsia" w:hAnsiTheme="minorEastAsia" w:cstheme="minorEastAsia"/>
          <w:sz w:val="28"/>
          <w:szCs w:val="28"/>
        </w:rPr>
      </w:pPr>
      <w:r w:rsidRPr="002340AD">
        <w:rPr>
          <w:rFonts w:asciiTheme="minorEastAsia" w:hAnsiTheme="minorEastAsia" w:cstheme="minorEastAsia" w:hint="eastAsia"/>
          <w:sz w:val="28"/>
          <w:szCs w:val="28"/>
        </w:rPr>
        <w:t xml:space="preserve">注册 </w:t>
      </w:r>
    </w:p>
    <w:p w:rsidR="002340AD" w:rsidRPr="002340AD" w:rsidRDefault="002340AD" w:rsidP="002340AD">
      <w:pPr>
        <w:widowControl/>
        <w:numPr>
          <w:ilvl w:val="0"/>
          <w:numId w:val="16"/>
        </w:numPr>
        <w:spacing w:line="360" w:lineRule="auto"/>
        <w:rPr>
          <w:rFonts w:asciiTheme="minorEastAsia" w:hAnsiTheme="minorEastAsia" w:cstheme="minorEastAsia"/>
          <w:sz w:val="28"/>
          <w:szCs w:val="28"/>
        </w:rPr>
      </w:pPr>
      <w:r w:rsidRPr="002340AD">
        <w:rPr>
          <w:rFonts w:asciiTheme="minorEastAsia" w:hAnsiTheme="minorEastAsia" w:cstheme="minorEastAsia" w:hint="eastAsia"/>
          <w:sz w:val="28"/>
          <w:szCs w:val="28"/>
        </w:rPr>
        <w:t xml:space="preserve">个人信息 </w:t>
      </w:r>
    </w:p>
    <w:p w:rsidR="002340AD" w:rsidRPr="002340AD" w:rsidRDefault="002340AD" w:rsidP="002340AD">
      <w:pPr>
        <w:widowControl/>
        <w:numPr>
          <w:ilvl w:val="0"/>
          <w:numId w:val="16"/>
        </w:numPr>
        <w:spacing w:line="360" w:lineRule="auto"/>
        <w:rPr>
          <w:rFonts w:asciiTheme="minorEastAsia" w:hAnsiTheme="minorEastAsia" w:cstheme="minorEastAsia"/>
          <w:sz w:val="28"/>
          <w:szCs w:val="28"/>
        </w:rPr>
      </w:pPr>
      <w:r w:rsidRPr="002340AD">
        <w:rPr>
          <w:rFonts w:asciiTheme="minorEastAsia" w:hAnsiTheme="minorEastAsia" w:cstheme="minorEastAsia" w:hint="eastAsia"/>
          <w:sz w:val="28"/>
          <w:szCs w:val="28"/>
        </w:rPr>
        <w:t xml:space="preserve">订阅动态展示概览 </w:t>
      </w:r>
    </w:p>
    <w:p w:rsidR="002340AD" w:rsidRPr="002340AD" w:rsidRDefault="002340AD" w:rsidP="002340AD">
      <w:pPr>
        <w:widowControl/>
        <w:numPr>
          <w:ilvl w:val="0"/>
          <w:numId w:val="16"/>
        </w:numPr>
        <w:spacing w:line="360" w:lineRule="auto"/>
        <w:rPr>
          <w:rFonts w:asciiTheme="minorEastAsia" w:hAnsiTheme="minorEastAsia" w:cstheme="minorEastAsia"/>
          <w:sz w:val="28"/>
          <w:szCs w:val="28"/>
        </w:rPr>
      </w:pPr>
      <w:r w:rsidRPr="002340AD">
        <w:rPr>
          <w:rFonts w:asciiTheme="minorEastAsia" w:hAnsiTheme="minorEastAsia" w:cstheme="minorEastAsia" w:hint="eastAsia"/>
          <w:sz w:val="28"/>
          <w:szCs w:val="28"/>
        </w:rPr>
        <w:t xml:space="preserve">记录发布字句 </w:t>
      </w:r>
    </w:p>
    <w:p w:rsidR="002340AD" w:rsidRPr="002340AD" w:rsidRDefault="002340AD" w:rsidP="002340AD">
      <w:pPr>
        <w:widowControl/>
        <w:numPr>
          <w:ilvl w:val="0"/>
          <w:numId w:val="16"/>
        </w:numPr>
        <w:spacing w:line="360" w:lineRule="auto"/>
        <w:rPr>
          <w:rFonts w:asciiTheme="minorEastAsia" w:hAnsiTheme="minorEastAsia" w:cstheme="minorEastAsia"/>
          <w:sz w:val="28"/>
          <w:szCs w:val="28"/>
        </w:rPr>
      </w:pPr>
      <w:r w:rsidRPr="002340AD">
        <w:rPr>
          <w:rFonts w:asciiTheme="minorEastAsia" w:hAnsiTheme="minorEastAsia" w:cstheme="minorEastAsia" w:hint="eastAsia"/>
          <w:sz w:val="28"/>
          <w:szCs w:val="28"/>
        </w:rPr>
        <w:t xml:space="preserve">关注收藏 </w:t>
      </w:r>
    </w:p>
    <w:p w:rsidR="002340AD" w:rsidRPr="002340AD" w:rsidRDefault="002340AD" w:rsidP="002340AD">
      <w:pPr>
        <w:widowControl/>
        <w:numPr>
          <w:ilvl w:val="0"/>
          <w:numId w:val="16"/>
        </w:numPr>
        <w:spacing w:line="360" w:lineRule="auto"/>
        <w:rPr>
          <w:rFonts w:asciiTheme="minorEastAsia" w:hAnsiTheme="minorEastAsia" w:cstheme="minorEastAsia"/>
          <w:sz w:val="28"/>
          <w:szCs w:val="28"/>
        </w:rPr>
      </w:pPr>
      <w:r w:rsidRPr="002340AD">
        <w:rPr>
          <w:rFonts w:asciiTheme="minorEastAsia" w:hAnsiTheme="minorEastAsia" w:cstheme="minorEastAsia" w:hint="eastAsia"/>
          <w:sz w:val="28"/>
          <w:szCs w:val="28"/>
        </w:rPr>
        <w:t xml:space="preserve">评论转发 </w:t>
      </w:r>
    </w:p>
    <w:p w:rsidR="002340AD" w:rsidRPr="002340AD" w:rsidRDefault="002340AD" w:rsidP="002340AD">
      <w:pPr>
        <w:widowControl/>
        <w:numPr>
          <w:ilvl w:val="0"/>
          <w:numId w:val="16"/>
        </w:numPr>
        <w:spacing w:line="360" w:lineRule="auto"/>
        <w:rPr>
          <w:rFonts w:asciiTheme="minorEastAsia" w:hAnsiTheme="minorEastAsia" w:cstheme="minorEastAsia"/>
          <w:sz w:val="28"/>
          <w:szCs w:val="28"/>
        </w:rPr>
      </w:pPr>
      <w:r w:rsidRPr="002340AD">
        <w:rPr>
          <w:rFonts w:asciiTheme="minorEastAsia" w:hAnsiTheme="minorEastAsia" w:cstheme="minorEastAsia" w:hint="eastAsia"/>
          <w:sz w:val="28"/>
          <w:szCs w:val="28"/>
        </w:rPr>
        <w:t xml:space="preserve">搜索  </w:t>
      </w:r>
    </w:p>
    <w:p w:rsidR="002340AD" w:rsidRPr="002340AD" w:rsidRDefault="002340AD" w:rsidP="002340AD">
      <w:pPr>
        <w:rPr>
          <w:b/>
          <w:bCs/>
          <w:sz w:val="28"/>
          <w:szCs w:val="28"/>
        </w:rPr>
      </w:pPr>
      <w:r w:rsidRPr="002340AD">
        <w:rPr>
          <w:rFonts w:hint="eastAsia"/>
          <w:b/>
          <w:bCs/>
          <w:sz w:val="28"/>
          <w:szCs w:val="28"/>
        </w:rPr>
        <w:t>本款</w:t>
      </w:r>
      <w:r w:rsidRPr="002340AD">
        <w:rPr>
          <w:rFonts w:hint="eastAsia"/>
          <w:b/>
          <w:bCs/>
          <w:sz w:val="28"/>
          <w:szCs w:val="28"/>
        </w:rPr>
        <w:t>App</w:t>
      </w:r>
      <w:r w:rsidRPr="002340AD">
        <w:rPr>
          <w:rFonts w:hint="eastAsia"/>
          <w:b/>
          <w:bCs/>
          <w:sz w:val="28"/>
          <w:szCs w:val="28"/>
        </w:rPr>
        <w:t>有如下服务指标：</w:t>
      </w:r>
    </w:p>
    <w:p w:rsidR="002340AD" w:rsidRDefault="002340AD" w:rsidP="002340AD">
      <w:pPr>
        <w:pStyle w:val="ab"/>
        <w:numPr>
          <w:ilvl w:val="0"/>
          <w:numId w:val="5"/>
        </w:numPr>
        <w:ind w:left="1260" w:firstLineChars="0"/>
        <w:rPr>
          <w:sz w:val="28"/>
          <w:szCs w:val="28"/>
        </w:rPr>
      </w:pPr>
      <w:r>
        <w:rPr>
          <w:rFonts w:hint="eastAsia"/>
          <w:sz w:val="28"/>
          <w:szCs w:val="28"/>
        </w:rPr>
        <w:t>支持至少</w:t>
      </w:r>
      <w:r>
        <w:rPr>
          <w:rFonts w:hint="eastAsia"/>
          <w:sz w:val="28"/>
          <w:szCs w:val="28"/>
        </w:rPr>
        <w:t>20000</w:t>
      </w:r>
      <w:r>
        <w:rPr>
          <w:rFonts w:hint="eastAsia"/>
          <w:sz w:val="28"/>
          <w:szCs w:val="28"/>
        </w:rPr>
        <w:t>个用户注册；</w:t>
      </w:r>
    </w:p>
    <w:p w:rsidR="002340AD" w:rsidRDefault="002340AD" w:rsidP="002340AD">
      <w:pPr>
        <w:pStyle w:val="ab"/>
        <w:numPr>
          <w:ilvl w:val="0"/>
          <w:numId w:val="5"/>
        </w:numPr>
        <w:ind w:left="1260" w:firstLineChars="0"/>
        <w:rPr>
          <w:sz w:val="28"/>
          <w:szCs w:val="28"/>
        </w:rPr>
      </w:pPr>
      <w:r>
        <w:rPr>
          <w:rFonts w:hint="eastAsia"/>
          <w:sz w:val="28"/>
          <w:szCs w:val="28"/>
        </w:rPr>
        <w:t>并发访问量为</w:t>
      </w:r>
      <w:r>
        <w:rPr>
          <w:rFonts w:hint="eastAsia"/>
          <w:sz w:val="28"/>
          <w:szCs w:val="28"/>
        </w:rPr>
        <w:t>60</w:t>
      </w:r>
      <w:r>
        <w:rPr>
          <w:rFonts w:hint="eastAsia"/>
          <w:sz w:val="28"/>
          <w:szCs w:val="28"/>
        </w:rPr>
        <w:t>次</w:t>
      </w:r>
      <w:r>
        <w:rPr>
          <w:rFonts w:hint="eastAsia"/>
          <w:sz w:val="28"/>
          <w:szCs w:val="28"/>
        </w:rPr>
        <w:t>/</w:t>
      </w:r>
      <w:r>
        <w:rPr>
          <w:rFonts w:hint="eastAsia"/>
          <w:sz w:val="28"/>
          <w:szCs w:val="28"/>
        </w:rPr>
        <w:t>秒，平均响应时间</w:t>
      </w:r>
      <w:r>
        <w:rPr>
          <w:rFonts w:hint="eastAsia"/>
          <w:sz w:val="28"/>
          <w:szCs w:val="28"/>
        </w:rPr>
        <w:t>&lt;0.5s</w:t>
      </w:r>
    </w:p>
    <w:p w:rsidR="002340AD" w:rsidRDefault="002340AD" w:rsidP="002340AD">
      <w:pPr>
        <w:pStyle w:val="ab"/>
        <w:numPr>
          <w:ilvl w:val="0"/>
          <w:numId w:val="5"/>
        </w:numPr>
        <w:ind w:left="1260" w:firstLineChars="0"/>
        <w:rPr>
          <w:sz w:val="28"/>
          <w:szCs w:val="28"/>
        </w:rPr>
      </w:pPr>
      <w:r>
        <w:rPr>
          <w:rFonts w:hint="eastAsia"/>
          <w:sz w:val="28"/>
          <w:szCs w:val="28"/>
        </w:rPr>
        <w:t>数据总量为</w:t>
      </w:r>
      <w:r>
        <w:rPr>
          <w:rFonts w:hint="eastAsia"/>
          <w:sz w:val="28"/>
          <w:szCs w:val="28"/>
        </w:rPr>
        <w:t>4-6 TB</w:t>
      </w:r>
      <w:r>
        <w:rPr>
          <w:rFonts w:hint="eastAsia"/>
          <w:sz w:val="28"/>
          <w:szCs w:val="28"/>
        </w:rPr>
        <w:t>，数据必须考虑故障恢复</w:t>
      </w:r>
    </w:p>
    <w:p w:rsidR="002340AD" w:rsidRDefault="002340AD" w:rsidP="002340AD">
      <w:pPr>
        <w:pStyle w:val="ab"/>
        <w:numPr>
          <w:ilvl w:val="0"/>
          <w:numId w:val="5"/>
        </w:numPr>
        <w:ind w:left="1260" w:firstLineChars="0"/>
        <w:rPr>
          <w:sz w:val="28"/>
          <w:szCs w:val="28"/>
        </w:rPr>
      </w:pPr>
      <w:r>
        <w:rPr>
          <w:rFonts w:hint="eastAsia"/>
          <w:sz w:val="28"/>
          <w:szCs w:val="28"/>
        </w:rPr>
        <w:t>提供</w:t>
      </w:r>
      <w:r>
        <w:rPr>
          <w:rFonts w:hint="eastAsia"/>
          <w:sz w:val="28"/>
          <w:szCs w:val="28"/>
        </w:rPr>
        <w:t>7*24</w:t>
      </w:r>
      <w:r>
        <w:rPr>
          <w:rFonts w:hint="eastAsia"/>
          <w:sz w:val="28"/>
          <w:szCs w:val="28"/>
        </w:rPr>
        <w:t>小时不间断服务</w:t>
      </w:r>
    </w:p>
    <w:p w:rsidR="002340AD" w:rsidRDefault="002340AD" w:rsidP="002340AD">
      <w:pPr>
        <w:pStyle w:val="ab"/>
        <w:numPr>
          <w:ilvl w:val="0"/>
          <w:numId w:val="5"/>
        </w:numPr>
        <w:ind w:left="1260" w:firstLineChars="0"/>
        <w:rPr>
          <w:sz w:val="28"/>
          <w:szCs w:val="28"/>
        </w:rPr>
      </w:pPr>
      <w:r>
        <w:rPr>
          <w:rFonts w:hint="eastAsia"/>
          <w:sz w:val="28"/>
          <w:szCs w:val="28"/>
        </w:rPr>
        <w:t>故障恢复时间</w:t>
      </w:r>
      <w:r>
        <w:rPr>
          <w:rFonts w:hint="eastAsia"/>
          <w:sz w:val="28"/>
          <w:szCs w:val="28"/>
        </w:rPr>
        <w:t>&lt;2</w:t>
      </w:r>
      <w:r>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w:t>
      </w:r>
      <w:r>
        <w:rPr>
          <w:rFonts w:hint="eastAsia"/>
          <w:sz w:val="28"/>
          <w:szCs w:val="28"/>
        </w:rPr>
        <w:lastRenderedPageBreak/>
        <w:t>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2340AD">
        <w:rPr>
          <w:sz w:val="28"/>
          <w:szCs w:val="28"/>
        </w:rPr>
        <w:t>9</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2340AD">
        <w:rPr>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2340AD">
        <w:rPr>
          <w:sz w:val="28"/>
          <w:szCs w:val="28"/>
        </w:rPr>
        <w:t>20</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AA9" w:rsidRDefault="00E56AA9" w:rsidP="007C0007">
      <w:r>
        <w:separator/>
      </w:r>
    </w:p>
  </w:endnote>
  <w:endnote w:type="continuationSeparator" w:id="0">
    <w:p w:rsidR="00E56AA9" w:rsidRDefault="00E56AA9"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AA9" w:rsidRDefault="00E56AA9" w:rsidP="007C0007">
      <w:r>
        <w:separator/>
      </w:r>
    </w:p>
  </w:footnote>
  <w:footnote w:type="continuationSeparator" w:id="0">
    <w:p w:rsidR="00E56AA9" w:rsidRDefault="00E56AA9"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23E2DC87"/>
    <w:multiLevelType w:val="singleLevel"/>
    <w:tmpl w:val="23E2DC87"/>
    <w:lvl w:ilvl="0">
      <w:start w:val="1"/>
      <w:numFmt w:val="decimal"/>
      <w:lvlText w:val="%1."/>
      <w:lvlJc w:val="left"/>
      <w:pPr>
        <w:tabs>
          <w:tab w:val="left" w:pos="312"/>
        </w:tabs>
        <w:ind w:left="420" w:firstLine="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8"/>
  </w:num>
  <w:num w:numId="8">
    <w:abstractNumId w:val="1"/>
  </w:num>
  <w:num w:numId="9">
    <w:abstractNumId w:val="13"/>
  </w:num>
  <w:num w:numId="10">
    <w:abstractNumId w:val="9"/>
  </w:num>
  <w:num w:numId="11">
    <w:abstractNumId w:val="0"/>
  </w:num>
  <w:num w:numId="12">
    <w:abstractNumId w:val="11"/>
  </w:num>
  <w:num w:numId="13">
    <w:abstractNumId w:val="6"/>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340AD"/>
    <w:rsid w:val="00251C4A"/>
    <w:rsid w:val="00286422"/>
    <w:rsid w:val="0029623C"/>
    <w:rsid w:val="002A7000"/>
    <w:rsid w:val="002E48B5"/>
    <w:rsid w:val="002F6CB0"/>
    <w:rsid w:val="003163DE"/>
    <w:rsid w:val="00337739"/>
    <w:rsid w:val="00360BB7"/>
    <w:rsid w:val="003652E9"/>
    <w:rsid w:val="003842F1"/>
    <w:rsid w:val="003942CC"/>
    <w:rsid w:val="003A3004"/>
    <w:rsid w:val="003F75E4"/>
    <w:rsid w:val="00426601"/>
    <w:rsid w:val="0045386C"/>
    <w:rsid w:val="004611F8"/>
    <w:rsid w:val="004853A4"/>
    <w:rsid w:val="004B3D01"/>
    <w:rsid w:val="00501678"/>
    <w:rsid w:val="00517D18"/>
    <w:rsid w:val="00520DEE"/>
    <w:rsid w:val="00566563"/>
    <w:rsid w:val="00576515"/>
    <w:rsid w:val="005B6E38"/>
    <w:rsid w:val="00634D7E"/>
    <w:rsid w:val="00642CBD"/>
    <w:rsid w:val="006730CC"/>
    <w:rsid w:val="006A77B2"/>
    <w:rsid w:val="006B752B"/>
    <w:rsid w:val="006D6F14"/>
    <w:rsid w:val="00712BE9"/>
    <w:rsid w:val="00720886"/>
    <w:rsid w:val="007353EF"/>
    <w:rsid w:val="007B24A1"/>
    <w:rsid w:val="007C0007"/>
    <w:rsid w:val="007D37A3"/>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56AA9"/>
    <w:rsid w:val="00F337F3"/>
    <w:rsid w:val="00F451C2"/>
    <w:rsid w:val="00F96436"/>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9AB2B"/>
  <w15:docId w15:val="{F67F8FE7-1422-4C92-BDAD-964D582C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12</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admin</cp:lastModifiedBy>
  <cp:revision>84</cp:revision>
  <dcterms:created xsi:type="dcterms:W3CDTF">2010-02-25T09:00:00Z</dcterms:created>
  <dcterms:modified xsi:type="dcterms:W3CDTF">2019-06-19T03:39:00Z</dcterms:modified>
</cp:coreProperties>
</file>