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浏览笔记</w:t>
      </w:r>
    </w:p>
    <w:tbl>
      <w:tblPr>
        <w:tblStyle w:val="4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学生宿舍信息管理系统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保证正常浏览数据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用普通用户身份成功登录到系统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观测首页界面中数据信息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下载APP到手机中，点击进入，查看首页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进入显示所有的热点笔记，并且有可以评论，点赞，收藏的图表.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正常点击评论，收藏或点赞，查看是否允许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1正常点击评论，收藏或点赞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如果未登录，页面跳转到登录界面，提示登录，若登录了，那就可以点赞，评论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查看详情页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点击每条笔记，进入详情页。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跳转到详情页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查看是否可以查看通知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回到通知消息界面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可以查看，并能收到别人发送的信息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是否可以分类查看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点击进入首页</w:t>
            </w:r>
          </w:p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点击首页的中间图标</w:t>
            </w:r>
          </w:p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选择其中的一类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可以分类查看，例如查看美食，查看交通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75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是否可以点击进入别人笔记的主题页面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进入首页</w:t>
            </w:r>
          </w:p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点击某条笔记的头像</w:t>
            </w:r>
          </w:p>
          <w:p>
            <w:pPr>
              <w:spacing w:line="276" w:lineRule="auto"/>
              <w:ind w:firstLine="420" w:firstLineChars="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能够进入别人的主题页面，能够显示别人的历史笔记，和他的照片墙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正常进行评论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选择首页中的某条笔记点击评论图标</w:t>
            </w:r>
          </w:p>
          <w:p>
            <w:pPr>
              <w:spacing w:line="276" w:lineRule="auto"/>
              <w:ind w:left="420" w:firstLine="0" w:firstLineChars="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正常进入评论页面，能够看到他人的评论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正常进行刷新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点击进入首页，下拉刷新拿到下一条。点击按钮可以回到顶部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下拉能够获取新的消息，能够一键回到顶部</w:t>
            </w: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2登录注册功能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学生宿舍信息管理系统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登录注册功能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能够手机登录，手机注册，第三方登录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用普通用户身份成功登录到系统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查看是否可以手机登录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点击首页中的“我”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点击头像，</w:t>
            </w:r>
          </w:p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3.</w:t>
            </w:r>
            <w:r>
              <w:rPr>
                <w:rFonts w:hint="eastAsia"/>
              </w:rPr>
              <w:t>进入登录界面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能够使用手机登录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查看是否可以手机注册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点击首页中的“我”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点击头像，</w:t>
            </w:r>
          </w:p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3.</w:t>
            </w:r>
            <w:r>
              <w:rPr>
                <w:rFonts w:hint="eastAsia"/>
              </w:rPr>
              <w:t>进入登录界面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如果手机已经注册过提示不能再注册，如果注册成功跳入首页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实现第三方登录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点击首页中的“我”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点击头像，</w:t>
            </w:r>
          </w:p>
          <w:p>
            <w:pPr>
              <w:spacing w:line="276" w:lineRule="auto"/>
              <w:ind w:firstLine="420" w:firstLineChars="0"/>
            </w:pPr>
            <w:r>
              <w:t>3.</w:t>
            </w:r>
            <w:r>
              <w:rPr>
                <w:rFonts w:hint="eastAsia"/>
              </w:rPr>
              <w:t>进入登录界面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通过QQ</w:t>
            </w:r>
            <w:r>
              <w:t xml:space="preserve"> </w:t>
            </w:r>
            <w:r>
              <w:rPr>
                <w:rFonts w:hint="eastAsia"/>
              </w:rPr>
              <w:t>，微信等第三方登录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实现用户名，密码登录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点击首页中的“我”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点击头像，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t>3.</w:t>
            </w:r>
            <w:r>
              <w:rPr>
                <w:rFonts w:hint="eastAsia"/>
              </w:rPr>
              <w:t>进入登录界面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通过输入用户名，密码登录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密码与用户名不一致系统进行提示’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51ED9"/>
    <w:multiLevelType w:val="multilevel"/>
    <w:tmpl w:val="0AA51ED9"/>
    <w:lvl w:ilvl="0" w:tentative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5" w:hanging="420"/>
      </w:pPr>
    </w:lvl>
    <w:lvl w:ilvl="2" w:tentative="0">
      <w:start w:val="1"/>
      <w:numFmt w:val="lowerRoman"/>
      <w:lvlText w:val="%3."/>
      <w:lvlJc w:val="right"/>
      <w:pPr>
        <w:ind w:left="1655" w:hanging="420"/>
      </w:pPr>
    </w:lvl>
    <w:lvl w:ilvl="3" w:tentative="0">
      <w:start w:val="1"/>
      <w:numFmt w:val="decimal"/>
      <w:lvlText w:val="%4."/>
      <w:lvlJc w:val="left"/>
      <w:pPr>
        <w:ind w:left="2075" w:hanging="420"/>
      </w:pPr>
    </w:lvl>
    <w:lvl w:ilvl="4" w:tentative="0">
      <w:start w:val="1"/>
      <w:numFmt w:val="lowerLetter"/>
      <w:lvlText w:val="%5)"/>
      <w:lvlJc w:val="left"/>
      <w:pPr>
        <w:ind w:left="2495" w:hanging="420"/>
      </w:pPr>
    </w:lvl>
    <w:lvl w:ilvl="5" w:tentative="0">
      <w:start w:val="1"/>
      <w:numFmt w:val="lowerRoman"/>
      <w:lvlText w:val="%6."/>
      <w:lvlJc w:val="right"/>
      <w:pPr>
        <w:ind w:left="2915" w:hanging="420"/>
      </w:pPr>
    </w:lvl>
    <w:lvl w:ilvl="6" w:tentative="0">
      <w:start w:val="1"/>
      <w:numFmt w:val="decimal"/>
      <w:lvlText w:val="%7."/>
      <w:lvlJc w:val="left"/>
      <w:pPr>
        <w:ind w:left="3335" w:hanging="420"/>
      </w:pPr>
    </w:lvl>
    <w:lvl w:ilvl="7" w:tentative="0">
      <w:start w:val="1"/>
      <w:numFmt w:val="lowerLetter"/>
      <w:lvlText w:val="%8)"/>
      <w:lvlJc w:val="left"/>
      <w:pPr>
        <w:ind w:left="3755" w:hanging="420"/>
      </w:pPr>
    </w:lvl>
    <w:lvl w:ilvl="8" w:tentative="0">
      <w:start w:val="1"/>
      <w:numFmt w:val="lowerRoman"/>
      <w:lvlText w:val="%9."/>
      <w:lvlJc w:val="right"/>
      <w:pPr>
        <w:ind w:left="4175" w:hanging="420"/>
      </w:pPr>
    </w:lvl>
  </w:abstractNum>
  <w:abstractNum w:abstractNumId="1">
    <w:nsid w:val="4430347A"/>
    <w:multiLevelType w:val="multilevel"/>
    <w:tmpl w:val="4430347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AB36D4A"/>
    <w:multiLevelType w:val="multilevel"/>
    <w:tmpl w:val="4AB36D4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3B6214F"/>
    <w:multiLevelType w:val="multilevel"/>
    <w:tmpl w:val="53B6214F"/>
    <w:lvl w:ilvl="0" w:tentative="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545090"/>
    <w:rsid w:val="00547FD1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2745"/>
    <w:rsid w:val="00C939BC"/>
    <w:rsid w:val="00D24CDD"/>
    <w:rsid w:val="00D5744E"/>
    <w:rsid w:val="00E220F5"/>
    <w:rsid w:val="00F26AE7"/>
    <w:rsid w:val="00F7561B"/>
    <w:rsid w:val="00F84210"/>
    <w:rsid w:val="00FB2C37"/>
    <w:rsid w:val="3E20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0FDF5A-C60B-4CC3-A693-7086D546D36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146</Words>
  <Characters>835</Characters>
  <Lines>6</Lines>
  <Paragraphs>1</Paragraphs>
  <TotalTime>1</TotalTime>
  <ScaleCrop>false</ScaleCrop>
  <LinksUpToDate>false</LinksUpToDate>
  <CharactersWithSpaces>980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2011-10-11T02:09:00Z</dcterms:created>
  <dc:creator>珊珊</dc:creator>
  <cp:lastModifiedBy>怪人</cp:lastModifiedBy>
  <dcterms:modified xsi:type="dcterms:W3CDTF">2019-06-20T07:57:07Z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