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BE" w:rsidRDefault="008F30BF" w:rsidP="00384624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52"/>
          <w:szCs w:val="52"/>
        </w:rPr>
        <w:t>申请</w:t>
      </w:r>
      <w:r w:rsidR="0095187F">
        <w:rPr>
          <w:rFonts w:ascii="黑体" w:eastAsia="黑体" w:hAnsi="黑体" w:hint="eastAsia"/>
          <w:sz w:val="52"/>
          <w:szCs w:val="52"/>
        </w:rPr>
        <w:t>风险</w:t>
      </w:r>
      <w:r>
        <w:rPr>
          <w:rFonts w:ascii="黑体" w:eastAsia="黑体" w:hAnsi="黑体"/>
          <w:sz w:val="52"/>
          <w:szCs w:val="52"/>
        </w:rPr>
        <w:t>模型</w:t>
      </w:r>
      <w:r w:rsidR="00384624">
        <w:rPr>
          <w:rFonts w:ascii="黑体" w:eastAsia="黑体" w:hAnsi="黑体" w:hint="eastAsia"/>
          <w:sz w:val="52"/>
          <w:szCs w:val="52"/>
        </w:rPr>
        <w:t>开发</w:t>
      </w:r>
      <w:r w:rsidR="00384624" w:rsidRPr="00384624">
        <w:rPr>
          <w:rFonts w:ascii="黑体" w:eastAsia="黑体" w:hAnsi="黑体"/>
          <w:sz w:val="52"/>
          <w:szCs w:val="52"/>
        </w:rPr>
        <w:t>文档</w:t>
      </w:r>
    </w:p>
    <w:p w:rsidR="00384624" w:rsidRPr="00E85C2E" w:rsidRDefault="00E85C2E" w:rsidP="00384624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(</w:t>
      </w:r>
      <w:r>
        <w:rPr>
          <w:rFonts w:ascii="黑体" w:eastAsia="黑体" w:hAnsi="黑体" w:hint="eastAsia"/>
          <w:szCs w:val="21"/>
        </w:rPr>
        <w:t>加</w:t>
      </w:r>
      <w:r>
        <w:rPr>
          <w:rFonts w:ascii="黑体" w:eastAsia="黑体" w:hAnsi="黑体"/>
          <w:szCs w:val="21"/>
        </w:rPr>
        <w:t>贷后标签)</w:t>
      </w:r>
    </w:p>
    <w:p w:rsidR="00384624" w:rsidRDefault="00384624" w:rsidP="00384624">
      <w:pPr>
        <w:jc w:val="center"/>
        <w:rPr>
          <w:rFonts w:ascii="黑体" w:eastAsia="黑体" w:hAnsi="黑体"/>
          <w:szCs w:val="21"/>
        </w:rPr>
      </w:pPr>
    </w:p>
    <w:p w:rsidR="00384624" w:rsidRDefault="00384624" w:rsidP="00384624">
      <w:pPr>
        <w:jc w:val="center"/>
        <w:rPr>
          <w:rFonts w:ascii="黑体" w:eastAsia="黑体" w:hAnsi="黑体"/>
          <w:szCs w:val="21"/>
        </w:rPr>
      </w:pPr>
    </w:p>
    <w:p w:rsidR="00384624" w:rsidRPr="00384624" w:rsidRDefault="00384624" w:rsidP="00384624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                            </w:t>
      </w:r>
      <w:r w:rsidRPr="00384624">
        <w:rPr>
          <w:rFonts w:ascii="黑体" w:eastAsia="黑体" w:hAnsi="黑体" w:hint="eastAsia"/>
          <w:szCs w:val="21"/>
        </w:rPr>
        <w:t xml:space="preserve"> 编写</w:t>
      </w:r>
      <w:r w:rsidRPr="00384624">
        <w:rPr>
          <w:rFonts w:ascii="黑体" w:eastAsia="黑体" w:hAnsi="黑体"/>
          <w:szCs w:val="21"/>
        </w:rPr>
        <w:t>人：方刚</w:t>
      </w:r>
    </w:p>
    <w:p w:rsidR="00384624" w:rsidRPr="00384624" w:rsidRDefault="00384624" w:rsidP="00384624">
      <w:pPr>
        <w:jc w:val="left"/>
        <w:rPr>
          <w:rFonts w:ascii="黑体" w:eastAsia="黑体" w:hAnsi="黑体"/>
          <w:szCs w:val="21"/>
        </w:rPr>
      </w:pPr>
      <w:r w:rsidRPr="00384624">
        <w:rPr>
          <w:rFonts w:ascii="黑体" w:eastAsia="黑体" w:hAnsi="黑体" w:hint="eastAsia"/>
          <w:szCs w:val="21"/>
        </w:rPr>
        <w:t xml:space="preserve">                              日期</w:t>
      </w:r>
      <w:r w:rsidRPr="00384624">
        <w:rPr>
          <w:rFonts w:ascii="黑体" w:eastAsia="黑体" w:hAnsi="黑体"/>
          <w:szCs w:val="21"/>
        </w:rPr>
        <w:t>：</w:t>
      </w:r>
      <w:r w:rsidRPr="00384624">
        <w:rPr>
          <w:rFonts w:ascii="黑体" w:eastAsia="黑体" w:hAnsi="黑体" w:hint="eastAsia"/>
          <w:szCs w:val="21"/>
        </w:rPr>
        <w:t>2017/</w:t>
      </w:r>
      <w:r w:rsidR="0095050B">
        <w:rPr>
          <w:rFonts w:ascii="黑体" w:eastAsia="黑体" w:hAnsi="黑体"/>
          <w:szCs w:val="21"/>
        </w:rPr>
        <w:t>7</w:t>
      </w:r>
      <w:r w:rsidR="0095050B">
        <w:rPr>
          <w:rFonts w:ascii="黑体" w:eastAsia="黑体" w:hAnsi="黑体" w:hint="eastAsia"/>
          <w:szCs w:val="21"/>
        </w:rPr>
        <w:t>/1</w:t>
      </w:r>
      <w:r w:rsidR="00E57504">
        <w:rPr>
          <w:rFonts w:ascii="黑体" w:eastAsia="黑体" w:hAnsi="黑体" w:hint="eastAsia"/>
          <w:szCs w:val="21"/>
        </w:rPr>
        <w:t>0</w:t>
      </w:r>
    </w:p>
    <w:p w:rsidR="00384624" w:rsidRDefault="00384624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p w:rsidR="00E34FA7" w:rsidRDefault="00E34FA7" w:rsidP="00384624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116786117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:rsidR="00E34FA7" w:rsidRDefault="00E34FA7" w:rsidP="00E34FA7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8559AF" w:rsidRDefault="00E34FA7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9893934" w:history="1">
            <w:r w:rsidR="008559AF" w:rsidRPr="009516F6">
              <w:rPr>
                <w:rStyle w:val="a4"/>
                <w:noProof/>
              </w:rPr>
              <w:t xml:space="preserve">1. </w:t>
            </w:r>
            <w:r w:rsidR="008559AF" w:rsidRPr="009516F6">
              <w:rPr>
                <w:rStyle w:val="a4"/>
                <w:rFonts w:hint="eastAsia"/>
                <w:noProof/>
              </w:rPr>
              <w:t>项目名称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_Toc489893934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3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89893935" w:history="1">
            <w:r w:rsidR="008559AF" w:rsidRPr="009516F6">
              <w:rPr>
                <w:rStyle w:val="a4"/>
                <w:noProof/>
              </w:rPr>
              <w:t xml:space="preserve">2. </w:t>
            </w:r>
            <w:r w:rsidR="008559AF" w:rsidRPr="009516F6">
              <w:rPr>
                <w:rStyle w:val="a4"/>
                <w:rFonts w:hint="eastAsia"/>
                <w:noProof/>
              </w:rPr>
              <w:t>项目开发者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_Toc489893935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3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89893936" w:history="1">
            <w:r w:rsidR="008559AF" w:rsidRPr="009516F6">
              <w:rPr>
                <w:rStyle w:val="a4"/>
                <w:noProof/>
              </w:rPr>
              <w:t xml:space="preserve">3. </w:t>
            </w:r>
            <w:r w:rsidR="008559AF" w:rsidRPr="009516F6">
              <w:rPr>
                <w:rStyle w:val="a4"/>
                <w:rFonts w:hint="eastAsia"/>
                <w:noProof/>
              </w:rPr>
              <w:t>项目目标和基础数据介绍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_Toc489893936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3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37" w:history="1">
            <w:r w:rsidR="008559AF" w:rsidRPr="009516F6">
              <w:rPr>
                <w:rStyle w:val="a4"/>
                <w:noProof/>
              </w:rPr>
              <w:t xml:space="preserve">3.1 </w:t>
            </w:r>
            <w:r w:rsidR="008559AF" w:rsidRPr="009516F6">
              <w:rPr>
                <w:rStyle w:val="a4"/>
                <w:rFonts w:hint="eastAsia"/>
                <w:noProof/>
              </w:rPr>
              <w:t>项目目标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_Toc489893937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3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38" w:history="1">
            <w:r w:rsidR="008559AF" w:rsidRPr="009516F6">
              <w:rPr>
                <w:rStyle w:val="a4"/>
                <w:noProof/>
              </w:rPr>
              <w:t xml:space="preserve">3.2 </w:t>
            </w:r>
            <w:r w:rsidR="008559AF" w:rsidRPr="009516F6">
              <w:rPr>
                <w:rStyle w:val="a4"/>
                <w:rFonts w:hint="eastAsia"/>
                <w:noProof/>
              </w:rPr>
              <w:t>基础数据介绍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_Toc489893938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3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Pr="008559AF" w:rsidRDefault="007B1500">
          <w:pPr>
            <w:pStyle w:val="30"/>
            <w:tabs>
              <w:tab w:val="right" w:leader="dot" w:pos="8296"/>
            </w:tabs>
            <w:rPr>
              <w:rStyle w:val="a4"/>
              <w:smallCaps/>
            </w:rPr>
          </w:pPr>
          <w:hyperlink w:anchor="_Toc489893939" w:history="1">
            <w:r w:rsidR="008559AF" w:rsidRPr="008559AF">
              <w:rPr>
                <w:rStyle w:val="a4"/>
                <w:i w:val="0"/>
                <w:smallCaps/>
                <w:noProof/>
              </w:rPr>
              <w:t xml:space="preserve">3.2.1 </w:t>
            </w:r>
            <w:r w:rsidR="008559AF" w:rsidRPr="008559AF">
              <w:rPr>
                <w:rStyle w:val="a4"/>
                <w:rFonts w:hint="eastAsia"/>
                <w:i w:val="0"/>
                <w:smallCaps/>
                <w:noProof/>
              </w:rPr>
              <w:t>信审系统主要数据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tab/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begin"/>
            </w:r>
            <w:r w:rsidR="008559AF" w:rsidRPr="008559AF">
              <w:rPr>
                <w:rStyle w:val="a4"/>
                <w:i w:val="0"/>
                <w:smallCaps/>
                <w:webHidden/>
              </w:rPr>
              <w:instrText xml:space="preserve"> PAGEREF _Toc489893939 \h </w:instrText>
            </w:r>
            <w:r w:rsidR="008559AF" w:rsidRPr="008559AF">
              <w:rPr>
                <w:rStyle w:val="a4"/>
                <w:i w:val="0"/>
                <w:smallCaps/>
                <w:webHidden/>
              </w:rPr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separate"/>
            </w:r>
            <w:r w:rsidR="008559AF" w:rsidRPr="008559AF">
              <w:rPr>
                <w:rStyle w:val="a4"/>
                <w:i w:val="0"/>
                <w:smallCaps/>
                <w:webHidden/>
              </w:rPr>
              <w:t>3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end"/>
            </w:r>
          </w:hyperlink>
        </w:p>
        <w:p w:rsidR="008559AF" w:rsidRPr="008559AF" w:rsidRDefault="007B1500">
          <w:pPr>
            <w:pStyle w:val="30"/>
            <w:tabs>
              <w:tab w:val="right" w:leader="dot" w:pos="8296"/>
            </w:tabs>
            <w:rPr>
              <w:rStyle w:val="a4"/>
              <w:smallCaps/>
            </w:rPr>
          </w:pPr>
          <w:hyperlink w:anchor="_Toc489893940" w:history="1">
            <w:r w:rsidR="008559AF" w:rsidRPr="008559AF">
              <w:rPr>
                <w:rStyle w:val="a4"/>
                <w:i w:val="0"/>
                <w:smallCaps/>
                <w:noProof/>
              </w:rPr>
              <w:t xml:space="preserve">3.2.2 </w:t>
            </w:r>
            <w:r w:rsidR="008559AF" w:rsidRPr="008559AF">
              <w:rPr>
                <w:rStyle w:val="a4"/>
                <w:rFonts w:hint="eastAsia"/>
                <w:i w:val="0"/>
                <w:smallCaps/>
                <w:noProof/>
              </w:rPr>
              <w:t>信审系统基本流程图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tab/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begin"/>
            </w:r>
            <w:r w:rsidR="008559AF" w:rsidRPr="008559AF">
              <w:rPr>
                <w:rStyle w:val="a4"/>
                <w:i w:val="0"/>
                <w:smallCaps/>
                <w:webHidden/>
              </w:rPr>
              <w:instrText xml:space="preserve"> PAGEREF _Toc489893940 \h </w:instrText>
            </w:r>
            <w:r w:rsidR="008559AF" w:rsidRPr="008559AF">
              <w:rPr>
                <w:rStyle w:val="a4"/>
                <w:i w:val="0"/>
                <w:smallCaps/>
                <w:webHidden/>
              </w:rPr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separate"/>
            </w:r>
            <w:r w:rsidR="008559AF" w:rsidRPr="008559AF">
              <w:rPr>
                <w:rStyle w:val="a4"/>
                <w:i w:val="0"/>
                <w:smallCaps/>
                <w:webHidden/>
              </w:rPr>
              <w:t>4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end"/>
            </w:r>
          </w:hyperlink>
        </w:p>
        <w:p w:rsidR="008559AF" w:rsidRPr="008559AF" w:rsidRDefault="007B1500">
          <w:pPr>
            <w:pStyle w:val="30"/>
            <w:tabs>
              <w:tab w:val="right" w:leader="dot" w:pos="8296"/>
            </w:tabs>
            <w:rPr>
              <w:rStyle w:val="a4"/>
              <w:smallCaps/>
            </w:rPr>
          </w:pPr>
          <w:hyperlink w:anchor="_Toc489893941" w:history="1">
            <w:r w:rsidR="008559AF" w:rsidRPr="008559AF">
              <w:rPr>
                <w:rStyle w:val="a4"/>
                <w:i w:val="0"/>
                <w:smallCaps/>
                <w:noProof/>
              </w:rPr>
              <w:t xml:space="preserve">3.2.3 </w:t>
            </w:r>
            <w:r w:rsidR="008559AF" w:rsidRPr="008559AF">
              <w:rPr>
                <w:rStyle w:val="a4"/>
                <w:rFonts w:hint="eastAsia"/>
                <w:i w:val="0"/>
                <w:smallCaps/>
                <w:noProof/>
              </w:rPr>
              <w:t>本次项目开发用到的数据表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tab/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begin"/>
            </w:r>
            <w:r w:rsidR="008559AF" w:rsidRPr="008559AF">
              <w:rPr>
                <w:rStyle w:val="a4"/>
                <w:i w:val="0"/>
                <w:smallCaps/>
                <w:webHidden/>
              </w:rPr>
              <w:instrText xml:space="preserve"> PAGEREF _Toc489893941 \h </w:instrText>
            </w:r>
            <w:r w:rsidR="008559AF" w:rsidRPr="008559AF">
              <w:rPr>
                <w:rStyle w:val="a4"/>
                <w:i w:val="0"/>
                <w:smallCaps/>
                <w:webHidden/>
              </w:rPr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separate"/>
            </w:r>
            <w:r w:rsidR="008559AF" w:rsidRPr="008559AF">
              <w:rPr>
                <w:rStyle w:val="a4"/>
                <w:i w:val="0"/>
                <w:smallCaps/>
                <w:webHidden/>
              </w:rPr>
              <w:t>4</w:t>
            </w:r>
            <w:r w:rsidR="008559AF" w:rsidRPr="008559AF">
              <w:rPr>
                <w:rStyle w:val="a4"/>
                <w:i w:val="0"/>
                <w:smallCaps/>
                <w:webHidden/>
              </w:rPr>
              <w:fldChar w:fldCharType="end"/>
            </w:r>
          </w:hyperlink>
        </w:p>
        <w:p w:rsidR="008559AF" w:rsidRDefault="007B1500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89893942" w:history="1">
            <w:r w:rsidR="008559AF" w:rsidRPr="009516F6">
              <w:rPr>
                <w:rStyle w:val="a4"/>
                <w:noProof/>
              </w:rPr>
              <w:t xml:space="preserve">4. </w:t>
            </w:r>
            <w:r w:rsidR="008559AF" w:rsidRPr="009516F6">
              <w:rPr>
                <w:rStyle w:val="a4"/>
                <w:rFonts w:hint="eastAsia"/>
                <w:noProof/>
              </w:rPr>
              <w:t>模型标签、特征及特征抽取方案介绍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_Toc489893942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4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43" w:history="1">
            <w:r w:rsidR="008559AF" w:rsidRPr="009516F6">
              <w:rPr>
                <w:rStyle w:val="a4"/>
                <w:noProof/>
              </w:rPr>
              <w:t xml:space="preserve">4.1 </w:t>
            </w:r>
            <w:r w:rsidR="008559AF" w:rsidRPr="009516F6">
              <w:rPr>
                <w:rStyle w:val="a4"/>
                <w:rFonts w:hint="eastAsia"/>
                <w:noProof/>
              </w:rPr>
              <w:t>申请风险模型及其标签介绍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_Toc489893943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4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44" w:history="1">
            <w:r w:rsidR="008559AF" w:rsidRPr="009516F6">
              <w:rPr>
                <w:rStyle w:val="a4"/>
                <w:noProof/>
              </w:rPr>
              <w:t xml:space="preserve">4.2 </w:t>
            </w:r>
            <w:r w:rsidR="008559AF" w:rsidRPr="009516F6">
              <w:rPr>
                <w:rStyle w:val="a4"/>
                <w:rFonts w:hint="eastAsia"/>
                <w:noProof/>
              </w:rPr>
              <w:t>模型特征介绍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_Toc489893944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5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45" w:history="1">
            <w:r w:rsidR="008559AF" w:rsidRPr="009516F6">
              <w:rPr>
                <w:rStyle w:val="a4"/>
                <w:noProof/>
              </w:rPr>
              <w:t xml:space="preserve">4.3 </w:t>
            </w:r>
            <w:r w:rsidR="008559AF" w:rsidRPr="009516F6">
              <w:rPr>
                <w:rStyle w:val="a4"/>
                <w:rFonts w:hint="eastAsia"/>
                <w:noProof/>
              </w:rPr>
              <w:t>模型特征处理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_Toc489893945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9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89893946" w:history="1">
            <w:r w:rsidR="008559AF" w:rsidRPr="009516F6">
              <w:rPr>
                <w:rStyle w:val="a4"/>
                <w:noProof/>
              </w:rPr>
              <w:t xml:space="preserve">5. </w:t>
            </w:r>
            <w:r w:rsidR="008559AF" w:rsidRPr="009516F6">
              <w:rPr>
                <w:rStyle w:val="a4"/>
                <w:rFonts w:hint="eastAsia"/>
                <w:noProof/>
              </w:rPr>
              <w:t>模型实验结果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_Toc489893946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12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8559AF" w:rsidRDefault="007B1500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89893947" w:history="1">
            <w:r w:rsidR="008559AF" w:rsidRPr="009516F6">
              <w:rPr>
                <w:rStyle w:val="a4"/>
                <w:noProof/>
              </w:rPr>
              <w:t xml:space="preserve">5.1 </w:t>
            </w:r>
            <w:r w:rsidR="008559AF" w:rsidRPr="009516F6">
              <w:rPr>
                <w:rStyle w:val="a4"/>
                <w:rFonts w:hint="eastAsia"/>
                <w:noProof/>
              </w:rPr>
              <w:t>项目应用的模型</w:t>
            </w:r>
            <w:r w:rsidR="008559AF">
              <w:rPr>
                <w:noProof/>
                <w:webHidden/>
              </w:rPr>
              <w:tab/>
            </w:r>
            <w:r w:rsidR="008559AF">
              <w:rPr>
                <w:noProof/>
                <w:webHidden/>
              </w:rPr>
              <w:fldChar w:fldCharType="begin"/>
            </w:r>
            <w:r w:rsidR="008559AF">
              <w:rPr>
                <w:noProof/>
                <w:webHidden/>
              </w:rPr>
              <w:instrText xml:space="preserve"> PAGEREF _Toc489893947 \h </w:instrText>
            </w:r>
            <w:r w:rsidR="008559AF">
              <w:rPr>
                <w:noProof/>
                <w:webHidden/>
              </w:rPr>
            </w:r>
            <w:r w:rsidR="008559AF">
              <w:rPr>
                <w:noProof/>
                <w:webHidden/>
              </w:rPr>
              <w:fldChar w:fldCharType="separate"/>
            </w:r>
            <w:r w:rsidR="008559AF">
              <w:rPr>
                <w:noProof/>
                <w:webHidden/>
              </w:rPr>
              <w:t>12</w:t>
            </w:r>
            <w:r w:rsidR="008559AF">
              <w:rPr>
                <w:noProof/>
                <w:webHidden/>
              </w:rPr>
              <w:fldChar w:fldCharType="end"/>
            </w:r>
          </w:hyperlink>
        </w:p>
        <w:p w:rsidR="00E34FA7" w:rsidRDefault="00E34FA7" w:rsidP="00E34FA7">
          <w:pPr>
            <w:rPr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/>
    <w:p w:rsidR="00E34FA7" w:rsidRDefault="00E34FA7" w:rsidP="00E34FA7">
      <w:pPr>
        <w:pStyle w:val="1"/>
      </w:pPr>
      <w:bookmarkStart w:id="0" w:name="_Toc489893934"/>
      <w:r>
        <w:lastRenderedPageBreak/>
        <w:t xml:space="preserve">1. </w:t>
      </w:r>
      <w:r>
        <w:rPr>
          <w:rFonts w:hint="eastAsia"/>
        </w:rPr>
        <w:t>项目名称</w:t>
      </w:r>
      <w:bookmarkEnd w:id="0"/>
    </w:p>
    <w:p w:rsidR="00E34FA7" w:rsidRDefault="00E34FA7" w:rsidP="00E34FA7">
      <w:r>
        <w:tab/>
      </w:r>
      <w:r>
        <w:rPr>
          <w:rFonts w:hint="eastAsia"/>
        </w:rPr>
        <w:t>名称：</w:t>
      </w:r>
      <w:r w:rsidR="00EF652C">
        <w:rPr>
          <w:rFonts w:hint="eastAsia"/>
        </w:rPr>
        <w:t>申请</w:t>
      </w:r>
      <w:r w:rsidR="002B28E8">
        <w:rPr>
          <w:rFonts w:hint="eastAsia"/>
        </w:rPr>
        <w:t>风险</w:t>
      </w:r>
      <w:r w:rsidR="00EF652C">
        <w:t>模型</w:t>
      </w:r>
    </w:p>
    <w:p w:rsidR="00E34FA7" w:rsidRDefault="00E34FA7" w:rsidP="00E34FA7">
      <w:pPr>
        <w:pStyle w:val="1"/>
      </w:pPr>
      <w:bookmarkStart w:id="1" w:name="_Toc489893935"/>
      <w:r>
        <w:t xml:space="preserve">2. </w:t>
      </w:r>
      <w:r>
        <w:rPr>
          <w:rFonts w:hint="eastAsia"/>
        </w:rPr>
        <w:t>项目开发者</w:t>
      </w:r>
      <w:bookmarkEnd w:id="1"/>
    </w:p>
    <w:p w:rsidR="00E34FA7" w:rsidRDefault="00E34FA7" w:rsidP="00E34FA7">
      <w:r>
        <w:tab/>
      </w:r>
      <w:r>
        <w:rPr>
          <w:rFonts w:hint="eastAsia"/>
        </w:rPr>
        <w:t>郑大念，蔡建明，</w:t>
      </w:r>
      <w:r>
        <w:t>方刚</w:t>
      </w:r>
    </w:p>
    <w:p w:rsidR="00E34FA7" w:rsidRDefault="00E34FA7" w:rsidP="00E34FA7">
      <w:pPr>
        <w:pStyle w:val="1"/>
      </w:pPr>
      <w:bookmarkStart w:id="2" w:name="_Toc489893936"/>
      <w:r>
        <w:t xml:space="preserve">3. </w:t>
      </w:r>
      <w:r>
        <w:rPr>
          <w:rFonts w:hint="eastAsia"/>
        </w:rPr>
        <w:t>项目目标和基础数据介绍</w:t>
      </w:r>
      <w:bookmarkEnd w:id="2"/>
    </w:p>
    <w:p w:rsidR="00E34FA7" w:rsidRDefault="00E34FA7" w:rsidP="00E34FA7">
      <w:pPr>
        <w:pStyle w:val="2"/>
      </w:pPr>
      <w:bookmarkStart w:id="3" w:name="_Toc489893937"/>
      <w:r>
        <w:t xml:space="preserve">3.1 </w:t>
      </w:r>
      <w:r>
        <w:rPr>
          <w:rFonts w:hint="eastAsia"/>
        </w:rPr>
        <w:t>项目目标</w:t>
      </w:r>
      <w:bookmarkEnd w:id="3"/>
    </w:p>
    <w:p w:rsidR="0075389F" w:rsidRDefault="00E34FA7" w:rsidP="00E7755A">
      <w:r>
        <w:tab/>
      </w:r>
      <w:r w:rsidR="003601F9">
        <w:rPr>
          <w:rFonts w:hint="eastAsia"/>
        </w:rPr>
        <w:t>申请风险</w:t>
      </w:r>
      <w:r w:rsidR="00741674">
        <w:t>模型</w:t>
      </w:r>
      <w:r w:rsidR="00C32E81">
        <w:t>是</w:t>
      </w:r>
      <w:r w:rsidR="006D3602">
        <w:rPr>
          <w:rFonts w:hint="eastAsia"/>
        </w:rPr>
        <w:t>替代</w:t>
      </w:r>
      <w:r w:rsidR="00C32E81">
        <w:rPr>
          <w:rFonts w:hint="eastAsia"/>
        </w:rPr>
        <w:t>传统</w:t>
      </w:r>
      <w:r w:rsidR="006D3602">
        <w:t>的机器</w:t>
      </w:r>
      <w:r w:rsidR="006D3602">
        <w:rPr>
          <w:rFonts w:hint="eastAsia"/>
        </w:rPr>
        <w:t>审核过程</w:t>
      </w:r>
      <w:r w:rsidR="00C32E81">
        <w:t>，对于申请信用贷款的用户，</w:t>
      </w:r>
      <w:r w:rsidR="00C32E81">
        <w:rPr>
          <w:rFonts w:hint="eastAsia"/>
        </w:rPr>
        <w:t>通过</w:t>
      </w:r>
      <w:r w:rsidR="003601F9">
        <w:rPr>
          <w:rFonts w:hint="eastAsia"/>
        </w:rPr>
        <w:t>申请</w:t>
      </w:r>
      <w:r w:rsidR="003601F9">
        <w:t>风险模型</w:t>
      </w:r>
      <w:r w:rsidR="00C32E81">
        <w:t>给出贷款或者拒绝贷款的决定</w:t>
      </w:r>
      <w:r w:rsidR="00C32E81">
        <w:rPr>
          <w:rFonts w:hint="eastAsia"/>
        </w:rPr>
        <w:t>。</w:t>
      </w:r>
    </w:p>
    <w:p w:rsidR="00E34FA7" w:rsidRDefault="00E34FA7" w:rsidP="00E34FA7">
      <w:pPr>
        <w:pStyle w:val="2"/>
      </w:pPr>
      <w:bookmarkStart w:id="4" w:name="_Toc489893938"/>
      <w:r>
        <w:t xml:space="preserve">3.2 </w:t>
      </w:r>
      <w:r>
        <w:rPr>
          <w:rFonts w:hint="eastAsia"/>
        </w:rPr>
        <w:t>基础数据介绍</w:t>
      </w:r>
      <w:bookmarkEnd w:id="4"/>
    </w:p>
    <w:p w:rsidR="00E34FA7" w:rsidRDefault="00E34FA7" w:rsidP="00E34F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3601F9">
        <w:rPr>
          <w:rFonts w:ascii="宋体" w:eastAsia="宋体" w:hAnsi="宋体" w:hint="eastAsia"/>
        </w:rPr>
        <w:t>申请</w:t>
      </w:r>
      <w:r w:rsidR="003601F9">
        <w:rPr>
          <w:rFonts w:ascii="宋体" w:eastAsia="宋体" w:hAnsi="宋体"/>
        </w:rPr>
        <w:t>风险</w:t>
      </w:r>
      <w:r w:rsidR="005800A1">
        <w:rPr>
          <w:rFonts w:ascii="宋体" w:eastAsia="宋体" w:hAnsi="宋体"/>
        </w:rPr>
        <w:t>系统</w:t>
      </w:r>
      <w:r w:rsidR="005800A1">
        <w:rPr>
          <w:rFonts w:ascii="宋体" w:eastAsia="宋体" w:hAnsi="宋体" w:hint="eastAsia"/>
        </w:rPr>
        <w:t>中目前</w:t>
      </w:r>
      <w:r w:rsidR="005800A1">
        <w:rPr>
          <w:rFonts w:ascii="宋体" w:eastAsia="宋体" w:hAnsi="宋体"/>
        </w:rPr>
        <w:t>有信审</w:t>
      </w:r>
      <w:r w:rsidR="005800A1">
        <w:rPr>
          <w:rFonts w:ascii="宋体" w:eastAsia="宋体" w:hAnsi="宋体" w:hint="eastAsia"/>
        </w:rPr>
        <w:t>2.0和信审3.0两套系统，</w:t>
      </w:r>
      <w:r w:rsidR="005800A1">
        <w:rPr>
          <w:rFonts w:ascii="宋体" w:eastAsia="宋体" w:hAnsi="宋体"/>
        </w:rPr>
        <w:t>其中信审</w:t>
      </w:r>
      <w:r w:rsidR="005800A1">
        <w:rPr>
          <w:rFonts w:ascii="宋体" w:eastAsia="宋体" w:hAnsi="宋体" w:hint="eastAsia"/>
        </w:rPr>
        <w:t>3.0只包含3.0上线</w:t>
      </w:r>
      <w:r w:rsidR="005800A1">
        <w:rPr>
          <w:rFonts w:ascii="宋体" w:eastAsia="宋体" w:hAnsi="宋体"/>
        </w:rPr>
        <w:t>之后的数据，但是</w:t>
      </w:r>
      <w:r w:rsidR="005800A1">
        <w:rPr>
          <w:rFonts w:ascii="宋体" w:eastAsia="宋体" w:hAnsi="宋体" w:hint="eastAsia"/>
        </w:rPr>
        <w:t>这</w:t>
      </w:r>
      <w:r w:rsidR="005800A1">
        <w:rPr>
          <w:rFonts w:ascii="宋体" w:eastAsia="宋体" w:hAnsi="宋体"/>
        </w:rPr>
        <w:t>两套系统的数据是同步的</w:t>
      </w:r>
      <w:r>
        <w:rPr>
          <w:rFonts w:ascii="宋体" w:eastAsia="宋体" w:hAnsi="宋体" w:hint="eastAsia"/>
        </w:rPr>
        <w:t>。</w:t>
      </w:r>
    </w:p>
    <w:p w:rsidR="00E34FA7" w:rsidRDefault="00E34FA7" w:rsidP="00E34FA7">
      <w:pPr>
        <w:pStyle w:val="3"/>
      </w:pPr>
      <w:bookmarkStart w:id="5" w:name="_Toc489893939"/>
      <w:r>
        <w:t xml:space="preserve">3.2.1 </w:t>
      </w:r>
      <w:r w:rsidR="005800A1">
        <w:rPr>
          <w:rFonts w:hint="eastAsia"/>
        </w:rPr>
        <w:t>信审</w:t>
      </w:r>
      <w:r>
        <w:rPr>
          <w:rFonts w:hint="eastAsia"/>
        </w:rPr>
        <w:t>系统主要数据</w:t>
      </w:r>
      <w:bookmarkEnd w:id="5"/>
    </w:p>
    <w:p w:rsidR="002C6F0C" w:rsidRDefault="00BC7F96" w:rsidP="002C6F0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目前信审</w:t>
      </w:r>
      <w:r>
        <w:rPr>
          <w:rFonts w:hint="eastAsia"/>
        </w:rPr>
        <w:t>2.0</w:t>
      </w:r>
      <w:r>
        <w:rPr>
          <w:rFonts w:hint="eastAsia"/>
        </w:rPr>
        <w:t>主要包括</w:t>
      </w:r>
      <w:r>
        <w:t>以下数据产品</w:t>
      </w:r>
      <w:r w:rsidR="002C6F0C">
        <w:rPr>
          <w:rFonts w:hint="eastAsia"/>
        </w:rPr>
        <w:t>：</w:t>
      </w:r>
      <w:r w:rsidR="002C6F0C" w:rsidRPr="002C6F0C">
        <w:rPr>
          <w:rFonts w:ascii="Arial" w:hAnsi="Arial" w:cs="Arial"/>
          <w:color w:val="333333"/>
          <w:szCs w:val="21"/>
          <w:shd w:val="clear" w:color="auto" w:fill="FFFFFF"/>
        </w:rPr>
        <w:t>薪新贷</w:t>
      </w:r>
      <w:r w:rsidR="002C6F0C" w:rsidRP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 w:rsidRPr="002C6F0C">
        <w:rPr>
          <w:rFonts w:ascii="Arial" w:hAnsi="Arial" w:cs="Arial"/>
          <w:color w:val="333333"/>
          <w:szCs w:val="21"/>
          <w:shd w:val="clear" w:color="auto" w:fill="FFFFFF"/>
        </w:rPr>
        <w:t>精英贷</w:t>
      </w:r>
      <w:r w:rsidR="002C6F0C" w:rsidRPr="002C6F0C">
        <w:rPr>
          <w:rFonts w:hint="eastAsia"/>
          <w:b/>
          <w:bCs/>
        </w:rPr>
        <w:t>、</w:t>
      </w:r>
      <w:r w:rsidR="002C6F0C" w:rsidRPr="002C6F0C">
        <w:t>新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薪宜楼贷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精英贷（银行合作）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新薪贷（银行合作）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。信审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3.0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 w:rsidR="002C6F0C" w:rsidRPr="002C6F0C">
        <w:rPr>
          <w:rFonts w:ascii="Arial" w:hAnsi="Arial" w:cs="Arial"/>
          <w:color w:val="333333"/>
          <w:szCs w:val="21"/>
          <w:shd w:val="clear" w:color="auto" w:fill="FFFFFF"/>
        </w:rPr>
        <w:t>薪新贷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助业宜楼贷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精英贷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助业贷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新薪宜楼贷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精英贷（银行合作）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精英贷（农贷）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线下金卡贷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0.78-B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（综）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线下信用卡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189-B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（综）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新薪贷（银行合作）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车主现金贷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产品。</w:t>
      </w:r>
    </w:p>
    <w:p w:rsidR="002C6F0C" w:rsidRDefault="008C643E" w:rsidP="002C6F0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2C6F0C">
        <w:rPr>
          <w:rFonts w:ascii="Arial" w:hAnsi="Arial" w:cs="Arial" w:hint="eastAsia"/>
          <w:color w:val="333333"/>
          <w:szCs w:val="21"/>
          <w:shd w:val="clear" w:color="auto" w:fill="FFFFFF"/>
        </w:rPr>
        <w:t>信审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系统中涉及的主要数据表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</w:t>
      </w:r>
      <w:r w:rsidR="002C6F0C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8C643E" w:rsidRPr="008C643E" w:rsidRDefault="008C643E" w:rsidP="008C643E">
      <w:pPr>
        <w:jc w:val="center"/>
        <w:rPr>
          <w:rFonts w:ascii="宋体" w:eastAsia="宋体" w:hAnsi="宋体" w:cs="Times New Roman"/>
          <w:b/>
        </w:rPr>
      </w:pPr>
      <w:r w:rsidRPr="008C643E">
        <w:rPr>
          <w:rFonts w:ascii="宋体" w:eastAsia="宋体" w:hAnsi="宋体" w:cs="Times New Roman" w:hint="eastAsia"/>
          <w:b/>
        </w:rPr>
        <w:t>表1</w:t>
      </w:r>
    </w:p>
    <w:tbl>
      <w:tblPr>
        <w:tblStyle w:val="a5"/>
        <w:tblW w:w="8926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1249"/>
        <w:gridCol w:w="4395"/>
      </w:tblGrid>
      <w:tr w:rsidR="00E34FA7" w:rsidRPr="00671DD5" w:rsidTr="008F0247">
        <w:trPr>
          <w:trHeight w:val="326"/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34FA7" w:rsidRPr="008F0247" w:rsidRDefault="00E34FA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表名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34FA7" w:rsidRPr="008F0247" w:rsidRDefault="00E34FA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中文名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34FA7" w:rsidRPr="008F0247" w:rsidRDefault="00E34FA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tcBorders>
              <w:top w:val="single" w:sz="4" w:space="0" w:color="auto"/>
            </w:tcBorders>
            <w:vAlign w:val="center"/>
            <w:hideMark/>
          </w:tcPr>
          <w:p w:rsidR="00E34FA7" w:rsidRPr="00671DD5" w:rsidRDefault="00B426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T_C_ALL_TRANSPORT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  <w:hideMark/>
          </w:tcPr>
          <w:p w:rsidR="00E34FA7" w:rsidRPr="008F0247" w:rsidRDefault="00B426CC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客户进件</w:t>
            </w:r>
            <w:r w:rsidR="00E34FA7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表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  <w:hideMark/>
          </w:tcPr>
          <w:p w:rsidR="00E34FA7" w:rsidRPr="008F0247" w:rsidRDefault="00E34FA7" w:rsidP="00B426CC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</w:t>
            </w:r>
            <w:r w:rsidR="00B426CC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信审3.0</w:t>
            </w: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系统所有客户的</w:t>
            </w:r>
            <w:r w:rsidR="00B426CC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进件信息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B426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TC_BS_TRANSPORT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B426CC" w:rsidP="00B426CC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客户进件表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B426CC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记录信审2.0系统所有客户的进件信息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3734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TC_BUSI_DECISION_REFUSE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37343A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信审</w:t>
            </w:r>
            <w:r w:rsidR="000C1207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拒绝表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E34FA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</w:t>
            </w:r>
            <w:r w:rsidR="000C1207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信审拒绝相关的信息,包括进件的id,拒绝码、拒绝的原因等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0C12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ods.clic_TC_BS_TRANSPORT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E34FA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信贷进件表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E34FA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记录信贷客户进行相关信息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0C12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ods.clic_TC_BUSI_DECISION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信贷决策表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E34FA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</w:t>
            </w:r>
            <w:r w:rsidR="000C1207"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信审决策相关的信息</w:t>
            </w:r>
          </w:p>
        </w:tc>
      </w:tr>
      <w:tr w:rsidR="000C120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0C1207" w:rsidRPr="00671DD5" w:rsidRDefault="000C1207" w:rsidP="000C12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ods.clic_TC_BUSI_DECISION_REFUSE</w:t>
            </w:r>
          </w:p>
        </w:tc>
        <w:tc>
          <w:tcPr>
            <w:tcW w:w="1249" w:type="dxa"/>
            <w:vAlign w:val="center"/>
            <w:hideMark/>
          </w:tcPr>
          <w:p w:rsidR="000C1207" w:rsidRPr="008F0247" w:rsidRDefault="000C120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信审拒绝表</w:t>
            </w:r>
          </w:p>
        </w:tc>
        <w:tc>
          <w:tcPr>
            <w:tcW w:w="4395" w:type="dxa"/>
            <w:vAlign w:val="center"/>
            <w:hideMark/>
          </w:tcPr>
          <w:p w:rsidR="000C1207" w:rsidRPr="008F0247" w:rsidRDefault="000C1207" w:rsidP="000C1207">
            <w:pPr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/>
                <w:color w:val="000000"/>
                <w:sz w:val="18"/>
                <w:szCs w:val="18"/>
                <w:shd w:val="clear" w:color="auto" w:fill="FFFFFF"/>
              </w:rPr>
              <w:t>记录信审拒绝相关的信息,包括进件的id,拒绝码、拒绝的原因等</w:t>
            </w:r>
          </w:p>
        </w:tc>
      </w:tr>
      <w:tr w:rsidR="00E34FA7" w:rsidRPr="00671DD5" w:rsidTr="008F0247">
        <w:trPr>
          <w:trHeight w:val="899"/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0C120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dw.fact_tcsv_contract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0C120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贷后合同表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E34FA7" w:rsidP="000C1207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记录</w:t>
            </w:r>
            <w:r w:rsidR="000C1207"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客户贷后合同相关的信息，包括合同的开始和结束日期等</w:t>
            </w:r>
          </w:p>
        </w:tc>
      </w:tr>
      <w:tr w:rsidR="00E34FA7" w:rsidRPr="00671DD5" w:rsidTr="008F0247">
        <w:trPr>
          <w:jc w:val="center"/>
        </w:trPr>
        <w:tc>
          <w:tcPr>
            <w:tcW w:w="3282" w:type="dxa"/>
            <w:vAlign w:val="center"/>
            <w:hideMark/>
          </w:tcPr>
          <w:p w:rsidR="00E34FA7" w:rsidRPr="00671DD5" w:rsidRDefault="000F546F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dw.fact_tcsv_repayment_plan</w:t>
            </w:r>
          </w:p>
        </w:tc>
        <w:tc>
          <w:tcPr>
            <w:tcW w:w="1249" w:type="dxa"/>
            <w:vAlign w:val="center"/>
            <w:hideMark/>
          </w:tcPr>
          <w:p w:rsidR="00E34FA7" w:rsidRPr="008F0247" w:rsidRDefault="000F546F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还款计划</w:t>
            </w:r>
            <w:r w:rsidR="00E34FA7"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表</w:t>
            </w:r>
          </w:p>
        </w:tc>
        <w:tc>
          <w:tcPr>
            <w:tcW w:w="4395" w:type="dxa"/>
            <w:vAlign w:val="center"/>
            <w:hideMark/>
          </w:tcPr>
          <w:p w:rsidR="00E34FA7" w:rsidRPr="008F0247" w:rsidRDefault="000F546F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8F0247"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记录客户贷后还款信息，包括每期逾期金额，每期应还日期、每期实际还款日期等</w:t>
            </w:r>
          </w:p>
        </w:tc>
      </w:tr>
    </w:tbl>
    <w:p w:rsidR="00E34FA7" w:rsidRDefault="00E34FA7" w:rsidP="00E34FA7">
      <w:pPr>
        <w:pStyle w:val="3"/>
      </w:pPr>
      <w:bookmarkStart w:id="6" w:name="_Toc489893940"/>
      <w:r>
        <w:lastRenderedPageBreak/>
        <w:t xml:space="preserve">3.2.2 </w:t>
      </w:r>
      <w:r w:rsidR="00856C9B">
        <w:rPr>
          <w:rFonts w:hint="eastAsia"/>
        </w:rPr>
        <w:t>信审</w:t>
      </w:r>
      <w:r>
        <w:rPr>
          <w:rFonts w:hint="eastAsia"/>
        </w:rPr>
        <w:t>系统基本流程图</w:t>
      </w:r>
      <w:bookmarkEnd w:id="6"/>
    </w:p>
    <w:p w:rsidR="00E34FA7" w:rsidRDefault="00856C9B" w:rsidP="00E34FA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01E4B5" wp14:editId="1BE9F06B">
            <wp:extent cx="5274310" cy="1995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D2" w:rsidRDefault="00D714D2" w:rsidP="00E34FA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信审</w:t>
      </w:r>
      <w:r>
        <w:rPr>
          <w:rFonts w:ascii="宋体" w:eastAsia="宋体" w:hAnsi="宋体"/>
        </w:rPr>
        <w:t>基本流程图</w:t>
      </w:r>
    </w:p>
    <w:p w:rsidR="0052619A" w:rsidRDefault="0052619A" w:rsidP="0052619A">
      <w:pPr>
        <w:pStyle w:val="3"/>
      </w:pPr>
      <w:bookmarkStart w:id="7" w:name="_Toc489893941"/>
      <w:r>
        <w:rPr>
          <w:rFonts w:hint="eastAsia"/>
        </w:rPr>
        <w:t>3.2.3</w:t>
      </w:r>
      <w:r w:rsidRPr="00BC681F">
        <w:rPr>
          <w:rFonts w:hint="eastAsia"/>
        </w:rPr>
        <w:t xml:space="preserve"> </w:t>
      </w:r>
      <w:r w:rsidRPr="00BC681F">
        <w:rPr>
          <w:rFonts w:hint="eastAsia"/>
        </w:rPr>
        <w:t>本次项目开发用到的数据表</w:t>
      </w:r>
      <w:bookmarkEnd w:id="7"/>
    </w:p>
    <w:p w:rsidR="008C643E" w:rsidRPr="008C643E" w:rsidRDefault="008C643E" w:rsidP="008C643E">
      <w:pPr>
        <w:jc w:val="center"/>
        <w:rPr>
          <w:rFonts w:ascii="宋体" w:eastAsia="宋体" w:hAnsi="宋体" w:cs="Times New Roman"/>
          <w:b/>
        </w:rPr>
      </w:pPr>
      <w:r w:rsidRPr="008C643E">
        <w:rPr>
          <w:rFonts w:ascii="宋体" w:eastAsia="宋体" w:hAnsi="宋体" w:cs="Times New Roman" w:hint="eastAsia"/>
          <w:b/>
        </w:rPr>
        <w:t>表</w:t>
      </w:r>
      <w:r>
        <w:rPr>
          <w:rFonts w:ascii="宋体" w:eastAsia="宋体" w:hAnsi="宋体" w:cs="Times New Roman" w:hint="eastAsia"/>
          <w:b/>
        </w:rPr>
        <w:t>2</w:t>
      </w:r>
    </w:p>
    <w:tbl>
      <w:tblPr>
        <w:tblStyle w:val="a5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23"/>
      </w:tblGrid>
      <w:tr w:rsidR="0052619A" w:rsidRPr="00671DD5" w:rsidTr="008F0247">
        <w:trPr>
          <w:trHeight w:val="326"/>
          <w:jc w:val="center"/>
        </w:trPr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619A" w:rsidRPr="00671DD5" w:rsidRDefault="0052619A" w:rsidP="0052619A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Theme="minorEastAsia" w:hAnsi="Times New Roman" w:cs="Times New Roman"/>
                <w:sz w:val="18"/>
                <w:szCs w:val="18"/>
              </w:rPr>
              <w:t>表名</w:t>
            </w:r>
          </w:p>
        </w:tc>
        <w:tc>
          <w:tcPr>
            <w:tcW w:w="4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Theme="minorEastAsia" w:hAnsi="Times New Roman" w:cs="Times New Roman"/>
                <w:sz w:val="18"/>
                <w:szCs w:val="18"/>
              </w:rPr>
              <w:t>描述</w:t>
            </w:r>
          </w:p>
        </w:tc>
      </w:tr>
      <w:tr w:rsidR="0052619A" w:rsidRPr="00671DD5" w:rsidTr="008F0247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TC_MORTGAGOR</w:t>
            </w:r>
          </w:p>
        </w:tc>
        <w:tc>
          <w:tcPr>
            <w:tcW w:w="4123" w:type="dxa"/>
            <w:tcBorders>
              <w:top w:val="single" w:sz="4" w:space="0" w:color="auto"/>
            </w:tcBorders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Theme="minorEastAsia" w:hAnsi="Times New Roman" w:cs="Times New Roman"/>
                <w:sz w:val="18"/>
                <w:szCs w:val="18"/>
              </w:rPr>
              <w:t>借款人基本信息相关表</w:t>
            </w:r>
          </w:p>
        </w:tc>
      </w:tr>
      <w:tr w:rsidR="0052619A" w:rsidRPr="00671DD5" w:rsidTr="008F0247">
        <w:trPr>
          <w:jc w:val="center"/>
        </w:trPr>
        <w:tc>
          <w:tcPr>
            <w:tcW w:w="4106" w:type="dxa"/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TC_PBOC_STATISTICS_INFO</w:t>
            </w:r>
          </w:p>
        </w:tc>
        <w:tc>
          <w:tcPr>
            <w:tcW w:w="4123" w:type="dxa"/>
            <w:vAlign w:val="center"/>
          </w:tcPr>
          <w:p w:rsidR="0052619A" w:rsidRPr="00671DD5" w:rsidRDefault="00C810F7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人行征信信息相关表</w:t>
            </w:r>
          </w:p>
        </w:tc>
      </w:tr>
      <w:tr w:rsidR="0052619A" w:rsidRPr="00671DD5" w:rsidTr="008F0247">
        <w:trPr>
          <w:jc w:val="center"/>
        </w:trPr>
        <w:tc>
          <w:tcPr>
            <w:tcW w:w="4106" w:type="dxa"/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TC_PBOC_LOAN_SUMMARY</w:t>
            </w:r>
          </w:p>
        </w:tc>
        <w:tc>
          <w:tcPr>
            <w:tcW w:w="4123" w:type="dxa"/>
            <w:vAlign w:val="center"/>
          </w:tcPr>
          <w:p w:rsidR="0052619A" w:rsidRPr="00671DD5" w:rsidRDefault="008C643E" w:rsidP="008C643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借贷信息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汇总</w:t>
            </w:r>
            <w:r w:rsidR="00C810F7"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表</w:t>
            </w:r>
          </w:p>
        </w:tc>
      </w:tr>
      <w:tr w:rsidR="0052619A" w:rsidRPr="00671DD5" w:rsidTr="008F0247">
        <w:trPr>
          <w:jc w:val="center"/>
        </w:trPr>
        <w:tc>
          <w:tcPr>
            <w:tcW w:w="4106" w:type="dxa"/>
            <w:vAlign w:val="center"/>
          </w:tcPr>
          <w:p w:rsidR="0052619A" w:rsidRPr="00671DD5" w:rsidRDefault="00C810F7" w:rsidP="005261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TC_PBOC_LOAN_DETAIL</w:t>
            </w:r>
          </w:p>
        </w:tc>
        <w:tc>
          <w:tcPr>
            <w:tcW w:w="4123" w:type="dxa"/>
            <w:vAlign w:val="center"/>
          </w:tcPr>
          <w:p w:rsidR="0052619A" w:rsidRPr="00671DD5" w:rsidRDefault="008C643E" w:rsidP="008C643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借贷信息详细表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262626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TC_LCSP_TITLE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安融征信信息相关表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262626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TC_LCSP_QUERY_DETAIL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8C643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安融征信</w:t>
            </w:r>
            <w:r w:rsidR="008C643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</w:t>
            </w:r>
            <w:r w:rsidR="008C643E">
              <w:rPr>
                <w:rFonts w:ascii="Times New Roman" w:eastAsia="宋体" w:hAnsi="Times New Roman" w:cs="Times New Roman"/>
                <w:sz w:val="18"/>
                <w:szCs w:val="18"/>
              </w:rPr>
              <w:t>详细表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262626"/>
                <w:sz w:val="18"/>
                <w:szCs w:val="18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TC_MORTGAGOR_SALARY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8C643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借款人</w:t>
            </w:r>
            <w:r w:rsidR="008C643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薪资</w:t>
            </w: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信息相关表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TC_PBOC_WELFARE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8C643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借款人</w:t>
            </w:r>
            <w:r w:rsidR="008C643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福利</w:t>
            </w: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信息相关表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TC_CREDIT_GRADE</w:t>
            </w:r>
          </w:p>
        </w:tc>
        <w:tc>
          <w:tcPr>
            <w:tcW w:w="4123" w:type="dxa"/>
            <w:vAlign w:val="center"/>
          </w:tcPr>
          <w:p w:rsidR="00C810F7" w:rsidRPr="00671DD5" w:rsidRDefault="008C643E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信用评分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等级</w:t>
            </w:r>
            <w:r w:rsidR="00C810F7"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TC_ANTI_SCORE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评分信息相关表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TC_BS_TRANSPORT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借款人申请信息相关表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TC_LOAN_PURPOSE</w:t>
            </w:r>
          </w:p>
        </w:tc>
        <w:tc>
          <w:tcPr>
            <w:tcW w:w="4123" w:type="dxa"/>
            <w:vAlign w:val="center"/>
          </w:tcPr>
          <w:p w:rsidR="00C810F7" w:rsidRPr="00671DD5" w:rsidRDefault="008C643E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借贷目的</w:t>
            </w:r>
            <w:r w:rsidR="00C810F7"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T_BEE_TRANSPORT</w:t>
            </w:r>
          </w:p>
        </w:tc>
        <w:tc>
          <w:tcPr>
            <w:tcW w:w="4123" w:type="dxa"/>
            <w:vAlign w:val="center"/>
          </w:tcPr>
          <w:p w:rsidR="00C810F7" w:rsidRPr="00671DD5" w:rsidRDefault="008C643E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进件信息</w:t>
            </w:r>
            <w:r w:rsidR="00C810F7"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相关表</w:t>
            </w:r>
          </w:p>
        </w:tc>
      </w:tr>
      <w:tr w:rsidR="00C810F7" w:rsidRPr="00671DD5" w:rsidTr="008F0247">
        <w:trPr>
          <w:jc w:val="center"/>
        </w:trPr>
        <w:tc>
          <w:tcPr>
            <w:tcW w:w="4106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671DD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TC_HISTORYGUIHU_DETAIL</w:t>
            </w:r>
          </w:p>
        </w:tc>
        <w:tc>
          <w:tcPr>
            <w:tcW w:w="4123" w:type="dxa"/>
            <w:vAlign w:val="center"/>
          </w:tcPr>
          <w:p w:rsidR="00C810F7" w:rsidRPr="00671DD5" w:rsidRDefault="00C810F7" w:rsidP="00C810F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1DD5">
              <w:rPr>
                <w:rFonts w:ascii="Times New Roman" w:eastAsia="宋体" w:hAnsi="Times New Roman" w:cs="Times New Roman"/>
                <w:sz w:val="18"/>
                <w:szCs w:val="18"/>
              </w:rPr>
              <w:t>宜信历史信息</w:t>
            </w:r>
          </w:p>
        </w:tc>
      </w:tr>
    </w:tbl>
    <w:p w:rsidR="0052619A" w:rsidRDefault="0052619A" w:rsidP="00E34FA7">
      <w:pPr>
        <w:jc w:val="center"/>
        <w:rPr>
          <w:rFonts w:ascii="宋体" w:eastAsia="宋体" w:hAnsi="宋体"/>
        </w:rPr>
      </w:pPr>
    </w:p>
    <w:p w:rsidR="00E34FA7" w:rsidRDefault="00E34FA7" w:rsidP="00E34FA7">
      <w:pPr>
        <w:pStyle w:val="1"/>
      </w:pPr>
      <w:bookmarkStart w:id="8" w:name="_Toc489893942"/>
      <w:r>
        <w:t xml:space="preserve">4. </w:t>
      </w:r>
      <w:r>
        <w:rPr>
          <w:rFonts w:hint="eastAsia"/>
        </w:rPr>
        <w:t>模型标签、特征及特征抽取方案介绍</w:t>
      </w:r>
      <w:bookmarkEnd w:id="8"/>
    </w:p>
    <w:p w:rsidR="00E34FA7" w:rsidRDefault="00E34FA7" w:rsidP="00FE003C">
      <w:pPr>
        <w:pStyle w:val="2"/>
      </w:pPr>
      <w:bookmarkStart w:id="9" w:name="_Toc489893943"/>
      <w:r>
        <w:t xml:space="preserve">4.1 </w:t>
      </w:r>
      <w:r w:rsidR="009D135A">
        <w:rPr>
          <w:rFonts w:hint="eastAsia"/>
        </w:rPr>
        <w:t>申请</w:t>
      </w:r>
      <w:r w:rsidR="003601F9">
        <w:rPr>
          <w:rFonts w:hint="eastAsia"/>
        </w:rPr>
        <w:t>风险</w:t>
      </w:r>
      <w:r w:rsidR="00856C9B">
        <w:rPr>
          <w:rFonts w:hint="eastAsia"/>
        </w:rPr>
        <w:t>模型及其</w:t>
      </w:r>
      <w:r>
        <w:rPr>
          <w:rFonts w:hint="eastAsia"/>
        </w:rPr>
        <w:t>标签介绍</w:t>
      </w:r>
      <w:bookmarkEnd w:id="9"/>
    </w:p>
    <w:p w:rsidR="00B86C96" w:rsidRDefault="00B86C96" w:rsidP="00B86C96">
      <w:pPr>
        <w:ind w:firstLine="420"/>
      </w:pPr>
      <w:r>
        <w:rPr>
          <w:rFonts w:hint="eastAsia"/>
        </w:rPr>
        <w:t>表现变量</w:t>
      </w:r>
      <w:r>
        <w:t>：</w:t>
      </w:r>
      <w:r w:rsidR="006825C1">
        <w:rPr>
          <w:rFonts w:hint="eastAsia"/>
        </w:rPr>
        <w:t>用户</w:t>
      </w:r>
      <w:r w:rsidR="000B3525">
        <w:rPr>
          <w:rFonts w:hint="eastAsia"/>
        </w:rPr>
        <w:t>进行</w:t>
      </w:r>
      <w:r w:rsidR="000B3525">
        <w:t>信用</w:t>
      </w:r>
      <w:r w:rsidR="006825C1">
        <w:t>申请后，</w:t>
      </w:r>
      <w:r w:rsidR="000B3525">
        <w:rPr>
          <w:rFonts w:hint="eastAsia"/>
        </w:rPr>
        <w:t>信用</w:t>
      </w:r>
      <w:r w:rsidR="000B3525">
        <w:t>审核的结果，即审核通过或者</w:t>
      </w:r>
      <w:r w:rsidR="000B3525">
        <w:rPr>
          <w:rFonts w:hint="eastAsia"/>
        </w:rPr>
        <w:t>不</w:t>
      </w:r>
      <w:r w:rsidR="006825C1">
        <w:t>通过</w:t>
      </w:r>
      <w:r>
        <w:t>：</w:t>
      </w:r>
    </w:p>
    <w:p w:rsidR="00B86C96" w:rsidRDefault="00770950" w:rsidP="00B86C96">
      <w:pPr>
        <w:ind w:firstLine="420"/>
      </w:pPr>
      <w:r>
        <w:t xml:space="preserve">   </w:t>
      </w:r>
      <w:r w:rsidR="00B86C96">
        <w:rPr>
          <w:rFonts w:hint="eastAsia"/>
        </w:rPr>
        <w:t>坏客户</w:t>
      </w:r>
      <w:r w:rsidR="00B86C96">
        <w:t>，</w:t>
      </w:r>
      <w:r w:rsidR="00064481">
        <w:rPr>
          <w:rFonts w:hint="eastAsia"/>
        </w:rPr>
        <w:t>机审、</w:t>
      </w:r>
      <w:r w:rsidR="00064481">
        <w:t>人工审核阶段不通过</w:t>
      </w:r>
      <w:r w:rsidR="00523887">
        <w:rPr>
          <w:rFonts w:hint="eastAsia"/>
        </w:rPr>
        <w:t>、</w:t>
      </w:r>
      <w:r w:rsidR="00064481">
        <w:t>终审和复审</w:t>
      </w:r>
      <w:r w:rsidR="00064481">
        <w:rPr>
          <w:rFonts w:hint="eastAsia"/>
        </w:rPr>
        <w:t>阶段</w:t>
      </w:r>
      <w:r w:rsidR="00064481">
        <w:t>不通过的</w:t>
      </w:r>
      <w:r w:rsidR="00523887">
        <w:rPr>
          <w:rFonts w:hint="eastAsia"/>
        </w:rPr>
        <w:t>以及</w:t>
      </w:r>
      <w:r w:rsidR="00523887">
        <w:t>贷后违约的（</w:t>
      </w:r>
      <w:r w:rsidR="00523887">
        <w:rPr>
          <w:rFonts w:hint="eastAsia"/>
        </w:rPr>
        <w:t>即</w:t>
      </w:r>
      <w:r w:rsidR="00523887">
        <w:t>A</w:t>
      </w:r>
      <w:r w:rsidR="00523887">
        <w:rPr>
          <w:rFonts w:hint="eastAsia"/>
        </w:rPr>
        <w:t>、</w:t>
      </w:r>
      <w:r w:rsidR="00523887">
        <w:t>B</w:t>
      </w:r>
      <w:r w:rsidR="00523887">
        <w:rPr>
          <w:rFonts w:hint="eastAsia"/>
        </w:rPr>
        <w:t>、</w:t>
      </w:r>
      <w:r w:rsidR="00523887">
        <w:t>C</w:t>
      </w:r>
      <w:r w:rsidR="00523887">
        <w:rPr>
          <w:rFonts w:hint="eastAsia"/>
        </w:rPr>
        <w:t>、</w:t>
      </w:r>
      <w:r w:rsidR="00523887">
        <w:t>D</w:t>
      </w:r>
      <w:r w:rsidR="00523887">
        <w:t>）</w:t>
      </w:r>
    </w:p>
    <w:p w:rsidR="00B86C96" w:rsidRDefault="00B86C96" w:rsidP="00B86C96">
      <w:pPr>
        <w:ind w:firstLine="420"/>
      </w:pPr>
      <w:r>
        <w:t xml:space="preserve">   </w:t>
      </w:r>
      <w:r>
        <w:rPr>
          <w:rFonts w:hint="eastAsia"/>
        </w:rPr>
        <w:t>好客户，</w:t>
      </w:r>
      <w:r w:rsidR="007B2488">
        <w:rPr>
          <w:rFonts w:hint="eastAsia"/>
        </w:rPr>
        <w:t>终审</w:t>
      </w:r>
      <w:r w:rsidR="007B2488">
        <w:t>和复审阶段</w:t>
      </w:r>
      <w:r w:rsidR="007B2488">
        <w:rPr>
          <w:rFonts w:hint="eastAsia"/>
        </w:rPr>
        <w:t>信用</w:t>
      </w:r>
      <w:r w:rsidR="00523887">
        <w:t>申请通过</w:t>
      </w:r>
      <w:r w:rsidR="00523887">
        <w:rPr>
          <w:rFonts w:hint="eastAsia"/>
        </w:rPr>
        <w:t>且</w:t>
      </w:r>
      <w:r w:rsidR="00523887">
        <w:t>贷后</w:t>
      </w:r>
      <w:r w:rsidR="00833DF3">
        <w:rPr>
          <w:rFonts w:hint="eastAsia"/>
        </w:rPr>
        <w:t>未</w:t>
      </w:r>
      <w:r w:rsidR="00523887">
        <w:t>发生相应违约</w:t>
      </w:r>
      <w:r w:rsidR="00523887">
        <w:rPr>
          <w:rFonts w:hint="eastAsia"/>
        </w:rPr>
        <w:t>情况</w:t>
      </w:r>
      <w:r w:rsidR="00523887">
        <w:rPr>
          <w:rFonts w:hint="eastAsia"/>
        </w:rPr>
        <w:t>(</w:t>
      </w:r>
      <w:r w:rsidR="00523887">
        <w:rPr>
          <w:rFonts w:hint="eastAsia"/>
        </w:rPr>
        <w:t>即</w:t>
      </w:r>
      <w:r w:rsidR="00523887">
        <w:t>E</w:t>
      </w:r>
      <w:r w:rsidR="00523887">
        <w:rPr>
          <w:rFonts w:hint="eastAsia"/>
        </w:rPr>
        <w:t>)</w:t>
      </w:r>
    </w:p>
    <w:p w:rsidR="00B86C96" w:rsidRDefault="00B86C96" w:rsidP="00770950">
      <w:pPr>
        <w:ind w:firstLine="420"/>
      </w:pPr>
      <w:r>
        <w:t xml:space="preserve">   </w:t>
      </w:r>
      <w:r w:rsidR="00770950">
        <w:rPr>
          <w:rFonts w:hint="eastAsia"/>
        </w:rPr>
        <w:t>欺诈</w:t>
      </w:r>
      <w:r w:rsidR="00770950">
        <w:t>用户以及信息</w:t>
      </w:r>
      <w:r w:rsidR="00770950">
        <w:rPr>
          <w:rFonts w:hint="eastAsia"/>
        </w:rPr>
        <w:t>虚假</w:t>
      </w:r>
      <w:r w:rsidR="00770950">
        <w:t>用户：这部分数据</w:t>
      </w:r>
      <w:r w:rsidR="00770950">
        <w:rPr>
          <w:rFonts w:hint="eastAsia"/>
        </w:rPr>
        <w:t>应</w:t>
      </w:r>
      <w:r w:rsidR="00770950">
        <w:t>排除在模型之外</w:t>
      </w:r>
    </w:p>
    <w:p w:rsidR="001135BF" w:rsidRPr="00B86C96" w:rsidRDefault="001135BF" w:rsidP="00770950">
      <w:pPr>
        <w:ind w:firstLine="420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贷后</w:t>
      </w:r>
      <w:r>
        <w:t>违约指的是</w:t>
      </w:r>
      <w:r>
        <w:rPr>
          <w:rFonts w:hint="eastAsia"/>
        </w:rPr>
        <w:t>在贷后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期观察</w:t>
      </w:r>
      <w:r>
        <w:t>期内存在连续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t>及其以上的</w:t>
      </w:r>
      <w:r>
        <w:rPr>
          <w:rFonts w:hint="eastAsia"/>
        </w:rPr>
        <w:t>逾期</w:t>
      </w:r>
      <w:r>
        <w:t>情况</w:t>
      </w:r>
    </w:p>
    <w:p w:rsidR="00E34FA7" w:rsidRDefault="00E34FA7" w:rsidP="00E34FA7">
      <w:r>
        <w:tab/>
      </w:r>
      <w:r>
        <w:rPr>
          <w:rFonts w:hint="eastAsia"/>
        </w:rPr>
        <w:t>训练集采用时间段在</w:t>
      </w:r>
      <w:r>
        <w:t>201</w:t>
      </w:r>
      <w:r w:rsidR="00F40CE8">
        <w:t>6</w:t>
      </w:r>
      <w:r w:rsidR="00922404">
        <w:t>-</w:t>
      </w:r>
      <w:r>
        <w:t>0</w:t>
      </w:r>
      <w:r w:rsidR="00D568E1">
        <w:t>8</w:t>
      </w:r>
      <w:r>
        <w:t>-01</w:t>
      </w:r>
      <w:r>
        <w:rPr>
          <w:rFonts w:hint="eastAsia"/>
        </w:rPr>
        <w:t>～</w:t>
      </w:r>
      <w:r>
        <w:t>201</w:t>
      </w:r>
      <w:r w:rsidR="00D568E1">
        <w:t>7</w:t>
      </w:r>
      <w:r>
        <w:t>-</w:t>
      </w:r>
      <w:r w:rsidR="00D568E1">
        <w:t>02-28</w:t>
      </w:r>
      <w:r>
        <w:rPr>
          <w:rFonts w:hint="eastAsia"/>
        </w:rPr>
        <w:t>内的客户数据，</w:t>
      </w:r>
      <w:r w:rsidR="00175CEE">
        <w:t>测试集</w:t>
      </w:r>
      <w:r w:rsidR="00175CEE">
        <w:rPr>
          <w:rFonts w:hint="eastAsia"/>
        </w:rPr>
        <w:t>采用</w:t>
      </w:r>
      <w:r w:rsidR="00175CEE">
        <w:t>时间段在</w:t>
      </w:r>
      <w:r w:rsidR="00175CEE">
        <w:rPr>
          <w:rFonts w:hint="eastAsia"/>
        </w:rPr>
        <w:t>201</w:t>
      </w:r>
      <w:r w:rsidR="0037163E">
        <w:t>7</w:t>
      </w:r>
      <w:r w:rsidR="0037163E">
        <w:rPr>
          <w:rFonts w:hint="eastAsia"/>
        </w:rPr>
        <w:t>-</w:t>
      </w:r>
      <w:r w:rsidR="00175CEE">
        <w:rPr>
          <w:rFonts w:hint="eastAsia"/>
        </w:rPr>
        <w:t>0</w:t>
      </w:r>
      <w:r w:rsidR="0037163E">
        <w:t>3</w:t>
      </w:r>
      <w:r w:rsidR="0037163E">
        <w:rPr>
          <w:rFonts w:hint="eastAsia"/>
        </w:rPr>
        <w:t>-</w:t>
      </w:r>
      <w:r w:rsidR="00175CEE">
        <w:rPr>
          <w:rFonts w:hint="eastAsia"/>
        </w:rPr>
        <w:t>01</w:t>
      </w:r>
      <w:r w:rsidR="0037163E">
        <w:t>~2017-03-09</w:t>
      </w:r>
      <w:r w:rsidR="00175CEE">
        <w:rPr>
          <w:rFonts w:hint="eastAsia"/>
        </w:rPr>
        <w:t>内</w:t>
      </w:r>
      <w:r w:rsidR="00175CEE">
        <w:t>的数据</w:t>
      </w:r>
    </w:p>
    <w:p w:rsidR="00D714D2" w:rsidRDefault="00D714D2" w:rsidP="00E34FA7"/>
    <w:p w:rsidR="00D714D2" w:rsidRDefault="00D714D2" w:rsidP="00E34FA7"/>
    <w:p w:rsidR="00A95DFA" w:rsidRDefault="00523887" w:rsidP="00E34FA7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4C5D5E" wp14:editId="26A6DD1B">
                <wp:simplePos x="0" y="0"/>
                <wp:positionH relativeFrom="margin">
                  <wp:posOffset>3636818</wp:posOffset>
                </wp:positionH>
                <wp:positionV relativeFrom="paragraph">
                  <wp:posOffset>49085</wp:posOffset>
                </wp:positionV>
                <wp:extent cx="457200" cy="297180"/>
                <wp:effectExtent l="0" t="0" r="19050" b="2667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贷后</w:t>
                            </w:r>
                          </w:p>
                          <w:p w:rsidR="00234272" w:rsidRDefault="00234272" w:rsidP="00A95DFA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C5D5E" id="圆角矩形 26" o:spid="_x0000_s1026" style="position:absolute;left:0;text-align:left;margin-left:286.35pt;margin-top:3.85pt;width:36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贷后</w:t>
                      </w:r>
                    </w:p>
                    <w:p w:rsidR="00234272" w:rsidRDefault="00234272" w:rsidP="00A95DFA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C531522" wp14:editId="2A5E8854">
                <wp:simplePos x="0" y="0"/>
                <wp:positionH relativeFrom="column">
                  <wp:posOffset>3015615</wp:posOffset>
                </wp:positionH>
                <wp:positionV relativeFrom="paragraph">
                  <wp:posOffset>197485</wp:posOffset>
                </wp:positionV>
                <wp:extent cx="367665" cy="24892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放款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315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37.45pt;margin-top:15.55pt;width:28.95pt;height:19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放款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A64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7A0C33B" wp14:editId="3D6E5133">
                <wp:simplePos x="0" y="0"/>
                <wp:positionH relativeFrom="column">
                  <wp:posOffset>4340200</wp:posOffset>
                </wp:positionH>
                <wp:positionV relativeFrom="paragraph">
                  <wp:posOffset>0</wp:posOffset>
                </wp:positionV>
                <wp:extent cx="367665" cy="248920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违约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33B" id="_x0000_s1028" type="#_x0000_t202" style="position:absolute;left:0;text-align:left;margin-left:341.75pt;margin-top:0;width:28.95pt;height:19.6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违约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A6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2DF628" wp14:editId="1A493433">
                <wp:simplePos x="0" y="0"/>
                <wp:positionH relativeFrom="column">
                  <wp:posOffset>4111831</wp:posOffset>
                </wp:positionH>
                <wp:positionV relativeFrom="paragraph">
                  <wp:posOffset>-23751</wp:posOffset>
                </wp:positionV>
                <wp:extent cx="647205" cy="207744"/>
                <wp:effectExtent l="0" t="38100" r="57785" b="2095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05" cy="20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C9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323.75pt;margin-top:-1.85pt;width:50.95pt;height:16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85A6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644FF0" wp14:editId="745B61A2">
                <wp:simplePos x="0" y="0"/>
                <wp:positionH relativeFrom="margin">
                  <wp:posOffset>4767357</wp:posOffset>
                </wp:positionH>
                <wp:positionV relativeFrom="paragraph">
                  <wp:posOffset>-167549</wp:posOffset>
                </wp:positionV>
                <wp:extent cx="285008" cy="297180"/>
                <wp:effectExtent l="0" t="0" r="20320" b="2667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E85A64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D</w:t>
                            </w:r>
                          </w:p>
                          <w:p w:rsidR="00234272" w:rsidRDefault="00234272" w:rsidP="00E85A64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44FF0" id="圆角矩形 38" o:spid="_x0000_s1029" style="position:absolute;left:0;text-align:left;margin-left:375.4pt;margin-top:-13.2pt;width:22.45pt;height:23.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" filled="f" strokecolor="#41719c" strokeweight="1pt">
                <v:stroke joinstyle="miter"/>
                <v:textbox>
                  <w:txbxContent>
                    <w:p w:rsidR="00234272" w:rsidRDefault="00234272" w:rsidP="00E85A64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  <w:t>D</w:t>
                      </w:r>
                    </w:p>
                    <w:p w:rsidR="00234272" w:rsidRDefault="00234272" w:rsidP="00E85A64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5A6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0BD6D93" wp14:editId="2E2185A2">
                <wp:simplePos x="0" y="0"/>
                <wp:positionH relativeFrom="column">
                  <wp:posOffset>4123706</wp:posOffset>
                </wp:positionH>
                <wp:positionV relativeFrom="paragraph">
                  <wp:posOffset>183993</wp:posOffset>
                </wp:positionV>
                <wp:extent cx="599704" cy="409773"/>
                <wp:effectExtent l="0" t="0" r="6731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704" cy="40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7111" id="直接箭头连接符 41" o:spid="_x0000_s1026" type="#_x0000_t32" style="position:absolute;left:0;text-align:left;margin-left:324.7pt;margin-top:14.5pt;width:47.2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A95DFA" w:rsidRDefault="00E85A64" w:rsidP="00A95DF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A6DE73" wp14:editId="38B0BDCA">
                <wp:simplePos x="0" y="0"/>
                <wp:positionH relativeFrom="column">
                  <wp:posOffset>3120242</wp:posOffset>
                </wp:positionH>
                <wp:positionV relativeFrom="paragraph">
                  <wp:posOffset>39386</wp:posOffset>
                </wp:positionV>
                <wp:extent cx="504701" cy="426407"/>
                <wp:effectExtent l="0" t="38100" r="48260" b="311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01" cy="4264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2EA10" id="直接箭头连接符 8" o:spid="_x0000_s1026" type="#_x0000_t32" style="position:absolute;left:0;text-align:left;margin-left:245.7pt;margin-top:3.1pt;width:39.75pt;height:3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  <w:r w:rsidR="00A95DF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9D8FFF" wp14:editId="7DAA2471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700405" cy="296545"/>
                <wp:effectExtent l="0" t="0" r="23495" b="273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296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272" w:rsidRDefault="00234272" w:rsidP="00A95DFA">
                            <w:pPr>
                              <w:ind w:firstLineChars="50" w:firstLine="75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训练数据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D8FFF" id="圆角矩形 9" o:spid="_x0000_s1030" style="position:absolute;left:0;text-align:left;margin-left:0;margin-top:25.85pt;width:55.15pt;height:23.3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" filled="f" strokecolor="#1f4d78 [1604]" strokeweight="1pt">
                <v:stroke joinstyle="miter"/>
                <v:textbox>
                  <w:txbxContent>
                    <w:p w:rsidR="00234272" w:rsidRDefault="00234272" w:rsidP="00A95DFA">
                      <w:pPr>
                        <w:ind w:firstLineChars="50" w:firstLine="75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训练数据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5DF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44F82B" wp14:editId="07F13981">
                <wp:simplePos x="0" y="0"/>
                <wp:positionH relativeFrom="column">
                  <wp:posOffset>709295</wp:posOffset>
                </wp:positionH>
                <wp:positionV relativeFrom="paragraph">
                  <wp:posOffset>476250</wp:posOffset>
                </wp:positionV>
                <wp:extent cx="273050" cy="0"/>
                <wp:effectExtent l="0" t="76200" r="1270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6D45A" id="直接箭头连接符 18" o:spid="_x0000_s1026" type="#_x0000_t32" style="position:absolute;left:0;text-align:left;margin-left:55.85pt;margin-top:37.5pt;width:2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A95DFA" w:rsidRDefault="00E85A64" w:rsidP="00A95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32DC53E" wp14:editId="2DF495E5">
                <wp:simplePos x="0" y="0"/>
                <wp:positionH relativeFrom="column">
                  <wp:posOffset>4165253</wp:posOffset>
                </wp:positionH>
                <wp:positionV relativeFrom="paragraph">
                  <wp:posOffset>49357</wp:posOffset>
                </wp:positionV>
                <wp:extent cx="480060" cy="242570"/>
                <wp:effectExtent l="0" t="0" r="0" b="508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未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违约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C53E" id="_x0000_s1031" type="#_x0000_t202" style="position:absolute;left:0;text-align:left;margin-left:327.95pt;margin-top:3.9pt;width:37.8pt;height:19.1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未</w:t>
                      </w:r>
                      <w:r>
                        <w:rPr>
                          <w:sz w:val="13"/>
                          <w:szCs w:val="13"/>
                        </w:rPr>
                        <w:t>违约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A568B7" wp14:editId="12AEF78B">
                <wp:simplePos x="0" y="0"/>
                <wp:positionH relativeFrom="margin">
                  <wp:posOffset>4749734</wp:posOffset>
                </wp:positionH>
                <wp:positionV relativeFrom="paragraph">
                  <wp:posOffset>30414</wp:posOffset>
                </wp:positionV>
                <wp:extent cx="285008" cy="297180"/>
                <wp:effectExtent l="0" t="0" r="20320" b="2667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E85A64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E</w:t>
                            </w:r>
                          </w:p>
                          <w:p w:rsidR="00234272" w:rsidRDefault="00234272" w:rsidP="00E85A64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568B7" id="圆角矩形 39" o:spid="_x0000_s1032" style="position:absolute;left:0;text-align:left;margin-left:374pt;margin-top:2.4pt;width:22.45pt;height:23.4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" filled="f" strokecolor="#41719c" strokeweight="1pt">
                <v:stroke joinstyle="miter"/>
                <v:textbox>
                  <w:txbxContent>
                    <w:p w:rsidR="00234272" w:rsidRDefault="00234272" w:rsidP="00E85A64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  <w:t>E</w:t>
                      </w:r>
                    </w:p>
                    <w:p w:rsidR="00234272" w:rsidRDefault="00234272" w:rsidP="00E85A64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5D5B58C6" wp14:editId="1469967F">
                <wp:simplePos x="0" y="0"/>
                <wp:positionH relativeFrom="column">
                  <wp:posOffset>2077382</wp:posOffset>
                </wp:positionH>
                <wp:positionV relativeFrom="paragraph">
                  <wp:posOffset>9525</wp:posOffset>
                </wp:positionV>
                <wp:extent cx="367665" cy="24892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85A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58C6" id="_x0000_s1033" type="#_x0000_t202" style="position:absolute;left:0;text-align:left;margin-left:163.55pt;margin-top:.75pt;width:28.95pt;height:19.6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 w:rsidRPr="00E85A64">
                        <w:rPr>
                          <w:rFonts w:hint="eastAsia"/>
                          <w:sz w:val="13"/>
                          <w:szCs w:val="13"/>
                        </w:rPr>
                        <w:t>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1BF5590" wp14:editId="14423D79">
                <wp:simplePos x="0" y="0"/>
                <wp:positionH relativeFrom="column">
                  <wp:posOffset>1362075</wp:posOffset>
                </wp:positionH>
                <wp:positionV relativeFrom="paragraph">
                  <wp:posOffset>6985</wp:posOffset>
                </wp:positionV>
                <wp:extent cx="367665" cy="2489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85A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5590" id="_x0000_s1034" type="#_x0000_t202" style="position:absolute;left:0;text-align:left;margin-left:107.25pt;margin-top:.55pt;width:28.95pt;height:19.6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" stroked="f">
                <v:textbox>
                  <w:txbxContent>
                    <w:p w:rsidR="00234272" w:rsidRPr="00E85A64" w:rsidRDefault="00234272">
                      <w:pPr>
                        <w:rPr>
                          <w:sz w:val="13"/>
                          <w:szCs w:val="13"/>
                        </w:rPr>
                      </w:pPr>
                      <w:r w:rsidRPr="00E85A64">
                        <w:rPr>
                          <w:rFonts w:hint="eastAsia"/>
                          <w:sz w:val="13"/>
                          <w:szCs w:val="13"/>
                        </w:rPr>
                        <w:t>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DF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3CFB5C" wp14:editId="5A83DF4C">
                <wp:simplePos x="0" y="0"/>
                <wp:positionH relativeFrom="margin">
                  <wp:posOffset>2407500</wp:posOffset>
                </wp:positionH>
                <wp:positionV relativeFrom="paragraph">
                  <wp:posOffset>131635</wp:posOffset>
                </wp:positionV>
                <wp:extent cx="694706" cy="297180"/>
                <wp:effectExtent l="0" t="0" r="10160" b="266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终审、复审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CFB5C" id="圆角矩形 5" o:spid="_x0000_s1035" style="position:absolute;left:0;text-align:left;margin-left:189.55pt;margin-top:10.35pt;width:54.7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终审、复审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5DF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1A4F83" wp14:editId="5C691374">
                <wp:simplePos x="0" y="0"/>
                <wp:positionH relativeFrom="margin">
                  <wp:posOffset>1691327</wp:posOffset>
                </wp:positionH>
                <wp:positionV relativeFrom="paragraph">
                  <wp:posOffset>143510</wp:posOffset>
                </wp:positionV>
                <wp:extent cx="421574" cy="297180"/>
                <wp:effectExtent l="0" t="0" r="17145" b="266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人审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A4F83" id="圆角矩形 4" o:spid="_x0000_s1036" style="position:absolute;left:0;text-align:left;margin-left:133.2pt;margin-top:11.3pt;width:33.2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人审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5DF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1C3231" wp14:editId="42BE4E9A">
                <wp:simplePos x="0" y="0"/>
                <wp:positionH relativeFrom="margin">
                  <wp:posOffset>994558</wp:posOffset>
                </wp:positionH>
                <wp:positionV relativeFrom="paragraph">
                  <wp:posOffset>144087</wp:posOffset>
                </wp:positionV>
                <wp:extent cx="421005" cy="314696"/>
                <wp:effectExtent l="0" t="0" r="1714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1469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机审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C3231" id="圆角矩形 15" o:spid="_x0000_s1037" style="position:absolute;left:0;text-align:left;margin-left:78.3pt;margin-top:11.35pt;width:33.15pt;height:24.8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机审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5DFA" w:rsidRDefault="00A95DFA" w:rsidP="00A95DF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66CE85" wp14:editId="030D6EA8">
                <wp:simplePos x="0" y="0"/>
                <wp:positionH relativeFrom="column">
                  <wp:posOffset>3120242</wp:posOffset>
                </wp:positionH>
                <wp:positionV relativeFrom="paragraph">
                  <wp:posOffset>88471</wp:posOffset>
                </wp:positionV>
                <wp:extent cx="457200" cy="641268"/>
                <wp:effectExtent l="0" t="0" r="5715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412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3C1A4" id="直接箭头连接符 11" o:spid="_x0000_s1026" type="#_x0000_t32" style="position:absolute;left:0;text-align:left;margin-left:245.7pt;margin-top:6.95pt;width:36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5AD3B2" wp14:editId="78782BA0">
                <wp:simplePos x="0" y="0"/>
                <wp:positionH relativeFrom="column">
                  <wp:posOffset>2119746</wp:posOffset>
                </wp:positionH>
                <wp:positionV relativeFrom="paragraph">
                  <wp:posOffset>93972</wp:posOffset>
                </wp:positionV>
                <wp:extent cx="273050" cy="0"/>
                <wp:effectExtent l="0" t="76200" r="127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050F8" id="直接箭头连接符 7" o:spid="_x0000_s1026" type="#_x0000_t32" style="position:absolute;left:0;text-align:left;margin-left:166.9pt;margin-top:7.4pt;width:2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2EA2C5" wp14:editId="59272CF7">
                <wp:simplePos x="0" y="0"/>
                <wp:positionH relativeFrom="column">
                  <wp:posOffset>1412594</wp:posOffset>
                </wp:positionH>
                <wp:positionV relativeFrom="paragraph">
                  <wp:posOffset>84274</wp:posOffset>
                </wp:positionV>
                <wp:extent cx="273050" cy="0"/>
                <wp:effectExtent l="0" t="76200" r="1270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65E0" id="直接箭头连接符 6" o:spid="_x0000_s1026" type="#_x0000_t32" style="position:absolute;left:0;text-align:left;margin-left:111.25pt;margin-top:6.65pt;width:2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</w:p>
    <w:p w:rsidR="00A95DFA" w:rsidRDefault="00E85A64" w:rsidP="00A95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D65AE52" wp14:editId="70DD6DA2">
                <wp:simplePos x="0" y="0"/>
                <wp:positionH relativeFrom="column">
                  <wp:posOffset>1130959</wp:posOffset>
                </wp:positionH>
                <wp:positionV relativeFrom="paragraph">
                  <wp:posOffset>74262</wp:posOffset>
                </wp:positionV>
                <wp:extent cx="474980" cy="248920"/>
                <wp:effectExtent l="0" t="0" r="127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</w:t>
                            </w:r>
                            <w:r w:rsidRPr="00E85A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E52" id="_x0000_s1038" type="#_x0000_t202" style="position:absolute;left:0;text-align:left;margin-left:89.05pt;margin-top:5.85pt;width:37.4pt;height:19.6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 w:rsidRPr="00E85A64">
                        <w:rPr>
                          <w:rFonts w:hint="eastAsia"/>
                          <w:sz w:val="13"/>
                          <w:szCs w:val="13"/>
                        </w:rPr>
                        <w:t>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31601D9D" wp14:editId="4F5CCBD4">
                <wp:simplePos x="0" y="0"/>
                <wp:positionH relativeFrom="column">
                  <wp:posOffset>1843405</wp:posOffset>
                </wp:positionH>
                <wp:positionV relativeFrom="paragraph">
                  <wp:posOffset>62230</wp:posOffset>
                </wp:positionV>
                <wp:extent cx="462915" cy="248920"/>
                <wp:effectExtent l="0" t="0" r="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</w:t>
                            </w:r>
                            <w:r w:rsidRPr="00E85A6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D9D" id="_x0000_s1039" type="#_x0000_t202" style="position:absolute;left:0;text-align:left;margin-left:145.15pt;margin-top:4.9pt;width:36.45pt;height:19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</w:t>
                      </w:r>
                      <w:r w:rsidRPr="00E85A64">
                        <w:rPr>
                          <w:rFonts w:hint="eastAsia"/>
                          <w:sz w:val="13"/>
                          <w:szCs w:val="13"/>
                        </w:rPr>
                        <w:t>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CB2BAB" wp14:editId="1757039C">
                <wp:simplePos x="0" y="0"/>
                <wp:positionH relativeFrom="column">
                  <wp:posOffset>1911927</wp:posOffset>
                </wp:positionH>
                <wp:positionV relativeFrom="paragraph">
                  <wp:posOffset>43402</wp:posOffset>
                </wp:positionV>
                <wp:extent cx="0" cy="344756"/>
                <wp:effectExtent l="76200" t="0" r="76200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55FE8" id="直接箭头连接符 30" o:spid="_x0000_s1026" type="#_x0000_t32" style="position:absolute;left:0;text-align:left;margin-left:150.55pt;margin-top:3.4pt;width:0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0322BE7" wp14:editId="1FCAE130">
                <wp:simplePos x="0" y="0"/>
                <wp:positionH relativeFrom="column">
                  <wp:posOffset>1172688</wp:posOffset>
                </wp:positionH>
                <wp:positionV relativeFrom="paragraph">
                  <wp:posOffset>62172</wp:posOffset>
                </wp:positionV>
                <wp:extent cx="0" cy="344756"/>
                <wp:effectExtent l="76200" t="0" r="76200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EAAA" id="直接箭头连接符 29" o:spid="_x0000_s1026" type="#_x0000_t32" style="position:absolute;left:0;text-align:left;margin-left:92.35pt;margin-top:4.9pt;width:0;height:2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A95DFA" w:rsidRDefault="00E85A64" w:rsidP="00A95D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96CCC7C" wp14:editId="7DED7BD2">
                <wp:simplePos x="0" y="0"/>
                <wp:positionH relativeFrom="column">
                  <wp:posOffset>3053971</wp:posOffset>
                </wp:positionH>
                <wp:positionV relativeFrom="paragraph">
                  <wp:posOffset>6308</wp:posOffset>
                </wp:positionV>
                <wp:extent cx="492760" cy="248920"/>
                <wp:effectExtent l="0" t="0" r="254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72" w:rsidRPr="00E85A64" w:rsidRDefault="00234272" w:rsidP="00E85A6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不放款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CC7C" id="_x0000_s1040" type="#_x0000_t202" style="position:absolute;left:0;text-align:left;margin-left:240.45pt;margin-top:.5pt;width:38.8pt;height:19.6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" stroked="f">
                <v:textbox>
                  <w:txbxContent>
                    <w:p w:rsidR="00234272" w:rsidRPr="00E85A64" w:rsidRDefault="00234272" w:rsidP="00E85A6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不放款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5DFA" w:rsidRDefault="00E85A64" w:rsidP="00E34FA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CA6255" wp14:editId="0F2B1958">
                <wp:simplePos x="0" y="0"/>
                <wp:positionH relativeFrom="margin">
                  <wp:posOffset>3603634</wp:posOffset>
                </wp:positionH>
                <wp:positionV relativeFrom="paragraph">
                  <wp:posOffset>2565</wp:posOffset>
                </wp:positionV>
                <wp:extent cx="285008" cy="297180"/>
                <wp:effectExtent l="0" t="0" r="20320" b="2667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C</w:t>
                            </w:r>
                          </w:p>
                          <w:p w:rsidR="00234272" w:rsidRDefault="00234272" w:rsidP="00A95DFA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A6255" id="圆角矩形 27" o:spid="_x0000_s1041" style="position:absolute;left:0;text-align:left;margin-left:283.75pt;margin-top:.2pt;width:22.4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  <w:t>C</w:t>
                      </w:r>
                    </w:p>
                    <w:p w:rsidR="00234272" w:rsidRDefault="00234272" w:rsidP="00A95DFA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BB2FEF" wp14:editId="022AA1CB">
                <wp:simplePos x="0" y="0"/>
                <wp:positionH relativeFrom="margin">
                  <wp:posOffset>1792671</wp:posOffset>
                </wp:positionH>
                <wp:positionV relativeFrom="paragraph">
                  <wp:posOffset>4775</wp:posOffset>
                </wp:positionV>
                <wp:extent cx="285008" cy="297180"/>
                <wp:effectExtent l="0" t="0" r="20320" b="2667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  <w:p w:rsidR="00234272" w:rsidRDefault="00234272" w:rsidP="00A95DFA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B2FEF" id="圆角矩形 24" o:spid="_x0000_s1042" style="position:absolute;left:0;text-align:left;margin-left:141.15pt;margin-top:.4pt;width:22.45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  <w:t>B</w:t>
                      </w:r>
                    </w:p>
                    <w:p w:rsidR="00234272" w:rsidRDefault="00234272" w:rsidP="00A95DFA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8DA48A" wp14:editId="2CEE1A07">
                <wp:simplePos x="0" y="0"/>
                <wp:positionH relativeFrom="margin">
                  <wp:posOffset>1035050</wp:posOffset>
                </wp:positionH>
                <wp:positionV relativeFrom="paragraph">
                  <wp:posOffset>4172</wp:posOffset>
                </wp:positionV>
                <wp:extent cx="285008" cy="297180"/>
                <wp:effectExtent l="0" t="0" r="20320" b="266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971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4272" w:rsidRDefault="00234272" w:rsidP="00A95DFA">
                            <w:pPr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  <w:p w:rsidR="00234272" w:rsidRDefault="00234272" w:rsidP="00A95DFA">
                            <w:pPr>
                              <w:ind w:firstLineChars="100" w:firstLine="151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A48A" id="圆角矩形 16" o:spid="_x0000_s1043" style="position:absolute;left:0;text-align:left;margin-left:81.5pt;margin-top:.35pt;width:22.45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" filled="f" strokecolor="#41719c" strokeweight="1pt">
                <v:stroke joinstyle="miter"/>
                <v:textbox>
                  <w:txbxContent>
                    <w:p w:rsidR="00234272" w:rsidRDefault="00234272" w:rsidP="00A95DFA">
                      <w:pPr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A</w:t>
                      </w:r>
                    </w:p>
                    <w:p w:rsidR="00234272" w:rsidRDefault="00234272" w:rsidP="00A95DFA">
                      <w:pPr>
                        <w:ind w:firstLineChars="100" w:firstLine="151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5A64" w:rsidRDefault="00E85A64" w:rsidP="00E34FA7"/>
    <w:p w:rsidR="00F234DD" w:rsidRPr="00F234DD" w:rsidRDefault="00F234DD" w:rsidP="00F234DD">
      <w:pPr>
        <w:jc w:val="center"/>
      </w:pPr>
      <w:r w:rsidRPr="00F234DD">
        <w:rPr>
          <w:rFonts w:hint="eastAsia"/>
        </w:rPr>
        <w:t>图</w:t>
      </w:r>
      <w:r>
        <w:t>2</w:t>
      </w:r>
      <w:r w:rsidRPr="00F234DD">
        <w:t xml:space="preserve"> </w:t>
      </w:r>
      <w:r w:rsidR="003601F9">
        <w:rPr>
          <w:rFonts w:hint="eastAsia"/>
        </w:rPr>
        <w:t>申请</w:t>
      </w:r>
      <w:r w:rsidR="003601F9">
        <w:t>风险模型</w:t>
      </w:r>
      <w:r>
        <w:rPr>
          <w:rFonts w:hint="eastAsia"/>
        </w:rPr>
        <w:t>标签</w:t>
      </w:r>
    </w:p>
    <w:p w:rsidR="00E85A64" w:rsidRDefault="00E85A64" w:rsidP="00E34FA7"/>
    <w:p w:rsidR="00E34FA7" w:rsidRDefault="00E34FA7" w:rsidP="00E34FA7">
      <w:pPr>
        <w:pStyle w:val="2"/>
      </w:pPr>
      <w:bookmarkStart w:id="10" w:name="_Toc489893944"/>
      <w:r>
        <w:t xml:space="preserve">4.2 </w:t>
      </w:r>
      <w:r>
        <w:rPr>
          <w:rFonts w:hint="eastAsia"/>
        </w:rPr>
        <w:t>模型特征介绍</w:t>
      </w:r>
      <w:bookmarkEnd w:id="10"/>
    </w:p>
    <w:p w:rsidR="001A2D5E" w:rsidRDefault="00E34FA7" w:rsidP="001A2D5E">
      <w:r>
        <w:tab/>
      </w:r>
      <w:r w:rsidR="001A2D5E">
        <w:rPr>
          <w:rFonts w:hint="eastAsia"/>
        </w:rPr>
        <w:t>特征共分成六个部分：基本信息、征信信息、收入信息、评分信息、申请信息以及宜信历史信息，总计</w:t>
      </w:r>
      <w:r w:rsidR="001A2D5E">
        <w:t>160</w:t>
      </w:r>
      <w:r w:rsidR="001A2D5E">
        <w:rPr>
          <w:rFonts w:hint="eastAsia"/>
        </w:rPr>
        <w:t>个特征</w:t>
      </w: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基本信息特征：</w:t>
      </w:r>
      <w:r>
        <w:rPr>
          <w:rFonts w:ascii="Times New Roman" w:hAnsi="Times New Roman" w:cs="Times New Roman"/>
          <w:b/>
          <w:u w:val="single"/>
        </w:rPr>
        <w:t>40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ID_TYPE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sz w:val="18"/>
                <w:szCs w:val="18"/>
                <w:shd w:val="clear" w:color="auto" w:fill="FFFFFF"/>
              </w:rPr>
              <w:t>证件类型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ID_NUMBER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证件号码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ID_VALIDITY_DATE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证件有效期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GENDER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性别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age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客户年龄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DOMICILE_PROVINCE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户籍所在省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domicile_city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户籍所在市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RESIDENT_PROVINCE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家庭住址所在省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resident_city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家庭住址所在市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IDENTITY_ADDRESS_PROVINCE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身份证详细地址省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identity_address_city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身份证详细地址市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mobile_type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电话类型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ORG_TYPE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单位性质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ORG_PROVICE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单位所在省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RECRUITMENT_DATE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在单位工作时间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JOB_POSITION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职务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MAX_DIPLOMA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最高学历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MARRIAGE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婚姻状况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HAS_CHILDREN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有无子女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HOUSE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房产情况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MONTH_PAY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月供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HOUSE_CITY_REAL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是否是本市房产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lastRenderedPageBreak/>
              <w:t>MONTHLY_OUTLAY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月生活费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a_ANNUAL_INCOME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个人年收入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HAS_CAR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车产情况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HOUSE_CONDITION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居住情况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IN_CITY_YEARS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在此生活年数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BORROWER_TYPE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借款人类型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CUSTOMER_IDENT_TYPE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客户身份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SHARE_PROPORTION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借款人产权占比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CORP_REGIST_CAPITAL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企业注册资本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PROVIDE_FOR_COUNT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供养人数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INDUSTRY1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所属行业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contact_num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联系人数量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PLEDGE_num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抵押不动产数量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IS_ABNORMAL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稽查是否异常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VERIFYING_RESULT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联系人调查结果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fam_stable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家庭稳定性</w:t>
            </w:r>
          </w:p>
        </w:tc>
      </w:tr>
      <w:tr w:rsidR="001A2D5E" w:rsidTr="001A2D5E">
        <w:tc>
          <w:tcPr>
            <w:tcW w:w="4148" w:type="dxa"/>
            <w:hideMark/>
          </w:tcPr>
          <w:p w:rsidR="001A2D5E" w:rsidRDefault="001A2D5E">
            <w:pPr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risk_industry</w:t>
            </w:r>
          </w:p>
        </w:tc>
        <w:tc>
          <w:tcPr>
            <w:tcW w:w="4148" w:type="dxa"/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是否风险行业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IS_CITY_SAME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进件城市与居住城市是否一致</w:t>
            </w:r>
          </w:p>
        </w:tc>
      </w:tr>
    </w:tbl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征信相关特征：</w:t>
      </w:r>
      <w:r>
        <w:rPr>
          <w:rFonts w:ascii="Times New Roman" w:hAnsi="Times New Roman" w:cs="Times New Roman"/>
          <w:b/>
          <w:u w:val="single"/>
        </w:rPr>
        <w:t>78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1A2D5E" w:rsidTr="001A2D5E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HAS_CREDIT_EVENT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是否具有信用交易信息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CREDIT_CARD_NUM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NOMAL_CARD_NUM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正常贷记卡张数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CLOSED_CARD_NUM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销户贷记卡张数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CANCELED_CARD_NUM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注销贷记卡张数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NON_ACTIVATE_CARD_NUM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未激活贷记卡张数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STOP_PAY_CARD_NUM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止付贷记卡张数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BLOCKED_CARD_NUM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冻结贷记卡张数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BAD_DEPT_CARD_NUM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呆账贷记卡张数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CREDIT_CARD_MAX_NUM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信用卡最大开卡月数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LOAN_MAX_NUM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贷款最大使用月数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MAX_CREDIT_CARD_AGE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贷记卡最大账龄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MAX_CREDIT_LINE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贷记卡最大授信额度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BLOCKED_NUM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个月内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冻结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”“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呆账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TOTAL_CARD_OVERDUE_AMOUNT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贷记卡逾期总额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G_NUM   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贷记卡出现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的个数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GDZ_NUM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贷款出现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或者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Z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的个数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OVERDUE_NUM_C1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OVERDUE_NUM_C2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4-6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OVERDUE_NUM_C3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7-12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OVERDUE_NUM_C4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13-24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OVERDUE_NUM_C5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OVERDUE_NUM_C6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lastRenderedPageBreak/>
              <w:t xml:space="preserve">TOTAL_OVERDUE_NUM_C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贷记卡当前最高逾期期数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MAX_LOAN_AGE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贷款最大账龄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TOTAL_LOAN_OVERDUE_AMOUNT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贷款逾期总额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HAS_LOAN_DUE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是否存在一个月内到期的贷款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OVERDUE_NUM_L1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OVERDUE_NUM_L2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4-6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OVERDUE_NUM_L3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7-12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OVERDUE_NUM_L4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13-24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OVERDUE_NUM_L5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OVERDUE_NUM_L6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TOTAL_OVERDUE_NUM_L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贷款当前最高逾期期数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TOTAL_LOAN_AMOUNT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贷款总金额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QUERY_TIMES1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QUERY_TIMES2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OVERDUE_CARD_NUM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发生过逾期的贷记卡张数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MAX_OVERDUE_NUM_C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贷记卡最大逾期次数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MAX_OVERDUE_NUM_L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贷款最大逾期次数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OVERDUE_CARD_NUM90_DAYS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贷记卡最大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90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天以上逾期次数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BLOCKED_COUNT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贷记卡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冻结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”“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呆账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TOTAL_OVERDUE_COUNT_L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发生过逾期的贷款个数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OVERDUE_LOAN_NUM90_DAYS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贷款最大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90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天以上逾期次数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LOAN_DUE_NUM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一个月内到期的贷款笔数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HOUSING_LOAN_NUM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个人住房贷款笔数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NOMAL_HOUSING_LOAN_NUM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正常个人住房贷款笔数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QUERY_TIMES3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个月以信用卡办理为理由的查询次数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QUERY_TIMES4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个月以信用卡办理为理由的查询次数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QUERY_TIMES5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个月以信用卡办理为理由的查询次数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QUERY_TIMES6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个月以贷款申请为理由的查询次数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QUERY_TIMES7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个月以贷款申请为理由的查询次数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QUERY_TIMES8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个月以贷款申请为理由的查询次数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QUERY_TIMES9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NOMAL_CARD_TOTAL_AMOUNT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正常贷记卡总额度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NOMAL_CARD_USED_AMOUNT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正常贷记卡已使用额度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  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OUTSTANDING_LOAN_REMAIN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未结清贷款的贷款余额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OUTSTANDING_LOAN_CONTRACT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未结清贷款的贷款合同金额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MAX_LOAN_AMOUNT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贷款最大额度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SUM_CHARGE_AGAINST_LIABILITIES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总计入负债金额，信用卡汇总信息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SUM_OVERDRAW_180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总透支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180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天以上未付余额，贷记卡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信用卡汇总信息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SUM_CURRENT_MONTH_BILL_AMOUNT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widowControl/>
              <w:spacing w:line="300" w:lineRule="atLeast"/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本月总应还款金额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SUM_OVERDUE_SUM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当前逾期总额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贷款汇总信息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MAX_RENEGE_COUNT_24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近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个月最大连续违约次数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SUM_OVERDUE_180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逾期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180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天以上未归还贷款本金之和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IS_OVERDUE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当前贷款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信用卡是否有逾期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WJQ_COUNT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安融征信正常还款账户未结清笔数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lastRenderedPageBreak/>
              <w:t xml:space="preserve">JQ_COUNT  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安融征信正常还款账户已结清笔数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TOTAL_COUNT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安融征信正常还款账户小计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EWJQ_COUNT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安融征信异常还款账户未结清笔数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EJQ_COUNT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安融征信异常还款账户已结清笔数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ETOTAL_COUNT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安融征信异常还款账户小计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APPLYING_COUNT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安融征信待审笔数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APPLY_PASSED_COUNT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安融征信通过笔数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APPLY_REJECT_COUNT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安融征信拒绝笔数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 xml:space="preserve">APPLY_TOTAL_COUNT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安融征信笔数总计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query_times  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安融征信查询次数</w:t>
            </w:r>
          </w:p>
        </w:tc>
      </w:tr>
      <w:tr w:rsidR="001A2D5E" w:rsidTr="001A2D5E"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3366"/>
                <w:kern w:val="0"/>
                <w:sz w:val="18"/>
                <w:szCs w:val="18"/>
              </w:rPr>
              <w:t xml:space="preserve">apply_times                     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18"/>
                <w:szCs w:val="18"/>
              </w:rPr>
              <w:t>安融征信申请次数</w:t>
            </w:r>
          </w:p>
        </w:tc>
      </w:tr>
    </w:tbl>
    <w:p w:rsidR="001A2D5E" w:rsidRDefault="001A2D5E" w:rsidP="001A2D5E">
      <w:pPr>
        <w:rPr>
          <w:rFonts w:ascii="Times New Roman" w:hAnsi="Times New Roman" w:cs="Times New Roman"/>
        </w:rPr>
      </w:pP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收入信息相关特征：</w:t>
      </w:r>
      <w:r>
        <w:rPr>
          <w:rFonts w:ascii="Times New Roman" w:hAnsi="Times New Roman" w:cs="Times New Roman"/>
          <w:b/>
          <w:u w:val="single"/>
        </w:rPr>
        <w:t>23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</w:p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LATEST_MONTH_INCOME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最近一个月工资卡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N1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N-1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N2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N-2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N3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N-3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N4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N-4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N5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N-5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个月工资卡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储蓄卡流水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MONTH_INCOME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月认定收入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END_BALANCE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账户期末余额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card_cnt     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流水银行卡张数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CASH_FLOW_TYPE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流水类型种类个数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CONSUMPTION_HABITS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花费习惯种类个数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HAS_INSURANCE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是否有社保公积金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HAS_ACCUMULATION_FUND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是否匹配到公积金信息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FUND_PAYMENT_PERIOD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公积金缴费年限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ORGANIZATION_PORTION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公积金单位缴存比例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公积金月缴存额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LAST_FUND_PAYMENT_MON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公积金最近缴费期距今月份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FEE_MONTHS 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社保已缴纳时间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MONTH_PAYMENT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社保月缴纳金额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 xml:space="preserve">diff        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流水最大差距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 xml:space="preserve">mean          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  <w:shd w:val="clear" w:color="auto" w:fill="FFFFFF"/>
              </w:rPr>
              <w:t>流水均值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 xml:space="preserve">maxnump      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  <w:shd w:val="clear" w:color="auto" w:fill="FFFFFF"/>
              </w:rPr>
              <w:t>流水最大连续断续时间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 xml:space="preserve">num               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  <w:shd w:val="clear" w:color="auto" w:fill="FFFFFF"/>
              </w:rPr>
              <w:t>流水断续次数</w:t>
            </w:r>
          </w:p>
        </w:tc>
      </w:tr>
    </w:tbl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评分相关特征：</w:t>
      </w:r>
      <w:r>
        <w:rPr>
          <w:rFonts w:ascii="Times New Roman" w:hAnsi="Times New Roman" w:cs="Times New Roman"/>
          <w:b/>
          <w:u w:val="single"/>
        </w:rPr>
        <w:t>5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CREDIT_GRADE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FICO</w:t>
            </w: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评价出的总分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CREDIT_LEVEL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信用风险等级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GRADE_VERSION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评分版本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CAUTION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欺诈预警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SCORE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欺诈分数</w:t>
            </w:r>
          </w:p>
        </w:tc>
      </w:tr>
    </w:tbl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申请信息相关特征：</w:t>
      </w:r>
      <w:r>
        <w:rPr>
          <w:rFonts w:ascii="Times New Roman" w:hAnsi="Times New Roman" w:cs="Times New Roman"/>
          <w:b/>
          <w:u w:val="single"/>
        </w:rPr>
        <w:t>9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APPLY_MAX_AMOUNT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最大申请额度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LONG_REPAYMENT_TERM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申请最长还款期限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CHANNEL_SOURCE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渠道来源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KNOWN_CREDITEASE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了解宜信渠道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MONEY_SOURCE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还款来源</w:t>
            </w: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 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ACCEPT_MOTH_REPAY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最高月还款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LOAN_COUNT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第几笔贷款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LOAN_TYPE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贷款类别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LOAN_PURPOSE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借款用途</w:t>
            </w:r>
          </w:p>
        </w:tc>
      </w:tr>
    </w:tbl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</w:p>
    <w:p w:rsidR="001A2D5E" w:rsidRDefault="001A2D5E" w:rsidP="001A2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宜信历史信息：</w:t>
      </w:r>
      <w:r>
        <w:rPr>
          <w:rFonts w:ascii="Times New Roman" w:hAnsi="Times New Roman" w:cs="Times New Roman"/>
          <w:b/>
          <w:u w:val="single"/>
        </w:rPr>
        <w:t>5</w:t>
      </w:r>
      <w:r>
        <w:rPr>
          <w:rFonts w:ascii="Times New Roman" w:hAnsi="Times New Roman" w:cs="Times New Roman" w:hint="eastAsia"/>
          <w:b/>
          <w:u w:val="single"/>
        </w:rPr>
        <w:t>个</w:t>
      </w:r>
    </w:p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中文名称</w:t>
            </w:r>
          </w:p>
        </w:tc>
      </w:tr>
      <w:tr w:rsidR="001A2D5E" w:rsidTr="001A2D5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MAXOVER_DAYS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在宜信最大逾期天数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MAXOVER_AMOUNT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在宜信最大逾期金额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MAX_TOTAL_OVERDUE_DAYS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在宜信最大累计逾期天数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refuse_times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被宜信拒贷次数</w:t>
            </w:r>
          </w:p>
        </w:tc>
      </w:tr>
      <w:tr w:rsidR="001A2D5E" w:rsidTr="001A2D5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  <w:t>default_times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2D5E" w:rsidRDefault="001A2D5E">
            <w:pPr>
              <w:pStyle w:val="HTML"/>
              <w:spacing w:line="300" w:lineRule="atLeast"/>
              <w:jc w:val="right"/>
              <w:rPr>
                <w:rFonts w:ascii="Times New Roman" w:hAnsi="Times New Roman" w:cs="Times New Roman"/>
                <w:color w:val="333333"/>
                <w:kern w:val="2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2"/>
                <w:sz w:val="18"/>
                <w:szCs w:val="18"/>
              </w:rPr>
              <w:t>在宜信违约次数</w:t>
            </w:r>
          </w:p>
        </w:tc>
      </w:tr>
    </w:tbl>
    <w:p w:rsidR="001A2D5E" w:rsidRDefault="001A2D5E" w:rsidP="001A2D5E">
      <w:pPr>
        <w:pStyle w:val="2"/>
      </w:pPr>
      <w:bookmarkStart w:id="11" w:name="_Toc489893945"/>
      <w:r>
        <w:t xml:space="preserve">4.3 </w:t>
      </w:r>
      <w:r>
        <w:rPr>
          <w:rFonts w:hint="eastAsia"/>
        </w:rPr>
        <w:t>模型特征</w:t>
      </w:r>
      <w:r w:rsidR="008A6DAB">
        <w:rPr>
          <w:rFonts w:hint="eastAsia"/>
        </w:rPr>
        <w:t>处理</w:t>
      </w:r>
      <w:bookmarkEnd w:id="11"/>
    </w:p>
    <w:p w:rsidR="001A2D5E" w:rsidRDefault="001A2D5E" w:rsidP="001A2D5E">
      <w:r>
        <w:t xml:space="preserve">4.3.1 </w:t>
      </w:r>
      <w:r>
        <w:rPr>
          <w:rFonts w:hint="eastAsia"/>
        </w:rPr>
        <w:t>数据清洗</w:t>
      </w:r>
    </w:p>
    <w:p w:rsidR="001A2D5E" w:rsidRDefault="001A2D5E" w:rsidP="001A2D5E">
      <w:r>
        <w:rPr>
          <w:rFonts w:hint="eastAsia"/>
        </w:rPr>
        <w:t>清理数据中格式</w:t>
      </w:r>
      <w:r>
        <w:t>’null’</w:t>
      </w:r>
      <w:r>
        <w:rPr>
          <w:rFonts w:hint="eastAsia"/>
        </w:rPr>
        <w:t>或者</w:t>
      </w:r>
      <w:r>
        <w:t>’..’</w:t>
      </w:r>
      <w:r>
        <w:rPr>
          <w:rFonts w:hint="eastAsia"/>
        </w:rPr>
        <w:t>的数据，将其转换为</w:t>
      </w:r>
      <w:r>
        <w:t>null</w:t>
      </w:r>
    </w:p>
    <w:p w:rsidR="00714E01" w:rsidRDefault="008A6DAB" w:rsidP="003063A0">
      <w:r>
        <w:t>4</w:t>
      </w:r>
      <w:r w:rsidRPr="008A6DAB">
        <w:t>.</w:t>
      </w:r>
      <w:r w:rsidR="00F86233">
        <w:t>3</w:t>
      </w:r>
      <w:r w:rsidRPr="008A6DAB">
        <w:t>.</w:t>
      </w:r>
      <w:r w:rsidR="00F86233">
        <w:t>2</w:t>
      </w:r>
      <w:r w:rsidRPr="008A6DAB">
        <w:t xml:space="preserve"> </w:t>
      </w:r>
      <w:r w:rsidRPr="008A6DAB">
        <w:rPr>
          <w:rFonts w:hint="eastAsia"/>
        </w:rPr>
        <w:t>特征筛选</w:t>
      </w:r>
    </w:p>
    <w:p w:rsidR="00F934CF" w:rsidRPr="00714E01" w:rsidRDefault="00F934CF" w:rsidP="004524C9">
      <w:pPr>
        <w:jc w:val="left"/>
      </w:pPr>
      <w:r w:rsidRPr="00F934CF">
        <w:t>1.</w:t>
      </w:r>
      <w:r w:rsidRPr="00F934CF">
        <w:rPr>
          <w:rFonts w:hint="eastAsia"/>
        </w:rPr>
        <w:t>根据</w:t>
      </w:r>
      <w:r w:rsidR="008A3163">
        <w:t>XGBOOST</w:t>
      </w:r>
      <w:r w:rsidRPr="00F934CF">
        <w:rPr>
          <w:rFonts w:hint="eastAsia"/>
        </w:rPr>
        <w:t>模型筛选</w:t>
      </w:r>
      <w:r w:rsidRPr="00F934CF">
        <w:t>出</w:t>
      </w:r>
      <w:r w:rsidRPr="00F934CF">
        <w:rPr>
          <w:rFonts w:hint="eastAsia"/>
        </w:rPr>
        <w:t>特征</w:t>
      </w:r>
      <w:r w:rsidRPr="00F934CF">
        <w:t>排名靠前的</w:t>
      </w:r>
      <w:r w:rsidRPr="00F934CF">
        <w:rPr>
          <w:rFonts w:hint="eastAsia"/>
        </w:rPr>
        <w:t>前</w:t>
      </w:r>
      <w:r w:rsidRPr="00F934CF">
        <w:rPr>
          <w:rFonts w:hint="eastAsia"/>
        </w:rPr>
        <w:t>20</w:t>
      </w:r>
      <w:r w:rsidRPr="00F934CF">
        <w:rPr>
          <w:rFonts w:hint="eastAsia"/>
        </w:rPr>
        <w:t>特征</w:t>
      </w:r>
    </w:p>
    <w:p w:rsidR="00CC0C22" w:rsidRDefault="00F934CF" w:rsidP="00CC0C22">
      <w:pPr>
        <w:jc w:val="left"/>
      </w:pPr>
      <w:r>
        <w:rPr>
          <w:rFonts w:hint="eastAsia"/>
        </w:rPr>
        <w:t>即</w:t>
      </w:r>
      <w:r w:rsidR="00CC0C22" w:rsidRPr="00CC0C22">
        <w:t>[query_times2,credit_level,maxover_days,max_total_overdue_days,loan_type,credit_grade,month_income,month_payment,query_times,sum_charge_against_liabilities,accept_moth_repay,total_card_overdue_amount,recruitment_date,loan_purpose,product_type,channel_source,query_times9,risk_industry,resident_city,diff]</w:t>
      </w:r>
    </w:p>
    <w:p w:rsidR="00CC0C22" w:rsidRDefault="00CC6CAA" w:rsidP="00CC0C22">
      <w:pPr>
        <w:jc w:val="left"/>
      </w:pPr>
      <w:r>
        <w:rPr>
          <w:rFonts w:hint="eastAsia"/>
        </w:rPr>
        <w:t>XGBOOST</w:t>
      </w:r>
      <w:r w:rsidR="00CC0C22">
        <w:rPr>
          <w:rFonts w:hint="eastAsia"/>
        </w:rPr>
        <w:t>模型</w:t>
      </w:r>
      <w:r w:rsidR="00CC0C22">
        <w:t>参数</w:t>
      </w:r>
      <w:r w:rsidR="00CC0C22">
        <w:rPr>
          <w:rFonts w:hint="eastAsia"/>
        </w:rPr>
        <w:t>:</w:t>
      </w:r>
    </w:p>
    <w:tbl>
      <w:tblPr>
        <w:tblStyle w:val="a5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column_name</w:t>
            </w:r>
          </w:p>
        </w:tc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value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booster</w:t>
            </w:r>
          </w:p>
        </w:tc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gbtree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objective</w:t>
            </w:r>
          </w:p>
        </w:tc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binary:logistic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eval_metric</w:t>
            </w:r>
          </w:p>
        </w:tc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auc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scale_pos_weight</w:t>
            </w:r>
          </w:p>
        </w:tc>
        <w:tc>
          <w:tcPr>
            <w:tcW w:w="4148" w:type="dxa"/>
          </w:tcPr>
          <w:p w:rsidR="00CC0C22" w:rsidRPr="003F6F1C" w:rsidRDefault="00CC0C22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1.367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max_depth</w:t>
            </w:r>
          </w:p>
        </w:tc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6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subsample</w:t>
            </w:r>
          </w:p>
        </w:tc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0.75</w:t>
            </w:r>
          </w:p>
        </w:tc>
      </w:tr>
      <w:tr w:rsidR="00CC0C22" w:rsidRPr="003F6F1C" w:rsidTr="003F6F1C">
        <w:trPr>
          <w:jc w:val="right"/>
        </w:trPr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colsample_bytree</w:t>
            </w:r>
          </w:p>
        </w:tc>
        <w:tc>
          <w:tcPr>
            <w:tcW w:w="4148" w:type="dxa"/>
          </w:tcPr>
          <w:p w:rsidR="00CC0C22" w:rsidRPr="003F6F1C" w:rsidRDefault="005B61E5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0.75</w:t>
            </w:r>
          </w:p>
        </w:tc>
      </w:tr>
      <w:tr w:rsidR="005B61E5" w:rsidRPr="003F6F1C" w:rsidTr="003F6F1C">
        <w:trPr>
          <w:jc w:val="right"/>
        </w:trPr>
        <w:tc>
          <w:tcPr>
            <w:tcW w:w="4148" w:type="dxa"/>
          </w:tcPr>
          <w:p w:rsidR="005B61E5" w:rsidRPr="003F6F1C" w:rsidRDefault="00CD33BE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eta</w:t>
            </w:r>
          </w:p>
        </w:tc>
        <w:tc>
          <w:tcPr>
            <w:tcW w:w="4148" w:type="dxa"/>
          </w:tcPr>
          <w:p w:rsidR="005B61E5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</w:tr>
      <w:tr w:rsidR="005B61E5" w:rsidRPr="003F6F1C" w:rsidTr="003F6F1C">
        <w:trPr>
          <w:jc w:val="right"/>
        </w:trPr>
        <w:tc>
          <w:tcPr>
            <w:tcW w:w="4148" w:type="dxa"/>
          </w:tcPr>
          <w:p w:rsidR="005B61E5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alpha</w:t>
            </w:r>
          </w:p>
        </w:tc>
        <w:tc>
          <w:tcPr>
            <w:tcW w:w="4148" w:type="dxa"/>
          </w:tcPr>
          <w:p w:rsidR="005B61E5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</w:tr>
      <w:tr w:rsidR="005B61E5" w:rsidRPr="003F6F1C" w:rsidTr="003F6F1C">
        <w:trPr>
          <w:jc w:val="right"/>
        </w:trPr>
        <w:tc>
          <w:tcPr>
            <w:tcW w:w="4148" w:type="dxa"/>
          </w:tcPr>
          <w:p w:rsidR="005B61E5" w:rsidRPr="003F6F1C" w:rsidRDefault="005B61E5" w:rsidP="00CC0C2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hAnsi="Times New Roman" w:cs="Times New Roman"/>
                <w:sz w:val="18"/>
                <w:szCs w:val="18"/>
              </w:rPr>
              <w:t>lambda</w:t>
            </w:r>
          </w:p>
        </w:tc>
        <w:tc>
          <w:tcPr>
            <w:tcW w:w="4148" w:type="dxa"/>
          </w:tcPr>
          <w:p w:rsidR="005B61E5" w:rsidRPr="003F6F1C" w:rsidRDefault="005B61E5" w:rsidP="00CC0C22">
            <w:pPr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3F6F1C">
              <w:rPr>
                <w:rFonts w:ascii="Times New Roman" w:eastAsiaTheme="minorEastAsia" w:hAnsi="Times New Roman" w:cs="Times New Roman"/>
                <w:sz w:val="18"/>
                <w:szCs w:val="18"/>
              </w:rPr>
              <w:t>1</w:t>
            </w:r>
          </w:p>
        </w:tc>
      </w:tr>
    </w:tbl>
    <w:p w:rsidR="00CC0C22" w:rsidRDefault="00CC0C22" w:rsidP="00CC0C22">
      <w:pPr>
        <w:jc w:val="left"/>
      </w:pPr>
    </w:p>
    <w:p w:rsidR="001E52C8" w:rsidRDefault="007D5162" w:rsidP="007D5162">
      <w:pPr>
        <w:jc w:val="center"/>
      </w:pPr>
      <w:r>
        <w:rPr>
          <w:noProof/>
        </w:rPr>
        <w:drawing>
          <wp:inline distT="0" distB="0" distL="0" distR="0" wp14:anchorId="65FAA943" wp14:editId="7D262C4B">
            <wp:extent cx="40195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C8" w:rsidRPr="001E52C8" w:rsidRDefault="001E52C8" w:rsidP="001E52C8">
      <w:pPr>
        <w:ind w:firstLineChars="50" w:firstLine="105"/>
      </w:pPr>
      <w:r w:rsidRPr="001E52C8">
        <w:t>1.</w:t>
      </w:r>
      <w:r>
        <w:rPr>
          <w:rFonts w:hint="eastAsia"/>
        </w:rPr>
        <w:t>计算</w:t>
      </w:r>
      <w:r>
        <w:t>各个变量间的相关性系数，筛选</w:t>
      </w:r>
      <w:r>
        <w:rPr>
          <w:rFonts w:hint="eastAsia"/>
        </w:rPr>
        <w:t>corr&gt;0.</w:t>
      </w:r>
      <w:r w:rsidR="00263498">
        <w:t>6</w:t>
      </w:r>
      <w:r>
        <w:rPr>
          <w:rFonts w:hint="eastAsia"/>
        </w:rPr>
        <w:t>的相关</w:t>
      </w:r>
      <w:r>
        <w:t>变量</w:t>
      </w:r>
      <w:r w:rsidR="003063A0">
        <w:rPr>
          <w:rFonts w:hint="eastAsia"/>
        </w:rPr>
        <w:t>的</w:t>
      </w:r>
      <w:r>
        <w:t>pair</w:t>
      </w:r>
      <w:r w:rsidR="003063A0">
        <w:rPr>
          <w:rFonts w:hint="eastAsia"/>
        </w:rPr>
        <w:t>对</w:t>
      </w:r>
      <w:r w:rsidR="003063A0">
        <w:t>，</w:t>
      </w:r>
      <w:r w:rsidR="003063A0">
        <w:rPr>
          <w:rFonts w:hint="eastAsia"/>
        </w:rPr>
        <w:t>对于</w:t>
      </w:r>
      <w:r w:rsidR="003063A0">
        <w:t>每个</w:t>
      </w:r>
      <w:r w:rsidR="003063A0">
        <w:t>pair</w:t>
      </w:r>
      <w:r w:rsidR="003063A0">
        <w:rPr>
          <w:rFonts w:hint="eastAsia"/>
        </w:rPr>
        <w:t>对</w:t>
      </w:r>
      <w:r w:rsidR="003063A0">
        <w:t>按照</w:t>
      </w:r>
      <w:r w:rsidR="003063A0">
        <w:t>feature importances</w:t>
      </w:r>
      <w:r w:rsidR="003063A0">
        <w:rPr>
          <w:rFonts w:hint="eastAsia"/>
        </w:rPr>
        <w:t>从</w:t>
      </w:r>
      <w:r w:rsidR="003063A0">
        <w:t>大大小排序</w:t>
      </w:r>
      <w:r w:rsidR="003063A0">
        <w:rPr>
          <w:rFonts w:hint="eastAsia"/>
        </w:rPr>
        <w:t>，</w:t>
      </w:r>
      <w:r w:rsidR="003063A0">
        <w:t>删除其中较小的一个特征</w:t>
      </w:r>
      <w:r w:rsidR="003063A0">
        <w:rPr>
          <w:rFonts w:hint="eastAsia"/>
        </w:rPr>
        <w:t>。（图</w:t>
      </w:r>
      <w:r w:rsidR="003063A0">
        <w:rPr>
          <w:rFonts w:hint="eastAsia"/>
        </w:rPr>
        <w:t>1</w:t>
      </w:r>
      <w:r w:rsidR="003063A0">
        <w:rPr>
          <w:rFonts w:hint="eastAsia"/>
        </w:rPr>
        <w:t>是</w:t>
      </w:r>
      <w:r w:rsidR="003063A0">
        <w:t>各个变量间的相关性系数</w:t>
      </w:r>
      <w:r w:rsidR="003063A0">
        <w:rPr>
          <w:rFonts w:hint="eastAsia"/>
        </w:rPr>
        <w:t>，</w:t>
      </w:r>
      <w:r w:rsidR="003063A0">
        <w:t>图</w:t>
      </w:r>
      <w:r w:rsidR="003063A0">
        <w:rPr>
          <w:rFonts w:hint="eastAsia"/>
        </w:rPr>
        <w:t>2</w:t>
      </w:r>
      <w:r w:rsidR="003063A0">
        <w:rPr>
          <w:rFonts w:hint="eastAsia"/>
        </w:rPr>
        <w:t>是相关</w:t>
      </w:r>
      <w:r w:rsidR="003063A0">
        <w:t>性系数大于</w:t>
      </w:r>
      <w:r w:rsidR="003063A0">
        <w:rPr>
          <w:rFonts w:hint="eastAsia"/>
        </w:rPr>
        <w:t>0.</w:t>
      </w:r>
      <w:r w:rsidR="007C5BFD">
        <w:t>6</w:t>
      </w:r>
      <w:r w:rsidR="003063A0">
        <w:rPr>
          <w:rFonts w:hint="eastAsia"/>
        </w:rPr>
        <w:t>的</w:t>
      </w:r>
      <w:r w:rsidR="003063A0">
        <w:t>pair</w:t>
      </w:r>
      <w:r w:rsidR="003063A0">
        <w:rPr>
          <w:rFonts w:hint="eastAsia"/>
        </w:rPr>
        <w:t>对）</w:t>
      </w:r>
    </w:p>
    <w:p w:rsidR="00263F9E" w:rsidRDefault="00A1490D" w:rsidP="001A2D5E">
      <w:r>
        <w:rPr>
          <w:noProof/>
        </w:rPr>
        <w:drawing>
          <wp:inline distT="0" distB="0" distL="0" distR="0" wp14:anchorId="522D8B87" wp14:editId="0E9A4B59">
            <wp:extent cx="5274310" cy="1644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9" w:rsidRDefault="004524C9" w:rsidP="004524C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各个</w:t>
      </w:r>
      <w:r>
        <w:t>变量间的相关性系数</w:t>
      </w:r>
    </w:p>
    <w:p w:rsidR="00F86233" w:rsidRDefault="00336A13" w:rsidP="00263F9E">
      <w:pPr>
        <w:jc w:val="center"/>
      </w:pPr>
      <w:r>
        <w:rPr>
          <w:noProof/>
        </w:rPr>
        <w:drawing>
          <wp:inline distT="0" distB="0" distL="0" distR="0" wp14:anchorId="3DC1C93D" wp14:editId="3D63707D">
            <wp:extent cx="3429000" cy="60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9" w:rsidRDefault="004524C9" w:rsidP="00263F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相关性</w:t>
      </w:r>
      <w:r>
        <w:t>系数大于</w:t>
      </w:r>
      <w:r>
        <w:rPr>
          <w:rFonts w:hint="eastAsia"/>
        </w:rPr>
        <w:t>0.</w:t>
      </w:r>
      <w:r w:rsidR="00336A13">
        <w:t>6</w:t>
      </w:r>
      <w:r>
        <w:rPr>
          <w:rFonts w:hint="eastAsia"/>
        </w:rPr>
        <w:t>的</w:t>
      </w:r>
      <w:r>
        <w:t>变量</w:t>
      </w:r>
    </w:p>
    <w:p w:rsidR="00FA062F" w:rsidRDefault="00FA062F" w:rsidP="004524C9"/>
    <w:p w:rsidR="004524C9" w:rsidRDefault="004524C9" w:rsidP="004524C9">
      <w:r>
        <w:rPr>
          <w:rFonts w:hint="eastAsia"/>
        </w:rPr>
        <w:lastRenderedPageBreak/>
        <w:t>综上</w:t>
      </w:r>
      <w:r>
        <w:t>：筛选后的特征为：</w:t>
      </w:r>
    </w:p>
    <w:p w:rsidR="00FA062F" w:rsidRDefault="00FA062F" w:rsidP="004524C9">
      <w:r w:rsidRPr="00FA062F">
        <w:t>[query_times2,credit_level,maxover_days,loan_type,credit_grade,month_income,month_payment,query_times,sum_charge_against_liabilities,accept_moth_repay,total_card_overdue_amount,recruitment_date,loan_purpose,product_type,channel_source, resident_city,diff]</w:t>
      </w:r>
      <w:r>
        <w:rPr>
          <w:rFonts w:hint="eastAsia"/>
        </w:rPr>
        <w:t>，</w:t>
      </w:r>
      <w:r>
        <w:t>删除了特征</w:t>
      </w:r>
    </w:p>
    <w:p w:rsidR="00FA062F" w:rsidRPr="00FA062F" w:rsidRDefault="00FA062F" w:rsidP="004524C9">
      <w:r>
        <w:t>query_times9</w:t>
      </w:r>
      <w:r>
        <w:rPr>
          <w:rFonts w:hint="eastAsia"/>
        </w:rPr>
        <w:t>、</w:t>
      </w:r>
      <w:r w:rsidRPr="00FA062F">
        <w:t>max_total_overdue_days</w:t>
      </w:r>
      <w:r>
        <w:rPr>
          <w:rFonts w:hint="eastAsia"/>
        </w:rPr>
        <w:t>、</w:t>
      </w:r>
      <w:r w:rsidRPr="00FA062F">
        <w:t>risk_industry</w:t>
      </w:r>
    </w:p>
    <w:p w:rsidR="005C0BDA" w:rsidRDefault="005C0BDA" w:rsidP="004524C9">
      <w:r>
        <w:t>总共剩余</w:t>
      </w:r>
      <w:r>
        <w:rPr>
          <w:rFonts w:hint="eastAsia"/>
        </w:rPr>
        <w:t>1</w:t>
      </w:r>
      <w:r w:rsidR="00FA062F">
        <w:t>7</w:t>
      </w:r>
      <w:r>
        <w:rPr>
          <w:rFonts w:hint="eastAsia"/>
        </w:rPr>
        <w:t>个</w:t>
      </w:r>
      <w:r>
        <w:t>特征</w:t>
      </w:r>
    </w:p>
    <w:p w:rsidR="00B97D7A" w:rsidRDefault="00B97D7A" w:rsidP="00B97D7A">
      <w:r w:rsidRPr="00B97D7A">
        <w:t>4.3.</w:t>
      </w:r>
      <w:r>
        <w:t>2</w:t>
      </w:r>
      <w:r w:rsidRPr="00B97D7A">
        <w:t xml:space="preserve"> </w:t>
      </w:r>
      <w:r>
        <w:rPr>
          <w:rFonts w:hint="eastAsia"/>
        </w:rPr>
        <w:t>特征</w:t>
      </w:r>
      <w:r>
        <w:t>分</w:t>
      </w:r>
      <w:r>
        <w:t>bin</w:t>
      </w:r>
    </w:p>
    <w:p w:rsidR="00521E33" w:rsidRDefault="00521E33" w:rsidP="00B97D7A">
      <w:r>
        <w:t xml:space="preserve"> </w:t>
      </w:r>
      <w:r>
        <w:rPr>
          <w:rFonts w:hint="eastAsia"/>
        </w:rPr>
        <w:t>对于</w:t>
      </w:r>
      <w:r>
        <w:t>连续性变量</w:t>
      </w:r>
      <w:r>
        <w:rPr>
          <w:rFonts w:hint="eastAsia"/>
        </w:rPr>
        <w:t>进行分箱操作</w:t>
      </w:r>
    </w:p>
    <w:p w:rsidR="004524C9" w:rsidRPr="004524C9" w:rsidRDefault="00C845A0" w:rsidP="000C2023">
      <w:r>
        <w:rPr>
          <w:noProof/>
        </w:rPr>
        <w:drawing>
          <wp:inline distT="0" distB="0" distL="0" distR="0" wp14:anchorId="635180AF" wp14:editId="6EFB9FB6">
            <wp:extent cx="5274310" cy="12147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4" w:rsidRDefault="005419C4" w:rsidP="001A2D5E">
      <w:r w:rsidRPr="005419C4">
        <w:t>4.3.</w:t>
      </w:r>
      <w:r>
        <w:t>3</w:t>
      </w:r>
      <w:r w:rsidRPr="005419C4">
        <w:t xml:space="preserve"> </w:t>
      </w:r>
      <w:r>
        <w:rPr>
          <w:rFonts w:hint="eastAsia"/>
        </w:rPr>
        <w:t>指标</w:t>
      </w:r>
      <w:r>
        <w:t>变量的</w:t>
      </w:r>
      <w:r>
        <w:t>woe</w:t>
      </w:r>
      <w:r w:rsidR="008F4DDA">
        <w:rPr>
          <w:rFonts w:hint="eastAsia"/>
        </w:rPr>
        <w:t>化</w:t>
      </w:r>
    </w:p>
    <w:p w:rsidR="003C7B2C" w:rsidRPr="005419C4" w:rsidRDefault="008F4DDA" w:rsidP="00F760A9">
      <w:pPr>
        <w:ind w:firstLineChars="100" w:firstLine="210"/>
        <w:jc w:val="left"/>
      </w:pPr>
      <w:r>
        <w:rPr>
          <w:rFonts w:hint="eastAsia"/>
        </w:rPr>
        <w:t>woe</w:t>
      </w:r>
      <w:r>
        <w:rPr>
          <w:rFonts w:hint="eastAsia"/>
        </w:rPr>
        <w:t>定义</w:t>
      </w:r>
      <w:r>
        <w:t>：</w:t>
      </w:r>
      <w:r>
        <w:t>woe</w:t>
      </w:r>
      <w:r>
        <w:rPr>
          <w:rFonts w:hint="eastAsia"/>
        </w:rPr>
        <w:t>即</w:t>
      </w:r>
      <w:r w:rsidR="003C7B2C" w:rsidRPr="005419C4">
        <w:rPr>
          <w:rFonts w:hint="eastAsia"/>
        </w:rPr>
        <w:t>对原始自变量的一种编码形式。</w:t>
      </w:r>
    </w:p>
    <w:p w:rsidR="003C7B2C" w:rsidRPr="008F4DDA" w:rsidRDefault="008F4DDA" w:rsidP="00F760A9">
      <w:pPr>
        <w:ind w:firstLineChars="100" w:firstLine="210"/>
        <w:jc w:val="left"/>
      </w:pPr>
      <w:r>
        <w:t>1.</w:t>
      </w:r>
      <w:r w:rsidR="003C7B2C" w:rsidRPr="005419C4">
        <w:rPr>
          <w:rFonts w:hint="eastAsia"/>
        </w:rPr>
        <w:t>对一个变量进行</w:t>
      </w:r>
      <w:r w:rsidR="003C7B2C" w:rsidRPr="005419C4">
        <w:rPr>
          <w:rFonts w:hint="eastAsia"/>
        </w:rPr>
        <w:t>WOE</w:t>
      </w:r>
      <w:r>
        <w:rPr>
          <w:rFonts w:hint="eastAsia"/>
        </w:rPr>
        <w:t>编码，首先需要把这个变量进行分组处理（包括</w:t>
      </w:r>
      <w:r w:rsidR="00F760A9">
        <w:rPr>
          <w:rFonts w:hint="eastAsia"/>
        </w:rPr>
        <w:t>离散化、分</w:t>
      </w:r>
      <w:r>
        <w:rPr>
          <w:rFonts w:hint="eastAsia"/>
        </w:rPr>
        <w:t>等</w:t>
      </w:r>
      <w:r w:rsidR="003C7B2C" w:rsidRPr="005419C4">
        <w:rPr>
          <w:rFonts w:hint="eastAsia"/>
        </w:rPr>
        <w:t>）</w:t>
      </w:r>
      <w:r w:rsidR="00F760A9" w:rsidRPr="00F760A9">
        <w:rPr>
          <w:rFonts w:hint="eastAsia"/>
        </w:rPr>
        <w:t>分组后，对于第</w:t>
      </w:r>
      <w:r w:rsidR="00F760A9" w:rsidRPr="00F760A9">
        <w:rPr>
          <w:rFonts w:hint="eastAsia"/>
        </w:rPr>
        <w:t>i</w:t>
      </w:r>
      <w:r w:rsidR="00F760A9" w:rsidRPr="00F760A9">
        <w:rPr>
          <w:rFonts w:hint="eastAsia"/>
        </w:rPr>
        <w:t>组，</w:t>
      </w:r>
      <w:r w:rsidR="00F760A9" w:rsidRPr="00F760A9">
        <w:rPr>
          <w:rFonts w:hint="eastAsia"/>
        </w:rPr>
        <w:t>WOE</w:t>
      </w:r>
      <w:r w:rsidR="00F760A9" w:rsidRPr="00F760A9">
        <w:rPr>
          <w:rFonts w:hint="eastAsia"/>
        </w:rPr>
        <w:t>的计算公式如下：</w:t>
      </w:r>
    </w:p>
    <w:p w:rsidR="003C7B2C" w:rsidRPr="005419C4" w:rsidRDefault="003C7B2C" w:rsidP="008F4DDA">
      <w:pPr>
        <w:pStyle w:val="a7"/>
        <w:shd w:val="clear" w:color="auto" w:fill="FFFFFF"/>
        <w:spacing w:before="0" w:beforeAutospacing="0" w:after="0" w:afterAutospacing="0" w:line="39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419C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CBD3CDC" wp14:editId="72D4863B">
            <wp:extent cx="2448664" cy="948905"/>
            <wp:effectExtent l="0" t="0" r="8890" b="3810"/>
            <wp:docPr id="17" name="图片 17" descr="http://img.blog.csdn.net/20160302153928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02153928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73" cy="9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2C" w:rsidRPr="005419C4" w:rsidRDefault="003C7B2C" w:rsidP="003C7B2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py</w:t>
      </w:r>
      <w:r w:rsidRPr="00F760A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是这个组中响应客户（风险模型中，对应的是违约客户，总之，指的是模型中预测变量取值为“是”或者说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的个体）占所有样本中所有响应客户的比例，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pni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是这个组中未响应客户占样本中所有未响应客户的比例，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#yi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是这个组中响应客户的数量，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#ni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是这个组中未响应客户的数量，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#yT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是样本中所有响应客户的数量，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#nT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是样本中所有未响应客户的数量。</w:t>
      </w:r>
    </w:p>
    <w:p w:rsidR="003C7B2C" w:rsidRPr="005419C4" w:rsidRDefault="00824FE3" w:rsidP="003C7B2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</w:t>
      </w:r>
      <w:r w:rsidR="003C7B2C"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WOE</w:t>
      </w:r>
      <w:r w:rsidR="003C7B2C"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表示的实际上是“当前分组中响应客户占所有响应客户的比例”和“当前分组中没有响应的客户占所有没有响应的客户的比例”的差异。</w:t>
      </w:r>
    </w:p>
    <w:p w:rsidR="003C7B2C" w:rsidRPr="005419C4" w:rsidRDefault="003C7B2C" w:rsidP="003C7B2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对这个公式做一个简单变换，可以得到：</w:t>
      </w:r>
    </w:p>
    <w:p w:rsidR="003C7B2C" w:rsidRPr="005419C4" w:rsidRDefault="003C7B2C" w:rsidP="00F760A9">
      <w:pPr>
        <w:jc w:val="center"/>
      </w:pPr>
      <w:r w:rsidRPr="005419C4">
        <w:rPr>
          <w:noProof/>
        </w:rPr>
        <w:drawing>
          <wp:inline distT="0" distB="0" distL="0" distR="0" wp14:anchorId="5E2E7C1E" wp14:editId="385C8050">
            <wp:extent cx="3510915" cy="862330"/>
            <wp:effectExtent l="0" t="0" r="0" b="0"/>
            <wp:docPr id="14" name="图片 14" descr="http://img.blog.csdn.net/2016030215401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3021540190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2C" w:rsidRPr="005419C4" w:rsidRDefault="003C7B2C" w:rsidP="003C7B2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变换以后我们可以看出，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WOE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也可以这么理解，他表示的是当前这个组中响应的客户和未响应客户的比值，和所有样本中这个比值的差异。这个差异是用这两个比值的比值，再取对数来表示的。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WOE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越大，这种差异越大，这个分组里的样本响应的可能性就越大，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WOE</w:t>
      </w:r>
      <w:r w:rsidRPr="005419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越小，差异越小，这个分组里的样本响应的可能性就越小。</w:t>
      </w:r>
    </w:p>
    <w:p w:rsidR="00F760A9" w:rsidRDefault="006E6F23" w:rsidP="00F760A9">
      <w:pPr>
        <w:pStyle w:val="a7"/>
        <w:shd w:val="clear" w:color="auto" w:fill="FFFFFF"/>
        <w:spacing w:before="0" w:beforeAutospacing="0" w:after="0" w:afterAutospacing="0" w:line="39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71C20DA8" wp14:editId="6736248B">
            <wp:extent cx="4419600" cy="1200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A9" w:rsidRDefault="00F760A9" w:rsidP="00F760A9">
      <w:pPr>
        <w:pStyle w:val="a7"/>
        <w:shd w:val="clear" w:color="auto" w:fill="FFFFFF"/>
        <w:spacing w:before="0" w:beforeAutospacing="0" w:after="0" w:afterAutospacing="0" w:line="39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3</w:t>
      </w:r>
      <w:r w:rsidR="00F50490" w:rsidRPr="00F50490">
        <w:t xml:space="preserve"> </w:t>
      </w:r>
      <w:r w:rsidR="00F50490" w:rsidRPr="00F50490">
        <w:rPr>
          <w:rFonts w:asciiTheme="minorHAnsi" w:eastAsiaTheme="minorEastAsia" w:hAnsiTheme="minorHAnsi" w:cstheme="minorBidi"/>
          <w:kern w:val="2"/>
          <w:sz w:val="21"/>
          <w:szCs w:val="22"/>
        </w:rPr>
        <w:t>month_payment_bin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woe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结果</w:t>
      </w:r>
    </w:p>
    <w:p w:rsidR="00F760A9" w:rsidRDefault="00DE783B" w:rsidP="00F760A9">
      <w:pPr>
        <w:pStyle w:val="a7"/>
        <w:shd w:val="clear" w:color="auto" w:fill="FFFFFF"/>
        <w:spacing w:before="0" w:beforeAutospacing="0" w:after="0" w:afterAutospacing="0" w:line="39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0FD7A90" wp14:editId="0B20AE68">
            <wp:extent cx="3333750" cy="2105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3" w:rsidRDefault="00F760A9" w:rsidP="00F760A9">
      <w:pPr>
        <w:pStyle w:val="a7"/>
        <w:jc w:val="center"/>
      </w:pPr>
      <w:r w:rsidRPr="00F760A9">
        <w:rPr>
          <w:rFonts w:hint="eastAsia"/>
        </w:rPr>
        <w:t xml:space="preserve">图 </w:t>
      </w:r>
      <w:r>
        <w:t xml:space="preserve">4 </w:t>
      </w:r>
      <w:r w:rsidR="00626F3F" w:rsidRPr="00626F3F">
        <w:t>query_times2_bin</w:t>
      </w:r>
      <w:r w:rsidRPr="00F760A9">
        <w:rPr>
          <w:rFonts w:hint="eastAsia"/>
        </w:rPr>
        <w:t>的</w:t>
      </w:r>
      <w:r w:rsidRPr="00F760A9">
        <w:t>woe结果</w:t>
      </w:r>
    </w:p>
    <w:p w:rsidR="00B63AE0" w:rsidRPr="003C7B2C" w:rsidRDefault="00B63AE0" w:rsidP="00B63AE0">
      <w:pPr>
        <w:pStyle w:val="a7"/>
      </w:pPr>
      <w:r>
        <w:rPr>
          <w:rFonts w:hint="eastAsia"/>
        </w:rPr>
        <w:t>综上</w:t>
      </w:r>
      <w:r>
        <w:t>：通过特征选择，</w:t>
      </w:r>
      <w:r>
        <w:rPr>
          <w:rFonts w:hint="eastAsia"/>
        </w:rPr>
        <w:t>处理特征间相关性</w:t>
      </w:r>
      <w:r>
        <w:t>较大的特征，</w:t>
      </w:r>
      <w:r>
        <w:rPr>
          <w:rFonts w:hint="eastAsia"/>
        </w:rPr>
        <w:t>特征</w:t>
      </w:r>
      <w:r>
        <w:t>的分</w:t>
      </w:r>
      <w:r>
        <w:rPr>
          <w:rFonts w:hint="eastAsia"/>
        </w:rPr>
        <w:t>bin操作</w:t>
      </w:r>
      <w:r>
        <w:t>以及特征的woe</w:t>
      </w:r>
      <w:r>
        <w:rPr>
          <w:rFonts w:hint="eastAsia"/>
        </w:rPr>
        <w:t>化</w:t>
      </w:r>
      <w:r>
        <w:t>，得到最终的特征</w:t>
      </w:r>
      <w:r>
        <w:rPr>
          <w:rFonts w:hint="eastAsia"/>
        </w:rPr>
        <w:t>矩阵</w:t>
      </w:r>
      <w:r>
        <w:t>。</w:t>
      </w:r>
    </w:p>
    <w:p w:rsidR="009737CD" w:rsidRPr="00AB7493" w:rsidRDefault="00E34FA7" w:rsidP="003063A0">
      <w:pPr>
        <w:pStyle w:val="1"/>
      </w:pPr>
      <w:bookmarkStart w:id="12" w:name="_Toc489893946"/>
      <w:r>
        <w:t xml:space="preserve">5. </w:t>
      </w:r>
      <w:r>
        <w:rPr>
          <w:rFonts w:hint="eastAsia"/>
        </w:rPr>
        <w:t>模型实验结果</w:t>
      </w:r>
      <w:bookmarkEnd w:id="12"/>
    </w:p>
    <w:p w:rsidR="00E34FA7" w:rsidRDefault="00E34FA7" w:rsidP="00E34FA7">
      <w:pPr>
        <w:pStyle w:val="2"/>
      </w:pPr>
      <w:bookmarkStart w:id="13" w:name="_Toc489893947"/>
      <w:r>
        <w:t xml:space="preserve">5.1 </w:t>
      </w:r>
      <w:r>
        <w:rPr>
          <w:rFonts w:hint="eastAsia"/>
        </w:rPr>
        <w:t>项目应用的模型</w:t>
      </w:r>
      <w:bookmarkEnd w:id="13"/>
    </w:p>
    <w:p w:rsidR="00C30E96" w:rsidRPr="003B0D97" w:rsidRDefault="00E34FA7" w:rsidP="00C30E96">
      <w:r w:rsidRPr="003B0D97">
        <w:tab/>
      </w:r>
      <w:r w:rsidR="00ED3434" w:rsidRPr="003B0D97">
        <w:rPr>
          <w:rFonts w:hint="eastAsia"/>
        </w:rPr>
        <w:t>项目采用</w:t>
      </w:r>
      <w:r w:rsidR="00ED3434" w:rsidRPr="003B0D97">
        <w:t>LR</w:t>
      </w:r>
      <w:r w:rsidR="00ED3434" w:rsidRPr="003B0D97">
        <w:rPr>
          <w:rFonts w:hint="eastAsia"/>
        </w:rPr>
        <w:t>模型对信审数据进行训练和预测</w:t>
      </w:r>
      <w:r w:rsidR="00ED3434" w:rsidRPr="003B0D97">
        <w:rPr>
          <w:rFonts w:hint="eastAsia"/>
        </w:rPr>
        <w:t>,</w:t>
      </w:r>
      <w:r w:rsidR="00ED3434" w:rsidRPr="003B0D97">
        <w:rPr>
          <w:rFonts w:hint="eastAsia"/>
        </w:rPr>
        <w:t>其中训练集共</w:t>
      </w:r>
      <w:r w:rsidR="00BD1786" w:rsidRPr="003B0D97">
        <w:t>249747</w:t>
      </w:r>
      <w:r w:rsidR="00ED3434" w:rsidRPr="003B0D97">
        <w:rPr>
          <w:rFonts w:hint="eastAsia"/>
        </w:rPr>
        <w:t>条</w:t>
      </w:r>
      <w:r w:rsidR="00ED3434" w:rsidRPr="003B0D97">
        <w:t>数据，正例</w:t>
      </w:r>
      <w:r w:rsidR="00ED3434" w:rsidRPr="003B0D97">
        <w:rPr>
          <w:rFonts w:hint="eastAsia"/>
        </w:rPr>
        <w:t>数据</w:t>
      </w:r>
      <w:r w:rsidR="00BD1786" w:rsidRPr="003B0D97">
        <w:t>148374</w:t>
      </w:r>
      <w:r w:rsidR="00ED3434" w:rsidRPr="003B0D97">
        <w:rPr>
          <w:rFonts w:hint="eastAsia"/>
        </w:rPr>
        <w:t>条</w:t>
      </w:r>
      <w:r w:rsidR="00ED3434" w:rsidRPr="003B0D97">
        <w:t>，</w:t>
      </w:r>
      <w:r w:rsidR="00ED3434" w:rsidRPr="003B0D97">
        <w:rPr>
          <w:rFonts w:hint="eastAsia"/>
        </w:rPr>
        <w:t>负</w:t>
      </w:r>
      <w:r w:rsidR="00ED3434" w:rsidRPr="003B0D97">
        <w:t>例</w:t>
      </w:r>
      <w:r w:rsidR="00BD1786" w:rsidRPr="003B0D97">
        <w:t>101373</w:t>
      </w:r>
      <w:r w:rsidR="00ED3434" w:rsidRPr="003B0D97">
        <w:rPr>
          <w:rFonts w:hint="eastAsia"/>
        </w:rPr>
        <w:t>条；</w:t>
      </w:r>
      <w:r w:rsidR="00ED3434" w:rsidRPr="003B0D97">
        <w:t>测试集</w:t>
      </w:r>
      <w:r w:rsidR="00ED3434" w:rsidRPr="003B0D97">
        <w:rPr>
          <w:rFonts w:hint="eastAsia"/>
        </w:rPr>
        <w:t>共</w:t>
      </w:r>
      <w:r w:rsidR="00BD1786" w:rsidRPr="003B0D97">
        <w:t>10079</w:t>
      </w:r>
      <w:r w:rsidR="00ED3434" w:rsidRPr="003B0D97">
        <w:rPr>
          <w:rFonts w:hint="eastAsia"/>
        </w:rPr>
        <w:t>条</w:t>
      </w:r>
      <w:r w:rsidR="00ED3434" w:rsidRPr="003B0D97">
        <w:t>数据</w:t>
      </w:r>
      <w:r w:rsidR="00ED3434" w:rsidRPr="003B0D97">
        <w:rPr>
          <w:rFonts w:hint="eastAsia"/>
        </w:rPr>
        <w:t>，</w:t>
      </w:r>
      <w:r w:rsidR="00ED3434" w:rsidRPr="003B0D97">
        <w:t>正例</w:t>
      </w:r>
      <w:r w:rsidR="00ED3434" w:rsidRPr="003B0D97">
        <w:rPr>
          <w:rFonts w:hint="eastAsia"/>
        </w:rPr>
        <w:t>数据</w:t>
      </w:r>
      <w:r w:rsidR="00BD1786" w:rsidRPr="003B0D97">
        <w:t>7019</w:t>
      </w:r>
      <w:r w:rsidR="00ED3434" w:rsidRPr="003B0D97">
        <w:rPr>
          <w:rFonts w:hint="eastAsia"/>
        </w:rPr>
        <w:t>条</w:t>
      </w:r>
      <w:r w:rsidR="00ED3434" w:rsidRPr="003B0D97">
        <w:t>，</w:t>
      </w:r>
      <w:r w:rsidR="00ED3434" w:rsidRPr="003B0D97">
        <w:rPr>
          <w:rFonts w:hint="eastAsia"/>
        </w:rPr>
        <w:t>负</w:t>
      </w:r>
      <w:r w:rsidR="00ED3434" w:rsidRPr="003B0D97">
        <w:t>例</w:t>
      </w:r>
      <w:r w:rsidR="00BD1786" w:rsidRPr="003B0D97">
        <w:t>3060</w:t>
      </w:r>
      <w:r w:rsidR="00ED3434" w:rsidRPr="003B0D97">
        <w:rPr>
          <w:rFonts w:hint="eastAsia"/>
        </w:rPr>
        <w:t>条</w:t>
      </w:r>
      <w:r w:rsidR="00ED3434" w:rsidRPr="003B0D97">
        <w:t>。</w:t>
      </w:r>
      <w:r w:rsidR="00ED3434" w:rsidRPr="003B0D97">
        <w:rPr>
          <w:rFonts w:hint="eastAsia"/>
        </w:rPr>
        <w:t>（加</w:t>
      </w:r>
      <w:r w:rsidR="00ED3434" w:rsidRPr="003B0D97">
        <w:t>终审辅助标签</w:t>
      </w:r>
      <w:r w:rsidR="00ED3434" w:rsidRPr="003B0D97">
        <w:rPr>
          <w:rFonts w:hint="eastAsia"/>
        </w:rPr>
        <w:t>）</w:t>
      </w:r>
    </w:p>
    <w:p w:rsidR="00E34FA7" w:rsidRDefault="002811A8" w:rsidP="00537212">
      <w:pPr>
        <w:ind w:firstLineChars="150" w:firstLine="31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模型</w:t>
      </w:r>
      <w:r>
        <w:rPr>
          <w:rFonts w:ascii="黑体" w:eastAsia="黑体" w:hAnsi="黑体"/>
          <w:szCs w:val="21"/>
        </w:rPr>
        <w:t>结果表：</w:t>
      </w:r>
      <w:r w:rsidR="000B748F">
        <w:rPr>
          <w:rFonts w:ascii="黑体" w:eastAsia="黑体" w:hAnsi="黑体" w:hint="eastAsia"/>
          <w:szCs w:val="21"/>
        </w:rPr>
        <w:t>（模型</w:t>
      </w:r>
      <w:r w:rsidR="000B748F">
        <w:rPr>
          <w:rFonts w:ascii="黑体" w:eastAsia="黑体" w:hAnsi="黑体"/>
          <w:szCs w:val="21"/>
        </w:rPr>
        <w:t>：默认的</w:t>
      </w:r>
      <w:r w:rsidR="008A1075">
        <w:rPr>
          <w:rFonts w:ascii="黑体" w:eastAsia="黑体" w:hAnsi="黑体"/>
          <w:szCs w:val="21"/>
        </w:rPr>
        <w:t>LR</w:t>
      </w:r>
      <w:r w:rsidR="000B748F">
        <w:rPr>
          <w:rFonts w:ascii="黑体" w:eastAsia="黑体" w:hAnsi="黑体" w:hint="eastAsia"/>
          <w:szCs w:val="21"/>
        </w:rPr>
        <w:t>模型）</w:t>
      </w:r>
    </w:p>
    <w:tbl>
      <w:tblPr>
        <w:tblStyle w:val="a5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2914"/>
        <w:gridCol w:w="2977"/>
      </w:tblGrid>
      <w:tr w:rsidR="00A864FA" w:rsidRPr="002811A8" w:rsidTr="00A864FA">
        <w:tc>
          <w:tcPr>
            <w:tcW w:w="1971" w:type="dxa"/>
          </w:tcPr>
          <w:p w:rsidR="00A864FA" w:rsidRPr="00FF77F3" w:rsidRDefault="00A864FA" w:rsidP="003C1590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F77F3">
              <w:rPr>
                <w:rFonts w:ascii="Times New Roman" w:eastAsia="黑体" w:hAnsi="Times New Roman" w:cs="Times New Roman"/>
                <w:sz w:val="18"/>
                <w:szCs w:val="18"/>
              </w:rPr>
              <w:t>模型</w:t>
            </w:r>
          </w:p>
        </w:tc>
        <w:tc>
          <w:tcPr>
            <w:tcW w:w="2914" w:type="dxa"/>
          </w:tcPr>
          <w:p w:rsidR="00A864FA" w:rsidRPr="00FF77F3" w:rsidRDefault="003C1590" w:rsidP="003C1590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C1590">
              <w:rPr>
                <w:rFonts w:ascii="Times New Roman" w:eastAsia="黑体" w:hAnsi="Times New Roman" w:cs="Times New Roman"/>
                <w:sz w:val="18"/>
                <w:szCs w:val="18"/>
              </w:rPr>
              <w:t>测试集上效果</w:t>
            </w:r>
            <w:r w:rsidRPr="003C1590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ks</w:t>
            </w:r>
            <w:r w:rsidRPr="003C1590">
              <w:rPr>
                <w:rFonts w:ascii="Times New Roman" w:eastAsia="黑体" w:hAnsi="Times New Roman" w:cs="Times New Roman"/>
                <w:sz w:val="18"/>
                <w:szCs w:val="18"/>
              </w:rPr>
              <w:t>值</w:t>
            </w:r>
            <w:r w:rsidRPr="003C1590">
              <w:rPr>
                <w:rFonts w:ascii="Times New Roman" w:eastAsia="黑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:rsidR="00A864FA" w:rsidRPr="00FF77F3" w:rsidRDefault="00A864FA" w:rsidP="003C1590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FF77F3">
              <w:rPr>
                <w:rFonts w:ascii="Times New Roman" w:eastAsia="黑体" w:hAnsi="Times New Roman" w:cs="Times New Roman"/>
                <w:sz w:val="18"/>
                <w:szCs w:val="18"/>
              </w:rPr>
              <w:t>测试集上效果</w:t>
            </w:r>
            <w:r w:rsidRPr="00FF77F3">
              <w:rPr>
                <w:rFonts w:ascii="Times New Roman" w:eastAsia="黑体" w:hAnsi="Times New Roman" w:cs="Times New Roman"/>
                <w:sz w:val="18"/>
                <w:szCs w:val="18"/>
              </w:rPr>
              <w:t>(auc</w:t>
            </w:r>
            <w:r w:rsidRPr="00FF77F3">
              <w:rPr>
                <w:rFonts w:ascii="Times New Roman" w:eastAsia="黑体" w:hAnsi="Times New Roman" w:cs="Times New Roman"/>
                <w:sz w:val="18"/>
                <w:szCs w:val="18"/>
              </w:rPr>
              <w:t>值</w:t>
            </w:r>
            <w:r w:rsidRPr="00FF77F3">
              <w:rPr>
                <w:rFonts w:ascii="Times New Roman" w:eastAsia="黑体" w:hAnsi="Times New Roman" w:cs="Times New Roman"/>
                <w:sz w:val="18"/>
                <w:szCs w:val="18"/>
              </w:rPr>
              <w:t>)</w:t>
            </w:r>
          </w:p>
        </w:tc>
      </w:tr>
      <w:tr w:rsidR="00A864FA" w:rsidRPr="002811A8" w:rsidTr="00A864FA">
        <w:tc>
          <w:tcPr>
            <w:tcW w:w="1971" w:type="dxa"/>
          </w:tcPr>
          <w:p w:rsidR="00A864FA" w:rsidRPr="00FF77F3" w:rsidRDefault="00A864FA" w:rsidP="003C1590">
            <w:pPr>
              <w:pStyle w:val="a3"/>
              <w:ind w:firstLineChars="0" w:firstLine="0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LR</w:t>
            </w:r>
          </w:p>
        </w:tc>
        <w:tc>
          <w:tcPr>
            <w:tcW w:w="2914" w:type="dxa"/>
          </w:tcPr>
          <w:p w:rsidR="00A864FA" w:rsidRPr="00074C24" w:rsidRDefault="003C1590" w:rsidP="003C1590">
            <w:pPr>
              <w:jc w:val="center"/>
              <w:rPr>
                <w:rFonts w:ascii="Times New Roman" w:eastAsiaTheme="minorEastAsia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0.5548</w:t>
            </w:r>
          </w:p>
        </w:tc>
        <w:tc>
          <w:tcPr>
            <w:tcW w:w="2977" w:type="dxa"/>
          </w:tcPr>
          <w:p w:rsidR="00A864FA" w:rsidRPr="00FF77F3" w:rsidRDefault="00CE77E4" w:rsidP="003C1590">
            <w:pPr>
              <w:pStyle w:val="a3"/>
              <w:ind w:firstLine="360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CE77E4">
              <w:rPr>
                <w:rFonts w:ascii="Times New Roman" w:eastAsia="黑体" w:hAnsi="Times New Roman" w:cs="Times New Roman"/>
                <w:sz w:val="18"/>
                <w:szCs w:val="18"/>
              </w:rPr>
              <w:t>82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.</w:t>
            </w:r>
            <w:r w:rsidRPr="00CE77E4">
              <w:rPr>
                <w:rFonts w:ascii="Times New Roman" w:eastAsia="黑体" w:hAnsi="Times New Roman" w:cs="Times New Roman"/>
                <w:sz w:val="18"/>
                <w:szCs w:val="18"/>
              </w:rPr>
              <w:t>83</w:t>
            </w:r>
          </w:p>
        </w:tc>
      </w:tr>
    </w:tbl>
    <w:p w:rsidR="004724DF" w:rsidRDefault="004724DF" w:rsidP="00D93BDE">
      <w:pPr>
        <w:jc w:val="left"/>
        <w:rPr>
          <w:rFonts w:ascii="黑体" w:eastAsia="黑体" w:hAnsi="黑体"/>
          <w:szCs w:val="21"/>
        </w:rPr>
      </w:pPr>
    </w:p>
    <w:p w:rsidR="00D93BDE" w:rsidRPr="004724DF" w:rsidRDefault="00D93BDE" w:rsidP="00D93BDE">
      <w:pPr>
        <w:jc w:val="left"/>
        <w:rPr>
          <w:rFonts w:ascii="Times New Roman" w:eastAsia="黑体" w:hAnsi="Times New Roman" w:cs="Times New Roman"/>
          <w:szCs w:val="21"/>
        </w:rPr>
      </w:pPr>
      <w:r w:rsidRPr="004724DF">
        <w:rPr>
          <w:rFonts w:ascii="Times New Roman" w:eastAsia="黑体" w:hAnsi="Times New Roman" w:cs="Times New Roman"/>
          <w:szCs w:val="21"/>
        </w:rPr>
        <w:t>LR</w:t>
      </w:r>
      <w:r w:rsidRPr="004724DF">
        <w:rPr>
          <w:rFonts w:ascii="Times New Roman" w:eastAsia="黑体" w:hAnsi="Times New Roman" w:cs="Times New Roman"/>
          <w:szCs w:val="21"/>
        </w:rPr>
        <w:t>模型参数</w:t>
      </w:r>
      <w:r w:rsidRPr="004724DF">
        <w:rPr>
          <w:rFonts w:ascii="Times New Roman" w:eastAsia="黑体" w:hAnsi="Times New Roman" w:cs="Times New Roman"/>
          <w:szCs w:val="21"/>
        </w:rPr>
        <w:t>:</w:t>
      </w:r>
    </w:p>
    <w:tbl>
      <w:tblPr>
        <w:tblStyle w:val="a5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93BDE" w:rsidRPr="004724DF" w:rsidTr="00234272">
        <w:trPr>
          <w:jc w:val="right"/>
        </w:trPr>
        <w:tc>
          <w:tcPr>
            <w:tcW w:w="4148" w:type="dxa"/>
          </w:tcPr>
          <w:p w:rsidR="00D93BDE" w:rsidRPr="004724DF" w:rsidRDefault="00D93BDE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column_name</w:t>
            </w:r>
          </w:p>
        </w:tc>
        <w:tc>
          <w:tcPr>
            <w:tcW w:w="4148" w:type="dxa"/>
          </w:tcPr>
          <w:p w:rsidR="00D93BDE" w:rsidRPr="004724DF" w:rsidRDefault="00D93BDE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value</w:t>
            </w:r>
          </w:p>
        </w:tc>
      </w:tr>
      <w:tr w:rsidR="00D93BDE" w:rsidRPr="004724DF" w:rsidTr="00234272">
        <w:trPr>
          <w:jc w:val="right"/>
        </w:trPr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penalty</w:t>
            </w:r>
          </w:p>
        </w:tc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l2</w:t>
            </w:r>
          </w:p>
        </w:tc>
      </w:tr>
      <w:tr w:rsidR="00D93BDE" w:rsidRPr="004724DF" w:rsidTr="00234272">
        <w:trPr>
          <w:jc w:val="right"/>
        </w:trPr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10</w:t>
            </w:r>
          </w:p>
        </w:tc>
      </w:tr>
      <w:tr w:rsidR="00D93BDE" w:rsidRPr="004724DF" w:rsidTr="00234272">
        <w:trPr>
          <w:jc w:val="right"/>
        </w:trPr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solver</w:t>
            </w:r>
          </w:p>
        </w:tc>
        <w:tc>
          <w:tcPr>
            <w:tcW w:w="4148" w:type="dxa"/>
          </w:tcPr>
          <w:p w:rsidR="00D93BDE" w:rsidRPr="004724DF" w:rsidRDefault="004724DF" w:rsidP="00D93BDE">
            <w:pPr>
              <w:jc w:val="left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4724DF">
              <w:rPr>
                <w:rFonts w:ascii="Times New Roman" w:eastAsia="黑体" w:hAnsi="Times New Roman" w:cs="Times New Roman"/>
                <w:sz w:val="21"/>
                <w:szCs w:val="21"/>
              </w:rPr>
              <w:t>sag</w:t>
            </w:r>
          </w:p>
        </w:tc>
      </w:tr>
    </w:tbl>
    <w:p w:rsidR="008E3F81" w:rsidRDefault="008E3F81" w:rsidP="000D3E42">
      <w:pPr>
        <w:jc w:val="left"/>
        <w:rPr>
          <w:rFonts w:ascii="黑体" w:eastAsia="黑体" w:hAnsi="黑体"/>
          <w:szCs w:val="21"/>
        </w:rPr>
      </w:pPr>
    </w:p>
    <w:p w:rsidR="008E3F81" w:rsidRDefault="008E3F81" w:rsidP="000D3E42">
      <w:pPr>
        <w:jc w:val="left"/>
        <w:rPr>
          <w:rFonts w:ascii="黑体" w:eastAsia="黑体" w:hAnsi="黑体"/>
          <w:szCs w:val="21"/>
        </w:rPr>
      </w:pPr>
    </w:p>
    <w:p w:rsidR="000D3E42" w:rsidRPr="008E3F81" w:rsidRDefault="000D3E42" w:rsidP="008E3F81">
      <w:pPr>
        <w:ind w:firstLineChars="50" w:firstLine="105"/>
        <w:jc w:val="left"/>
        <w:rPr>
          <w:rFonts w:ascii="黑体" w:eastAsia="黑体" w:hAnsi="黑体"/>
          <w:b/>
          <w:szCs w:val="21"/>
        </w:rPr>
      </w:pPr>
      <w:r w:rsidRPr="008E3F81">
        <w:rPr>
          <w:rFonts w:ascii="黑体" w:eastAsia="黑体" w:hAnsi="黑体" w:hint="eastAsia"/>
          <w:b/>
          <w:szCs w:val="21"/>
        </w:rPr>
        <w:lastRenderedPageBreak/>
        <w:t>测试集</w:t>
      </w:r>
      <w:r w:rsidRPr="008E3F81">
        <w:rPr>
          <w:rFonts w:ascii="黑体" w:eastAsia="黑体" w:hAnsi="黑体"/>
          <w:b/>
          <w:szCs w:val="21"/>
        </w:rPr>
        <w:t>ks和roc曲线</w:t>
      </w:r>
      <w:r w:rsidR="006D4DFD" w:rsidRPr="008E3F81">
        <w:rPr>
          <w:rFonts w:ascii="黑体" w:eastAsia="黑体" w:hAnsi="黑体" w:hint="eastAsia"/>
          <w:b/>
          <w:szCs w:val="21"/>
        </w:rPr>
        <w:t>如下</w:t>
      </w:r>
      <w:r w:rsidR="006D4DFD" w:rsidRPr="008E3F81">
        <w:rPr>
          <w:rFonts w:ascii="黑体" w:eastAsia="黑体" w:hAnsi="黑体"/>
          <w:b/>
          <w:szCs w:val="21"/>
        </w:rPr>
        <w:t>：</w:t>
      </w:r>
    </w:p>
    <w:p w:rsidR="008E3F81" w:rsidRDefault="008E3F81" w:rsidP="000D3E42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520DA0F" wp14:editId="385A6C2F">
            <wp:extent cx="2710800" cy="2142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E0D10" wp14:editId="5267DF2D">
            <wp:extent cx="2437200" cy="2494800"/>
            <wp:effectExtent l="0" t="0" r="127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25" w:rsidRDefault="00AA2B25" w:rsidP="00AA2B25">
      <w:pPr>
        <w:pStyle w:val="a7"/>
        <w:rPr>
          <w:rFonts w:ascii="黑体" w:eastAsia="黑体" w:hAnsi="黑体" w:cstheme="minorBidi"/>
          <w:kern w:val="2"/>
          <w:sz w:val="21"/>
          <w:szCs w:val="21"/>
        </w:rPr>
      </w:pPr>
      <w:r>
        <w:rPr>
          <w:rFonts w:ascii="黑体" w:eastAsia="黑体" w:hAnsi="黑体" w:cstheme="minorBidi" w:hint="eastAsia"/>
          <w:kern w:val="2"/>
          <w:sz w:val="21"/>
          <w:szCs w:val="21"/>
        </w:rPr>
        <w:t>分析</w:t>
      </w:r>
      <w:r>
        <w:rPr>
          <w:rFonts w:ascii="黑体" w:eastAsia="黑体" w:hAnsi="黑体" w:cstheme="minorBidi"/>
          <w:kern w:val="2"/>
          <w:sz w:val="21"/>
          <w:szCs w:val="21"/>
        </w:rPr>
        <w:t>：</w:t>
      </w:r>
    </w:p>
    <w:p w:rsidR="00AA2B25" w:rsidRPr="00AA2B25" w:rsidRDefault="00AA2B25" w:rsidP="00AA2B25">
      <w:pPr>
        <w:pStyle w:val="a7"/>
        <w:ind w:firstLineChars="200" w:firstLine="420"/>
        <w:rPr>
          <w:rFonts w:ascii="黑体" w:eastAsia="黑体" w:hAnsi="黑体" w:cstheme="minorBidi"/>
          <w:kern w:val="2"/>
          <w:sz w:val="21"/>
          <w:szCs w:val="21"/>
        </w:rPr>
      </w:pPr>
      <w:r w:rsidRPr="00AA2B25">
        <w:rPr>
          <w:rFonts w:ascii="黑体" w:eastAsia="黑体" w:hAnsi="黑体" w:cstheme="minorBidi"/>
          <w:kern w:val="2"/>
          <w:sz w:val="21"/>
          <w:szCs w:val="21"/>
        </w:rPr>
        <w:t>ROC曲线下的面积(AUC值)越大，模型对正负样本的区分能力越强；测试集KS曲线；KS曲线中两条累积分布曲线之间的最大Gap(KS值)越大，模型对正负样本的区分能力越强。测试集的AUC为0.</w:t>
      </w:r>
      <w:r>
        <w:rPr>
          <w:rFonts w:ascii="黑体" w:eastAsia="黑体" w:hAnsi="黑体" w:cstheme="minorBidi"/>
          <w:kern w:val="2"/>
          <w:sz w:val="21"/>
          <w:szCs w:val="21"/>
        </w:rPr>
        <w:t>83</w:t>
      </w:r>
      <w:r w:rsidRPr="00AA2B25">
        <w:rPr>
          <w:rFonts w:ascii="黑体" w:eastAsia="黑体" w:hAnsi="黑体" w:cstheme="minorBidi"/>
          <w:kern w:val="2"/>
          <w:sz w:val="21"/>
          <w:szCs w:val="21"/>
        </w:rPr>
        <w:t>，KS值为0.</w:t>
      </w:r>
      <w:r>
        <w:rPr>
          <w:rFonts w:ascii="黑体" w:eastAsia="黑体" w:hAnsi="黑体" w:cstheme="minorBidi"/>
          <w:kern w:val="2"/>
          <w:sz w:val="21"/>
          <w:szCs w:val="21"/>
        </w:rPr>
        <w:t>55</w:t>
      </w:r>
      <w:r w:rsidRPr="00AA2B25">
        <w:rPr>
          <w:rFonts w:ascii="黑体" w:eastAsia="黑体" w:hAnsi="黑体" w:cstheme="minorBidi"/>
          <w:kern w:val="2"/>
          <w:sz w:val="21"/>
          <w:szCs w:val="21"/>
        </w:rPr>
        <w:t>，模型达到可用标准。</w:t>
      </w:r>
    </w:p>
    <w:p w:rsidR="008E3F81" w:rsidRPr="006721AE" w:rsidRDefault="006721AE" w:rsidP="006721AE">
      <w:pPr>
        <w:jc w:val="left"/>
        <w:rPr>
          <w:rFonts w:ascii="黑体" w:eastAsia="黑体" w:hAnsi="黑体"/>
          <w:szCs w:val="21"/>
        </w:rPr>
      </w:pPr>
      <w:r w:rsidRPr="006721AE">
        <w:rPr>
          <w:rFonts w:ascii="黑体" w:eastAsia="黑体" w:hAnsi="黑体" w:hint="eastAsia"/>
          <w:szCs w:val="21"/>
        </w:rPr>
        <w:t>1.申请</w:t>
      </w:r>
      <w:r w:rsidRPr="006721AE">
        <w:rPr>
          <w:rFonts w:ascii="黑体" w:eastAsia="黑体" w:hAnsi="黑体"/>
          <w:szCs w:val="21"/>
        </w:rPr>
        <w:t>风险</w:t>
      </w:r>
      <w:r w:rsidRPr="006721AE">
        <w:rPr>
          <w:rFonts w:ascii="黑体" w:eastAsia="黑体" w:hAnsi="黑体" w:hint="eastAsia"/>
          <w:szCs w:val="21"/>
        </w:rPr>
        <w:t>模型</w:t>
      </w:r>
      <w:r w:rsidRPr="006721AE">
        <w:rPr>
          <w:rFonts w:ascii="黑体" w:eastAsia="黑体" w:hAnsi="黑体"/>
          <w:szCs w:val="21"/>
        </w:rPr>
        <w:t>的提升指数</w:t>
      </w:r>
      <w:r w:rsidR="00096645">
        <w:rPr>
          <w:rFonts w:ascii="黑体" w:eastAsia="黑体" w:hAnsi="黑体" w:hint="eastAsia"/>
          <w:szCs w:val="21"/>
        </w:rPr>
        <w:t>计算</w:t>
      </w:r>
    </w:p>
    <w:tbl>
      <w:tblPr>
        <w:tblStyle w:val="11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701"/>
        <w:gridCol w:w="2126"/>
      </w:tblGrid>
      <w:tr w:rsidR="00B42F41" w:rsidTr="00B4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42F41" w:rsidRPr="00827CDD" w:rsidRDefault="00B42F41" w:rsidP="00B42F41">
            <w:pPr>
              <w:pStyle w:val="a7"/>
              <w:jc w:val="center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申请者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top N</w:t>
            </w:r>
          </w:p>
        </w:tc>
        <w:tc>
          <w:tcPr>
            <w:tcW w:w="127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样本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个数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“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好样本</w:t>
            </w:r>
            <w:r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”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个数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“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好样本</w:t>
            </w:r>
            <w:r w:rsidRPr="006D2F3E"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”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占比</w:t>
            </w:r>
          </w:p>
        </w:tc>
        <w:tc>
          <w:tcPr>
            <w:tcW w:w="212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“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好样本</w:t>
            </w:r>
            <w:r w:rsidRPr="006D2F3E">
              <w:rPr>
                <w:rFonts w:ascii="Times New Roman" w:eastAsia="黑体" w:hAnsi="Times New Roman" w:cs="Times New Roman" w:hint="eastAsia"/>
                <w:b w:val="0"/>
                <w:bCs w:val="0"/>
                <w:kern w:val="2"/>
                <w:sz w:val="21"/>
                <w:szCs w:val="21"/>
              </w:rPr>
              <w:t>”</w:t>
            </w: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提升指数</w:t>
            </w:r>
          </w:p>
        </w:tc>
      </w:tr>
      <w:tr w:rsidR="00B42F41" w:rsidTr="00B4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42F41" w:rsidRPr="00827CDD" w:rsidRDefault="00B42F41" w:rsidP="00B42F41">
            <w:pPr>
              <w:pStyle w:val="a7"/>
              <w:jc w:val="center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Top5%</w:t>
            </w:r>
          </w:p>
        </w:tc>
        <w:tc>
          <w:tcPr>
            <w:tcW w:w="127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503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484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0.9622</w:t>
            </w:r>
          </w:p>
        </w:tc>
        <w:tc>
          <w:tcPr>
            <w:tcW w:w="212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138.17</w:t>
            </w:r>
            <w:r w:rsidRPr="00827CDD"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%</w:t>
            </w:r>
          </w:p>
        </w:tc>
      </w:tr>
      <w:tr w:rsidR="00B42F41" w:rsidTr="00B4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42F41" w:rsidRPr="00827CDD" w:rsidRDefault="00B42F41" w:rsidP="00B42F41">
            <w:pPr>
              <w:pStyle w:val="a7"/>
              <w:jc w:val="center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Top 10%</w:t>
            </w:r>
          </w:p>
        </w:tc>
        <w:tc>
          <w:tcPr>
            <w:tcW w:w="127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1007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967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0.9603</w:t>
            </w:r>
          </w:p>
        </w:tc>
        <w:tc>
          <w:tcPr>
            <w:tcW w:w="212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137.89</w:t>
            </w:r>
            <w:r w:rsidRPr="00827CDD"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%</w:t>
            </w:r>
          </w:p>
        </w:tc>
      </w:tr>
      <w:tr w:rsidR="00B42F41" w:rsidTr="00B4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B42F41" w:rsidRPr="00827CDD" w:rsidRDefault="00B42F41" w:rsidP="00B42F41">
            <w:pPr>
              <w:pStyle w:val="a7"/>
              <w:jc w:val="center"/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</w:pPr>
            <w:r w:rsidRPr="00827CDD">
              <w:rPr>
                <w:rFonts w:ascii="Times New Roman" w:eastAsia="黑体" w:hAnsi="Times New Roman" w:cs="Times New Roman"/>
                <w:b w:val="0"/>
                <w:bCs w:val="0"/>
                <w:kern w:val="2"/>
                <w:sz w:val="21"/>
                <w:szCs w:val="21"/>
              </w:rPr>
              <w:t>Top 15%</w:t>
            </w:r>
          </w:p>
        </w:tc>
        <w:tc>
          <w:tcPr>
            <w:tcW w:w="127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1511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1417</w:t>
            </w:r>
          </w:p>
        </w:tc>
        <w:tc>
          <w:tcPr>
            <w:tcW w:w="1701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0.9378</w:t>
            </w:r>
          </w:p>
        </w:tc>
        <w:tc>
          <w:tcPr>
            <w:tcW w:w="2126" w:type="dxa"/>
            <w:hideMark/>
          </w:tcPr>
          <w:p w:rsidR="00B42F41" w:rsidRPr="00827CDD" w:rsidRDefault="00B42F41" w:rsidP="00B42F41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134.66</w:t>
            </w:r>
            <w:r w:rsidRPr="00827CDD"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%</w:t>
            </w:r>
          </w:p>
        </w:tc>
      </w:tr>
    </w:tbl>
    <w:p w:rsidR="002E0082" w:rsidRPr="00B92C5A" w:rsidRDefault="00B72812" w:rsidP="00B92C5A">
      <w:pPr>
        <w:pStyle w:val="a7"/>
        <w:rPr>
          <w:rFonts w:ascii="黑体" w:eastAsia="黑体" w:hAnsi="黑体" w:cstheme="minorBidi"/>
          <w:kern w:val="2"/>
          <w:sz w:val="21"/>
          <w:szCs w:val="21"/>
        </w:rPr>
      </w:pPr>
      <w:r w:rsidRPr="00827CDD">
        <w:rPr>
          <w:rFonts w:ascii="黑体" w:eastAsia="黑体" w:hAnsi="黑体" w:cstheme="minorBidi"/>
          <w:kern w:val="2"/>
          <w:sz w:val="21"/>
          <w:szCs w:val="21"/>
        </w:rPr>
        <w:t>测试集（2017.</w:t>
      </w:r>
      <w:r w:rsidR="008209B1" w:rsidRPr="00827CDD">
        <w:rPr>
          <w:rFonts w:ascii="黑体" w:eastAsia="黑体" w:hAnsi="黑体" w:cstheme="minorBidi"/>
          <w:kern w:val="2"/>
          <w:sz w:val="21"/>
          <w:szCs w:val="21"/>
        </w:rPr>
        <w:t>03</w:t>
      </w:r>
      <w:r w:rsidRPr="00827CDD">
        <w:rPr>
          <w:rFonts w:ascii="黑体" w:eastAsia="黑体" w:hAnsi="黑体" w:cstheme="minorBidi"/>
          <w:kern w:val="2"/>
          <w:sz w:val="21"/>
          <w:szCs w:val="21"/>
        </w:rPr>
        <w:t>.</w:t>
      </w:r>
      <w:r w:rsidR="008209B1" w:rsidRPr="00827CDD">
        <w:rPr>
          <w:rFonts w:ascii="黑体" w:eastAsia="黑体" w:hAnsi="黑体" w:cstheme="minorBidi"/>
          <w:kern w:val="2"/>
          <w:sz w:val="21"/>
          <w:szCs w:val="21"/>
        </w:rPr>
        <w:t>01 - 2017.03.09</w:t>
      </w:r>
      <w:r w:rsidRPr="00827CDD">
        <w:rPr>
          <w:rFonts w:ascii="黑体" w:eastAsia="黑体" w:hAnsi="黑体" w:cstheme="minorBidi"/>
          <w:kern w:val="2"/>
          <w:sz w:val="21"/>
          <w:szCs w:val="21"/>
        </w:rPr>
        <w:t>）</w:t>
      </w:r>
      <w:r w:rsidR="00827CDD">
        <w:rPr>
          <w:rFonts w:ascii="黑体" w:eastAsia="黑体" w:hAnsi="黑体" w:cstheme="minorBidi" w:hint="eastAsia"/>
          <w:kern w:val="2"/>
          <w:sz w:val="21"/>
          <w:szCs w:val="21"/>
        </w:rPr>
        <w:t>：</w:t>
      </w:r>
    </w:p>
    <w:p w:rsidR="007E15BA" w:rsidRPr="00124508" w:rsidRDefault="007E15BA" w:rsidP="00773189">
      <w:pPr>
        <w:pStyle w:val="a7"/>
        <w:rPr>
          <w:rFonts w:ascii="Times New Roman" w:eastAsia="黑体" w:hAnsi="Times New Roman" w:cs="Times New Roman"/>
          <w:kern w:val="2"/>
          <w:sz w:val="21"/>
          <w:szCs w:val="21"/>
        </w:rPr>
      </w:pP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注：好样本提升指数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=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（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topN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好样本占比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-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总体数据集中好样本占比）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/</w:t>
      </w:r>
      <w:r w:rsidRPr="00124508">
        <w:rPr>
          <w:rFonts w:ascii="Times New Roman" w:eastAsia="黑体" w:hAnsi="Times New Roman" w:cs="Times New Roman"/>
          <w:kern w:val="2"/>
          <w:sz w:val="21"/>
          <w:szCs w:val="21"/>
        </w:rPr>
        <w:t>总体数据集好样本占比</w:t>
      </w:r>
    </w:p>
    <w:p w:rsidR="00C733D2" w:rsidRDefault="00B92C5A" w:rsidP="00891293">
      <w:pPr>
        <w:jc w:val="left"/>
        <w:rPr>
          <w:noProof/>
        </w:rPr>
      </w:pPr>
      <w:r>
        <w:rPr>
          <w:rFonts w:ascii="黑体" w:eastAsia="黑体" w:hAnsi="黑体" w:hint="eastAsia"/>
          <w:szCs w:val="21"/>
        </w:rPr>
        <w:t>2.</w:t>
      </w:r>
      <w:r w:rsidRPr="00B92C5A">
        <w:rPr>
          <w:rFonts w:hint="eastAsia"/>
        </w:rPr>
        <w:t xml:space="preserve"> </w:t>
      </w:r>
      <w:r w:rsidRPr="00B92C5A">
        <w:rPr>
          <w:rFonts w:ascii="黑体" w:eastAsia="黑体" w:hAnsi="黑体" w:hint="eastAsia"/>
          <w:szCs w:val="21"/>
        </w:rPr>
        <w:t>申请风险评分分布表</w:t>
      </w:r>
    </w:p>
    <w:p w:rsidR="00F41ECF" w:rsidRPr="00891293" w:rsidRDefault="00F41ECF" w:rsidP="0089129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43F9E128" wp14:editId="1BF3CFEF">
            <wp:extent cx="5274310" cy="1461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FE5B2E" w:rsidRPr="00891293" w:rsidRDefault="00FE5B2E" w:rsidP="0089129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 w:rsidRPr="00891293">
        <w:rPr>
          <w:rFonts w:ascii="黑体" w:eastAsia="黑体" w:hAnsi="黑体" w:hint="eastAsia"/>
          <w:szCs w:val="21"/>
        </w:rPr>
        <w:t>统计</w:t>
      </w:r>
      <w:r w:rsidRPr="00891293">
        <w:rPr>
          <w:rFonts w:ascii="黑体" w:eastAsia="黑体" w:hAnsi="黑体"/>
          <w:szCs w:val="21"/>
        </w:rPr>
        <w:t>测试集的</w:t>
      </w:r>
      <w:r w:rsidR="00891293">
        <w:rPr>
          <w:rFonts w:ascii="黑体" w:eastAsia="黑体" w:hAnsi="黑体" w:hint="eastAsia"/>
          <w:szCs w:val="21"/>
        </w:rPr>
        <w:t>woe</w:t>
      </w:r>
      <w:r w:rsidR="00891293">
        <w:rPr>
          <w:rFonts w:ascii="黑体" w:eastAsia="黑体" w:hAnsi="黑体"/>
          <w:szCs w:val="21"/>
        </w:rPr>
        <w:t>后</w:t>
      </w:r>
      <w:r w:rsidR="00C66E9D">
        <w:rPr>
          <w:rFonts w:ascii="黑体" w:eastAsia="黑体" w:hAnsi="黑体" w:hint="eastAsia"/>
          <w:szCs w:val="21"/>
        </w:rPr>
        <w:t>的</w:t>
      </w:r>
      <w:r w:rsidRPr="00891293">
        <w:rPr>
          <w:rFonts w:ascii="黑体" w:eastAsia="黑体" w:hAnsi="黑体" w:hint="eastAsia"/>
          <w:szCs w:val="21"/>
        </w:rPr>
        <w:t>基本信息</w:t>
      </w:r>
    </w:p>
    <w:p w:rsidR="003000EF" w:rsidRDefault="00891293" w:rsidP="00891293">
      <w:pPr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2B9324EC" wp14:editId="40F88153">
            <wp:extent cx="5274310" cy="2086610"/>
            <wp:effectExtent l="0" t="0" r="2540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08" w:rsidRPr="00124508" w:rsidRDefault="00124508" w:rsidP="00BA634F">
      <w:pPr>
        <w:rPr>
          <w:rFonts w:ascii="Times New Roman" w:eastAsia="黑体" w:hAnsi="Times New Roman" w:cs="Times New Roman"/>
          <w:szCs w:val="21"/>
        </w:rPr>
      </w:pPr>
      <w:r w:rsidRPr="00124508">
        <w:rPr>
          <w:rFonts w:ascii="Times New Roman" w:eastAsia="黑体" w:hAnsi="Times New Roman" w:cs="Times New Roman"/>
          <w:szCs w:val="21"/>
        </w:rPr>
        <w:t>指标说明：</w:t>
      </w:r>
      <w:r w:rsidRPr="00124508">
        <w:rPr>
          <w:rFonts w:ascii="Times New Roman" w:eastAsia="黑体" w:hAnsi="Times New Roman" w:cs="Times New Roman"/>
          <w:szCs w:val="21"/>
        </w:rPr>
        <w:t>N</w:t>
      </w:r>
      <w:r w:rsidRPr="00124508">
        <w:rPr>
          <w:rFonts w:ascii="Times New Roman" w:eastAsia="黑体" w:hAnsi="Times New Roman" w:cs="Times New Roman"/>
          <w:szCs w:val="21"/>
        </w:rPr>
        <w:t>表示样本个数、</w:t>
      </w:r>
      <w:r w:rsidRPr="00124508">
        <w:rPr>
          <w:rFonts w:ascii="Times New Roman" w:eastAsia="黑体" w:hAnsi="Times New Roman" w:cs="Times New Roman"/>
          <w:szCs w:val="21"/>
        </w:rPr>
        <w:t>NMiss</w:t>
      </w:r>
      <w:r w:rsidRPr="00124508">
        <w:rPr>
          <w:rFonts w:ascii="Times New Roman" w:eastAsia="黑体" w:hAnsi="Times New Roman" w:cs="Times New Roman"/>
          <w:szCs w:val="21"/>
        </w:rPr>
        <w:t>表示缺失值个数、</w:t>
      </w:r>
      <w:r w:rsidRPr="00124508">
        <w:rPr>
          <w:rFonts w:ascii="Times New Roman" w:eastAsia="黑体" w:hAnsi="Times New Roman" w:cs="Times New Roman"/>
          <w:szCs w:val="21"/>
        </w:rPr>
        <w:t xml:space="preserve">Mean </w:t>
      </w:r>
      <w:r w:rsidRPr="00124508">
        <w:rPr>
          <w:rFonts w:ascii="Times New Roman" w:eastAsia="黑体" w:hAnsi="Times New Roman" w:cs="Times New Roman"/>
          <w:szCs w:val="21"/>
        </w:rPr>
        <w:t>均值、</w:t>
      </w:r>
      <w:r w:rsidRPr="00124508">
        <w:rPr>
          <w:rFonts w:ascii="Times New Roman" w:eastAsia="黑体" w:hAnsi="Times New Roman" w:cs="Times New Roman"/>
          <w:szCs w:val="21"/>
        </w:rPr>
        <w:t>std</w:t>
      </w:r>
      <w:r w:rsidRPr="00124508">
        <w:rPr>
          <w:rFonts w:ascii="Times New Roman" w:eastAsia="黑体" w:hAnsi="Times New Roman" w:cs="Times New Roman"/>
          <w:szCs w:val="21"/>
        </w:rPr>
        <w:t>标准差、</w:t>
      </w:r>
      <w:r w:rsidRPr="00124508">
        <w:rPr>
          <w:rFonts w:ascii="Times New Roman" w:eastAsia="黑体" w:hAnsi="Times New Roman" w:cs="Times New Roman"/>
          <w:szCs w:val="21"/>
        </w:rPr>
        <w:t>Min</w:t>
      </w:r>
      <w:r w:rsidRPr="00124508">
        <w:rPr>
          <w:rFonts w:ascii="Times New Roman" w:eastAsia="黑体" w:hAnsi="Times New Roman" w:cs="Times New Roman"/>
          <w:szCs w:val="21"/>
        </w:rPr>
        <w:t>最小值、</w:t>
      </w:r>
      <w:r w:rsidRPr="00124508">
        <w:rPr>
          <w:rFonts w:ascii="Times New Roman" w:eastAsia="黑体" w:hAnsi="Times New Roman" w:cs="Times New Roman"/>
          <w:szCs w:val="21"/>
        </w:rPr>
        <w:t>P1 1%</w:t>
      </w:r>
      <w:r w:rsidRPr="00124508">
        <w:rPr>
          <w:rFonts w:ascii="Times New Roman" w:eastAsia="黑体" w:hAnsi="Times New Roman" w:cs="Times New Roman"/>
          <w:szCs w:val="21"/>
        </w:rPr>
        <w:t>分位数、</w:t>
      </w:r>
      <w:r w:rsidRPr="00124508">
        <w:rPr>
          <w:rFonts w:ascii="Times New Roman" w:eastAsia="黑体" w:hAnsi="Times New Roman" w:cs="Times New Roman"/>
          <w:szCs w:val="21"/>
        </w:rPr>
        <w:t>P5 5%</w:t>
      </w:r>
      <w:r w:rsidRPr="00124508">
        <w:rPr>
          <w:rFonts w:ascii="Times New Roman" w:eastAsia="黑体" w:hAnsi="Times New Roman" w:cs="Times New Roman"/>
          <w:szCs w:val="21"/>
        </w:rPr>
        <w:t>分位数、</w:t>
      </w:r>
      <w:r w:rsidRPr="00124508">
        <w:rPr>
          <w:rFonts w:ascii="Times New Roman" w:eastAsia="黑体" w:hAnsi="Times New Roman" w:cs="Times New Roman"/>
          <w:szCs w:val="21"/>
        </w:rPr>
        <w:t xml:space="preserve">Median </w:t>
      </w:r>
      <w:r w:rsidRPr="00124508">
        <w:rPr>
          <w:rFonts w:ascii="Times New Roman" w:eastAsia="黑体" w:hAnsi="Times New Roman" w:cs="Times New Roman"/>
          <w:szCs w:val="21"/>
        </w:rPr>
        <w:t>中位数、</w:t>
      </w:r>
      <w:r w:rsidRPr="00124508">
        <w:rPr>
          <w:rFonts w:ascii="Times New Roman" w:eastAsia="黑体" w:hAnsi="Times New Roman" w:cs="Times New Roman"/>
          <w:szCs w:val="21"/>
        </w:rPr>
        <w:t>P95 95%</w:t>
      </w:r>
      <w:r w:rsidRPr="00124508">
        <w:rPr>
          <w:rFonts w:ascii="Times New Roman" w:eastAsia="黑体" w:hAnsi="Times New Roman" w:cs="Times New Roman"/>
          <w:szCs w:val="21"/>
        </w:rPr>
        <w:t>分位数、</w:t>
      </w:r>
      <w:r w:rsidRPr="00124508">
        <w:rPr>
          <w:rFonts w:ascii="Times New Roman" w:eastAsia="黑体" w:hAnsi="Times New Roman" w:cs="Times New Roman"/>
          <w:szCs w:val="21"/>
        </w:rPr>
        <w:t>P99 99%</w:t>
      </w:r>
      <w:r w:rsidRPr="00124508">
        <w:rPr>
          <w:rFonts w:ascii="Times New Roman" w:eastAsia="黑体" w:hAnsi="Times New Roman" w:cs="Times New Roman"/>
          <w:szCs w:val="21"/>
        </w:rPr>
        <w:t>分位数、</w:t>
      </w:r>
      <w:r w:rsidRPr="00124508">
        <w:rPr>
          <w:rFonts w:ascii="Times New Roman" w:eastAsia="黑体" w:hAnsi="Times New Roman" w:cs="Times New Roman"/>
          <w:szCs w:val="21"/>
        </w:rPr>
        <w:t xml:space="preserve">Max </w:t>
      </w:r>
      <w:r w:rsidRPr="00124508">
        <w:rPr>
          <w:rFonts w:ascii="Times New Roman" w:eastAsia="黑体" w:hAnsi="Times New Roman" w:cs="Times New Roman"/>
          <w:szCs w:val="21"/>
        </w:rPr>
        <w:t>最大值。</w:t>
      </w:r>
    </w:p>
    <w:p w:rsidR="00BA634F" w:rsidRPr="00071C6A" w:rsidRDefault="00BA634F" w:rsidP="00BA634F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4.将</w:t>
      </w:r>
      <w:r>
        <w:rPr>
          <w:rFonts w:ascii="黑体" w:eastAsia="黑体" w:hAnsi="黑体"/>
          <w:szCs w:val="21"/>
        </w:rPr>
        <w:t>测试集按照得分排序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并切分成</w:t>
      </w:r>
      <w:r>
        <w:rPr>
          <w:rFonts w:ascii="黑体" w:eastAsia="黑体" w:hAnsi="黑体" w:hint="eastAsia"/>
          <w:szCs w:val="21"/>
        </w:rPr>
        <w:t>10份子集</w:t>
      </w:r>
      <w:r>
        <w:rPr>
          <w:rFonts w:ascii="黑体" w:eastAsia="黑体" w:hAnsi="黑体"/>
          <w:szCs w:val="21"/>
        </w:rPr>
        <w:t>，分别统计每份</w:t>
      </w:r>
      <w:r>
        <w:rPr>
          <w:rFonts w:ascii="黑体" w:eastAsia="黑体" w:hAnsi="黑体" w:hint="eastAsia"/>
          <w:szCs w:val="21"/>
        </w:rPr>
        <w:t>子集</w:t>
      </w:r>
      <w:r>
        <w:rPr>
          <w:rFonts w:ascii="黑体" w:eastAsia="黑体" w:hAnsi="黑体"/>
          <w:szCs w:val="21"/>
        </w:rPr>
        <w:t>的</w:t>
      </w:r>
      <w:r>
        <w:rPr>
          <w:rFonts w:ascii="黑体" w:eastAsia="黑体" w:hAnsi="黑体" w:hint="eastAsia"/>
          <w:szCs w:val="21"/>
        </w:rPr>
        <w:t>min score,max score,mean score,正样本</w:t>
      </w:r>
      <w:r>
        <w:rPr>
          <w:rFonts w:ascii="黑体" w:eastAsia="黑体" w:hAnsi="黑体"/>
          <w:szCs w:val="21"/>
        </w:rPr>
        <w:t>数，</w:t>
      </w:r>
      <w:r>
        <w:rPr>
          <w:rFonts w:ascii="黑体" w:eastAsia="黑体" w:hAnsi="黑体" w:hint="eastAsia"/>
          <w:szCs w:val="21"/>
        </w:rPr>
        <w:t>负样本</w:t>
      </w:r>
      <w:r>
        <w:rPr>
          <w:rFonts w:ascii="黑体" w:eastAsia="黑体" w:hAnsi="黑体"/>
          <w:szCs w:val="21"/>
        </w:rPr>
        <w:t>数，以及累计占比</w:t>
      </w:r>
      <w:r>
        <w:rPr>
          <w:rFonts w:ascii="黑体" w:eastAsia="黑体" w:hAnsi="黑体" w:hint="eastAsia"/>
          <w:szCs w:val="21"/>
        </w:rPr>
        <w:t>等</w:t>
      </w:r>
      <w:r>
        <w:rPr>
          <w:rFonts w:ascii="黑体" w:eastAsia="黑体" w:hAnsi="黑体"/>
          <w:szCs w:val="21"/>
        </w:rPr>
        <w:t>指标</w:t>
      </w:r>
    </w:p>
    <w:p w:rsidR="00BA634F" w:rsidRDefault="00D83C3B" w:rsidP="00560C23">
      <w:pPr>
        <w:pStyle w:val="a3"/>
        <w:ind w:left="360" w:firstLineChars="0" w:firstLine="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A5FC5E7" wp14:editId="4B9DBC63">
            <wp:extent cx="5274310" cy="13468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23" w:rsidRPr="00AB7B43" w:rsidRDefault="00234272" w:rsidP="00067664">
      <w:pPr>
        <w:ind w:firstLineChars="150" w:firstLine="315"/>
        <w:rPr>
          <w:rFonts w:ascii="Times New Roman" w:eastAsia="黑体" w:hAnsi="Times New Roman" w:cs="Times New Roman"/>
          <w:szCs w:val="21"/>
        </w:rPr>
      </w:pPr>
      <w:r w:rsidRPr="00AB7B43">
        <w:rPr>
          <w:rFonts w:ascii="Times New Roman" w:eastAsia="黑体" w:hAnsi="Times New Roman" w:cs="Times New Roman"/>
          <w:szCs w:val="21"/>
        </w:rPr>
        <w:t>指标说明：</w:t>
      </w:r>
      <w:r w:rsidRPr="00AB7B43">
        <w:rPr>
          <w:rFonts w:ascii="Times New Roman" w:eastAsia="黑体" w:hAnsi="Times New Roman" w:cs="Times New Roman"/>
          <w:szCs w:val="21"/>
        </w:rPr>
        <w:t xml:space="preserve">rank </w:t>
      </w:r>
      <w:r w:rsidRPr="00AB7B43">
        <w:rPr>
          <w:rFonts w:ascii="Times New Roman" w:eastAsia="黑体" w:hAnsi="Times New Roman" w:cs="Times New Roman"/>
          <w:szCs w:val="21"/>
        </w:rPr>
        <w:t>分组数、</w:t>
      </w:r>
      <w:r w:rsidRPr="00AB7B43">
        <w:rPr>
          <w:rFonts w:ascii="Times New Roman" w:eastAsia="黑体" w:hAnsi="Times New Roman" w:cs="Times New Roman"/>
          <w:szCs w:val="21"/>
        </w:rPr>
        <w:t>min_score</w:t>
      </w:r>
      <w:r w:rsidRPr="00AB7B43">
        <w:rPr>
          <w:rFonts w:ascii="Times New Roman" w:eastAsia="黑体" w:hAnsi="Times New Roman" w:cs="Times New Roman"/>
          <w:szCs w:val="21"/>
        </w:rPr>
        <w:t>当前分组的最小得分、</w:t>
      </w:r>
      <w:r w:rsidRPr="00AB7B43">
        <w:rPr>
          <w:rFonts w:ascii="Times New Roman" w:eastAsia="黑体" w:hAnsi="Times New Roman" w:cs="Times New Roman"/>
          <w:szCs w:val="21"/>
        </w:rPr>
        <w:t xml:space="preserve">max_score </w:t>
      </w:r>
      <w:r w:rsidRPr="00AB7B43">
        <w:rPr>
          <w:rFonts w:ascii="Times New Roman" w:eastAsia="黑体" w:hAnsi="Times New Roman" w:cs="Times New Roman"/>
          <w:szCs w:val="21"/>
        </w:rPr>
        <w:t>最大得分、</w:t>
      </w:r>
      <w:r w:rsidRPr="00AB7B43">
        <w:rPr>
          <w:rFonts w:ascii="Times New Roman" w:eastAsia="黑体" w:hAnsi="Times New Roman" w:cs="Times New Roman"/>
          <w:szCs w:val="21"/>
        </w:rPr>
        <w:t>mean_score</w:t>
      </w:r>
      <w:r w:rsidRPr="00AB7B43">
        <w:rPr>
          <w:rFonts w:ascii="Times New Roman" w:eastAsia="黑体" w:hAnsi="Times New Roman" w:cs="Times New Roman"/>
          <w:szCs w:val="21"/>
        </w:rPr>
        <w:t>平均得分、</w:t>
      </w:r>
      <w:r w:rsidRPr="00AB7B43">
        <w:rPr>
          <w:rFonts w:ascii="Times New Roman" w:eastAsia="黑体" w:hAnsi="Times New Roman" w:cs="Times New Roman"/>
          <w:szCs w:val="21"/>
        </w:rPr>
        <w:t>non_bad “</w:t>
      </w:r>
      <w:r w:rsidRPr="00AB7B43">
        <w:rPr>
          <w:rFonts w:ascii="Times New Roman" w:eastAsia="黑体" w:hAnsi="Times New Roman" w:cs="Times New Roman"/>
          <w:szCs w:val="21"/>
        </w:rPr>
        <w:t>好的</w:t>
      </w:r>
      <w:r w:rsidRPr="00AB7B43">
        <w:rPr>
          <w:rFonts w:ascii="Times New Roman" w:eastAsia="黑体" w:hAnsi="Times New Roman" w:cs="Times New Roman"/>
          <w:szCs w:val="21"/>
        </w:rPr>
        <w:t>”</w:t>
      </w:r>
      <w:r w:rsidRPr="00AB7B43">
        <w:rPr>
          <w:rFonts w:ascii="Times New Roman" w:eastAsia="黑体" w:hAnsi="Times New Roman" w:cs="Times New Roman"/>
          <w:szCs w:val="21"/>
        </w:rPr>
        <w:t>样本个数、</w:t>
      </w:r>
      <w:r w:rsidRPr="00AB7B43">
        <w:rPr>
          <w:rFonts w:ascii="Times New Roman" w:eastAsia="黑体" w:hAnsi="Times New Roman" w:cs="Times New Roman"/>
          <w:szCs w:val="21"/>
        </w:rPr>
        <w:t>total_non_bad “</w:t>
      </w:r>
      <w:r w:rsidRPr="00AB7B43">
        <w:rPr>
          <w:rFonts w:ascii="Times New Roman" w:eastAsia="黑体" w:hAnsi="Times New Roman" w:cs="Times New Roman"/>
          <w:szCs w:val="21"/>
        </w:rPr>
        <w:t>好的</w:t>
      </w:r>
      <w:r w:rsidRPr="00AB7B43">
        <w:rPr>
          <w:rFonts w:ascii="Times New Roman" w:eastAsia="黑体" w:hAnsi="Times New Roman" w:cs="Times New Roman"/>
          <w:szCs w:val="21"/>
        </w:rPr>
        <w:t>”</w:t>
      </w:r>
      <w:r w:rsidRPr="00AB7B43">
        <w:rPr>
          <w:rFonts w:ascii="Times New Roman" w:eastAsia="黑体" w:hAnsi="Times New Roman" w:cs="Times New Roman"/>
          <w:szCs w:val="21"/>
        </w:rPr>
        <w:t>样本占比、</w:t>
      </w:r>
      <w:r w:rsidRPr="00AB7B43">
        <w:rPr>
          <w:rFonts w:ascii="Times New Roman" w:eastAsia="黑体" w:hAnsi="Times New Roman" w:cs="Times New Roman"/>
          <w:szCs w:val="21"/>
        </w:rPr>
        <w:t xml:space="preserve">cum_total_non_bad </w:t>
      </w:r>
      <w:r w:rsidR="00A93590" w:rsidRPr="00AB7B43">
        <w:rPr>
          <w:rFonts w:ascii="Times New Roman" w:eastAsia="黑体" w:hAnsi="Times New Roman" w:cs="Times New Roman"/>
          <w:szCs w:val="21"/>
        </w:rPr>
        <w:t>“</w:t>
      </w:r>
      <w:r w:rsidR="00A93590" w:rsidRPr="00AB7B43">
        <w:rPr>
          <w:rFonts w:ascii="Times New Roman" w:eastAsia="黑体" w:hAnsi="Times New Roman" w:cs="Times New Roman"/>
          <w:szCs w:val="21"/>
        </w:rPr>
        <w:t>好的</w:t>
      </w:r>
      <w:r w:rsidR="00A93590" w:rsidRPr="00AB7B43">
        <w:rPr>
          <w:rFonts w:ascii="Times New Roman" w:eastAsia="黑体" w:hAnsi="Times New Roman" w:cs="Times New Roman"/>
          <w:szCs w:val="21"/>
        </w:rPr>
        <w:t>”</w:t>
      </w:r>
      <w:r w:rsidR="00A93590" w:rsidRPr="00AB7B43">
        <w:rPr>
          <w:rFonts w:ascii="Times New Roman" w:eastAsia="黑体" w:hAnsi="Times New Roman" w:cs="Times New Roman"/>
          <w:szCs w:val="21"/>
        </w:rPr>
        <w:t>样本累计占比、</w:t>
      </w:r>
      <w:r w:rsidRPr="00AB7B43">
        <w:rPr>
          <w:rFonts w:ascii="Times New Roman" w:eastAsia="黑体" w:hAnsi="Times New Roman" w:cs="Times New Roman"/>
          <w:szCs w:val="21"/>
        </w:rPr>
        <w:t>bads“</w:t>
      </w:r>
      <w:r w:rsidRPr="00AB7B43">
        <w:rPr>
          <w:rFonts w:ascii="Times New Roman" w:eastAsia="黑体" w:hAnsi="Times New Roman" w:cs="Times New Roman"/>
          <w:szCs w:val="21"/>
        </w:rPr>
        <w:t>坏的</w:t>
      </w:r>
      <w:r w:rsidRPr="00AB7B43">
        <w:rPr>
          <w:rFonts w:ascii="Times New Roman" w:eastAsia="黑体" w:hAnsi="Times New Roman" w:cs="Times New Roman"/>
          <w:szCs w:val="21"/>
        </w:rPr>
        <w:t>”</w:t>
      </w:r>
      <w:r w:rsidRPr="00AB7B43">
        <w:rPr>
          <w:rFonts w:ascii="Times New Roman" w:eastAsia="黑体" w:hAnsi="Times New Roman" w:cs="Times New Roman"/>
          <w:szCs w:val="21"/>
        </w:rPr>
        <w:t>样本个数、</w:t>
      </w:r>
      <w:r w:rsidR="005F5397" w:rsidRPr="00AB7B43">
        <w:rPr>
          <w:rFonts w:ascii="Times New Roman" w:eastAsia="黑体" w:hAnsi="Times New Roman" w:cs="Times New Roman"/>
          <w:szCs w:val="21"/>
        </w:rPr>
        <w:t>total_bads “</w:t>
      </w:r>
      <w:r w:rsidR="005F5397" w:rsidRPr="00AB7B43">
        <w:rPr>
          <w:rFonts w:ascii="Times New Roman" w:eastAsia="黑体" w:hAnsi="Times New Roman" w:cs="Times New Roman"/>
          <w:szCs w:val="21"/>
        </w:rPr>
        <w:t>坏的</w:t>
      </w:r>
      <w:r w:rsidR="005F5397" w:rsidRPr="00AB7B43">
        <w:rPr>
          <w:rFonts w:ascii="Times New Roman" w:eastAsia="黑体" w:hAnsi="Times New Roman" w:cs="Times New Roman"/>
          <w:szCs w:val="21"/>
        </w:rPr>
        <w:t>”</w:t>
      </w:r>
      <w:r w:rsidR="005F5397" w:rsidRPr="00AB7B43">
        <w:rPr>
          <w:rFonts w:ascii="Times New Roman" w:eastAsia="黑体" w:hAnsi="Times New Roman" w:cs="Times New Roman"/>
          <w:szCs w:val="21"/>
        </w:rPr>
        <w:t>样本占比、</w:t>
      </w:r>
      <w:r w:rsidR="005F5397" w:rsidRPr="00AB7B43">
        <w:rPr>
          <w:rFonts w:ascii="Times New Roman" w:eastAsia="黑体" w:hAnsi="Times New Roman" w:cs="Times New Roman"/>
          <w:szCs w:val="21"/>
        </w:rPr>
        <w:t>cum_total_bads “</w:t>
      </w:r>
      <w:r w:rsidR="005F5397" w:rsidRPr="00AB7B43">
        <w:rPr>
          <w:rFonts w:ascii="Times New Roman" w:eastAsia="黑体" w:hAnsi="Times New Roman" w:cs="Times New Roman"/>
          <w:szCs w:val="21"/>
        </w:rPr>
        <w:t>坏的</w:t>
      </w:r>
      <w:r w:rsidR="005F5397" w:rsidRPr="00AB7B43">
        <w:rPr>
          <w:rFonts w:ascii="Times New Roman" w:eastAsia="黑体" w:hAnsi="Times New Roman" w:cs="Times New Roman"/>
          <w:szCs w:val="21"/>
        </w:rPr>
        <w:t>”</w:t>
      </w:r>
      <w:r w:rsidR="005F5397" w:rsidRPr="00AB7B43">
        <w:rPr>
          <w:rFonts w:ascii="Times New Roman" w:eastAsia="黑体" w:hAnsi="Times New Roman" w:cs="Times New Roman"/>
          <w:szCs w:val="21"/>
        </w:rPr>
        <w:t>样本累计占比、</w:t>
      </w:r>
      <w:r w:rsidR="00184954" w:rsidRPr="00AB7B43">
        <w:rPr>
          <w:rFonts w:ascii="Times New Roman" w:eastAsia="黑体" w:hAnsi="Times New Roman" w:cs="Times New Roman"/>
          <w:szCs w:val="21"/>
        </w:rPr>
        <w:t xml:space="preserve">interval_bads_rate </w:t>
      </w:r>
      <w:r w:rsidR="00184954" w:rsidRPr="00AB7B43">
        <w:rPr>
          <w:rFonts w:ascii="Times New Roman" w:eastAsia="黑体" w:hAnsi="Times New Roman" w:cs="Times New Roman"/>
          <w:szCs w:val="21"/>
        </w:rPr>
        <w:t>当前分组中</w:t>
      </w:r>
      <w:r w:rsidR="005F5397" w:rsidRPr="00AB7B43">
        <w:rPr>
          <w:rFonts w:ascii="Times New Roman" w:eastAsia="黑体" w:hAnsi="Times New Roman" w:cs="Times New Roman"/>
          <w:szCs w:val="21"/>
        </w:rPr>
        <w:t>“</w:t>
      </w:r>
      <w:r w:rsidR="005F5397" w:rsidRPr="00AB7B43">
        <w:rPr>
          <w:rFonts w:ascii="Times New Roman" w:eastAsia="黑体" w:hAnsi="Times New Roman" w:cs="Times New Roman"/>
          <w:szCs w:val="21"/>
        </w:rPr>
        <w:t>坏的</w:t>
      </w:r>
      <w:r w:rsidR="005F5397" w:rsidRPr="00AB7B43">
        <w:rPr>
          <w:rFonts w:ascii="Times New Roman" w:eastAsia="黑体" w:hAnsi="Times New Roman" w:cs="Times New Roman"/>
          <w:szCs w:val="21"/>
        </w:rPr>
        <w:t>”</w:t>
      </w:r>
      <w:r w:rsidR="005F5397" w:rsidRPr="00AB7B43">
        <w:rPr>
          <w:rFonts w:ascii="Times New Roman" w:eastAsia="黑体" w:hAnsi="Times New Roman" w:cs="Times New Roman"/>
          <w:szCs w:val="21"/>
        </w:rPr>
        <w:t>样本</w:t>
      </w:r>
      <w:r w:rsidR="00184954" w:rsidRPr="00AB7B43">
        <w:rPr>
          <w:rFonts w:ascii="Times New Roman" w:eastAsia="黑体" w:hAnsi="Times New Roman" w:cs="Times New Roman"/>
          <w:szCs w:val="21"/>
        </w:rPr>
        <w:t>占比</w:t>
      </w:r>
      <w:r w:rsidR="002F1F53" w:rsidRPr="00AB7B43">
        <w:rPr>
          <w:rFonts w:ascii="Times New Roman" w:eastAsia="黑体" w:hAnsi="Times New Roman" w:cs="Times New Roman"/>
          <w:szCs w:val="21"/>
        </w:rPr>
        <w:t>。</w:t>
      </w:r>
    </w:p>
    <w:p w:rsidR="00BA634F" w:rsidRPr="00560C23" w:rsidRDefault="00BA634F" w:rsidP="00560C23">
      <w:pPr>
        <w:rPr>
          <w:rFonts w:ascii="黑体" w:eastAsia="黑体" w:hAnsi="黑体"/>
          <w:szCs w:val="21"/>
        </w:rPr>
      </w:pPr>
      <w:r w:rsidRPr="00560C23">
        <w:rPr>
          <w:rFonts w:ascii="黑体" w:eastAsia="黑体" w:hAnsi="黑体" w:hint="eastAsia"/>
          <w:szCs w:val="21"/>
        </w:rPr>
        <w:t>5.0将</w:t>
      </w:r>
      <w:r w:rsidRPr="00560C23">
        <w:rPr>
          <w:rFonts w:ascii="黑体" w:eastAsia="黑体" w:hAnsi="黑体"/>
          <w:szCs w:val="21"/>
        </w:rPr>
        <w:t>测试集按照得分排序</w:t>
      </w:r>
      <w:r w:rsidRPr="00560C23">
        <w:rPr>
          <w:rFonts w:ascii="黑体" w:eastAsia="黑体" w:hAnsi="黑体" w:hint="eastAsia"/>
          <w:szCs w:val="21"/>
        </w:rPr>
        <w:t>，</w:t>
      </w:r>
      <w:r w:rsidRPr="00560C23">
        <w:rPr>
          <w:rFonts w:ascii="黑体" w:eastAsia="黑体" w:hAnsi="黑体"/>
          <w:szCs w:val="21"/>
        </w:rPr>
        <w:t>并切分成</w:t>
      </w:r>
      <w:r w:rsidRPr="00560C23">
        <w:rPr>
          <w:rFonts w:ascii="黑体" w:eastAsia="黑体" w:hAnsi="黑体" w:hint="eastAsia"/>
          <w:szCs w:val="21"/>
        </w:rPr>
        <w:t>10份子集</w:t>
      </w:r>
      <w:r w:rsidRPr="00560C23">
        <w:rPr>
          <w:rFonts w:ascii="黑体" w:eastAsia="黑体" w:hAnsi="黑体"/>
          <w:szCs w:val="21"/>
        </w:rPr>
        <w:t>，分别统计每份</w:t>
      </w:r>
      <w:r w:rsidRPr="00560C23">
        <w:rPr>
          <w:rFonts w:ascii="黑体" w:eastAsia="黑体" w:hAnsi="黑体" w:hint="eastAsia"/>
          <w:szCs w:val="21"/>
        </w:rPr>
        <w:t>子集以及</w:t>
      </w:r>
      <w:r w:rsidRPr="00560C23">
        <w:rPr>
          <w:rFonts w:ascii="黑体" w:eastAsia="黑体" w:hAnsi="黑体"/>
          <w:szCs w:val="21"/>
        </w:rPr>
        <w:t>总体各列特征的均值</w:t>
      </w:r>
    </w:p>
    <w:p w:rsidR="00BA634F" w:rsidRPr="002F3447" w:rsidRDefault="000E7C76" w:rsidP="00BA634F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12FD09E" wp14:editId="3A29E9C4">
            <wp:extent cx="5274310" cy="11144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4F" w:rsidRPr="00891293" w:rsidRDefault="00BA634F" w:rsidP="00891293">
      <w:pPr>
        <w:rPr>
          <w:rFonts w:ascii="黑体" w:eastAsia="黑体" w:hAnsi="黑体"/>
          <w:szCs w:val="21"/>
        </w:rPr>
      </w:pPr>
    </w:p>
    <w:sectPr w:rsidR="00BA634F" w:rsidRPr="0089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00" w:rsidRDefault="007B1500" w:rsidP="002811A8">
      <w:r>
        <w:separator/>
      </w:r>
    </w:p>
  </w:endnote>
  <w:endnote w:type="continuationSeparator" w:id="0">
    <w:p w:rsidR="007B1500" w:rsidRDefault="007B1500" w:rsidP="0028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00" w:rsidRDefault="007B1500" w:rsidP="002811A8">
      <w:r>
        <w:separator/>
      </w:r>
    </w:p>
  </w:footnote>
  <w:footnote w:type="continuationSeparator" w:id="0">
    <w:p w:rsidR="007B1500" w:rsidRDefault="007B1500" w:rsidP="0028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8C7"/>
    <w:multiLevelType w:val="hybridMultilevel"/>
    <w:tmpl w:val="0D0A9446"/>
    <w:lvl w:ilvl="0" w:tplc="FE8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71E96"/>
    <w:multiLevelType w:val="hybridMultilevel"/>
    <w:tmpl w:val="8C8E8646"/>
    <w:lvl w:ilvl="0" w:tplc="4AB43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EE578D"/>
    <w:multiLevelType w:val="hybridMultilevel"/>
    <w:tmpl w:val="EE502B24"/>
    <w:lvl w:ilvl="0" w:tplc="9CD0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1398E"/>
    <w:multiLevelType w:val="hybridMultilevel"/>
    <w:tmpl w:val="61E86FBE"/>
    <w:lvl w:ilvl="0" w:tplc="87A8DD8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1A"/>
    <w:rsid w:val="00005368"/>
    <w:rsid w:val="00026C57"/>
    <w:rsid w:val="00064481"/>
    <w:rsid w:val="00067664"/>
    <w:rsid w:val="00071C6A"/>
    <w:rsid w:val="00074C24"/>
    <w:rsid w:val="00082505"/>
    <w:rsid w:val="00083540"/>
    <w:rsid w:val="00084CFD"/>
    <w:rsid w:val="00096645"/>
    <w:rsid w:val="000B3525"/>
    <w:rsid w:val="000B748F"/>
    <w:rsid w:val="000C1207"/>
    <w:rsid w:val="000C2023"/>
    <w:rsid w:val="000D3E42"/>
    <w:rsid w:val="000E7C76"/>
    <w:rsid w:val="000F1F9B"/>
    <w:rsid w:val="000F546F"/>
    <w:rsid w:val="001135BF"/>
    <w:rsid w:val="00124508"/>
    <w:rsid w:val="0013492F"/>
    <w:rsid w:val="001739E9"/>
    <w:rsid w:val="00175CEE"/>
    <w:rsid w:val="00184954"/>
    <w:rsid w:val="00184DB6"/>
    <w:rsid w:val="001A2D5E"/>
    <w:rsid w:val="001C45A1"/>
    <w:rsid w:val="001E52C8"/>
    <w:rsid w:val="001F319B"/>
    <w:rsid w:val="001F4106"/>
    <w:rsid w:val="00202F98"/>
    <w:rsid w:val="00210840"/>
    <w:rsid w:val="00231D8C"/>
    <w:rsid w:val="00234272"/>
    <w:rsid w:val="00263498"/>
    <w:rsid w:val="00263F9E"/>
    <w:rsid w:val="00271020"/>
    <w:rsid w:val="002811A8"/>
    <w:rsid w:val="00297DCA"/>
    <w:rsid w:val="002A4DB1"/>
    <w:rsid w:val="002B28E8"/>
    <w:rsid w:val="002C6F0C"/>
    <w:rsid w:val="002E0082"/>
    <w:rsid w:val="002F1F53"/>
    <w:rsid w:val="003000EF"/>
    <w:rsid w:val="003063A0"/>
    <w:rsid w:val="00320A0E"/>
    <w:rsid w:val="00336A13"/>
    <w:rsid w:val="00356C99"/>
    <w:rsid w:val="003601F9"/>
    <w:rsid w:val="0037163E"/>
    <w:rsid w:val="0037343A"/>
    <w:rsid w:val="00374A5C"/>
    <w:rsid w:val="00384624"/>
    <w:rsid w:val="00393C49"/>
    <w:rsid w:val="00395003"/>
    <w:rsid w:val="003A0C83"/>
    <w:rsid w:val="003B0D97"/>
    <w:rsid w:val="003B4E8A"/>
    <w:rsid w:val="003B751E"/>
    <w:rsid w:val="003C1590"/>
    <w:rsid w:val="003C7B2C"/>
    <w:rsid w:val="003E191A"/>
    <w:rsid w:val="003F0DDC"/>
    <w:rsid w:val="003F4DF2"/>
    <w:rsid w:val="003F6F1C"/>
    <w:rsid w:val="0041521A"/>
    <w:rsid w:val="004450FE"/>
    <w:rsid w:val="004524C9"/>
    <w:rsid w:val="004724DF"/>
    <w:rsid w:val="00477A5A"/>
    <w:rsid w:val="004A0EBE"/>
    <w:rsid w:val="004A4CB4"/>
    <w:rsid w:val="004B1ED4"/>
    <w:rsid w:val="004F2C05"/>
    <w:rsid w:val="00504CB4"/>
    <w:rsid w:val="00520B10"/>
    <w:rsid w:val="00521E33"/>
    <w:rsid w:val="00523887"/>
    <w:rsid w:val="0052619A"/>
    <w:rsid w:val="00537212"/>
    <w:rsid w:val="005419C4"/>
    <w:rsid w:val="00560C23"/>
    <w:rsid w:val="005800A1"/>
    <w:rsid w:val="005A008D"/>
    <w:rsid w:val="005B61E5"/>
    <w:rsid w:val="005C0BDA"/>
    <w:rsid w:val="005F5397"/>
    <w:rsid w:val="00601D7C"/>
    <w:rsid w:val="0062375F"/>
    <w:rsid w:val="00626F3F"/>
    <w:rsid w:val="00631337"/>
    <w:rsid w:val="00671DD5"/>
    <w:rsid w:val="006721AE"/>
    <w:rsid w:val="006825C1"/>
    <w:rsid w:val="006A5455"/>
    <w:rsid w:val="006B1639"/>
    <w:rsid w:val="006D2F3E"/>
    <w:rsid w:val="006D3602"/>
    <w:rsid w:val="006D4DFD"/>
    <w:rsid w:val="006E6F23"/>
    <w:rsid w:val="007068E0"/>
    <w:rsid w:val="00714E01"/>
    <w:rsid w:val="007354AD"/>
    <w:rsid w:val="00741674"/>
    <w:rsid w:val="00742377"/>
    <w:rsid w:val="00750E8B"/>
    <w:rsid w:val="0075389F"/>
    <w:rsid w:val="00770950"/>
    <w:rsid w:val="00773189"/>
    <w:rsid w:val="007840F8"/>
    <w:rsid w:val="0079760E"/>
    <w:rsid w:val="007A0F4A"/>
    <w:rsid w:val="007B1500"/>
    <w:rsid w:val="007B2488"/>
    <w:rsid w:val="007B49BC"/>
    <w:rsid w:val="007B66EF"/>
    <w:rsid w:val="007C5BFD"/>
    <w:rsid w:val="007D5162"/>
    <w:rsid w:val="007D78F8"/>
    <w:rsid w:val="007E15BA"/>
    <w:rsid w:val="00810F58"/>
    <w:rsid w:val="008209B1"/>
    <w:rsid w:val="00822A95"/>
    <w:rsid w:val="00824FE3"/>
    <w:rsid w:val="00827CDD"/>
    <w:rsid w:val="00833DF3"/>
    <w:rsid w:val="008559AF"/>
    <w:rsid w:val="00856C9B"/>
    <w:rsid w:val="00873488"/>
    <w:rsid w:val="00891293"/>
    <w:rsid w:val="00897979"/>
    <w:rsid w:val="008A1075"/>
    <w:rsid w:val="008A3163"/>
    <w:rsid w:val="008A6DAB"/>
    <w:rsid w:val="008B2BA7"/>
    <w:rsid w:val="008C4F98"/>
    <w:rsid w:val="008C643E"/>
    <w:rsid w:val="008D512F"/>
    <w:rsid w:val="008E3F81"/>
    <w:rsid w:val="008F0247"/>
    <w:rsid w:val="008F30BF"/>
    <w:rsid w:val="008F4DDA"/>
    <w:rsid w:val="008F5A24"/>
    <w:rsid w:val="00912B30"/>
    <w:rsid w:val="0091441E"/>
    <w:rsid w:val="00920701"/>
    <w:rsid w:val="009216F9"/>
    <w:rsid w:val="00922404"/>
    <w:rsid w:val="0095050B"/>
    <w:rsid w:val="0095187F"/>
    <w:rsid w:val="00953B2D"/>
    <w:rsid w:val="00966A9A"/>
    <w:rsid w:val="009675D4"/>
    <w:rsid w:val="009737CD"/>
    <w:rsid w:val="00976117"/>
    <w:rsid w:val="0098507C"/>
    <w:rsid w:val="00991C56"/>
    <w:rsid w:val="009A1173"/>
    <w:rsid w:val="009D135A"/>
    <w:rsid w:val="00A12740"/>
    <w:rsid w:val="00A1490D"/>
    <w:rsid w:val="00A14A9C"/>
    <w:rsid w:val="00A1615E"/>
    <w:rsid w:val="00A1623B"/>
    <w:rsid w:val="00A325BB"/>
    <w:rsid w:val="00A61485"/>
    <w:rsid w:val="00A81F73"/>
    <w:rsid w:val="00A864FA"/>
    <w:rsid w:val="00A93590"/>
    <w:rsid w:val="00A95DFA"/>
    <w:rsid w:val="00AA2B25"/>
    <w:rsid w:val="00AB7493"/>
    <w:rsid w:val="00AB7B43"/>
    <w:rsid w:val="00AC61EA"/>
    <w:rsid w:val="00AD55D3"/>
    <w:rsid w:val="00AE1DF4"/>
    <w:rsid w:val="00AF0C99"/>
    <w:rsid w:val="00B04E79"/>
    <w:rsid w:val="00B2697C"/>
    <w:rsid w:val="00B32C02"/>
    <w:rsid w:val="00B426CC"/>
    <w:rsid w:val="00B42F41"/>
    <w:rsid w:val="00B542EB"/>
    <w:rsid w:val="00B63AE0"/>
    <w:rsid w:val="00B67D9B"/>
    <w:rsid w:val="00B72812"/>
    <w:rsid w:val="00B81A13"/>
    <w:rsid w:val="00B83382"/>
    <w:rsid w:val="00B86C96"/>
    <w:rsid w:val="00B906B1"/>
    <w:rsid w:val="00B92C5A"/>
    <w:rsid w:val="00B95064"/>
    <w:rsid w:val="00B97D7A"/>
    <w:rsid w:val="00BA20B2"/>
    <w:rsid w:val="00BA634F"/>
    <w:rsid w:val="00BC7F96"/>
    <w:rsid w:val="00BD1378"/>
    <w:rsid w:val="00BD1786"/>
    <w:rsid w:val="00BD5E59"/>
    <w:rsid w:val="00BE08D7"/>
    <w:rsid w:val="00BE5F91"/>
    <w:rsid w:val="00C0192F"/>
    <w:rsid w:val="00C1084F"/>
    <w:rsid w:val="00C129A5"/>
    <w:rsid w:val="00C16AB3"/>
    <w:rsid w:val="00C25B75"/>
    <w:rsid w:val="00C30E96"/>
    <w:rsid w:val="00C32E81"/>
    <w:rsid w:val="00C42A82"/>
    <w:rsid w:val="00C556C8"/>
    <w:rsid w:val="00C66E9D"/>
    <w:rsid w:val="00C71EDC"/>
    <w:rsid w:val="00C733D2"/>
    <w:rsid w:val="00C810F7"/>
    <w:rsid w:val="00C845A0"/>
    <w:rsid w:val="00C85379"/>
    <w:rsid w:val="00C91A71"/>
    <w:rsid w:val="00CA373C"/>
    <w:rsid w:val="00CA64FF"/>
    <w:rsid w:val="00CC0C22"/>
    <w:rsid w:val="00CC52EE"/>
    <w:rsid w:val="00CC6CAA"/>
    <w:rsid w:val="00CD33BE"/>
    <w:rsid w:val="00CE77E4"/>
    <w:rsid w:val="00D44180"/>
    <w:rsid w:val="00D568E1"/>
    <w:rsid w:val="00D606C3"/>
    <w:rsid w:val="00D714D2"/>
    <w:rsid w:val="00D83C3B"/>
    <w:rsid w:val="00D93BDE"/>
    <w:rsid w:val="00DB2B37"/>
    <w:rsid w:val="00DC2EC4"/>
    <w:rsid w:val="00DE783B"/>
    <w:rsid w:val="00E34FA7"/>
    <w:rsid w:val="00E3540A"/>
    <w:rsid w:val="00E404AA"/>
    <w:rsid w:val="00E51DE1"/>
    <w:rsid w:val="00E52D42"/>
    <w:rsid w:val="00E54C2B"/>
    <w:rsid w:val="00E57504"/>
    <w:rsid w:val="00E7755A"/>
    <w:rsid w:val="00E84EDB"/>
    <w:rsid w:val="00E85A64"/>
    <w:rsid w:val="00E85C2E"/>
    <w:rsid w:val="00EB76BA"/>
    <w:rsid w:val="00ED3434"/>
    <w:rsid w:val="00ED6F7B"/>
    <w:rsid w:val="00EE574A"/>
    <w:rsid w:val="00EF5447"/>
    <w:rsid w:val="00EF652C"/>
    <w:rsid w:val="00F02EFE"/>
    <w:rsid w:val="00F17A3A"/>
    <w:rsid w:val="00F22E68"/>
    <w:rsid w:val="00F234DD"/>
    <w:rsid w:val="00F23EE1"/>
    <w:rsid w:val="00F31816"/>
    <w:rsid w:val="00F3197F"/>
    <w:rsid w:val="00F40CE8"/>
    <w:rsid w:val="00F41ECF"/>
    <w:rsid w:val="00F50490"/>
    <w:rsid w:val="00F5701F"/>
    <w:rsid w:val="00F72353"/>
    <w:rsid w:val="00F760A9"/>
    <w:rsid w:val="00F82FD0"/>
    <w:rsid w:val="00F86233"/>
    <w:rsid w:val="00F934CF"/>
    <w:rsid w:val="00F97A5F"/>
    <w:rsid w:val="00FA062F"/>
    <w:rsid w:val="00FB1F54"/>
    <w:rsid w:val="00FE003C"/>
    <w:rsid w:val="00FE4006"/>
    <w:rsid w:val="00FE5B2E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6B9D3-C69F-4EBE-8E62-4BAC7764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A7"/>
    <w:pPr>
      <w:keepNext/>
      <w:keepLines/>
      <w:spacing w:before="220" w:after="210"/>
      <w:jc w:val="left"/>
      <w:outlineLvl w:val="0"/>
    </w:pPr>
    <w:rPr>
      <w:rFonts w:eastAsia="Songti SC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A7"/>
    <w:pPr>
      <w:keepNext/>
      <w:keepLines/>
      <w:spacing w:before="140" w:after="140"/>
      <w:outlineLvl w:val="1"/>
    </w:pPr>
    <w:rPr>
      <w:rFonts w:asciiTheme="majorHAnsi" w:eastAsia="Songti SC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4FA7"/>
    <w:pPr>
      <w:keepNext/>
      <w:keepLines/>
      <w:jc w:val="left"/>
      <w:outlineLvl w:val="2"/>
    </w:pPr>
    <w:rPr>
      <w:rFonts w:eastAsia="Songti SC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4FA7"/>
    <w:rPr>
      <w:rFonts w:eastAsia="Songti SC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34FA7"/>
    <w:rPr>
      <w:rFonts w:asciiTheme="majorHAnsi" w:eastAsia="Songti SC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34FA7"/>
    <w:rPr>
      <w:rFonts w:eastAsia="Songti SC" w:cs="宋体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E34FA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A7"/>
    <w:pPr>
      <w:spacing w:before="120"/>
      <w:jc w:val="left"/>
    </w:pPr>
    <w:rPr>
      <w:b/>
      <w:caps/>
      <w:sz w:val="22"/>
    </w:rPr>
  </w:style>
  <w:style w:type="paragraph" w:styleId="20">
    <w:name w:val="toc 2"/>
    <w:basedOn w:val="a"/>
    <w:next w:val="a"/>
    <w:autoRedefine/>
    <w:uiPriority w:val="39"/>
    <w:unhideWhenUsed/>
    <w:rsid w:val="00E34FA7"/>
    <w:pPr>
      <w:ind w:left="240"/>
      <w:jc w:val="left"/>
    </w:pPr>
    <w:rPr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E34FA7"/>
    <w:pPr>
      <w:ind w:left="48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E34FA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a5">
    <w:name w:val="Table Grid"/>
    <w:basedOn w:val="a1"/>
    <w:uiPriority w:val="39"/>
    <w:rsid w:val="00E34FA7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C6F0C"/>
    <w:rPr>
      <w:b/>
      <w:bCs/>
    </w:rPr>
  </w:style>
  <w:style w:type="paragraph" w:styleId="a7">
    <w:name w:val="Normal (Web)"/>
    <w:basedOn w:val="a"/>
    <w:uiPriority w:val="99"/>
    <w:unhideWhenUsed/>
    <w:rsid w:val="00B83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57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701F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281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811A8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81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811A8"/>
    <w:rPr>
      <w:sz w:val="18"/>
      <w:szCs w:val="18"/>
    </w:rPr>
  </w:style>
  <w:style w:type="table" w:customStyle="1" w:styleId="11">
    <w:name w:val="网格表 1 浅色1"/>
    <w:basedOn w:val="a1"/>
    <w:uiPriority w:val="46"/>
    <w:rsid w:val="00B72812"/>
    <w:rPr>
      <w:rFonts w:ascii="Calibri" w:eastAsia="宋体" w:hAnsi="Calibri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C21A-4549-41F2-9D4B-134F83FE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14</Pages>
  <Words>1634</Words>
  <Characters>9315</Characters>
  <Application>Microsoft Office Word</Application>
  <DocSecurity>0</DocSecurity>
  <Lines>77</Lines>
  <Paragraphs>21</Paragraphs>
  <ScaleCrop>false</ScaleCrop>
  <Company>Microsoft</Company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方刚</dc:creator>
  <cp:keywords/>
  <dc:description/>
  <cp:lastModifiedBy>方刚</cp:lastModifiedBy>
  <cp:revision>242</cp:revision>
  <dcterms:created xsi:type="dcterms:W3CDTF">2017-04-26T02:01:00Z</dcterms:created>
  <dcterms:modified xsi:type="dcterms:W3CDTF">2017-09-07T12:25:00Z</dcterms:modified>
</cp:coreProperties>
</file>