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BC" w:rsidRDefault="005925C2">
      <w:pPr>
        <w:pStyle w:val="a5"/>
        <w:rPr>
          <w:rFonts w:hint="default"/>
        </w:rPr>
      </w:pPr>
      <w:r>
        <w:rPr>
          <w:rFonts w:eastAsia="Arial Unicode MS"/>
        </w:rPr>
        <w:t>北京</w:t>
      </w:r>
      <w:proofErr w:type="gramStart"/>
      <w:r>
        <w:rPr>
          <w:rFonts w:eastAsia="Arial Unicode MS"/>
        </w:rPr>
        <w:t>捷峰联合</w:t>
      </w:r>
      <w:proofErr w:type="gramEnd"/>
      <w:r>
        <w:rPr>
          <w:rFonts w:eastAsia="Arial Unicode MS"/>
        </w:rPr>
        <w:t>市场咨询有限公司</w:t>
      </w:r>
    </w:p>
    <w:p w:rsidR="007139BC" w:rsidRDefault="005925C2">
      <w:pPr>
        <w:pStyle w:val="a5"/>
        <w:rPr>
          <w:rFonts w:hint="default"/>
        </w:rPr>
      </w:pPr>
      <w:r>
        <w:rPr>
          <w:rFonts w:eastAsia="Arial Unicode MS"/>
        </w:rPr>
        <w:t>孟志远，王向阳</w:t>
      </w:r>
    </w:p>
    <w:p w:rsidR="007139BC" w:rsidRDefault="005925C2">
      <w:pPr>
        <w:pStyle w:val="a5"/>
        <w:rPr>
          <w:rFonts w:hint="default"/>
        </w:rPr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" </w:instrText>
      </w:r>
      <w:r>
        <w:fldChar w:fldCharType="separate"/>
      </w:r>
      <w:r>
        <w:rPr>
          <w:rFonts w:ascii="Baskerville" w:hAnsi="Baskerville"/>
        </w:rPr>
        <w:t>2017</w:t>
      </w:r>
      <w:r>
        <w:rPr>
          <w:rFonts w:ascii="Baskerville" w:hAnsi="Baskerville"/>
        </w:rPr>
        <w:t>年</w:t>
      </w:r>
      <w:r>
        <w:rPr>
          <w:rFonts w:ascii="Baskerville" w:hAnsi="Baskerville"/>
        </w:rPr>
        <w:t>7</w:t>
      </w:r>
      <w:r>
        <w:rPr>
          <w:rFonts w:ascii="Baskerville" w:hAnsi="Baskerville"/>
        </w:rPr>
        <w:t>月</w:t>
      </w:r>
      <w:r>
        <w:rPr>
          <w:rFonts w:ascii="Baskerville" w:hAnsi="Baskerville"/>
        </w:rPr>
        <w:t>14</w:t>
      </w:r>
      <w:r>
        <w:rPr>
          <w:rFonts w:ascii="Baskerville" w:hAnsi="Baskerville"/>
        </w:rPr>
        <w:t>日</w:t>
      </w:r>
      <w:r>
        <w:fldChar w:fldCharType="end"/>
      </w:r>
    </w:p>
    <w:p w:rsidR="007139BC" w:rsidRDefault="007139BC">
      <w:pPr>
        <w:pStyle w:val="a5"/>
        <w:rPr>
          <w:rFonts w:hint="default"/>
        </w:rPr>
      </w:pPr>
    </w:p>
    <w:p w:rsidR="007139BC" w:rsidRDefault="007139BC">
      <w:pPr>
        <w:pStyle w:val="a5"/>
        <w:rPr>
          <w:rFonts w:hint="default"/>
        </w:rPr>
      </w:pPr>
    </w:p>
    <w:p w:rsidR="007139BC" w:rsidRDefault="005925C2">
      <w:pPr>
        <w:pStyle w:val="a6"/>
      </w:pPr>
      <w:r>
        <w:t>Panel</w:t>
      </w:r>
      <w:r>
        <w:rPr>
          <w:rFonts w:ascii="Arial Unicode MS" w:hAnsi="Arial Unicode MS" w:hint="eastAsia"/>
        </w:rPr>
        <w:t>样本</w:t>
      </w:r>
      <w:proofErr w:type="gramStart"/>
      <w:r>
        <w:rPr>
          <w:rFonts w:ascii="Arial Unicode MS" w:hAnsi="Arial Unicode MS" w:hint="eastAsia"/>
        </w:rPr>
        <w:t>库使用</w:t>
      </w:r>
      <w:proofErr w:type="gramEnd"/>
      <w:r>
        <w:rPr>
          <w:rFonts w:ascii="Arial Unicode MS" w:hAnsi="Arial Unicode MS" w:hint="eastAsia"/>
        </w:rPr>
        <w:t>说明</w:t>
      </w:r>
    </w:p>
    <w:p w:rsidR="007139BC" w:rsidRDefault="005925C2">
      <w:pPr>
        <w:pStyle w:val="a7"/>
        <w:rPr>
          <w:rFonts w:hint="default"/>
        </w:rPr>
      </w:pPr>
      <w:r>
        <w:rPr>
          <w:rFonts w:eastAsia="Arial Unicode MS"/>
        </w:rPr>
        <w:t>医生数据库</w:t>
      </w:r>
    </w:p>
    <w:p w:rsidR="007139BC" w:rsidRDefault="007139BC"/>
    <w:p w:rsidR="007139BC" w:rsidRDefault="005925C2">
      <w:pPr>
        <w:ind w:firstLine="0"/>
      </w:pPr>
      <w:r>
        <w:rPr>
          <w:rFonts w:ascii="Arial Unicode MS" w:eastAsia="Arial Unicode MS" w:hAnsi="Arial Unicode MS" w:cs="Arial Unicode MS" w:hint="eastAsia"/>
          <w:lang w:val="zh-CN"/>
        </w:rPr>
        <w:t>（一）登录及注册</w:t>
      </w:r>
    </w:p>
    <w:p w:rsidR="007139BC" w:rsidRDefault="005925C2">
      <w:r>
        <w:rPr>
          <w:rFonts w:eastAsia="Arial Unicode MS" w:cs="Arial Unicode MS"/>
          <w:lang w:val="zh-CN"/>
        </w:rPr>
        <w:t>Panel</w:t>
      </w:r>
      <w:r>
        <w:rPr>
          <w:rFonts w:ascii="Arial Unicode MS" w:eastAsia="Arial Unicode MS" w:hAnsi="Arial Unicode MS" w:cs="Arial Unicode MS" w:hint="eastAsia"/>
          <w:lang w:val="zh-CN"/>
        </w:rPr>
        <w:t>样本库主要是为了方便同事整理、查询和新增医生资料库而开发的系统。请大家在登录此系统后先注册账号并牢记注册邮箱和密码，注册成功后请在技术群将您的注册邮箱告知开发人员孟志远，我们会及时为您分配权限，以便使用。</w:t>
      </w:r>
    </w:p>
    <w:p w:rsidR="007139BC" w:rsidRDefault="005925C2">
      <w:r w:rsidRPr="00376E27">
        <w:rPr>
          <w:rFonts w:ascii="Arial Unicode MS" w:eastAsia="Arial Unicode MS" w:hAnsi="Arial Unicode MS" w:cs="Arial Unicode MS" w:hint="eastAsia"/>
        </w:rPr>
        <w:t>（</w:t>
      </w:r>
      <w:r>
        <w:rPr>
          <w:rFonts w:ascii="Arial Unicode MS" w:eastAsia="Arial Unicode MS" w:hAnsi="Arial Unicode MS" w:cs="Arial Unicode MS" w:hint="eastAsia"/>
          <w:lang w:val="zh-CN"/>
        </w:rPr>
        <w:t>登录地址</w:t>
      </w:r>
      <w:r w:rsidRPr="00376E27">
        <w:rPr>
          <w:rFonts w:ascii="Arial Unicode MS" w:eastAsia="Arial Unicode MS" w:hAnsi="Arial Unicode MS" w:cs="Arial Unicode MS" w:hint="eastAsia"/>
        </w:rPr>
        <w:t>：</w:t>
      </w:r>
      <w:r>
        <w:rPr>
          <w:rFonts w:eastAsia="Arial Unicode MS" w:cs="Arial Unicode MS"/>
        </w:rPr>
        <w:t>http://www.jfcmc.com/jfcpanel/html/login.html</w:t>
      </w:r>
      <w:r w:rsidRPr="00376E27">
        <w:rPr>
          <w:rFonts w:ascii="Arial Unicode MS" w:eastAsia="Arial Unicode MS" w:hAnsi="Arial Unicode MS" w:cs="Arial Unicode MS" w:hint="eastAsia"/>
        </w:rPr>
        <w:t>）</w:t>
      </w:r>
    </w:p>
    <w:p w:rsidR="007139BC" w:rsidRDefault="007139BC"/>
    <w:p w:rsidR="007139BC" w:rsidRDefault="005925C2">
      <w:pPr>
        <w:ind w:firstLine="0"/>
      </w:pPr>
      <w:r>
        <w:rPr>
          <w:rFonts w:ascii="Arial Unicode MS" w:eastAsia="Arial Unicode MS" w:hAnsi="Arial Unicode MS" w:cs="Arial Unicode MS" w:hint="eastAsia"/>
          <w:lang w:val="zh-CN"/>
        </w:rPr>
        <w:t>（二）数据的添加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有两种方法向系统内添加数据：单条编辑并保存、导入</w:t>
      </w:r>
      <w:r>
        <w:rPr>
          <w:rFonts w:eastAsia="Arial Unicode MS" w:cs="Arial Unicode MS"/>
          <w:lang w:val="zh-CN"/>
        </w:rPr>
        <w:t>excel</w:t>
      </w:r>
      <w:r>
        <w:rPr>
          <w:rFonts w:ascii="Arial Unicode MS" w:eastAsia="Arial Unicode MS" w:hAnsi="Arial Unicode MS" w:cs="Arial Unicode MS" w:hint="eastAsia"/>
          <w:lang w:val="zh-CN"/>
        </w:rPr>
        <w:t>文档。</w:t>
      </w:r>
    </w:p>
    <w:p w:rsidR="007139BC" w:rsidRDefault="005925C2"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、单条编辑并保存：在医生管理界面，可以点击青色添加按钮进入新增数据的编辑页面。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在编辑医生资料时</w:t>
      </w:r>
      <w:r w:rsidRPr="00376E27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请注意正确输入邮箱的格式</w:t>
      </w:r>
      <w:r w:rsidRPr="00376E27">
        <w:rPr>
          <w:rFonts w:ascii="Arial Unicode MS" w:eastAsia="Arial Unicode MS" w:hAnsi="Arial Unicode MS" w:cs="Arial Unicode MS" w:hint="eastAsia"/>
        </w:rPr>
        <w:t>（</w:t>
      </w:r>
      <w:r w:rsidRPr="00376E27">
        <w:rPr>
          <w:rFonts w:eastAsia="Arial Unicode MS" w:cs="Arial Unicode MS"/>
        </w:rPr>
        <w:t>xxxx@xxx.com</w:t>
      </w:r>
      <w:r w:rsidRPr="00376E27">
        <w:rPr>
          <w:rFonts w:ascii="Arial Unicode MS" w:eastAsia="Arial Unicode MS" w:hAnsi="Arial Unicode MS" w:cs="Arial Unicode MS" w:hint="eastAsia"/>
        </w:rPr>
        <w:t>）；</w:t>
      </w:r>
      <w:r>
        <w:rPr>
          <w:rFonts w:ascii="Arial Unicode MS" w:eastAsia="Arial Unicode MS" w:hAnsi="Arial Unicode MS" w:cs="Arial Unicode MS" w:hint="eastAsia"/>
          <w:lang w:val="zh-CN"/>
        </w:rPr>
        <w:t>在身份证号、资质证号、联系电话输入框内</w:t>
      </w:r>
      <w:r w:rsidRPr="00376E27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请输入阿拉伯数字</w:t>
      </w:r>
      <w:r w:rsidRPr="00376E27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不要输入中文或英文字母</w:t>
      </w:r>
      <w:r w:rsidRPr="00376E27">
        <w:rPr>
          <w:rFonts w:ascii="Arial Unicode MS" w:eastAsia="Arial Unicode MS" w:hAnsi="Arial Unicode MS" w:cs="Arial Unicode MS" w:hint="eastAsia"/>
        </w:rPr>
        <w:t>；</w:t>
      </w:r>
      <w:r>
        <w:rPr>
          <w:rFonts w:ascii="Arial Unicode MS" w:eastAsia="Arial Unicode MS" w:hAnsi="Arial Unicode MS" w:cs="Arial Unicode MS" w:hint="eastAsia"/>
          <w:lang w:val="zh-CN"/>
        </w:rPr>
        <w:t>在年龄、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医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龄、岗位年龄输入框内</w:t>
      </w:r>
      <w:r w:rsidRPr="00376E27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可以点击下拉箭头</w:t>
      </w:r>
      <w:r w:rsidRPr="00376E27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然后在下拉框内选择正确的出生日期、开始从医日期和开始在现有岗位工作的日期。其他多数为单选框的方式输</w:t>
      </w:r>
      <w:r>
        <w:rPr>
          <w:rFonts w:ascii="Arial Unicode MS" w:eastAsia="Arial Unicode MS" w:hAnsi="Arial Unicode MS" w:cs="Arial Unicode MS" w:hint="eastAsia"/>
          <w:lang w:val="zh-CN"/>
        </w:rPr>
        <w:lastRenderedPageBreak/>
        <w:t>入，请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以父级选项</w:t>
      </w:r>
      <w:proofErr w:type="gramEnd"/>
      <w:r>
        <w:rPr>
          <w:rFonts w:eastAsia="Arial Unicode MS" w:cs="Arial Unicode MS"/>
          <w:lang w:val="zh-CN"/>
        </w:rPr>
        <w:t>—</w:t>
      </w:r>
      <w:r>
        <w:rPr>
          <w:rFonts w:eastAsia="Arial Unicode MS" w:cs="Arial Unicode MS"/>
          <w:lang w:val="zh-CN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子</w:t>
      </w:r>
      <w:proofErr w:type="gramStart"/>
      <w:r>
        <w:rPr>
          <w:rFonts w:ascii="Arial Unicode MS" w:eastAsia="Arial Unicode MS" w:hAnsi="Arial Unicode MS" w:cs="Arial Unicode MS" w:hint="eastAsia"/>
          <w:lang w:val="zh-CN"/>
        </w:rPr>
        <w:t>级选择</w:t>
      </w:r>
      <w:proofErr w:type="gramEnd"/>
      <w:r>
        <w:rPr>
          <w:rFonts w:ascii="Arial Unicode MS" w:eastAsia="Arial Unicode MS" w:hAnsi="Arial Unicode MS" w:cs="Arial Unicode MS" w:hint="eastAsia"/>
          <w:lang w:val="zh-CN"/>
        </w:rPr>
        <w:t>的顺序选择（包括</w:t>
      </w:r>
      <w:r>
        <w:rPr>
          <w:rFonts w:ascii="Arial Unicode MS" w:eastAsia="Arial Unicode MS" w:hAnsi="Arial Unicode MS" w:cs="Arial Unicode MS" w:hint="eastAsia"/>
          <w:lang w:val="zh-CN"/>
        </w:rPr>
        <w:t>省</w:t>
      </w:r>
      <w:r>
        <w:rPr>
          <w:rFonts w:eastAsia="Arial Unicode MS" w:cs="Arial Unicode MS"/>
          <w:lang w:val="zh-CN"/>
        </w:rPr>
        <w:t>—</w:t>
      </w:r>
      <w:r>
        <w:rPr>
          <w:rFonts w:eastAsia="Arial Unicode MS" w:cs="Arial Unicode MS"/>
          <w:lang w:val="zh-CN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市</w:t>
      </w:r>
      <w:r>
        <w:rPr>
          <w:rFonts w:eastAsia="Arial Unicode MS" w:cs="Arial Unicode MS"/>
          <w:lang w:val="zh-CN"/>
        </w:rPr>
        <w:t>—</w:t>
      </w:r>
      <w:r>
        <w:rPr>
          <w:rFonts w:eastAsia="Arial Unicode MS" w:cs="Arial Unicode MS"/>
          <w:lang w:val="zh-CN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县，职称类别</w:t>
      </w:r>
      <w:r>
        <w:rPr>
          <w:rFonts w:eastAsia="Arial Unicode MS" w:cs="Arial Unicode MS"/>
          <w:lang w:val="zh-CN"/>
        </w:rPr>
        <w:t>—</w:t>
      </w:r>
      <w:r>
        <w:rPr>
          <w:rFonts w:eastAsia="Arial Unicode MS" w:cs="Arial Unicode MS"/>
          <w:lang w:val="zh-CN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职称级别，科室类别</w:t>
      </w:r>
      <w:r>
        <w:rPr>
          <w:rFonts w:eastAsia="Arial Unicode MS" w:cs="Arial Unicode MS"/>
          <w:lang w:val="zh-CN"/>
        </w:rPr>
        <w:t>—</w:t>
      </w:r>
      <w:r>
        <w:rPr>
          <w:rFonts w:eastAsia="Arial Unicode MS" w:cs="Arial Unicode MS"/>
          <w:lang w:val="zh-CN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所在科室）。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资料输入完成后，请点击页面下方的蓝色保存按钮进行提交，系统会对操作进行响应，如果输入正常，会跳出一个绿色的添加成功对话框，点击</w:t>
      </w:r>
      <w:r>
        <w:rPr>
          <w:rFonts w:eastAsia="Arial Unicode MS" w:cs="Arial Unicode MS"/>
          <w:lang w:val="zh-CN"/>
        </w:rPr>
        <w:t>OK</w:t>
      </w:r>
      <w:r>
        <w:rPr>
          <w:rFonts w:ascii="Arial Unicode MS" w:eastAsia="Arial Unicode MS" w:hAnsi="Arial Unicode MS" w:cs="Arial Unicode MS" w:hint="eastAsia"/>
          <w:lang w:val="zh-CN"/>
        </w:rPr>
        <w:t>键会跳转到之前的医生管理界面，以便您下一步操作；如果保存出错，会跳出一个红色的添加失败对话框，请检查网络连接，如果网络连接正常依然添加出错，请及时联系技术人员反映情况。</w:t>
      </w:r>
    </w:p>
    <w:p w:rsidR="007139BC" w:rsidRDefault="005925C2">
      <w:r>
        <w:rPr>
          <w:rFonts w:eastAsia="Arial Unicode MS" w:cs="Arial Unicode MS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、导入</w:t>
      </w:r>
      <w:r>
        <w:rPr>
          <w:rFonts w:eastAsia="Arial Unicode MS" w:cs="Arial Unicode MS"/>
          <w:lang w:val="zh-CN"/>
        </w:rPr>
        <w:t>Excel</w:t>
      </w:r>
      <w:r>
        <w:rPr>
          <w:rFonts w:ascii="Arial Unicode MS" w:eastAsia="Arial Unicode MS" w:hAnsi="Arial Unicode MS" w:cs="Arial Unicode MS" w:hint="eastAsia"/>
          <w:lang w:val="zh-CN"/>
        </w:rPr>
        <w:t>文档：点击医生管理界面的白色</w:t>
      </w:r>
      <w:r>
        <w:rPr>
          <w:rFonts w:eastAsia="Arial Unicode MS" w:cs="Arial Unicode MS"/>
          <w:lang w:val="zh-CN"/>
        </w:rPr>
        <w:t>Excel</w:t>
      </w:r>
      <w:r>
        <w:rPr>
          <w:rFonts w:ascii="Arial Unicode MS" w:eastAsia="Arial Unicode MS" w:hAnsi="Arial Unicode MS" w:cs="Arial Unicode MS" w:hint="eastAsia"/>
          <w:lang w:val="zh-CN"/>
        </w:rPr>
        <w:t>导入按钮，浏览器将弹出一个会话框，请点击会话框内的选择文件按钮，选择将要上传的</w:t>
      </w:r>
      <w:r>
        <w:rPr>
          <w:rFonts w:eastAsia="Arial Unicode MS" w:cs="Arial Unicode MS"/>
          <w:lang w:val="zh-CN"/>
        </w:rPr>
        <w:t>Excel</w:t>
      </w:r>
      <w:r>
        <w:rPr>
          <w:rFonts w:ascii="Arial Unicode MS" w:eastAsia="Arial Unicode MS" w:hAnsi="Arial Unicode MS" w:cs="Arial Unicode MS" w:hint="eastAsia"/>
          <w:lang w:val="zh-CN"/>
        </w:rPr>
        <w:t>文件（请只选择</w:t>
      </w:r>
      <w:r>
        <w:rPr>
          <w:rFonts w:eastAsia="Arial Unicode MS" w:cs="Arial Unicode MS"/>
          <w:lang w:val="zh-CN"/>
        </w:rPr>
        <w:t>Excel</w:t>
      </w:r>
      <w:r>
        <w:rPr>
          <w:rFonts w:ascii="Arial Unicode MS" w:eastAsia="Arial Unicode MS" w:hAnsi="Arial Unicode MS" w:cs="Arial Unicode MS" w:hint="eastAsia"/>
          <w:lang w:val="zh-CN"/>
        </w:rPr>
        <w:t>类型的文件），然后点击会话框内蓝色保存按钮进行导入。</w:t>
      </w:r>
      <w:r w:rsidR="00376E27">
        <w:rPr>
          <w:rFonts w:ascii="Arial Unicode MS" w:eastAsia="Arial Unicode MS" w:hAnsi="Arial Unicode MS" w:cs="Arial Unicode MS" w:hint="eastAsia"/>
          <w:lang w:val="zh-CN"/>
        </w:rPr>
        <w:t>（详情请见</w:t>
      </w:r>
      <w:r w:rsidR="00ED4A0C" w:rsidRPr="00ED4A0C">
        <w:rPr>
          <w:rFonts w:ascii="Arial Unicode MS" w:eastAsia="Arial Unicode MS" w:hAnsi="Arial Unicode MS" w:cs="Arial Unicode MS"/>
          <w:lang w:val="zh-CN"/>
        </w:rPr>
        <w:t>doctor模板.xlsx</w:t>
      </w:r>
      <w:bookmarkStart w:id="0" w:name="_GoBack"/>
      <w:bookmarkEnd w:id="0"/>
      <w:r w:rsidR="00376E27">
        <w:rPr>
          <w:rFonts w:ascii="Arial Unicode MS" w:eastAsia="Arial Unicode MS" w:hAnsi="Arial Unicode MS" w:cs="Arial Unicode MS" w:hint="eastAsia"/>
          <w:lang w:val="zh-CN"/>
        </w:rPr>
        <w:t>）</w:t>
      </w:r>
    </w:p>
    <w:p w:rsidR="007139BC" w:rsidRDefault="007139BC"/>
    <w:p w:rsidR="007139BC" w:rsidRDefault="005925C2">
      <w:pPr>
        <w:ind w:firstLine="0"/>
      </w:pPr>
      <w:r>
        <w:rPr>
          <w:rFonts w:ascii="Arial Unicode MS" w:eastAsia="Arial Unicode MS" w:hAnsi="Arial Unicode MS" w:cs="Arial Unicode MS" w:hint="eastAsia"/>
          <w:lang w:val="zh-CN"/>
        </w:rPr>
        <w:t>（三）数据查询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可以用模糊查询和精确查询两种方法进行搜索（快速查询暂不可用）。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未进行查询前，正文表格会依序显示库内所有数据。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页面左上角有三个查询方式的切换标签，默认激活模糊查询标签，可以点击精确查询标签来使用精确条件查询。</w:t>
      </w:r>
    </w:p>
    <w:p w:rsidR="007139BC" w:rsidRDefault="005925C2"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、模糊查询：在激活模糊查询时，可以在关键字输入框内输入想要得到的数据内包含的字词（不要输入过短或过长，以免查询结果过多或查询不到结果），然后点击蓝色搜索键进行查询。</w:t>
      </w:r>
    </w:p>
    <w:p w:rsidR="007139BC" w:rsidRDefault="005925C2">
      <w:r>
        <w:rPr>
          <w:rFonts w:eastAsia="Arial Unicode MS" w:cs="Arial Unicode MS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、精确查询：点击精确查询标签，可以</w:t>
      </w:r>
      <w:r>
        <w:rPr>
          <w:rFonts w:ascii="Arial Unicode MS" w:eastAsia="Arial Unicode MS" w:hAnsi="Arial Unicode MS" w:cs="Arial Unicode MS" w:hint="eastAsia"/>
          <w:lang w:val="zh-CN"/>
        </w:rPr>
        <w:t>激活精确查询。此时显示医生工作医院所在省份、所在城市、所在区县一共三个可选条件，如果想要用更多搜索条件约束，</w:t>
      </w:r>
      <w:r>
        <w:rPr>
          <w:rFonts w:ascii="Arial Unicode MS" w:eastAsia="Arial Unicode MS" w:hAnsi="Arial Unicode MS" w:cs="Arial Unicode MS" w:hint="eastAsia"/>
          <w:lang w:val="zh-CN"/>
        </w:rPr>
        <w:lastRenderedPageBreak/>
        <w:t>请点击蓝色搜索按钮旁边的向下箭头，在想要约束的条件输入框内输入</w:t>
      </w:r>
      <w:r>
        <w:rPr>
          <w:rFonts w:eastAsia="Arial Unicode MS" w:cs="Arial Unicode MS"/>
          <w:lang w:val="zh-CN"/>
        </w:rPr>
        <w:t>/</w:t>
      </w:r>
      <w:r>
        <w:rPr>
          <w:rFonts w:ascii="Arial Unicode MS" w:eastAsia="Arial Unicode MS" w:hAnsi="Arial Unicode MS" w:cs="Arial Unicode MS" w:hint="eastAsia"/>
          <w:lang w:val="zh-CN"/>
        </w:rPr>
        <w:t>选中条件，注意在不想约束的条件输入框内，请留白或选中</w:t>
      </w:r>
      <w:r>
        <w:rPr>
          <w:rFonts w:eastAsia="Arial Unicode MS" w:cs="Arial Unicode MS"/>
          <w:lang w:val="zh-CN"/>
        </w:rPr>
        <w:t>“</w:t>
      </w:r>
      <w:r>
        <w:rPr>
          <w:rFonts w:ascii="Arial Unicode MS" w:eastAsia="Arial Unicode MS" w:hAnsi="Arial Unicode MS" w:cs="Arial Unicode MS" w:hint="eastAsia"/>
          <w:lang w:val="zh-CN"/>
        </w:rPr>
        <w:t>请选择</w:t>
      </w:r>
      <w:r>
        <w:rPr>
          <w:rFonts w:eastAsia="Arial Unicode MS" w:cs="Arial Unicode MS"/>
          <w:lang w:val="zh-CN"/>
        </w:rPr>
        <w:t>”</w:t>
      </w:r>
      <w:r>
        <w:rPr>
          <w:rFonts w:ascii="Arial Unicode MS" w:eastAsia="Arial Unicode MS" w:hAnsi="Arial Unicode MS" w:cs="Arial Unicode MS" w:hint="eastAsia"/>
          <w:lang w:val="zh-CN"/>
        </w:rPr>
        <w:t>项。以免查询不全甚至查不到数据。输入所有要约束的条件后，即可按搜索键进行查询。</w:t>
      </w:r>
    </w:p>
    <w:p w:rsidR="007139BC" w:rsidRDefault="007139BC"/>
    <w:p w:rsidR="007139BC" w:rsidRDefault="005925C2">
      <w:pPr>
        <w:ind w:firstLine="0"/>
      </w:pPr>
      <w:r>
        <w:rPr>
          <w:rFonts w:ascii="Arial Unicode MS" w:eastAsia="Arial Unicode MS" w:hAnsi="Arial Unicode MS" w:cs="Arial Unicode MS" w:hint="eastAsia"/>
          <w:lang w:val="zh-CN"/>
        </w:rPr>
        <w:t>（四）数据修改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将鼠标放在表格内想要修改的一条上，右侧操作列内会显示蓝色修改按钮和红色删除按钮，点击蓝色修改按钮即跳转到数据修改页面，在新的页面内，所有输入框都将默认填写医生现在的信息，将想要修改</w:t>
      </w:r>
      <w:r>
        <w:rPr>
          <w:rFonts w:ascii="Arial Unicode MS" w:eastAsia="Arial Unicode MS" w:hAnsi="Arial Unicode MS" w:cs="Arial Unicode MS" w:hint="eastAsia"/>
          <w:lang w:val="zh-CN"/>
        </w:rPr>
        <w:t>的属性改为正确的值，再点击页面下方的蓝色保存按钮，即可进行提交。后续响应和对应操作同（二）数据的添加结尾处描述。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（五）数据的删除</w:t>
      </w:r>
    </w:p>
    <w:p w:rsidR="007139BC" w:rsidRDefault="005925C2">
      <w:r>
        <w:rPr>
          <w:rFonts w:ascii="Arial Unicode MS" w:eastAsia="Arial Unicode MS" w:hAnsi="Arial Unicode MS" w:cs="Arial Unicode MS" w:hint="eastAsia"/>
          <w:lang w:val="zh-CN"/>
        </w:rPr>
        <w:t>数据可以进行单条删除和多条批量删除。</w:t>
      </w:r>
    </w:p>
    <w:p w:rsidR="007139BC" w:rsidRDefault="005925C2">
      <w:r>
        <w:rPr>
          <w:rFonts w:eastAsia="Arial Unicode MS" w:cs="Arial Unicode MS"/>
          <w:lang w:val="zh-CN"/>
        </w:rPr>
        <w:t>1</w:t>
      </w:r>
      <w:r>
        <w:rPr>
          <w:rFonts w:ascii="Arial Unicode MS" w:eastAsia="Arial Unicode MS" w:hAnsi="Arial Unicode MS" w:cs="Arial Unicode MS" w:hint="eastAsia"/>
          <w:lang w:val="zh-CN"/>
        </w:rPr>
        <w:t>、单条删除：将鼠标放在表格内想要删除的一条上，点击右侧操作列的红色删除按钮即可，服务器会对此操作的结果进行响应。</w:t>
      </w:r>
    </w:p>
    <w:p w:rsidR="007139BC" w:rsidRDefault="005925C2">
      <w:r>
        <w:rPr>
          <w:rFonts w:eastAsia="Arial Unicode MS" w:cs="Arial Unicode MS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、多条批量删除：选中所有想要删除的数据行左侧的多选框，然后点击表格上方的红色删除按钮进行操作，服务器会返回您的操作结果。</w:t>
      </w:r>
    </w:p>
    <w:sectPr w:rsidR="007139BC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5C2" w:rsidRDefault="005925C2">
      <w:pPr>
        <w:spacing w:line="240" w:lineRule="auto"/>
      </w:pPr>
      <w:r>
        <w:separator/>
      </w:r>
    </w:p>
  </w:endnote>
  <w:endnote w:type="continuationSeparator" w:id="0">
    <w:p w:rsidR="005925C2" w:rsidRDefault="00592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BC" w:rsidRDefault="005925C2">
    <w:pPr>
      <w:pStyle w:val="a4"/>
      <w:tabs>
        <w:tab w:val="center" w:pos="4510"/>
      </w:tabs>
    </w:pPr>
    <w:r>
      <w:t>Panel</w:t>
    </w:r>
    <w:r>
      <w:rPr>
        <w:rFonts w:ascii="Arial Unicode MS" w:hAnsi="Arial Unicode MS" w:hint="eastAsia"/>
        <w:lang w:val="zh-CN"/>
      </w:rPr>
      <w:t>样本</w:t>
    </w:r>
    <w:proofErr w:type="gramStart"/>
    <w:r>
      <w:rPr>
        <w:rFonts w:ascii="Arial Unicode MS" w:hAnsi="Arial Unicode MS" w:hint="eastAsia"/>
        <w:lang w:val="zh-CN"/>
      </w:rPr>
      <w:t>库使用说明</w:t>
    </w:r>
    <w:r>
      <w:rPr>
        <w:lang w:val="zh-CN"/>
      </w:rPr>
      <w:t>—</w:t>
    </w:r>
    <w:r>
      <w:rPr>
        <w:rFonts w:ascii="Arial Unicode MS" w:hAnsi="Arial Unicode MS" w:hint="eastAsia"/>
        <w:lang w:val="zh-CN"/>
      </w:rPr>
      <w:t>医生</w:t>
    </w:r>
    <w:proofErr w:type="gramEnd"/>
    <w:r>
      <w:rPr>
        <w:rFonts w:ascii="Arial Unicode MS" w:hAnsi="Arial Unicode MS" w:hint="eastAsia"/>
        <w:lang w:val="zh-CN"/>
      </w:rPr>
      <w:t>数据库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D4A0C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5C2" w:rsidRDefault="005925C2">
      <w:pPr>
        <w:spacing w:line="240" w:lineRule="auto"/>
      </w:pPr>
      <w:r>
        <w:separator/>
      </w:r>
    </w:p>
  </w:footnote>
  <w:footnote w:type="continuationSeparator" w:id="0">
    <w:p w:rsidR="005925C2" w:rsidRDefault="00592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BC" w:rsidRDefault="007139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39BC"/>
    <w:rsid w:val="00376E27"/>
    <w:rsid w:val="005925C2"/>
    <w:rsid w:val="007139BC"/>
    <w:rsid w:val="00E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  <w:lang w:val="it-IT"/>
    </w:rPr>
  </w:style>
  <w:style w:type="paragraph" w:customStyle="1" w:styleId="a5">
    <w:name w:val="小标题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zh-CN"/>
    </w:rPr>
  </w:style>
  <w:style w:type="paragraph" w:customStyle="1" w:styleId="2">
    <w:name w:val="正文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zh-CN"/>
    </w:rPr>
  </w:style>
  <w:style w:type="paragraph" w:styleId="a6">
    <w:name w:val="Subtitle"/>
    <w:next w:val="2"/>
    <w:pPr>
      <w:jc w:val="center"/>
    </w:pPr>
    <w:rPr>
      <w:rFonts w:ascii="Baskerville" w:eastAsia="Arial Unicode MS" w:hAnsi="Baskerville" w:cs="Arial Unicode MS"/>
      <w:color w:val="DC5921"/>
      <w:spacing w:val="6"/>
      <w:sz w:val="64"/>
      <w:szCs w:val="64"/>
      <w:lang w:val="zh-CN"/>
    </w:rPr>
  </w:style>
  <w:style w:type="paragraph" w:customStyle="1" w:styleId="a7">
    <w:name w:val="副小标题"/>
    <w:next w:val="2"/>
    <w:pP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  <w:style w:type="paragraph" w:styleId="a8">
    <w:name w:val="Balloon Text"/>
    <w:basedOn w:val="a"/>
    <w:link w:val="Char"/>
    <w:uiPriority w:val="99"/>
    <w:semiHidden/>
    <w:unhideWhenUsed/>
    <w:rsid w:val="00376E2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76E27"/>
    <w:rPr>
      <w:rFonts w:ascii="Baskerville" w:eastAsia="Baskerville" w:hAnsi="Baskerville" w:cs="Baskervill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  <w:lang w:val="it-IT"/>
    </w:rPr>
  </w:style>
  <w:style w:type="paragraph" w:customStyle="1" w:styleId="a5">
    <w:name w:val="小标题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zh-CN"/>
    </w:rPr>
  </w:style>
  <w:style w:type="paragraph" w:customStyle="1" w:styleId="2">
    <w:name w:val="正文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zh-CN"/>
    </w:rPr>
  </w:style>
  <w:style w:type="paragraph" w:styleId="a6">
    <w:name w:val="Subtitle"/>
    <w:next w:val="2"/>
    <w:pPr>
      <w:jc w:val="center"/>
    </w:pPr>
    <w:rPr>
      <w:rFonts w:ascii="Baskerville" w:eastAsia="Arial Unicode MS" w:hAnsi="Baskerville" w:cs="Arial Unicode MS"/>
      <w:color w:val="DC5921"/>
      <w:spacing w:val="6"/>
      <w:sz w:val="64"/>
      <w:szCs w:val="64"/>
      <w:lang w:val="zh-CN"/>
    </w:rPr>
  </w:style>
  <w:style w:type="paragraph" w:customStyle="1" w:styleId="a7">
    <w:name w:val="副小标题"/>
    <w:next w:val="2"/>
    <w:pP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  <w:style w:type="paragraph" w:styleId="a8">
    <w:name w:val="Balloon Text"/>
    <w:basedOn w:val="a"/>
    <w:link w:val="Char"/>
    <w:uiPriority w:val="99"/>
    <w:semiHidden/>
    <w:unhideWhenUsed/>
    <w:rsid w:val="00376E2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76E27"/>
    <w:rPr>
      <w:rFonts w:ascii="Baskerville" w:eastAsia="Baskerville" w:hAnsi="Baskerville" w:cs="Baskervill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JFC</cp:lastModifiedBy>
  <cp:revision>13</cp:revision>
  <dcterms:created xsi:type="dcterms:W3CDTF">2017-07-17T02:34:00Z</dcterms:created>
  <dcterms:modified xsi:type="dcterms:W3CDTF">2017-07-17T02:39:00Z</dcterms:modified>
</cp:coreProperties>
</file>