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B21" w:rsidRPr="0066250A" w:rsidRDefault="00327B21">
      <w:pPr>
        <w:rPr>
          <w:lang w:eastAsia="en-GB"/>
        </w:rPr>
      </w:pPr>
    </w:p>
    <w:p w:rsidR="00327B21" w:rsidRPr="0066250A" w:rsidRDefault="00327B21">
      <w:pPr>
        <w:rPr>
          <w:lang w:eastAsia="en-GB"/>
        </w:rPr>
      </w:pPr>
    </w:p>
    <w:p w:rsidR="00327B21" w:rsidRPr="0066250A" w:rsidRDefault="00327B21">
      <w:pPr>
        <w:rPr>
          <w:lang w:eastAsia="en-GB"/>
        </w:rPr>
      </w:pPr>
    </w:p>
    <w:p w:rsidR="00327B21" w:rsidRPr="0066250A" w:rsidRDefault="00327B21">
      <w:pPr>
        <w:rPr>
          <w:lang w:eastAsia="en-GB"/>
        </w:rPr>
      </w:pPr>
    </w:p>
    <w:p w:rsidR="00327B21" w:rsidRPr="0066250A" w:rsidRDefault="00327B21">
      <w:pPr>
        <w:rPr>
          <w:lang w:eastAsia="en-GB"/>
        </w:rPr>
      </w:pPr>
    </w:p>
    <w:p w:rsidR="00327B21" w:rsidRPr="0066250A" w:rsidRDefault="00327B21">
      <w:pPr>
        <w:rPr>
          <w:lang w:eastAsia="en-GB"/>
        </w:rPr>
      </w:pPr>
    </w:p>
    <w:p w:rsidR="00327B21" w:rsidRPr="0066250A" w:rsidRDefault="00327B21">
      <w:pPr>
        <w:rPr>
          <w:lang w:eastAsia="en-GB"/>
        </w:rPr>
      </w:pPr>
    </w:p>
    <w:tbl>
      <w:tblPr>
        <w:tblStyle w:val="TableGrid"/>
        <w:tblpPr w:leftFromText="180" w:rightFromText="180" w:vertAnchor="text" w:horzAnchor="page" w:tblpX="5123" w:tblpY="3961"/>
        <w:tblW w:w="0" w:type="auto"/>
        <w:tblLook w:val="04A0" w:firstRow="1" w:lastRow="0" w:firstColumn="1" w:lastColumn="0" w:noHBand="0" w:noVBand="1"/>
      </w:tblPr>
      <w:tblGrid>
        <w:gridCol w:w="1333"/>
        <w:gridCol w:w="1452"/>
      </w:tblGrid>
      <w:tr w:rsidR="00A96D37" w:rsidTr="00A96D37">
        <w:tc>
          <w:tcPr>
            <w:tcW w:w="0" w:type="auto"/>
          </w:tcPr>
          <w:p w:rsidR="00A96D37" w:rsidRPr="00A96D37" w:rsidRDefault="00A96D37" w:rsidP="00A96D37">
            <w:pPr>
              <w:rPr>
                <w:b/>
                <w:sz w:val="12"/>
                <w:szCs w:val="12"/>
                <w:lang w:eastAsia="en-GB"/>
              </w:rPr>
            </w:pPr>
            <w:r w:rsidRPr="00A96D37">
              <w:rPr>
                <w:b/>
                <w:sz w:val="12"/>
                <w:szCs w:val="12"/>
                <w:lang w:eastAsia="en-GB"/>
              </w:rPr>
              <w:t>I/O</w:t>
            </w:r>
          </w:p>
        </w:tc>
        <w:tc>
          <w:tcPr>
            <w:tcW w:w="0" w:type="auto"/>
          </w:tcPr>
          <w:p w:rsidR="00A96D37" w:rsidRPr="00A96D37" w:rsidRDefault="00A96D37" w:rsidP="00A96D37">
            <w:pPr>
              <w:rPr>
                <w:b/>
                <w:sz w:val="12"/>
                <w:szCs w:val="12"/>
                <w:lang w:eastAsia="en-GB"/>
              </w:rPr>
            </w:pPr>
            <w:r w:rsidRPr="00A96D37">
              <w:rPr>
                <w:b/>
                <w:sz w:val="12"/>
                <w:szCs w:val="12"/>
                <w:lang w:eastAsia="en-GB"/>
              </w:rPr>
              <w:t>Description</w:t>
            </w:r>
          </w:p>
        </w:tc>
      </w:tr>
      <w:tr w:rsidR="00A96D37" w:rsidTr="00A96D37">
        <w:tc>
          <w:tcPr>
            <w:tcW w:w="0" w:type="auto"/>
          </w:tcPr>
          <w:p w:rsidR="00A96D37" w:rsidRPr="00A96D37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EXT. TRIG (Input)</w:t>
            </w:r>
          </w:p>
        </w:tc>
        <w:tc>
          <w:tcPr>
            <w:tcW w:w="0" w:type="auto"/>
          </w:tcPr>
          <w:p w:rsidR="00A96D37" w:rsidRPr="00A96D37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5±0.5 V</w:t>
            </w:r>
          </w:p>
          <w:p w:rsidR="00A96D37" w:rsidRPr="00A96D37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positive polarity input</w:t>
            </w:r>
          </w:p>
          <w:p w:rsidR="00A96D37" w:rsidRPr="00A96D37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AC impedance 1 kΩ</w:t>
            </w:r>
          </w:p>
          <w:p w:rsidR="00A96D37" w:rsidRPr="00A96D37" w:rsidRDefault="00A96D37" w:rsidP="00A96D37">
            <w:pPr>
              <w:rPr>
                <w:sz w:val="12"/>
                <w:szCs w:val="12"/>
                <w:lang w:eastAsia="en-GB"/>
              </w:rPr>
            </w:pPr>
            <w:proofErr w:type="spellStart"/>
            <w:r w:rsidRPr="00A96D37">
              <w:rPr>
                <w:sz w:val="12"/>
                <w:szCs w:val="12"/>
                <w:lang w:eastAsia="en-GB"/>
              </w:rPr>
              <w:t>τ</w:t>
            </w:r>
            <w:r w:rsidRPr="00A96D37">
              <w:rPr>
                <w:sz w:val="12"/>
                <w:szCs w:val="12"/>
                <w:vertAlign w:val="subscript"/>
                <w:lang w:eastAsia="en-GB"/>
              </w:rPr>
              <w:t>rise</w:t>
            </w:r>
            <w:proofErr w:type="spellEnd"/>
            <w:r w:rsidRPr="00A96D37">
              <w:rPr>
                <w:sz w:val="12"/>
                <w:szCs w:val="12"/>
                <w:lang w:eastAsia="en-GB"/>
              </w:rPr>
              <w:t xml:space="preserve"> &lt; 100 ns</w:t>
            </w:r>
          </w:p>
        </w:tc>
      </w:tr>
      <w:tr w:rsidR="00A96D37" w:rsidTr="00A96D37">
        <w:tc>
          <w:tcPr>
            <w:tcW w:w="0" w:type="auto"/>
          </w:tcPr>
          <w:p w:rsidR="00A96D37" w:rsidRPr="00A96D37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SYNCHR. OUT (Output)</w:t>
            </w:r>
          </w:p>
        </w:tc>
        <w:tc>
          <w:tcPr>
            <w:tcW w:w="0" w:type="auto"/>
          </w:tcPr>
          <w:p w:rsidR="00A96D37" w:rsidRPr="00A96D37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5±0.5 V (50 kΩ load)</w:t>
            </w:r>
          </w:p>
          <w:p w:rsidR="00A96D37" w:rsidRPr="00A96D37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positive polarity</w:t>
            </w:r>
          </w:p>
          <w:p w:rsidR="00A96D37" w:rsidRPr="00A96D37" w:rsidRDefault="00A96D37" w:rsidP="00A96D37">
            <w:pPr>
              <w:rPr>
                <w:sz w:val="12"/>
                <w:szCs w:val="12"/>
                <w:lang w:eastAsia="en-GB"/>
              </w:rPr>
            </w:pPr>
            <w:proofErr w:type="spellStart"/>
            <w:r w:rsidRPr="00A96D37">
              <w:rPr>
                <w:sz w:val="12"/>
                <w:szCs w:val="12"/>
                <w:lang w:eastAsia="en-GB"/>
              </w:rPr>
              <w:t>τ</w:t>
            </w:r>
            <w:r w:rsidRPr="00A96D37">
              <w:rPr>
                <w:sz w:val="12"/>
                <w:szCs w:val="12"/>
                <w:vertAlign w:val="subscript"/>
                <w:lang w:eastAsia="en-GB"/>
              </w:rPr>
              <w:t>pulse</w:t>
            </w:r>
            <w:proofErr w:type="spellEnd"/>
            <w:r w:rsidRPr="00A96D37">
              <w:rPr>
                <w:sz w:val="12"/>
                <w:szCs w:val="12"/>
                <w:lang w:eastAsia="en-GB"/>
              </w:rPr>
              <w:t xml:space="preserve"> = 2.5 µs ± 30%</w:t>
            </w:r>
          </w:p>
          <w:p w:rsidR="00A96D37" w:rsidRPr="00A96D37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Output impedance - 50 Ω</w:t>
            </w:r>
          </w:p>
          <w:p w:rsidR="00A96D37" w:rsidRPr="00A96D37" w:rsidRDefault="00A96D37" w:rsidP="00A96D37">
            <w:pPr>
              <w:rPr>
                <w:sz w:val="12"/>
                <w:szCs w:val="12"/>
                <w:lang w:eastAsia="en-GB"/>
              </w:rPr>
            </w:pPr>
            <w:proofErr w:type="spellStart"/>
            <w:r w:rsidRPr="00A96D37">
              <w:rPr>
                <w:sz w:val="12"/>
                <w:szCs w:val="12"/>
                <w:lang w:eastAsia="en-GB"/>
              </w:rPr>
              <w:t>τ</w:t>
            </w:r>
            <w:r w:rsidRPr="00A96D37">
              <w:rPr>
                <w:sz w:val="12"/>
                <w:szCs w:val="12"/>
                <w:vertAlign w:val="subscript"/>
                <w:lang w:eastAsia="en-GB"/>
              </w:rPr>
              <w:t>rise</w:t>
            </w:r>
            <w:proofErr w:type="spellEnd"/>
            <w:r w:rsidRPr="00A96D37">
              <w:rPr>
                <w:sz w:val="12"/>
                <w:szCs w:val="12"/>
                <w:lang w:eastAsia="en-GB"/>
              </w:rPr>
              <w:t xml:space="preserve"> ≈ 5 ns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50"/>
        <w:tblW w:w="0" w:type="auto"/>
        <w:tblLook w:val="04A0" w:firstRow="1" w:lastRow="0" w:firstColumn="1" w:lastColumn="0" w:noHBand="0" w:noVBand="1"/>
      </w:tblPr>
      <w:tblGrid>
        <w:gridCol w:w="3240"/>
        <w:gridCol w:w="948"/>
        <w:gridCol w:w="1228"/>
      </w:tblGrid>
      <w:tr w:rsidR="00A96D37" w:rsidRPr="0066250A" w:rsidTr="00A96D37">
        <w:tc>
          <w:tcPr>
            <w:tcW w:w="0" w:type="auto"/>
          </w:tcPr>
          <w:p w:rsidR="00A96D37" w:rsidRPr="0066250A" w:rsidRDefault="00A96D37" w:rsidP="00A96D37">
            <w:pPr>
              <w:rPr>
                <w:b/>
                <w:sz w:val="12"/>
                <w:szCs w:val="12"/>
                <w:lang w:eastAsia="en-GB"/>
              </w:rPr>
            </w:pPr>
            <w:r w:rsidRPr="0066250A">
              <w:rPr>
                <w:b/>
                <w:sz w:val="12"/>
                <w:szCs w:val="12"/>
                <w:lang w:eastAsia="en-GB"/>
              </w:rPr>
              <w:t>System status</w:t>
            </w:r>
          </w:p>
        </w:tc>
        <w:tc>
          <w:tcPr>
            <w:tcW w:w="0" w:type="auto"/>
          </w:tcPr>
          <w:p w:rsidR="00A96D37" w:rsidRPr="0066250A" w:rsidRDefault="00A96D37" w:rsidP="00A96D37">
            <w:pPr>
              <w:rPr>
                <w:b/>
                <w:sz w:val="12"/>
                <w:szCs w:val="12"/>
                <w:lang w:eastAsia="en-GB"/>
              </w:rPr>
            </w:pPr>
            <w:r w:rsidRPr="0066250A">
              <w:rPr>
                <w:b/>
                <w:sz w:val="12"/>
                <w:szCs w:val="12"/>
                <w:lang w:eastAsia="en-GB"/>
              </w:rPr>
              <w:t>Indicator 6 (I6)</w:t>
            </w:r>
          </w:p>
        </w:tc>
        <w:tc>
          <w:tcPr>
            <w:tcW w:w="0" w:type="auto"/>
          </w:tcPr>
          <w:p w:rsidR="00A96D37" w:rsidRPr="0066250A" w:rsidRDefault="00A96D37" w:rsidP="00A96D37">
            <w:pPr>
              <w:rPr>
                <w:b/>
                <w:sz w:val="12"/>
                <w:szCs w:val="12"/>
                <w:lang w:eastAsia="en-GB"/>
              </w:rPr>
            </w:pPr>
            <w:r w:rsidRPr="0066250A">
              <w:rPr>
                <w:b/>
                <w:sz w:val="12"/>
                <w:szCs w:val="12"/>
                <w:lang w:eastAsia="en-GB"/>
              </w:rPr>
              <w:t>Indicator 7 (I7)</w:t>
            </w:r>
          </w:p>
        </w:tc>
      </w:tr>
      <w:tr w:rsidR="00A96D37" w:rsidRPr="0066250A" w:rsidTr="00A96D37"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Preparing to operation</w:t>
            </w:r>
          </w:p>
        </w:tc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No light</w:t>
            </w:r>
          </w:p>
        </w:tc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Green blinking</w:t>
            </w:r>
          </w:p>
        </w:tc>
      </w:tr>
      <w:tr w:rsidR="00A96D37" w:rsidRPr="0066250A" w:rsidTr="00A96D37"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Pumping ON, normal operation</w:t>
            </w:r>
          </w:p>
        </w:tc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Red ON</w:t>
            </w:r>
          </w:p>
        </w:tc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Green + Red ON</w:t>
            </w:r>
          </w:p>
        </w:tc>
      </w:tr>
      <w:tr w:rsidR="00A96D37" w:rsidRPr="0066250A" w:rsidTr="00A96D37"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Pumping OFF</w:t>
            </w:r>
          </w:p>
        </w:tc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No light</w:t>
            </w:r>
          </w:p>
        </w:tc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Green + Red ON</w:t>
            </w:r>
          </w:p>
        </w:tc>
      </w:tr>
      <w:tr w:rsidR="00A96D37" w:rsidRPr="0066250A" w:rsidTr="00A96D37"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Input DC overvoltage (&gt;26 VDC) or undervoltage (&lt;20 VDC)</w:t>
            </w:r>
          </w:p>
        </w:tc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No light</w:t>
            </w:r>
          </w:p>
        </w:tc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No light</w:t>
            </w:r>
          </w:p>
        </w:tc>
      </w:tr>
      <w:tr w:rsidR="00A96D37" w:rsidRPr="0066250A" w:rsidTr="00A96D37"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No input voltage, wrong input voltage polarity connection</w:t>
            </w:r>
          </w:p>
        </w:tc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No light</w:t>
            </w:r>
          </w:p>
        </w:tc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No light</w:t>
            </w:r>
          </w:p>
        </w:tc>
      </w:tr>
      <w:tr w:rsidR="00A96D37" w:rsidRPr="0066250A" w:rsidTr="00A96D37"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Control connector pins #6 and #1 are disconnected (SW1 OFF)</w:t>
            </w:r>
          </w:p>
        </w:tc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No light</w:t>
            </w:r>
          </w:p>
        </w:tc>
        <w:tc>
          <w:tcPr>
            <w:tcW w:w="0" w:type="auto"/>
          </w:tcPr>
          <w:p w:rsidR="00A96D37" w:rsidRPr="0066250A" w:rsidRDefault="00A96D37" w:rsidP="00A96D37">
            <w:pPr>
              <w:rPr>
                <w:sz w:val="12"/>
                <w:szCs w:val="12"/>
                <w:lang w:eastAsia="en-GB"/>
              </w:rPr>
            </w:pPr>
            <w:r w:rsidRPr="0066250A">
              <w:rPr>
                <w:sz w:val="12"/>
                <w:szCs w:val="12"/>
                <w:lang w:eastAsia="en-GB"/>
              </w:rPr>
              <w:t>Green + Red blinking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993"/>
        <w:tblW w:w="0" w:type="auto"/>
        <w:tblLook w:val="04A0" w:firstRow="1" w:lastRow="0" w:firstColumn="1" w:lastColumn="0" w:noHBand="0" w:noVBand="1"/>
      </w:tblPr>
      <w:tblGrid>
        <w:gridCol w:w="779"/>
        <w:gridCol w:w="1257"/>
      </w:tblGrid>
      <w:tr w:rsidR="00BE1BAD" w:rsidRPr="0066250A" w:rsidTr="00BE1BAD">
        <w:tc>
          <w:tcPr>
            <w:tcW w:w="0" w:type="auto"/>
          </w:tcPr>
          <w:p w:rsidR="00BE1BAD" w:rsidRPr="00A96D37" w:rsidRDefault="00BE1BAD" w:rsidP="00BE1BAD">
            <w:pPr>
              <w:rPr>
                <w:b/>
                <w:sz w:val="12"/>
                <w:szCs w:val="12"/>
                <w:lang w:eastAsia="en-GB"/>
              </w:rPr>
            </w:pPr>
            <w:r w:rsidRPr="00A96D37">
              <w:rPr>
                <w:b/>
                <w:sz w:val="12"/>
                <w:szCs w:val="12"/>
                <w:lang w:eastAsia="en-GB"/>
              </w:rPr>
              <w:t>CONN (Pin)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b/>
                <w:sz w:val="12"/>
                <w:szCs w:val="12"/>
                <w:lang w:eastAsia="en-GB"/>
              </w:rPr>
            </w:pPr>
            <w:r w:rsidRPr="00A96D37">
              <w:rPr>
                <w:b/>
                <w:sz w:val="12"/>
                <w:szCs w:val="12"/>
                <w:lang w:eastAsia="en-GB"/>
              </w:rPr>
              <w:t>Description</w:t>
            </w:r>
          </w:p>
        </w:tc>
      </w:tr>
      <w:tr w:rsidR="00BE1BAD" w:rsidRPr="0066250A" w:rsidTr="00BE1BAD"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1 (12)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Laser energy monitor</w:t>
            </w:r>
          </w:p>
        </w:tc>
      </w:tr>
      <w:tr w:rsidR="00BE1BAD" w:rsidRPr="0066250A" w:rsidTr="00BE1BAD"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2 (4)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Indicator 7 (Green)</w:t>
            </w:r>
          </w:p>
        </w:tc>
      </w:tr>
      <w:tr w:rsidR="00BE1BAD" w:rsidRPr="0066250A" w:rsidTr="00BE1BAD"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3 (6)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Interlock</w:t>
            </w:r>
          </w:p>
        </w:tc>
      </w:tr>
      <w:tr w:rsidR="00BE1BAD" w:rsidRPr="0066250A" w:rsidTr="00BE1BAD"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4 (13)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Indicator 7 (Red)</w:t>
            </w:r>
          </w:p>
        </w:tc>
      </w:tr>
      <w:tr w:rsidR="00BE1BAD" w:rsidRPr="0066250A" w:rsidTr="00BE1BAD"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5 (11)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Ext. /Int. Trig. Switch</w:t>
            </w:r>
          </w:p>
        </w:tc>
      </w:tr>
      <w:tr w:rsidR="00BE1BAD" w:rsidRPr="0066250A" w:rsidTr="00BE1BAD"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6 (2)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Indicator 6</w:t>
            </w:r>
          </w:p>
        </w:tc>
      </w:tr>
      <w:tr w:rsidR="00BE1BAD" w:rsidRPr="0066250A" w:rsidTr="00BE1BAD"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7 (1)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Signal GND</w:t>
            </w:r>
          </w:p>
        </w:tc>
      </w:tr>
      <w:tr w:rsidR="00BE1BAD" w:rsidRPr="0066250A" w:rsidTr="00BE1BAD"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8 (7)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Signal GND</w:t>
            </w:r>
          </w:p>
        </w:tc>
      </w:tr>
    </w:tbl>
    <w:tbl>
      <w:tblPr>
        <w:tblStyle w:val="TableGrid"/>
        <w:tblpPr w:leftFromText="180" w:rightFromText="180" w:vertAnchor="text" w:horzAnchor="page" w:tblpX="5979" w:tblpY="2240"/>
        <w:tblW w:w="0" w:type="auto"/>
        <w:tblLook w:val="04A0" w:firstRow="1" w:lastRow="0" w:firstColumn="1" w:lastColumn="0" w:noHBand="0" w:noVBand="1"/>
      </w:tblPr>
      <w:tblGrid>
        <w:gridCol w:w="816"/>
        <w:gridCol w:w="1626"/>
        <w:gridCol w:w="1006"/>
      </w:tblGrid>
      <w:tr w:rsidR="00BE1BAD" w:rsidTr="00BE1BAD">
        <w:tc>
          <w:tcPr>
            <w:tcW w:w="0" w:type="auto"/>
          </w:tcPr>
          <w:p w:rsidR="00BE1BAD" w:rsidRPr="00A96D37" w:rsidRDefault="00BE1BAD" w:rsidP="00BE1BAD">
            <w:pPr>
              <w:rPr>
                <w:b/>
                <w:sz w:val="12"/>
                <w:szCs w:val="12"/>
                <w:lang w:eastAsia="en-GB"/>
              </w:rPr>
            </w:pPr>
            <w:r w:rsidRPr="00A96D37">
              <w:rPr>
                <w:b/>
                <w:sz w:val="12"/>
                <w:szCs w:val="12"/>
                <w:lang w:eastAsia="en-GB"/>
              </w:rPr>
              <w:t>Switch (SW)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b/>
                <w:sz w:val="12"/>
                <w:szCs w:val="12"/>
                <w:lang w:eastAsia="en-GB"/>
              </w:rPr>
            </w:pPr>
            <w:r w:rsidRPr="00A96D37">
              <w:rPr>
                <w:b/>
                <w:sz w:val="12"/>
                <w:szCs w:val="12"/>
                <w:lang w:eastAsia="en-GB"/>
              </w:rPr>
              <w:t>Description ON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b/>
                <w:sz w:val="12"/>
                <w:szCs w:val="12"/>
                <w:lang w:eastAsia="en-GB"/>
              </w:rPr>
            </w:pPr>
            <w:r w:rsidRPr="00A96D37">
              <w:rPr>
                <w:b/>
                <w:sz w:val="12"/>
                <w:szCs w:val="12"/>
                <w:lang w:eastAsia="en-GB"/>
              </w:rPr>
              <w:t>Description OFF</w:t>
            </w:r>
          </w:p>
        </w:tc>
      </w:tr>
      <w:tr w:rsidR="00BE1BAD" w:rsidTr="00BE1BAD"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1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Laser ON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Laser OFF</w:t>
            </w:r>
          </w:p>
        </w:tc>
      </w:tr>
      <w:tr w:rsidR="00BE1BAD" w:rsidTr="00BE1BAD"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2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LEDs ON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LEDs OFF</w:t>
            </w:r>
          </w:p>
        </w:tc>
      </w:tr>
      <w:tr w:rsidR="00BE1BAD" w:rsidTr="00BE1BAD"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3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Internal trigger or PC Control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External trigger</w:t>
            </w:r>
          </w:p>
        </w:tc>
      </w:tr>
    </w:tbl>
    <w:tbl>
      <w:tblPr>
        <w:tblStyle w:val="TableGrid"/>
        <w:tblpPr w:leftFromText="180" w:rightFromText="180" w:vertAnchor="text" w:horzAnchor="page" w:tblpX="6699" w:tblpY="3137"/>
        <w:tblW w:w="0" w:type="auto"/>
        <w:tblLook w:val="04A0" w:firstRow="1" w:lastRow="0" w:firstColumn="1" w:lastColumn="0" w:noHBand="0" w:noVBand="1"/>
      </w:tblPr>
      <w:tblGrid>
        <w:gridCol w:w="422"/>
        <w:gridCol w:w="1257"/>
      </w:tblGrid>
      <w:tr w:rsidR="00BE1BAD" w:rsidRPr="0066250A" w:rsidTr="00BE1BAD">
        <w:tc>
          <w:tcPr>
            <w:tcW w:w="0" w:type="auto"/>
          </w:tcPr>
          <w:p w:rsidR="00BE1BAD" w:rsidRPr="00A96D37" w:rsidRDefault="00BE1BAD" w:rsidP="00BE1BAD">
            <w:pPr>
              <w:rPr>
                <w:b/>
                <w:sz w:val="12"/>
                <w:szCs w:val="12"/>
                <w:lang w:eastAsia="en-GB"/>
              </w:rPr>
            </w:pPr>
            <w:r w:rsidRPr="00A96D37">
              <w:rPr>
                <w:b/>
                <w:sz w:val="12"/>
                <w:szCs w:val="12"/>
                <w:lang w:eastAsia="en-GB"/>
              </w:rPr>
              <w:t>Pins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b/>
                <w:sz w:val="12"/>
                <w:szCs w:val="12"/>
                <w:lang w:eastAsia="en-GB"/>
              </w:rPr>
            </w:pPr>
            <w:r w:rsidRPr="00A96D37">
              <w:rPr>
                <w:b/>
                <w:sz w:val="12"/>
                <w:szCs w:val="12"/>
                <w:lang w:eastAsia="en-GB"/>
              </w:rPr>
              <w:t xml:space="preserve">Description </w:t>
            </w:r>
          </w:p>
        </w:tc>
      </w:tr>
      <w:tr w:rsidR="00BE1BAD" w:rsidRPr="0066250A" w:rsidTr="00BE1BAD"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P1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Laser energy monitor</w:t>
            </w:r>
          </w:p>
        </w:tc>
      </w:tr>
      <w:tr w:rsidR="00BE1BAD" w:rsidRPr="0066250A" w:rsidTr="00BE1BAD"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P2</w:t>
            </w:r>
          </w:p>
        </w:tc>
        <w:tc>
          <w:tcPr>
            <w:tcW w:w="0" w:type="auto"/>
          </w:tcPr>
          <w:p w:rsidR="00BE1BAD" w:rsidRPr="00A96D37" w:rsidRDefault="00BE1BAD" w:rsidP="00BE1BAD">
            <w:pPr>
              <w:rPr>
                <w:sz w:val="12"/>
                <w:szCs w:val="12"/>
                <w:lang w:eastAsia="en-GB"/>
              </w:rPr>
            </w:pPr>
            <w:r w:rsidRPr="00A96D37">
              <w:rPr>
                <w:sz w:val="12"/>
                <w:szCs w:val="12"/>
                <w:lang w:eastAsia="en-GB"/>
              </w:rPr>
              <w:t>Signal GND</w:t>
            </w:r>
          </w:p>
        </w:tc>
      </w:tr>
    </w:tbl>
    <w:p w:rsidR="00FC3287" w:rsidRPr="0066250A" w:rsidRDefault="00F610E3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-482336</wp:posOffset>
            </wp:positionH>
            <wp:positionV relativeFrom="paragraph">
              <wp:posOffset>539750</wp:posOffset>
            </wp:positionV>
            <wp:extent cx="2372264" cy="2812210"/>
            <wp:effectExtent l="0" t="0" r="952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9" t="3073" r="30703" b="5867"/>
                    <a:stretch/>
                  </pic:blipFill>
                  <pic:spPr bwMode="auto">
                    <a:xfrm>
                      <a:off x="0" y="0"/>
                      <a:ext cx="2372264" cy="281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287" w:rsidRPr="0066250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C7A69" wp14:editId="18D0C7C4">
                <wp:simplePos x="0" y="0"/>
                <wp:positionH relativeFrom="column">
                  <wp:posOffset>-704850</wp:posOffset>
                </wp:positionH>
                <wp:positionV relativeFrom="paragraph">
                  <wp:posOffset>361950</wp:posOffset>
                </wp:positionV>
                <wp:extent cx="6840000" cy="3240000"/>
                <wp:effectExtent l="0" t="0" r="1841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0" cy="32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5.5pt;margin-top:28.5pt;width:538.6pt;height:2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" filled="f" strokecolor="black [3213]" strokeweight="2pt"/>
            </w:pict>
          </mc:Fallback>
        </mc:AlternateContent>
      </w:r>
    </w:p>
    <w:sectPr w:rsidR="00FC3287" w:rsidRPr="0066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87"/>
    <w:rsid w:val="00327B21"/>
    <w:rsid w:val="003926C3"/>
    <w:rsid w:val="0066250A"/>
    <w:rsid w:val="00A96D37"/>
    <w:rsid w:val="00AA0965"/>
    <w:rsid w:val="00B10083"/>
    <w:rsid w:val="00BE1BAD"/>
    <w:rsid w:val="00E20248"/>
    <w:rsid w:val="00F610E3"/>
    <w:rsid w:val="00FC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B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B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3</cp:revision>
  <cp:lastPrinted>2014-07-08T15:11:00Z</cp:lastPrinted>
  <dcterms:created xsi:type="dcterms:W3CDTF">2014-07-08T09:20:00Z</dcterms:created>
  <dcterms:modified xsi:type="dcterms:W3CDTF">2014-07-09T11:37:00Z</dcterms:modified>
</cp:coreProperties>
</file>