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 информатики и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Радиоэлектроники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№1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курсу “Естественно-языковой интерфейс интеллектуальных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систем”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18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Выполнили:</w:t>
      </w:r>
    </w:p>
    <w:p w:rsidR="00000000" w:rsidDel="00000000" w:rsidP="00000000" w:rsidRDefault="00000000" w:rsidRPr="00000000" w14:paraId="0000001E">
      <w:pPr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 гр. 321702</w:t>
        <w:tab/>
        <w:tab/>
        <w:tab/>
        <w:tab/>
        <w:tab/>
        <w:tab/>
        <w:tab/>
        <w:tab/>
        <w:t xml:space="preserve">Пикта И. Д.</w:t>
      </w:r>
    </w:p>
    <w:p w:rsidR="00000000" w:rsidDel="00000000" w:rsidP="00000000" w:rsidRDefault="00000000" w:rsidRPr="00000000" w14:paraId="0000001F">
      <w:pPr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  <w:tab/>
        <w:t xml:space="preserve">Переверзев М. А.</w:t>
      </w:r>
    </w:p>
    <w:p w:rsidR="00000000" w:rsidDel="00000000" w:rsidP="00000000" w:rsidRDefault="00000000" w:rsidRPr="00000000" w14:paraId="00000020">
      <w:pPr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  <w:tab/>
        <w:t xml:space="preserve">Римонт Е. М.</w:t>
      </w:r>
    </w:p>
    <w:p w:rsidR="00000000" w:rsidDel="00000000" w:rsidP="00000000" w:rsidRDefault="00000000" w:rsidRPr="00000000" w14:paraId="00000021">
      <w:pPr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  <w:tab/>
        <w:tab/>
        <w:tab/>
        <w:tab/>
        <w:tab/>
        <w:tab/>
        <w:tab/>
        <w:tab/>
        <w:tab/>
        <w:t xml:space="preserve">Крапивин Ю. Б.</w:t>
      </w:r>
    </w:p>
    <w:p w:rsidR="00000000" w:rsidDel="00000000" w:rsidP="00000000" w:rsidRDefault="00000000" w:rsidRPr="00000000" w14:paraId="00000023">
      <w:pPr>
        <w:ind w:left="284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42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</w:p>
    <w:p w:rsidR="00000000" w:rsidDel="00000000" w:rsidP="00000000" w:rsidRDefault="00000000" w:rsidRPr="00000000" w14:paraId="0000002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Освоить принципы разработки прикладных сервисных программ для решения задачи автоматического лексического и лексико-грамматического анализа текста естественного языка.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Список слов, упорядоченный по алфавиту и включающий только лексемы с дополнительно оформленными записями для образования словоформ. В этих записях должна храниться следующая информация: основа слова; часть речи; окончания слова, соотнесенные с соответствующей морфологической информацией: род, падеж, число и т.п. При работе с таким словарем должны быть обеспечены средства генерации той или иной словоформы в соответствии с введенными «правилами»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Используемые библиотеки и их назначение: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a6g794wz1z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GUI (графический интерфейс)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PyQt6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Кросс-платформенная библиотека для создания графического интерфейса (GUI).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u9u2aedysbr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файлами и путями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pathlib.Path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Работа с путями к файлам и директориям в кроссплатформенном формате.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Доступ к переменным окружения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GROQ_API_KEY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5ookhehdfk5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 и данные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python-dotenv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Загрузка переменных окружения из файла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.env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(API-ключи, секреты).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yaml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(из PyYAML) – Чтение и запись конфигурационных файлов в формате YAML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SettingsManager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Сериализация и десериализация данных: сохранение/загрузка словарей, правил словообразования, результатов изучения.</w:t>
      </w:r>
    </w:p>
    <w:p w:rsidR="00000000" w:rsidDel="00000000" w:rsidP="00000000" w:rsidRDefault="00000000" w:rsidRPr="00000000" w14:paraId="0000003D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fi4nwtxfo3b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документами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(из python-docx) – Чтение текста из файлов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.docx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(Document) – параграфы и таблицы.</w:t>
      </w:r>
    </w:p>
    <w:p w:rsidR="00000000" w:rsidDel="00000000" w:rsidP="00000000" w:rsidRDefault="00000000" w:rsidRPr="00000000" w14:paraId="0000003F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9wlga2l511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Экспорт данных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Экспорт словарных статей в CSV-файл (csv.writer).</w:t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sejhhy8t7c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NLP (обработка естественного языка)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nltk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Обработка и анализ английского текста.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nltk.tokenize.word_tokenize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токенизация текста.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nltk.stem.WordNetLemmatizer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лемматизация слов (приведение к базовой форме).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nltk.download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nltk.data.find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загрузка и проверка необходимых данных (punkt, wordnet, averaged_perceptron_tagger).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spacy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Морфологический анализ (альтернатива NLTK, опционально).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spacy.load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загрузка модели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en_core_web_sm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POS-тегирования и морфологии.</w:t>
      </w:r>
    </w:p>
    <w:p w:rsidR="00000000" w:rsidDel="00000000" w:rsidP="00000000" w:rsidRDefault="00000000" w:rsidRPr="00000000" w14:paraId="00000048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om6yzpf2yii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AI/API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API-клиент для Groq; автоматическое получение определений слов через модель qwen/qwen3-32b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DefinitionService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h6jboxplhrn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текста и поиск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Регулярные выражения.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unicodedata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Нормализация Unicode (NFKD), подготовка текста к анализу.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fnmatch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Поиск по шаблонам (wildcards) в поисковой системе.</w:t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ylk80acsuf1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sqlite3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Работа с SQLite для хранения словарей (SQLiteAdapter).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rdnd590qsgm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Мультипоточность и асинхронность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concurrent.futures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ThreadPoolExecutor, as_completed – параллельный запрос определений в пакетном режиме.</w:t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atf662bln4f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со звуком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wave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Создание и запись WAV-файлов (программная генерация звуковых эффектов: ding, whoosh, tada).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 работы программы: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r3t17ed79e8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и анализ документа (DOCX)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выбирает файл .docx через меню или диалог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Запускается фоновый поток анализа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DocumentProcessorFactory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создаёт процессор для расширения .docx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DocxProcessor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извлекает текст из параграфов и таблиц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 нормализуется (Unicode NFKD, схлопывание пробелов)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LexicalAnalyzer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токенизация через NLTK word_tokenize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Отбрасываются пунктуация, числа, однобуквенные токены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LexicalAnalyzer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POS-тегирование (NLTK pos_tag)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LexicalAnalyzer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лемматизация (WordNetLemmatizer) → freq_map, pos_map, forms_map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StemExtractor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извлечение основ для каждой леммы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MorphologicalAnalyzer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морфологический разбор (NLTK или spaCy) → word_forms_map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RuleEngine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проверка на нерегулярность, генерация дополнительных словоформ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списка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DictionaryEntry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(лексима, основа, POS, частота, словоформы)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Записи добавляются 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DictionaryManager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(bulk_add)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таблицы в интерфейсе</w:t>
      </w:r>
    </w:p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yx9y7lu29xb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по подстроке / шаблону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вводит строку запроса в панель поиска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Словарь уже загружен (из документа или файла)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Получаем критерии: query, use_regex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SearchEngine.search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вызывает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_filter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use_regex = True: компилируем регулярное выражение, ищем совпадения в лексеме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query есть * или ?: fnmatch (подстановочные символы)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Иначе: проверяем, содержится ли query в лексеме (без учёта регистра)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Формируем список подходящих записей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Применяем сортировку (лексема, POS, частота и т.д.)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Пагинация: берём срез для текущей страницы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Отображаем результаты в таблице</w:t>
      </w:r>
    </w:p>
    <w:p w:rsidR="00000000" w:rsidDel="00000000" w:rsidP="00000000" w:rsidRDefault="00000000" w:rsidRPr="00000000" w14:paraId="0000007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00p4vr9dxu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jbftej9tnca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Фильтрация по части речи (POS)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выбирает значение фильтра (NOUN, VERB, ADJECTIVE и т.д.)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Словарь загружен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SearchCriteria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устанавливает pos_filter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SearchEngine._filter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отбирает записи, у которых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entry.pos == pos_filter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Объединяем с остальными критериями (запрос, частота и т.д.)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Сортируем и пагинируем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Обновляем таблицу с отфильтрованными результатами</w:t>
      </w:r>
    </w:p>
    <w:p w:rsidR="00000000" w:rsidDel="00000000" w:rsidP="00000000" w:rsidRDefault="00000000" w:rsidRPr="00000000" w14:paraId="0000007B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x8fvxr4s492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Фильтрация по частоте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задаёт min_frequency и/или max_frequency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Словарь загружен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SearchEngine._filter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min_frequency &gt; 0 → оставляем записи с frequency &gt;= min_frequency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SearchEngine._filter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: max_frequency &gt; 0 → оставляем записи с frequency &lt;= max_frequency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Объединяем с остальными критериями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Обновляем таблицу</w:t>
      </w:r>
    </w:p>
    <w:p w:rsidR="00000000" w:rsidDel="00000000" w:rsidP="00000000" w:rsidRDefault="00000000" w:rsidRPr="00000000" w14:paraId="0000008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e47rudm9zt5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словаря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нажимает «Сохранить» (или Ctrl+S)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Если путь не задан → вызывается «Сохранить как», показывается диалог выбора пути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расширению (.json или .db) выбирается адаптер (JSONAdapter / SQLiteAdapter)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DictionaryManager.save(path)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вызывает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repository.save(dictionary)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JSON: сериализация в JSON с ensure_ascii=False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SQLite: запись в базу sqlite3 (словарь, метаданные, записи)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Генерируется сигнал dictionary_saved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Обновляется статус в строке состояния</w:t>
      </w:r>
    </w:p>
    <w:p w:rsidR="00000000" w:rsidDel="00000000" w:rsidP="00000000" w:rsidRDefault="00000000" w:rsidRPr="00000000" w14:paraId="0000008B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8k1yi7gmt3i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словаря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выбирает «Открыть» и указывает файл (.json или .db)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расширению выбирается адаптер (JSONAdapter / SQLiteAdapter)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DictionaryManager.load(path)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вызывает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repository.load(path)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JSON: загрузка и десериализация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SQLite: SELECT из таблиц, восстановление объектов Dictionary, DictionaryEntry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Сбрасываем критерии поиска (SearchCriteria)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Выполняем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_refresh_view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поиск + обновление таблицы</w:t>
      </w:r>
    </w:p>
    <w:p w:rsidR="00000000" w:rsidDel="00000000" w:rsidP="00000000" w:rsidRDefault="00000000" w:rsidRPr="00000000" w14:paraId="0000009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sh67ac0enz9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изучения (флэшкарты)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выбирает «Study» или «Study Current View»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Выбирается источник: весь словарь или текущие отфильтрованные записи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Пользователь выбирает режим: Word → Definition, Definition → Word, Word Form Practice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StudyManager.select_cards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из записей выбирается случайная выборка (cards_per_session)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Для Word → Definition и Definition → Word: необходимы определения; записи без определения могут быть пропущены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Открывается диалог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StudySessionDialog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карточками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включённой опции auto_fetch_definitions — фоновый запрос определений через Groq API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карточки:</w:t>
      </w:r>
    </w:p>
    <w:p w:rsidR="00000000" w:rsidDel="00000000" w:rsidP="00000000" w:rsidRDefault="00000000" w:rsidRPr="00000000" w14:paraId="0000009C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 лицевой стороны (слово или определение)</w:t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переворачивает карточку (анимация flip)</w:t>
      </w:r>
    </w:p>
    <w:p w:rsidR="00000000" w:rsidDel="00000000" w:rsidP="00000000" w:rsidRDefault="00000000" w:rsidRPr="00000000" w14:paraId="0000009E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Показ обратной стороны</w:t>
      </w:r>
    </w:p>
    <w:p w:rsidR="00000000" w:rsidDel="00000000" w:rsidP="00000000" w:rsidRDefault="00000000" w:rsidRPr="00000000" w14:paraId="0000009F">
      <w:pPr>
        <w:numPr>
          <w:ilvl w:val="1"/>
          <w:numId w:val="1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Кнопки «Знаю» / «Не знаю»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StudyManager.record_result(lexeme, known)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(Опционально) воспроизведение звука (ding, whoosh, tada)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Прогресс сохраняется в ~/.yazis/study_progress.json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окончании — показ статистики (сколько знаем / сколько на отработку)</w:t>
      </w:r>
    </w:p>
    <w:p w:rsidR="00000000" w:rsidDel="00000000" w:rsidP="00000000" w:rsidRDefault="00000000" w:rsidRPr="00000000" w14:paraId="000000A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xvj7tpn61zs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определения слова (одна запись)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выбирает запись и «Generate Definition» (или через контекстное меню)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наличия Groq API ключа; при отсутствии — сообщение с предложением настроить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DefinitionService.fetch_definition(word, pos)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формирует промпт с шаблоном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к Groq API (модель qwen/qwen3-32b)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 очищается от тегов , префиксов «Definition:» и т.д.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записывается в entry.definition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DictionaryManager.update_entry(entry)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Обновление редактора записи — отображение нового определения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Структурно-функциональная схема: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645600" cy="5232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Струтура хранения данных: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648450" cy="266503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665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Интерфейс: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876300</wp:posOffset>
            </wp:positionV>
            <wp:extent cx="2614613" cy="6111456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6111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2533650</wp:posOffset>
            </wp:positionV>
            <wp:extent cx="3642804" cy="3166345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2804" cy="3166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45600" cy="419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7338" cy="338158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38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 быстродействия приложения: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45600" cy="408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быстродействия использованы библиотеки: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time (модуль time.perf_counter())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точного замера времени выполнения этапов обработки документа;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для построения графиков по результатам замеров. Пайплайн разбит на этапы: извлечение текста из файла, лексический анализ (токенизация, лемматизация, частоты), стемминг, морфологический анализ и сбор словарных статей. Время каждого этапа записывается в переменные, суммируется в общее время обработки файла; по этим данным строятся графики зависимости времени от размера файла и разбивки по этапам.</w:t>
      </w:r>
    </w:p>
    <w:p w:rsidR="00000000" w:rsidDel="00000000" w:rsidP="00000000" w:rsidRDefault="00000000" w:rsidRPr="00000000" w14:paraId="000000C1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Нагрузочное тестирование проводилось на наборе документов разного объёма из папки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test_files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(от десятков килобайт до нескольких мегабайт). Для каждого файла пайплайн выполнялся несколько раз; для устойчивой оценки использовалась медиана времени по этапам и общее время. Результаты выведены в виде таблицы (файл, размер, число символов и лемм, время по этапам и суммарное) и сохранены в виде трёх графиков: общее время обработки по файлам, разбивка времени по этапам (stacked bar) и зависимость времени каждого этапа от размера файла.</w:t>
      </w:r>
    </w:p>
    <w:p w:rsidR="00000000" w:rsidDel="00000000" w:rsidP="00000000" w:rsidRDefault="00000000" w:rsidRPr="00000000" w14:paraId="000000C2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демонстрирует приемлемую производительность при анализе документов различного объёма. Время обработки растёт с увеличением размера входного файла; наиболее затратным этапом при больших объёмах текста является лексический анализ (токенизация и лемматизация).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YAZIS — система формирования словаря по английскому тексту: загрузка DOCX, анализ, извлечение лексем и словоформ, сохранение в JSON или SQLite. В приложении есть поиск и фильтры, экспорт, режим карточек и получение определений через Groq API. Программа подходит для учебных целей, создания личных словарей и заучивания лексики.</w:t>
      </w:r>
    </w:p>
    <w:p w:rsidR="00000000" w:rsidDel="00000000" w:rsidP="00000000" w:rsidRDefault="00000000" w:rsidRPr="00000000" w14:paraId="000000C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Перспективы развития: поддержка других форматов (PDF, TXT), офлайн-определения, интеграция с Anki/другими сервисами, улучшение морфологии за счёт spaCy, мобильная версия и совместное редактирование словарей.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footerReference r:id="rId15" w:type="first"/>
      <w:pgSz w:h="16834" w:w="11909" w:orient="portrait"/>
      <w:pgMar w:bottom="720" w:top="720" w:left="720" w:right="72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="259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