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CCAA" w14:textId="6B3ECA6D" w:rsidR="00933E87" w:rsidRDefault="00EC207C">
      <w:pPr>
        <w:pStyle w:val="Overskrift2"/>
        <w:rPr>
          <w:rFonts w:ascii="Calibri" w:eastAsia="Calibri" w:hAnsi="Calibri" w:cs="Calibri"/>
          <w:b w:val="0"/>
          <w:color w:val="000000"/>
          <w:sz w:val="56"/>
          <w:szCs w:val="56"/>
        </w:rPr>
      </w:pPr>
      <w:r>
        <w:rPr>
          <w:rFonts w:ascii="Calibri" w:eastAsia="Calibri" w:hAnsi="Calibri" w:cs="Calibri"/>
          <w:b w:val="0"/>
          <w:color w:val="000000"/>
          <w:sz w:val="56"/>
          <w:szCs w:val="56"/>
        </w:rPr>
        <w:t>React with routing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D73C50F" wp14:editId="6D5B9DFF">
            <wp:simplePos x="0" y="0"/>
            <wp:positionH relativeFrom="margin">
              <wp:posOffset>4538345</wp:posOffset>
            </wp:positionH>
            <wp:positionV relativeFrom="paragraph">
              <wp:posOffset>-191769</wp:posOffset>
            </wp:positionV>
            <wp:extent cx="2217420" cy="476885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2694B0" w14:textId="62E8B2EE" w:rsidR="00933E87" w:rsidRDefault="00EC207C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General part</w:t>
      </w:r>
    </w:p>
    <w:p w14:paraId="14252DB4" w14:textId="34747135" w:rsidR="009914E0" w:rsidRDefault="009914E0">
      <w:pPr>
        <w:spacing w:after="120"/>
        <w:rPr>
          <w:b/>
          <w:sz w:val="28"/>
          <w:szCs w:val="28"/>
        </w:rPr>
      </w:pPr>
      <w:r w:rsidRPr="009914E0">
        <w:rPr>
          <w:b/>
          <w:sz w:val="28"/>
          <w:szCs w:val="28"/>
        </w:rPr>
        <w:t>https://www.themarketingtechnologist.co/react-router-an-introduction/</w:t>
      </w:r>
    </w:p>
    <w:p w14:paraId="6E600DA0" w14:textId="77777777" w:rsidR="009C3E09" w:rsidRDefault="009C3E09" w:rsidP="009C3E09">
      <w:pPr>
        <w:ind w:left="1080"/>
        <w:contextualSpacing/>
        <w:rPr>
          <w:sz w:val="20"/>
          <w:szCs w:val="20"/>
        </w:rPr>
      </w:pPr>
      <w:bookmarkStart w:id="0" w:name="_GoBack"/>
      <w:bookmarkEnd w:id="0"/>
    </w:p>
    <w:p w14:paraId="4AD509AB" w14:textId="77777777" w:rsidR="00933E87" w:rsidRDefault="00EC207C">
      <w:pPr>
        <w:spacing w:after="120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Practical part</w:t>
      </w:r>
    </w:p>
    <w:p w14:paraId="69E0AF13" w14:textId="77777777" w:rsidR="00933E87" w:rsidRDefault="00EC207C">
      <w:pPr>
        <w:rPr>
          <w:sz w:val="20"/>
          <w:szCs w:val="20"/>
        </w:rPr>
      </w:pPr>
      <w:r>
        <w:rPr>
          <w:sz w:val="20"/>
          <w:szCs w:val="20"/>
        </w:rPr>
        <w:t xml:space="preserve">The task is to create a small application with three routes and matching views (there is no “top-menu” in this example). The app must have an initial view with a welcome message + a Link to a view that renders a list of all users. When "details" are pressed it must present </w:t>
      </w:r>
      <w:proofErr w:type="gramStart"/>
      <w:r>
        <w:rPr>
          <w:sz w:val="20"/>
          <w:szCs w:val="20"/>
        </w:rPr>
        <w:t>a details</w:t>
      </w:r>
      <w:proofErr w:type="gramEnd"/>
      <w:r>
        <w:rPr>
          <w:sz w:val="20"/>
          <w:szCs w:val="20"/>
        </w:rPr>
        <w:t xml:space="preserve"> view for the selected user. This is all sketched in the figure below.</w:t>
      </w:r>
    </w:p>
    <w:p w14:paraId="6BA95074" w14:textId="77777777" w:rsidR="00933E87" w:rsidRDefault="00EC207C">
      <w:pPr>
        <w:shd w:val="clear" w:color="auto" w:fill="FFFFFF"/>
        <w:spacing w:after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The data sample provided on next page include links to fetch both a </w:t>
      </w:r>
      <w:r>
        <w:rPr>
          <w:sz w:val="20"/>
          <w:szCs w:val="20"/>
          <w:highlight w:val="white"/>
          <w:u w:val="single"/>
        </w:rPr>
        <w:t>thumbnail</w:t>
      </w:r>
      <w:r>
        <w:rPr>
          <w:sz w:val="20"/>
          <w:szCs w:val="20"/>
          <w:highlight w:val="white"/>
        </w:rPr>
        <w:t xml:space="preserve"> and a </w:t>
      </w:r>
      <w:proofErr w:type="gramStart"/>
      <w:r>
        <w:rPr>
          <w:sz w:val="20"/>
          <w:szCs w:val="20"/>
          <w:highlight w:val="white"/>
          <w:u w:val="single"/>
        </w:rPr>
        <w:t>full size</w:t>
      </w:r>
      <w:proofErr w:type="gramEnd"/>
      <w:r>
        <w:rPr>
          <w:sz w:val="20"/>
          <w:szCs w:val="20"/>
          <w:highlight w:val="white"/>
          <w:u w:val="single"/>
        </w:rPr>
        <w:t xml:space="preserve"> picture</w:t>
      </w:r>
      <w:r>
        <w:rPr>
          <w:sz w:val="20"/>
          <w:szCs w:val="20"/>
          <w:highlight w:val="white"/>
        </w:rPr>
        <w:t xml:space="preserve"> for all users.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6EC93FC3" wp14:editId="39A00D0F">
            <wp:simplePos x="0" y="0"/>
            <wp:positionH relativeFrom="margin">
              <wp:posOffset>219075</wp:posOffset>
            </wp:positionH>
            <wp:positionV relativeFrom="paragraph">
              <wp:posOffset>19050</wp:posOffset>
            </wp:positionV>
            <wp:extent cx="6019507" cy="3097988"/>
            <wp:effectExtent l="0" t="0" r="0" b="0"/>
            <wp:wrapTopAndBottom distT="0" dist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507" cy="309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06933" w14:textId="77777777" w:rsidR="00933E87" w:rsidRDefault="00EC207C">
      <w:pPr>
        <w:shd w:val="clear" w:color="auto" w:fill="FFFFFF"/>
        <w:spacing w:after="0"/>
        <w:rPr>
          <w:sz w:val="12"/>
          <w:szCs w:val="12"/>
          <w:highlight w:val="white"/>
        </w:rPr>
      </w:pPr>
      <w:r>
        <w:rPr>
          <w:sz w:val="12"/>
          <w:szCs w:val="12"/>
          <w:highlight w:val="white"/>
        </w:rPr>
        <w:t xml:space="preserve"> </w:t>
      </w:r>
    </w:p>
    <w:p w14:paraId="2E50BB7F" w14:textId="77777777" w:rsidR="00933E87" w:rsidRDefault="00EC207C">
      <w:pPr>
        <w:shd w:val="clear" w:color="auto" w:fill="FFFFFF"/>
        <w:spacing w:after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Complete the exercise following these steps</w:t>
      </w:r>
      <w:r>
        <w:rPr>
          <w:sz w:val="20"/>
          <w:szCs w:val="20"/>
          <w:highlight w:val="white"/>
        </w:rPr>
        <w:t xml:space="preserve"> (don't consider styling, until the all components/routes are implemented):</w:t>
      </w:r>
    </w:p>
    <w:p w14:paraId="6A35B52D" w14:textId="77777777" w:rsidR="00933E87" w:rsidRDefault="00EC207C">
      <w:pPr>
        <w:shd w:val="clear" w:color="auto" w:fill="FFFFFF"/>
        <w:spacing w:after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</w:t>
      </w:r>
    </w:p>
    <w:p w14:paraId="29746879" w14:textId="77777777" w:rsidR="00933E87" w:rsidRDefault="00EC207C">
      <w:pPr>
        <w:shd w:val="clear" w:color="auto" w:fill="FFFFFF"/>
        <w:spacing w:after="0"/>
        <w:rPr>
          <w:sz w:val="20"/>
          <w:szCs w:val="20"/>
        </w:rPr>
      </w:pPr>
      <w:r>
        <w:rPr>
          <w:b/>
          <w:sz w:val="20"/>
          <w:szCs w:val="20"/>
        </w:rPr>
        <w:t>1)</w:t>
      </w:r>
      <w:r>
        <w:rPr>
          <w:sz w:val="20"/>
          <w:szCs w:val="20"/>
        </w:rPr>
        <w:t xml:space="preserve"> Create a new project with create-react-app and </w:t>
      </w:r>
      <w:proofErr w:type="gramStart"/>
      <w:r>
        <w:rPr>
          <w:sz w:val="20"/>
          <w:szCs w:val="20"/>
        </w:rPr>
        <w:t>import  required</w:t>
      </w:r>
      <w:proofErr w:type="gramEnd"/>
      <w:r>
        <w:rPr>
          <w:sz w:val="20"/>
          <w:szCs w:val="20"/>
        </w:rPr>
        <w:t xml:space="preserve"> dependencies in App.js as:</w:t>
      </w:r>
    </w:p>
    <w:p w14:paraId="71D8BDB9" w14:textId="77777777" w:rsidR="00933E87" w:rsidRDefault="00EC207C">
      <w:pPr>
        <w:shd w:val="clear" w:color="auto" w:fill="FFFFFF"/>
        <w:spacing w:after="0"/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Import {</w:t>
      </w:r>
      <w:proofErr w:type="spellStart"/>
      <w:r>
        <w:rPr>
          <w:rFonts w:ascii="Consolas" w:eastAsia="Consolas" w:hAnsi="Consolas" w:cs="Consolas"/>
          <w:sz w:val="20"/>
          <w:szCs w:val="20"/>
        </w:rPr>
        <w:t>BrowserRouter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as Router, Route, Link, Switch} from "react-router-</w:t>
      </w:r>
      <w:proofErr w:type="spellStart"/>
      <w:r>
        <w:rPr>
          <w:rFonts w:ascii="Consolas" w:eastAsia="Consolas" w:hAnsi="Consolas" w:cs="Consolas"/>
          <w:sz w:val="20"/>
          <w:szCs w:val="20"/>
        </w:rPr>
        <w:t>dom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22F36542" w14:textId="77777777" w:rsidR="00933E87" w:rsidRDefault="00933E87">
      <w:pPr>
        <w:shd w:val="clear" w:color="auto" w:fill="FFFFFF"/>
        <w:spacing w:after="0"/>
        <w:rPr>
          <w:sz w:val="12"/>
          <w:szCs w:val="12"/>
        </w:rPr>
      </w:pPr>
    </w:p>
    <w:p w14:paraId="6E8062F9" w14:textId="77777777" w:rsidR="00933E87" w:rsidRDefault="00EC207C">
      <w:pPr>
        <w:shd w:val="clear" w:color="auto" w:fill="FFFFFF"/>
        <w:spacing w:after="8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2) </w:t>
      </w:r>
      <w:r>
        <w:rPr>
          <w:sz w:val="20"/>
          <w:szCs w:val="20"/>
        </w:rPr>
        <w:t xml:space="preserve">Paste the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formatted data into a file: data/</w:t>
      </w:r>
      <w:proofErr w:type="spellStart"/>
      <w:r>
        <w:rPr>
          <w:sz w:val="20"/>
          <w:szCs w:val="20"/>
        </w:rPr>
        <w:t>data.json</w:t>
      </w:r>
      <w:proofErr w:type="spellEnd"/>
      <w:r>
        <w:rPr>
          <w:sz w:val="20"/>
          <w:szCs w:val="20"/>
        </w:rPr>
        <w:t>. Read data into your App component like this:</w:t>
      </w:r>
    </w:p>
    <w:p w14:paraId="4E61EE08" w14:textId="77777777" w:rsidR="00933E87" w:rsidRDefault="00EC207C">
      <w:pPr>
        <w:shd w:val="clear" w:color="auto" w:fill="FFFFFF"/>
        <w:spacing w:after="80" w:line="240" w:lineRule="auto"/>
        <w:ind w:firstLine="720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import data from "./data/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data.json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"</w:t>
      </w:r>
    </w:p>
    <w:p w14:paraId="1DF58140" w14:textId="77777777" w:rsidR="00933E87" w:rsidRDefault="00EC207C">
      <w:pPr>
        <w:shd w:val="clear" w:color="auto" w:fill="FFFFFF"/>
        <w:spacing w:after="20" w:line="240" w:lineRule="auto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3)</w:t>
      </w:r>
      <w:r>
        <w:rPr>
          <w:sz w:val="20"/>
          <w:szCs w:val="20"/>
          <w:highlight w:val="white"/>
        </w:rPr>
        <w:t xml:space="preserve"> In App.js, add this to the Render method</w:t>
      </w:r>
    </w:p>
    <w:p w14:paraId="6E6C2DA4" w14:textId="77777777" w:rsidR="00933E87" w:rsidRDefault="00EC207C">
      <w:pPr>
        <w:shd w:val="clear" w:color="auto" w:fill="FFFFFF"/>
        <w:spacing w:after="0"/>
        <w:ind w:left="2880" w:firstLine="720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&lt;Router&gt;</w:t>
      </w:r>
    </w:p>
    <w:p w14:paraId="471FF206" w14:textId="77777777" w:rsidR="00933E87" w:rsidRDefault="00EC207C">
      <w:pPr>
        <w:shd w:val="clear" w:color="auto" w:fill="FFFFFF"/>
        <w:spacing w:after="0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</w:t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  <w:t xml:space="preserve">  </w:t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  <w:t xml:space="preserve">  &lt;Switch&gt;</w:t>
      </w:r>
    </w:p>
    <w:p w14:paraId="2F94BD5A" w14:textId="77777777" w:rsidR="00933E87" w:rsidRDefault="00EC207C">
      <w:pPr>
        <w:shd w:val="clear" w:color="auto" w:fill="FFFFFF"/>
        <w:spacing w:after="0"/>
        <w:rPr>
          <w:rFonts w:ascii="Consolas" w:eastAsia="Consolas" w:hAnsi="Consolas" w:cs="Consolas"/>
          <w:color w:val="00B050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ab/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</w:r>
      <w:r>
        <w:rPr>
          <w:rFonts w:ascii="Consolas" w:eastAsia="Consolas" w:hAnsi="Consolas" w:cs="Consolas"/>
          <w:sz w:val="18"/>
          <w:szCs w:val="18"/>
          <w:highlight w:val="white"/>
        </w:rPr>
        <w:tab/>
        <w:t xml:space="preserve">  </w:t>
      </w:r>
      <w:r>
        <w:rPr>
          <w:rFonts w:ascii="Consolas" w:eastAsia="Consolas" w:hAnsi="Consolas" w:cs="Consolas"/>
          <w:color w:val="00B050"/>
          <w:sz w:val="18"/>
          <w:szCs w:val="18"/>
          <w:highlight w:val="white"/>
        </w:rPr>
        <w:t>//Add Your Routes here</w:t>
      </w:r>
    </w:p>
    <w:p w14:paraId="7830F21E" w14:textId="77777777" w:rsidR="00933E87" w:rsidRDefault="00EC207C">
      <w:pPr>
        <w:shd w:val="clear" w:color="auto" w:fill="FFFFFF"/>
        <w:spacing w:after="0"/>
        <w:ind w:left="2880" w:firstLine="720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&lt;/Switch&gt;</w:t>
      </w:r>
    </w:p>
    <w:p w14:paraId="08C57398" w14:textId="77777777" w:rsidR="00933E87" w:rsidRDefault="00EC207C">
      <w:pPr>
        <w:shd w:val="clear" w:color="auto" w:fill="FFFFFF"/>
        <w:spacing w:after="0"/>
        <w:ind w:left="2880" w:firstLine="720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&lt;/Router&gt;</w:t>
      </w:r>
    </w:p>
    <w:p w14:paraId="19F04A17" w14:textId="77777777" w:rsidR="00933E87" w:rsidRDefault="00EC207C">
      <w:pPr>
        <w:shd w:val="clear" w:color="auto" w:fill="FFFFFF"/>
        <w:spacing w:after="120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4) </w:t>
      </w:r>
      <w:r>
        <w:rPr>
          <w:sz w:val="20"/>
          <w:szCs w:val="20"/>
          <w:highlight w:val="white"/>
        </w:rPr>
        <w:t>Implement the Welcome Component (consider whether it should be a class or a functional Component), and the Route- handler to forward requests to this page (use the paths, given in the figure above)</w:t>
      </w:r>
    </w:p>
    <w:p w14:paraId="32570CDA" w14:textId="77777777" w:rsidR="00933E87" w:rsidRDefault="00EC207C">
      <w:pPr>
        <w:shd w:val="clear" w:color="auto" w:fill="FFFFFF"/>
        <w:spacing w:after="120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5)</w:t>
      </w:r>
      <w:r>
        <w:rPr>
          <w:sz w:val="20"/>
          <w:szCs w:val="20"/>
          <w:highlight w:val="white"/>
        </w:rPr>
        <w:t xml:space="preserve"> Implement the All </w:t>
      </w:r>
      <w:proofErr w:type="gramStart"/>
      <w:r>
        <w:rPr>
          <w:sz w:val="20"/>
          <w:szCs w:val="20"/>
          <w:highlight w:val="white"/>
        </w:rPr>
        <w:t>users</w:t>
      </w:r>
      <w:proofErr w:type="gramEnd"/>
      <w:r>
        <w:rPr>
          <w:sz w:val="20"/>
          <w:szCs w:val="20"/>
          <w:highlight w:val="white"/>
        </w:rPr>
        <w:t xml:space="preserve"> Component and the Route-handler that will lead to this view.</w:t>
      </w:r>
    </w:p>
    <w:p w14:paraId="5094DF63" w14:textId="77777777" w:rsidR="00933E87" w:rsidRDefault="00EC207C">
      <w:pPr>
        <w:shd w:val="clear" w:color="auto" w:fill="FFFFFF"/>
        <w:spacing w:after="120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6)</w:t>
      </w:r>
      <w:r>
        <w:rPr>
          <w:sz w:val="20"/>
          <w:szCs w:val="20"/>
          <w:highlight w:val="white"/>
        </w:rPr>
        <w:t xml:space="preserve"> Implement the Details Component and the Route-handler that will lead to this view</w:t>
      </w:r>
    </w:p>
    <w:p w14:paraId="7A4AAAC9" w14:textId="77777777" w:rsidR="00933E87" w:rsidRDefault="00EC207C">
      <w:pPr>
        <w:shd w:val="clear" w:color="auto" w:fill="FFFFFF"/>
        <w:spacing w:after="120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7)</w:t>
      </w:r>
      <w:r>
        <w:rPr>
          <w:sz w:val="20"/>
          <w:szCs w:val="20"/>
          <w:highlight w:val="white"/>
        </w:rPr>
        <w:t xml:space="preserve"> When everything works as expected, style the application (not necessarily as on the screenshots above).</w:t>
      </w:r>
    </w:p>
    <w:p w14:paraId="1D86C859" w14:textId="77777777" w:rsidR="00933E87" w:rsidRDefault="00933E87">
      <w:pPr>
        <w:spacing w:after="0" w:line="240" w:lineRule="auto"/>
        <w:rPr>
          <w:i/>
        </w:rPr>
      </w:pPr>
    </w:p>
    <w:p w14:paraId="56C0C464" w14:textId="77777777" w:rsidR="00933E87" w:rsidRDefault="00EC207C">
      <w:pPr>
        <w:spacing w:after="0" w:line="240" w:lineRule="auto"/>
        <w:rPr>
          <w:i/>
        </w:rPr>
      </w:pPr>
      <w:r>
        <w:rPr>
          <w:i/>
        </w:rPr>
        <w:lastRenderedPageBreak/>
        <w:t xml:space="preserve">Data for the exercise (paste into a file </w:t>
      </w:r>
      <w:proofErr w:type="spellStart"/>
      <w:proofErr w:type="gramStart"/>
      <w:r>
        <w:rPr>
          <w:b/>
          <w:i/>
        </w:rPr>
        <w:t>data.json</w:t>
      </w:r>
      <w:proofErr w:type="spellEnd"/>
      <w:proofErr w:type="gramEnd"/>
      <w:r>
        <w:rPr>
          <w:i/>
        </w:rPr>
        <w:t xml:space="preserve">, in a folder </w:t>
      </w:r>
      <w:r>
        <w:rPr>
          <w:b/>
          <w:i/>
        </w:rPr>
        <w:t>data</w:t>
      </w:r>
      <w:r>
        <w:rPr>
          <w:i/>
        </w:rPr>
        <w:t>)</w:t>
      </w:r>
    </w:p>
    <w:p w14:paraId="3C3B03CC" w14:textId="77777777" w:rsidR="00933E87" w:rsidRDefault="0093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14"/>
          <w:szCs w:val="14"/>
        </w:rPr>
      </w:pPr>
    </w:p>
    <w:p w14:paraId="3F0D9049" w14:textId="77777777" w:rsidR="00933E87" w:rsidRDefault="00933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14"/>
          <w:szCs w:val="14"/>
        </w:rPr>
      </w:pPr>
    </w:p>
    <w:p w14:paraId="06651EEF" w14:textId="77777777" w:rsidR="00933E87" w:rsidRDefault="00EC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"users"</w:t>
      </w:r>
      <w:r>
        <w:rPr>
          <w:rFonts w:ascii="Courier New" w:eastAsia="Courier New" w:hAnsi="Courier New" w:cs="Courier New"/>
          <w:sz w:val="14"/>
          <w:szCs w:val="14"/>
        </w:rPr>
        <w:t>: [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{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"gender"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"male"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"title"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mr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"first"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francisco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"last"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"medina"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"street"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 xml:space="preserve">"2748 w 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dallas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st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"city"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flowermound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"state"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"new jersey"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"zip"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"77511"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"email"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"francisco.medina65@example.com"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"dob"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"454252284"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"phone"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"(757)-889-2571"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"cell"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"(113)-542-2123"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"picture"</w:t>
      </w:r>
      <w:r>
        <w:rPr>
          <w:rFonts w:ascii="Courier New" w:eastAsia="Courier New" w:hAnsi="Courier New" w:cs="Courier New"/>
          <w:sz w:val="14"/>
          <w:szCs w:val="14"/>
        </w:rPr>
        <w:t>: {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"large"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"http://api.randomuser.me/portraits/men/22.jpg"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"thumbnail"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"http://api.randomuser.me/portraits/thumb/men/22.jpg"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},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{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"gender"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"female"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"title"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mrs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"first"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"sherry"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"last"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elliott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"street"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"3251 brown terrace"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"city"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wichita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 xml:space="preserve"> falls"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"state"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washington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"zip"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"79455"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"email"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"sherry.elliott17@example.com"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"dob"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"224238139"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"phone"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"(225)-793-2067"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"cell"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"(968)-555-1402"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"picture"</w:t>
      </w:r>
      <w:r>
        <w:rPr>
          <w:rFonts w:ascii="Courier New" w:eastAsia="Courier New" w:hAnsi="Courier New" w:cs="Courier New"/>
          <w:sz w:val="14"/>
          <w:szCs w:val="14"/>
        </w:rPr>
        <w:t>: {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"large"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"http://api.randomuser.me/portraits/women/37.jpg"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"thumbnail"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"http://api.randomuser.me/portraits/thumb/women/37.jpg"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},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{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"gender"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"male"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"title"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mr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"first"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johnny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"last"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"medina"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"street"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 xml:space="preserve">"1313 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samaritan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dr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"city"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redding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"state"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 xml:space="preserve">"new </w:t>
      </w:r>
      <w:proofErr w:type="spellStart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hampshire</w:t>
      </w:r>
      <w:proofErr w:type="spellEnd"/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"zip"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"43269"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"email"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"johnny.medina76@example.com"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"dob"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"259176886"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"phone"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"(991)-957-7139"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"cell"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"(502)-773-1487"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"picture"</w:t>
      </w:r>
      <w:r>
        <w:rPr>
          <w:rFonts w:ascii="Courier New" w:eastAsia="Courier New" w:hAnsi="Courier New" w:cs="Courier New"/>
          <w:sz w:val="14"/>
          <w:szCs w:val="14"/>
        </w:rPr>
        <w:t>: {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"large"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"http://api.randomuser.me/portraits/men/90.jpg"</w:t>
      </w:r>
      <w:r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4"/>
          <w:szCs w:val="14"/>
        </w:rPr>
        <w:t>"thumbnail"</w:t>
      </w:r>
      <w:r>
        <w:rPr>
          <w:rFonts w:ascii="Courier New" w:eastAsia="Courier New" w:hAnsi="Courier New" w:cs="Courier New"/>
          <w:sz w:val="14"/>
          <w:szCs w:val="14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t>"http://api.randomuser.me/portraits/thumb/men/90.jpg"</w:t>
      </w:r>
      <w:r>
        <w:rPr>
          <w:rFonts w:ascii="Courier New" w:eastAsia="Courier New" w:hAnsi="Courier New" w:cs="Courier New"/>
          <w:b/>
          <w:color w:val="008000"/>
          <w:sz w:val="14"/>
          <w:szCs w:val="14"/>
        </w:rPr>
        <w:br/>
        <w:t xml:space="preserve">      </w:t>
      </w:r>
      <w:r>
        <w:rPr>
          <w:rFonts w:ascii="Courier New" w:eastAsia="Courier New" w:hAnsi="Courier New" w:cs="Courier New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  }</w:t>
      </w:r>
      <w:r>
        <w:rPr>
          <w:rFonts w:ascii="Courier New" w:eastAsia="Courier New" w:hAnsi="Courier New" w:cs="Courier New"/>
          <w:sz w:val="14"/>
          <w:szCs w:val="14"/>
        </w:rPr>
        <w:br/>
        <w:t xml:space="preserve">  ]</w:t>
      </w:r>
      <w:r>
        <w:rPr>
          <w:rFonts w:ascii="Courier New" w:eastAsia="Courier New" w:hAnsi="Courier New" w:cs="Courier New"/>
          <w:sz w:val="14"/>
          <w:szCs w:val="14"/>
        </w:rPr>
        <w:br/>
        <w:t>}</w:t>
      </w:r>
    </w:p>
    <w:tbl>
      <w:tblPr>
        <w:tblStyle w:val="a"/>
        <w:tblW w:w="97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78"/>
      </w:tblGrid>
      <w:tr w:rsidR="00933E87" w14:paraId="45C1BBEA" w14:textId="77777777">
        <w:tc>
          <w:tcPr>
            <w:tcW w:w="9778" w:type="dxa"/>
          </w:tcPr>
          <w:p w14:paraId="70606534" w14:textId="77777777" w:rsidR="00933E87" w:rsidRDefault="00933E87">
            <w:pPr>
              <w:rPr>
                <w:i/>
                <w:color w:val="000000"/>
                <w:sz w:val="10"/>
                <w:szCs w:val="10"/>
              </w:rPr>
            </w:pPr>
          </w:p>
          <w:p w14:paraId="3D176670" w14:textId="77777777" w:rsidR="00933E87" w:rsidRDefault="00933E87">
            <w:pPr>
              <w:rPr>
                <w:i/>
                <w:color w:val="000000"/>
              </w:rPr>
            </w:pPr>
          </w:p>
        </w:tc>
      </w:tr>
    </w:tbl>
    <w:p w14:paraId="3452E90F" w14:textId="77777777" w:rsidR="00933E87" w:rsidRDefault="00933E87">
      <w:pPr>
        <w:rPr>
          <w:b/>
          <w:sz w:val="28"/>
          <w:szCs w:val="28"/>
        </w:rPr>
      </w:pPr>
    </w:p>
    <w:p w14:paraId="7505D447" w14:textId="77777777" w:rsidR="007C205A" w:rsidRDefault="007C205A" w:rsidP="007C205A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(SOS fetch link if data doesn’t work: </w:t>
      </w:r>
      <w:r w:rsidRPr="00A41F5C">
        <w:rPr>
          <w:b/>
          <w:sz w:val="28"/>
          <w:szCs w:val="28"/>
        </w:rPr>
        <w:t>https://jsonplaceholder.typicode.com/posts/1</w:t>
      </w:r>
      <w:r>
        <w:rPr>
          <w:b/>
          <w:sz w:val="28"/>
          <w:szCs w:val="28"/>
        </w:rPr>
        <w:t>)</w:t>
      </w:r>
    </w:p>
    <w:p w14:paraId="6BC3B140" w14:textId="77777777" w:rsidR="00933E87" w:rsidRDefault="00933E87">
      <w:pPr>
        <w:rPr>
          <w:b/>
          <w:sz w:val="28"/>
          <w:szCs w:val="28"/>
        </w:rPr>
      </w:pPr>
    </w:p>
    <w:sectPr w:rsidR="00933E87">
      <w:pgSz w:w="11906" w:h="16838"/>
      <w:pgMar w:top="963" w:right="1077" w:bottom="963" w:left="107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D489E"/>
    <w:multiLevelType w:val="multilevel"/>
    <w:tmpl w:val="F44CC4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lang w:val="da-DK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87"/>
    <w:rsid w:val="00160ABB"/>
    <w:rsid w:val="00253489"/>
    <w:rsid w:val="004926B8"/>
    <w:rsid w:val="004B04C1"/>
    <w:rsid w:val="007C205A"/>
    <w:rsid w:val="0088216C"/>
    <w:rsid w:val="00933E87"/>
    <w:rsid w:val="009914E0"/>
    <w:rsid w:val="009C3E09"/>
    <w:rsid w:val="00A41F5C"/>
    <w:rsid w:val="00B94F71"/>
    <w:rsid w:val="00DF790D"/>
    <w:rsid w:val="00EC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2128"/>
  <w15:docId w15:val="{CD984BD9-2F78-4749-9DFD-B83C026E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Overskrift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482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Menja Holm Wettergren</dc:creator>
  <cp:lastModifiedBy>Menja Holm Wettergren</cp:lastModifiedBy>
  <cp:revision>12</cp:revision>
  <dcterms:created xsi:type="dcterms:W3CDTF">2018-01-01T19:18:00Z</dcterms:created>
  <dcterms:modified xsi:type="dcterms:W3CDTF">2018-01-16T14:03:00Z</dcterms:modified>
</cp:coreProperties>
</file>