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F6299" w14:textId="77777777" w:rsidR="00F6382D" w:rsidRDefault="000A29BF">
      <w:pPr>
        <w:pStyle w:val="Overskrift1"/>
        <w:rPr>
          <w:rFonts w:ascii="Calibri" w:eastAsia="Calibri" w:hAnsi="Calibri" w:cs="Calibri"/>
          <w:b/>
          <w:color w:val="1F497D"/>
          <w:sz w:val="46"/>
          <w:szCs w:val="46"/>
        </w:rPr>
      </w:pPr>
      <w:r>
        <w:rPr>
          <w:rFonts w:ascii="Calibri" w:eastAsia="Calibri" w:hAnsi="Calibri" w:cs="Calibri"/>
          <w:color w:val="1F497D"/>
          <w:sz w:val="46"/>
          <w:szCs w:val="46"/>
        </w:rPr>
        <w:t>Thread Programming and Non-blocking Java Servers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099F62BA" wp14:editId="099F62BB">
            <wp:simplePos x="0" y="0"/>
            <wp:positionH relativeFrom="margin">
              <wp:posOffset>4563745</wp:posOffset>
            </wp:positionH>
            <wp:positionV relativeFrom="paragraph">
              <wp:posOffset>-387984</wp:posOffset>
            </wp:positionV>
            <wp:extent cx="2217285" cy="476974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285" cy="476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9F629A" w14:textId="77777777" w:rsidR="00F6382D" w:rsidRDefault="000A29BF">
      <w:pPr>
        <w:pStyle w:val="Overskrift2"/>
      </w:pPr>
      <w:r>
        <w:t>General part</w:t>
      </w:r>
    </w:p>
    <w:p w14:paraId="099F629B" w14:textId="77777777" w:rsidR="00F6382D" w:rsidRDefault="000A29BF">
      <w:pPr>
        <w:spacing w:after="0"/>
      </w:pPr>
      <w:r>
        <w:t>Explain about Thread Programming including:</w:t>
      </w:r>
    </w:p>
    <w:p w14:paraId="099F629C" w14:textId="089A82BA" w:rsidR="00F6382D" w:rsidRPr="005F75F2" w:rsidRDefault="000A29BF">
      <w:pPr>
        <w:numPr>
          <w:ilvl w:val="0"/>
          <w:numId w:val="1"/>
        </w:numPr>
        <w:spacing w:after="0"/>
        <w:contextualSpacing/>
        <w:rPr>
          <w:b/>
        </w:rPr>
      </w:pPr>
      <w:r w:rsidRPr="005F75F2">
        <w:rPr>
          <w:b/>
        </w:rPr>
        <w:t>When and why we will use Threads in our programs?</w:t>
      </w:r>
    </w:p>
    <w:p w14:paraId="2A95D7FD" w14:textId="5746D2FE" w:rsidR="005F75F2" w:rsidRDefault="005F75F2" w:rsidP="005F75F2">
      <w:pPr>
        <w:numPr>
          <w:ilvl w:val="1"/>
          <w:numId w:val="1"/>
        </w:numPr>
        <w:spacing w:after="0"/>
        <w:contextualSpacing/>
        <w:rPr>
          <w:lang w:val="da-DK"/>
        </w:rPr>
      </w:pPr>
      <w:r w:rsidRPr="005F75F2">
        <w:rPr>
          <w:lang w:val="da-DK"/>
        </w:rPr>
        <w:t>Computeren kan gøre mere e</w:t>
      </w:r>
      <w:r>
        <w:rPr>
          <w:lang w:val="da-DK"/>
        </w:rPr>
        <w:t>nd 1 ting ad gangen</w:t>
      </w:r>
      <w:r w:rsidR="00165C20">
        <w:rPr>
          <w:lang w:val="da-DK"/>
        </w:rPr>
        <w:t xml:space="preserve"> og bliver derfor hurtigere</w:t>
      </w:r>
    </w:p>
    <w:p w14:paraId="53192F8A" w14:textId="3E38A131" w:rsidR="003F67B5" w:rsidRDefault="003F67B5" w:rsidP="005F75F2">
      <w:pPr>
        <w:numPr>
          <w:ilvl w:val="1"/>
          <w:numId w:val="1"/>
        </w:numPr>
        <w:spacing w:after="0"/>
        <w:contextualSpacing/>
        <w:rPr>
          <w:lang w:val="da-DK"/>
        </w:rPr>
      </w:pPr>
      <w:r>
        <w:rPr>
          <w:lang w:val="da-DK"/>
        </w:rPr>
        <w:t>Tid er penge</w:t>
      </w:r>
      <w:bookmarkStart w:id="0" w:name="_GoBack"/>
      <w:bookmarkEnd w:id="0"/>
    </w:p>
    <w:p w14:paraId="67AD3D68" w14:textId="4A5494E5" w:rsidR="00165C20" w:rsidRDefault="00165C20" w:rsidP="00DB345D">
      <w:pPr>
        <w:spacing w:after="0"/>
        <w:ind w:left="720"/>
        <w:contextualSpacing/>
        <w:rPr>
          <w:lang w:val="da-DK"/>
        </w:rPr>
      </w:pPr>
    </w:p>
    <w:p w14:paraId="7382F4FE" w14:textId="77777777" w:rsidR="005F75F2" w:rsidRPr="005F75F2" w:rsidRDefault="005F75F2" w:rsidP="005F75F2">
      <w:pPr>
        <w:spacing w:after="0"/>
        <w:ind w:left="1080"/>
        <w:contextualSpacing/>
        <w:rPr>
          <w:lang w:val="da-DK"/>
        </w:rPr>
      </w:pPr>
    </w:p>
    <w:p w14:paraId="099F629D" w14:textId="524C9396" w:rsidR="00F6382D" w:rsidRPr="005F75F2" w:rsidRDefault="000A29BF">
      <w:pPr>
        <w:numPr>
          <w:ilvl w:val="0"/>
          <w:numId w:val="1"/>
        </w:numPr>
        <w:spacing w:after="0"/>
        <w:contextualSpacing/>
        <w:rPr>
          <w:b/>
        </w:rPr>
      </w:pPr>
      <w:r w:rsidRPr="005F75F2">
        <w:rPr>
          <w:b/>
        </w:rPr>
        <w:t>Explain about the Race Condition Problem and ways to solve it in Java</w:t>
      </w:r>
    </w:p>
    <w:p w14:paraId="5EC6B855" w14:textId="0CB1A9DC" w:rsidR="005F75F2" w:rsidRDefault="005F75F2" w:rsidP="005F75F2">
      <w:pPr>
        <w:numPr>
          <w:ilvl w:val="1"/>
          <w:numId w:val="1"/>
        </w:numPr>
        <w:spacing w:after="0"/>
        <w:contextualSpacing/>
        <w:rPr>
          <w:lang w:val="da-DK"/>
        </w:rPr>
      </w:pPr>
      <w:r w:rsidRPr="005F75F2">
        <w:rPr>
          <w:lang w:val="da-DK"/>
        </w:rPr>
        <w:t>Kan opstå hvis flere t</w:t>
      </w:r>
      <w:r>
        <w:rPr>
          <w:lang w:val="da-DK"/>
        </w:rPr>
        <w:t>råde bruger og ændrer tilstanden på den samme ressource</w:t>
      </w:r>
    </w:p>
    <w:p w14:paraId="16CE2169" w14:textId="79B111E6" w:rsidR="005F75F2" w:rsidRDefault="005F75F2" w:rsidP="005F75F2">
      <w:pPr>
        <w:numPr>
          <w:ilvl w:val="1"/>
          <w:numId w:val="1"/>
        </w:numPr>
        <w:spacing w:after="0"/>
        <w:contextualSpacing/>
        <w:rPr>
          <w:lang w:val="da-DK"/>
        </w:rPr>
      </w:pPr>
      <w:r>
        <w:rPr>
          <w:lang w:val="da-DK"/>
        </w:rPr>
        <w:t>Kan løses med ”kommunikation” mellem elementerne</w:t>
      </w:r>
      <w:r w:rsidR="00B05B00">
        <w:rPr>
          <w:lang w:val="da-DK"/>
        </w:rPr>
        <w:t xml:space="preserve"> (</w:t>
      </w:r>
      <w:proofErr w:type="spellStart"/>
      <w:r w:rsidR="00B05B00">
        <w:rPr>
          <w:lang w:val="da-DK"/>
        </w:rPr>
        <w:t>ArrayQueryBlocking</w:t>
      </w:r>
      <w:proofErr w:type="spellEnd"/>
      <w:r w:rsidR="00B05B00">
        <w:rPr>
          <w:lang w:val="da-DK"/>
        </w:rPr>
        <w:t>)</w:t>
      </w:r>
    </w:p>
    <w:p w14:paraId="2C0FA78D" w14:textId="2E773C8B" w:rsidR="005F75F2" w:rsidRDefault="00B05B00" w:rsidP="00B05B00">
      <w:pPr>
        <w:spacing w:after="0"/>
        <w:ind w:left="1080"/>
        <w:contextualSpacing/>
        <w:rPr>
          <w:lang w:val="da-DK"/>
        </w:rPr>
      </w:pPr>
      <w:r>
        <w:rPr>
          <w:noProof/>
        </w:rPr>
        <w:drawing>
          <wp:inline distT="0" distB="0" distL="0" distR="0" wp14:anchorId="2F5A70AC" wp14:editId="611CE410">
            <wp:extent cx="5128260" cy="700887"/>
            <wp:effectExtent l="0" t="0" r="0" b="444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117" cy="70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3E1E" w14:textId="6717E4BE" w:rsidR="005F75F2" w:rsidRDefault="005F75F2" w:rsidP="005F75F2">
      <w:pPr>
        <w:spacing w:after="0"/>
        <w:ind w:left="1080"/>
        <w:contextualSpacing/>
        <w:rPr>
          <w:lang w:val="da-DK"/>
        </w:rPr>
      </w:pPr>
      <w:r>
        <w:rPr>
          <w:noProof/>
        </w:rPr>
        <w:drawing>
          <wp:inline distT="0" distB="0" distL="0" distR="0" wp14:anchorId="1374ABAD" wp14:editId="1F308316">
            <wp:extent cx="5013960" cy="1240371"/>
            <wp:effectExtent l="76200" t="76200" r="129540" b="13144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466" cy="12469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433E8D" w14:textId="09D1C823" w:rsidR="005F75F2" w:rsidRPr="005F75F2" w:rsidRDefault="005F75F2" w:rsidP="005F75F2">
      <w:pPr>
        <w:spacing w:after="0"/>
        <w:rPr>
          <w:lang w:val="da-DK"/>
        </w:rPr>
      </w:pPr>
    </w:p>
    <w:p w14:paraId="64F2897B" w14:textId="77777777" w:rsidR="00B05B00" w:rsidRPr="00DB345D" w:rsidRDefault="000A29BF">
      <w:pPr>
        <w:numPr>
          <w:ilvl w:val="0"/>
          <w:numId w:val="1"/>
        </w:numPr>
        <w:spacing w:after="0"/>
        <w:contextualSpacing/>
        <w:rPr>
          <w:b/>
        </w:rPr>
      </w:pPr>
      <w:r w:rsidRPr="00DB345D">
        <w:rPr>
          <w:b/>
        </w:rPr>
        <w:t>Explain how we can write reusable non-blocking Java Controls using Threads</w:t>
      </w:r>
    </w:p>
    <w:p w14:paraId="7032F460" w14:textId="77777777" w:rsidR="00DB345D" w:rsidRPr="00DB345D" w:rsidRDefault="00DB345D" w:rsidP="00DB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  <w:color w:val="auto"/>
          <w:lang w:val="da-DK"/>
        </w:rPr>
      </w:pPr>
      <w:proofErr w:type="spellStart"/>
      <w:r w:rsidRPr="00DB345D">
        <w:rPr>
          <w:rFonts w:eastAsia="Times New Roman"/>
          <w:color w:val="auto"/>
          <w:lang w:val="da-DK"/>
        </w:rPr>
        <w:t>Trådsikkert</w:t>
      </w:r>
      <w:proofErr w:type="spellEnd"/>
      <w:r w:rsidRPr="00DB345D">
        <w:rPr>
          <w:rFonts w:eastAsia="Times New Roman"/>
          <w:color w:val="auto"/>
          <w:lang w:val="da-DK"/>
        </w:rPr>
        <w:t>:</w:t>
      </w:r>
    </w:p>
    <w:p w14:paraId="6DD5EA01" w14:textId="77777777" w:rsidR="00DB345D" w:rsidRPr="00DB345D" w:rsidRDefault="00DB345D" w:rsidP="00DB345D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540"/>
        <w:textAlignment w:val="center"/>
        <w:rPr>
          <w:rFonts w:eastAsia="Times New Roman"/>
          <w:color w:val="auto"/>
          <w:lang w:val="da-DK"/>
        </w:rPr>
      </w:pPr>
      <w:r w:rsidRPr="00DB345D">
        <w:rPr>
          <w:rFonts w:eastAsia="Times New Roman"/>
          <w:color w:val="auto"/>
          <w:lang w:val="da-DK"/>
        </w:rPr>
        <w:t>Opførelsen er den samme selvom mange tråde prøver at tilgå den samme kode</w:t>
      </w:r>
    </w:p>
    <w:p w14:paraId="427F0E31" w14:textId="77777777" w:rsidR="00DB345D" w:rsidRPr="00DB345D" w:rsidRDefault="00DB345D" w:rsidP="00DB345D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540"/>
        <w:textAlignment w:val="center"/>
        <w:rPr>
          <w:rFonts w:eastAsia="Times New Roman"/>
          <w:color w:val="auto"/>
          <w:lang w:val="da-DK"/>
        </w:rPr>
      </w:pPr>
      <w:proofErr w:type="spellStart"/>
      <w:r w:rsidRPr="00DB345D">
        <w:rPr>
          <w:rFonts w:eastAsia="Times New Roman"/>
          <w:color w:val="auto"/>
          <w:lang w:val="da-DK"/>
        </w:rPr>
        <w:t>IntergerAtomic</w:t>
      </w:r>
      <w:proofErr w:type="spellEnd"/>
      <w:r w:rsidRPr="00DB345D">
        <w:rPr>
          <w:rFonts w:eastAsia="Times New Roman"/>
          <w:color w:val="auto"/>
          <w:lang w:val="da-DK"/>
        </w:rPr>
        <w:t xml:space="preserve"> kan håndtere at der ikke sker fejl</w:t>
      </w:r>
    </w:p>
    <w:p w14:paraId="1F5041F3" w14:textId="77777777" w:rsidR="00DB345D" w:rsidRPr="00DB345D" w:rsidRDefault="00DB345D" w:rsidP="00DB345D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080"/>
        <w:textAlignment w:val="center"/>
        <w:rPr>
          <w:rFonts w:eastAsia="Times New Roman"/>
          <w:color w:val="auto"/>
          <w:lang w:val="da-DK"/>
        </w:rPr>
      </w:pPr>
      <w:r w:rsidRPr="00DB345D">
        <w:rPr>
          <w:rFonts w:eastAsia="Times New Roman"/>
          <w:color w:val="auto"/>
          <w:lang w:val="da-DK"/>
        </w:rPr>
        <w:t xml:space="preserve">Kan kun være 1 tal, så den låser </w:t>
      </w:r>
    </w:p>
    <w:p w14:paraId="64FEBA14" w14:textId="77777777" w:rsidR="00DB345D" w:rsidRPr="00DB345D" w:rsidRDefault="00DB345D" w:rsidP="00DB3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080"/>
        <w:rPr>
          <w:rFonts w:eastAsia="Times New Roman"/>
          <w:color w:val="auto"/>
          <w:lang w:val="da-DK"/>
        </w:rPr>
      </w:pPr>
      <w:r w:rsidRPr="00DB345D">
        <w:rPr>
          <w:rFonts w:eastAsia="Times New Roman"/>
          <w:color w:val="auto"/>
          <w:lang w:val="da-DK"/>
        </w:rPr>
        <w:t> </w:t>
      </w:r>
    </w:p>
    <w:p w14:paraId="1B3570F4" w14:textId="77777777" w:rsidR="00DB345D" w:rsidRPr="00DB345D" w:rsidRDefault="00DB345D" w:rsidP="00DB345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540"/>
        <w:textAlignment w:val="center"/>
        <w:rPr>
          <w:rFonts w:eastAsia="Times New Roman"/>
          <w:color w:val="auto"/>
          <w:lang w:val="da-DK"/>
        </w:rPr>
      </w:pPr>
      <w:r w:rsidRPr="00DB345D">
        <w:rPr>
          <w:rFonts w:eastAsia="Times New Roman"/>
          <w:color w:val="auto"/>
          <w:lang w:val="da-DK"/>
        </w:rPr>
        <w:t xml:space="preserve">Hvor mange gange programmet kører parallelt  </w:t>
      </w:r>
    </w:p>
    <w:p w14:paraId="6C3AF264" w14:textId="77777777" w:rsidR="00DB345D" w:rsidRPr="00DB345D" w:rsidRDefault="00DB345D" w:rsidP="00DB345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540"/>
        <w:textAlignment w:val="center"/>
        <w:rPr>
          <w:rFonts w:eastAsia="Times New Roman"/>
          <w:color w:val="auto"/>
          <w:lang w:val="da-DK"/>
        </w:rPr>
      </w:pPr>
      <w:proofErr w:type="spellStart"/>
      <w:r w:rsidRPr="00DB345D">
        <w:rPr>
          <w:rFonts w:eastAsia="Times New Roman"/>
          <w:color w:val="auto"/>
          <w:lang w:val="da-DK"/>
        </w:rPr>
        <w:t>ArrayBlockingQueue</w:t>
      </w:r>
      <w:proofErr w:type="spellEnd"/>
      <w:r w:rsidRPr="00DB345D">
        <w:rPr>
          <w:rFonts w:eastAsia="Times New Roman"/>
          <w:color w:val="auto"/>
          <w:lang w:val="da-DK"/>
        </w:rPr>
        <w:t xml:space="preserve"> er </w:t>
      </w:r>
      <w:proofErr w:type="spellStart"/>
      <w:r w:rsidRPr="00DB345D">
        <w:rPr>
          <w:rFonts w:eastAsia="Times New Roman"/>
          <w:color w:val="auto"/>
          <w:lang w:val="da-DK"/>
        </w:rPr>
        <w:t>trådsikker</w:t>
      </w:r>
      <w:proofErr w:type="spellEnd"/>
    </w:p>
    <w:p w14:paraId="2C71D78C" w14:textId="77777777" w:rsidR="00DB345D" w:rsidRPr="00DB345D" w:rsidRDefault="00DB345D" w:rsidP="00DB345D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080"/>
        <w:textAlignment w:val="center"/>
        <w:rPr>
          <w:rFonts w:eastAsia="Times New Roman"/>
          <w:color w:val="auto"/>
          <w:lang w:val="da-DK"/>
        </w:rPr>
      </w:pPr>
      <w:r w:rsidRPr="00DB345D">
        <w:rPr>
          <w:rFonts w:eastAsia="Times New Roman"/>
          <w:color w:val="auto"/>
          <w:lang w:val="da-DK"/>
        </w:rPr>
        <w:t xml:space="preserve">Arrays er ellers ikke </w:t>
      </w:r>
      <w:proofErr w:type="spellStart"/>
      <w:r w:rsidRPr="00DB345D">
        <w:rPr>
          <w:rFonts w:eastAsia="Times New Roman"/>
          <w:color w:val="auto"/>
          <w:lang w:val="da-DK"/>
        </w:rPr>
        <w:t>trådsikker</w:t>
      </w:r>
      <w:proofErr w:type="spellEnd"/>
    </w:p>
    <w:p w14:paraId="099F629E" w14:textId="2C662051" w:rsidR="00F6382D" w:rsidRDefault="000A29BF" w:rsidP="00B05B00">
      <w:pPr>
        <w:spacing w:after="0"/>
        <w:ind w:left="360"/>
        <w:contextualSpacing/>
      </w:pPr>
      <w:r>
        <w:t xml:space="preserve"> </w:t>
      </w:r>
    </w:p>
    <w:p w14:paraId="099F629F" w14:textId="47912D84" w:rsidR="00F6382D" w:rsidRPr="00781A66" w:rsidRDefault="000A29BF">
      <w:pPr>
        <w:numPr>
          <w:ilvl w:val="0"/>
          <w:numId w:val="1"/>
        </w:numPr>
        <w:spacing w:after="0"/>
        <w:contextualSpacing/>
        <w:rPr>
          <w:b/>
        </w:rPr>
      </w:pPr>
      <w:r w:rsidRPr="00781A66">
        <w:rPr>
          <w:b/>
        </w:rPr>
        <w:t>Explain about deadlocks, how to detect them and ways to solve the Deadlock Problem</w:t>
      </w:r>
    </w:p>
    <w:p w14:paraId="278C0822" w14:textId="0420A1DA" w:rsidR="00B05B00" w:rsidRDefault="00687B32" w:rsidP="00687B32">
      <w:pPr>
        <w:spacing w:after="0"/>
        <w:ind w:left="1080"/>
        <w:contextualSpacing/>
      </w:pPr>
      <w:r>
        <w:rPr>
          <w:noProof/>
        </w:rPr>
        <w:drawing>
          <wp:inline distT="0" distB="0" distL="0" distR="0" wp14:anchorId="6A8017EC" wp14:editId="425FEC55">
            <wp:extent cx="5128260" cy="985030"/>
            <wp:effectExtent l="0" t="0" r="0" b="571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9668" cy="99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D227" w14:textId="28A41795" w:rsidR="00781A66" w:rsidRDefault="00781A66" w:rsidP="00687B32">
      <w:pPr>
        <w:spacing w:after="0"/>
        <w:ind w:left="1080"/>
        <w:contextualSpacing/>
      </w:pPr>
    </w:p>
    <w:p w14:paraId="3A297AE2" w14:textId="3CF74C65" w:rsidR="00781A66" w:rsidRDefault="00781A66" w:rsidP="00687B32">
      <w:pPr>
        <w:spacing w:after="0"/>
        <w:ind w:left="1080"/>
        <w:contextualSpacing/>
      </w:pPr>
      <w:r>
        <w:rPr>
          <w:noProof/>
        </w:rPr>
        <w:lastRenderedPageBreak/>
        <w:drawing>
          <wp:inline distT="0" distB="0" distL="0" distR="0" wp14:anchorId="763A8366" wp14:editId="4D5725FA">
            <wp:extent cx="5524500" cy="1798042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3169" cy="181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62A0" w14:textId="77777777" w:rsidR="00F6382D" w:rsidRDefault="000A29BF">
      <w:pPr>
        <w:pStyle w:val="Overskrift2"/>
      </w:pPr>
      <w:r>
        <w:t>Practical part</w:t>
      </w:r>
    </w:p>
    <w:p w14:paraId="099F62A1" w14:textId="77777777" w:rsidR="00F6382D" w:rsidRDefault="000A29BF">
      <w:r>
        <w:t>In this exercise we will simulate a large football stadium with many turnstiles that each updates a shared counter, for each turn on the turnstile.</w:t>
      </w:r>
    </w:p>
    <w:p w14:paraId="099F62A2" w14:textId="77777777" w:rsidR="00F6382D" w:rsidRDefault="00F6382D"/>
    <w:p w14:paraId="099F62A3" w14:textId="77777777" w:rsidR="00F6382D" w:rsidRDefault="000A29BF">
      <w:pPr>
        <w:jc w:val="center"/>
      </w:pPr>
      <w:r>
        <w:rPr>
          <w:rFonts w:ascii="Arial" w:eastAsia="Arial" w:hAnsi="Arial" w:cs="Arial"/>
          <w:noProof/>
        </w:rPr>
        <w:drawing>
          <wp:inline distT="0" distB="0" distL="0" distR="0" wp14:anchorId="099F62BC" wp14:editId="099F62BD">
            <wp:extent cx="5112385" cy="147129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1471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9F62A4" w14:textId="77777777" w:rsidR="00F6382D" w:rsidRDefault="00F6382D"/>
    <w:p w14:paraId="099F62A5" w14:textId="77777777" w:rsidR="00F6382D" w:rsidRDefault="000A29BF">
      <w:r>
        <w:t>The turnstiles should use a Network Connection and TCP to update the shared counter.</w:t>
      </w:r>
    </w:p>
    <w:p w14:paraId="099F62A6" w14:textId="77777777" w:rsidR="00F6382D" w:rsidRDefault="000A29BF">
      <w:pPr>
        <w:rPr>
          <w:u w:val="single"/>
        </w:rPr>
      </w:pPr>
      <w:r>
        <w:rPr>
          <w:u w:val="single"/>
        </w:rPr>
        <w:t xml:space="preserve"> Implement a Java Based server that can handle n-turnstile clients without any lost updates.</w:t>
      </w:r>
    </w:p>
    <w:p w14:paraId="099F62A7" w14:textId="77777777" w:rsidR="00F6382D" w:rsidRDefault="000A29BF">
      <w:pPr>
        <w:numPr>
          <w:ilvl w:val="0"/>
          <w:numId w:val="2"/>
        </w:numPr>
        <w:spacing w:after="0"/>
        <w:contextualSpacing/>
      </w:pPr>
      <w:r>
        <w:t>Design a TCP server and a simple protocol where each turnstile initially reports that it is a</w:t>
      </w:r>
    </w:p>
    <w:p w14:paraId="099F62A8" w14:textId="77777777" w:rsidR="00F6382D" w:rsidRDefault="000A29BF">
      <w:pPr>
        <w:spacing w:after="0"/>
        <w:ind w:left="360"/>
      </w:pPr>
      <w:r>
        <w:t>Turnstile (to distinguish from Monitor-Clients, see next step), its id (turnstile1-turnstile-n) and then reports an increment for each spectator that passes the turnstile</w:t>
      </w:r>
    </w:p>
    <w:p w14:paraId="099F62A9" w14:textId="77777777" w:rsidR="00F6382D" w:rsidRDefault="000A29BF">
      <w:pPr>
        <w:numPr>
          <w:ilvl w:val="0"/>
          <w:numId w:val="2"/>
        </w:numPr>
        <w:spacing w:after="0"/>
        <w:contextualSpacing/>
      </w:pPr>
      <w:r>
        <w:t>Identify potential Race Condition Problems and handle the problem(s).</w:t>
      </w:r>
    </w:p>
    <w:p w14:paraId="099F62AA" w14:textId="77777777" w:rsidR="00F6382D" w:rsidRDefault="000A29BF">
      <w:pPr>
        <w:numPr>
          <w:ilvl w:val="0"/>
          <w:numId w:val="2"/>
        </w:numPr>
        <w:spacing w:after="0"/>
        <w:contextualSpacing/>
      </w:pPr>
      <w:r>
        <w:t>For this exercise you don’t have to implement the turnstile-clients. Use a few Telnet Clients to simulate the turnstiles.</w:t>
      </w:r>
    </w:p>
    <w:p w14:paraId="099F62AB" w14:textId="77777777" w:rsidR="00F6382D" w:rsidRDefault="000A29BF">
      <w:pPr>
        <w:numPr>
          <w:ilvl w:val="0"/>
          <w:numId w:val="2"/>
        </w:numPr>
        <w:spacing w:after="0"/>
        <w:contextualSpacing/>
      </w:pPr>
      <w:r>
        <w:t>Extend the system, so A Monitor-Client can request the current total amount of spectators</w:t>
      </w:r>
    </w:p>
    <w:p w14:paraId="099F62AC" w14:textId="77777777" w:rsidR="00F6382D" w:rsidRDefault="000A29BF">
      <w:pPr>
        <w:numPr>
          <w:ilvl w:val="0"/>
          <w:numId w:val="2"/>
        </w:numPr>
        <w:spacing w:after="0"/>
        <w:contextualSpacing/>
      </w:pPr>
      <w:r>
        <w:t>Change the example to make it possible to see the count from each turnstile</w:t>
      </w:r>
    </w:p>
    <w:p w14:paraId="099F62AD" w14:textId="77777777" w:rsidR="00F6382D" w:rsidRDefault="000A29BF">
      <w:pPr>
        <w:numPr>
          <w:ilvl w:val="0"/>
          <w:numId w:val="2"/>
        </w:numPr>
        <w:spacing w:after="0"/>
        <w:contextualSpacing/>
        <w:rPr>
          <w:i/>
        </w:rPr>
      </w:pPr>
      <w:r>
        <w:rPr>
          <w:i/>
        </w:rPr>
        <w:t xml:space="preserve">If you have time-1: Deploy your server to </w:t>
      </w:r>
      <w:proofErr w:type="spellStart"/>
      <w:r>
        <w:rPr>
          <w:i/>
        </w:rPr>
        <w:t>DigitalOcean</w:t>
      </w:r>
      <w:proofErr w:type="spellEnd"/>
      <w:r>
        <w:rPr>
          <w:i/>
        </w:rPr>
        <w:t xml:space="preserve"> and demonstrate using this remote server</w:t>
      </w:r>
    </w:p>
    <w:p w14:paraId="099F62AE" w14:textId="77777777" w:rsidR="00F6382D" w:rsidRDefault="000A29BF">
      <w:pPr>
        <w:numPr>
          <w:ilvl w:val="0"/>
          <w:numId w:val="2"/>
        </w:numPr>
        <w:contextualSpacing/>
        <w:rPr>
          <w:i/>
        </w:rPr>
      </w:pPr>
      <w:r>
        <w:rPr>
          <w:i/>
        </w:rPr>
        <w:t>If you have time-2: Write a simple client (Swing or Web-based) that can show the total amount of spectators</w:t>
      </w:r>
    </w:p>
    <w:p w14:paraId="099F62AF" w14:textId="77777777" w:rsidR="00F6382D" w:rsidRDefault="00F6382D"/>
    <w:p w14:paraId="099F62B0" w14:textId="77777777" w:rsidR="00F6382D" w:rsidRDefault="000A29BF">
      <w:pPr>
        <w:rPr>
          <w:b/>
        </w:rPr>
      </w:pPr>
      <w:r>
        <w:rPr>
          <w:b/>
        </w:rPr>
        <w:t>Hints:</w:t>
      </w:r>
    </w:p>
    <w:p w14:paraId="099F62B1" w14:textId="77777777" w:rsidR="00F6382D" w:rsidRDefault="000A29BF">
      <w:r>
        <w:t xml:space="preserve">For part-1 (the protocol) it could be as simple as you </w:t>
      </w:r>
      <w:proofErr w:type="gramStart"/>
      <w:r>
        <w:t>have to</w:t>
      </w:r>
      <w:proofErr w:type="gramEnd"/>
      <w:r>
        <w:t xml:space="preserve"> send "things" in this order:</w:t>
      </w:r>
    </w:p>
    <w:p w14:paraId="099F62B2" w14:textId="77777777" w:rsidR="00F6382D" w:rsidRDefault="000A29BF">
      <w:pPr>
        <w:numPr>
          <w:ilvl w:val="0"/>
          <w:numId w:val="3"/>
        </w:numPr>
        <w:contextualSpacing/>
      </w:pPr>
      <w:proofErr w:type="gramStart"/>
      <w:r>
        <w:rPr>
          <w:b/>
        </w:rPr>
        <w:lastRenderedPageBreak/>
        <w:t>TURNSTYLE</w:t>
      </w:r>
      <w:r>
        <w:t xml:space="preserve">  (</w:t>
      </w:r>
      <w:proofErr w:type="gramEnd"/>
      <w:r>
        <w:t>to signal that this client is a turnstile, this is sent only once)</w:t>
      </w:r>
    </w:p>
    <w:p w14:paraId="099F62B3" w14:textId="77777777" w:rsidR="00F6382D" w:rsidRDefault="000A29BF">
      <w:pPr>
        <w:numPr>
          <w:ilvl w:val="0"/>
          <w:numId w:val="3"/>
        </w:numPr>
        <w:contextualSpacing/>
      </w:pPr>
      <w:r>
        <w:rPr>
          <w:b/>
        </w:rPr>
        <w:t>T-</w:t>
      </w:r>
      <w:proofErr w:type="gramStart"/>
      <w:r>
        <w:rPr>
          <w:b/>
        </w:rPr>
        <w:t>1</w:t>
      </w:r>
      <w:r>
        <w:t xml:space="preserve">  (</w:t>
      </w:r>
      <w:proofErr w:type="gramEnd"/>
      <w:r>
        <w:t xml:space="preserve">the id of this </w:t>
      </w:r>
      <w:proofErr w:type="spellStart"/>
      <w:r>
        <w:t>turnstyle</w:t>
      </w:r>
      <w:proofErr w:type="spellEnd"/>
      <w:r>
        <w:t>, this is sent only once)</w:t>
      </w:r>
    </w:p>
    <w:p w14:paraId="099F62B4" w14:textId="77777777" w:rsidR="00F6382D" w:rsidRDefault="000A29BF">
      <w:pPr>
        <w:numPr>
          <w:ilvl w:val="0"/>
          <w:numId w:val="3"/>
        </w:numPr>
        <w:contextualSpacing/>
      </w:pPr>
      <w:r>
        <w:rPr>
          <w:b/>
        </w:rPr>
        <w:t>Count</w:t>
      </w:r>
      <w:r>
        <w:t xml:space="preserve"> (the value to update the shared counter with, sent as many times a necessary) </w:t>
      </w:r>
    </w:p>
    <w:p w14:paraId="099F62B5" w14:textId="77777777" w:rsidR="00F6382D" w:rsidRDefault="000A29BF">
      <w:r>
        <w:t>Feel free to come up with an alternative protocol.</w:t>
      </w:r>
    </w:p>
    <w:p w14:paraId="099F62B6" w14:textId="77777777" w:rsidR="00F6382D" w:rsidRDefault="00F6382D"/>
    <w:p w14:paraId="099F62B7" w14:textId="77777777" w:rsidR="00F6382D" w:rsidRDefault="00F6382D"/>
    <w:p w14:paraId="099F62B8" w14:textId="77777777" w:rsidR="00F6382D" w:rsidRDefault="000A29BF">
      <w:pPr>
        <w:rPr>
          <w:color w:val="274E13"/>
          <w:sz w:val="28"/>
          <w:szCs w:val="28"/>
        </w:rPr>
      </w:pPr>
      <w:r>
        <w:rPr>
          <w:color w:val="274E13"/>
          <w:sz w:val="28"/>
          <w:szCs w:val="28"/>
        </w:rPr>
        <w:t>Remember: For the final exam the grades for passed lies between 02 - 12.</w:t>
      </w:r>
    </w:p>
    <w:p w14:paraId="099F62B9" w14:textId="77777777" w:rsidR="00F6382D" w:rsidRDefault="000A29BF">
      <w:pPr>
        <w:rPr>
          <w:color w:val="274E13"/>
          <w:sz w:val="28"/>
          <w:szCs w:val="28"/>
        </w:rPr>
      </w:pPr>
      <w:r>
        <w:rPr>
          <w:color w:val="274E13"/>
          <w:sz w:val="28"/>
          <w:szCs w:val="28"/>
        </w:rPr>
        <w:t>You are not ALL expected to be able to complete all steps for an Exam exercise. For this exercise, try as a minimum, to complete step 1-3.</w:t>
      </w:r>
    </w:p>
    <w:sectPr w:rsidR="00F6382D">
      <w:pgSz w:w="11906" w:h="16838"/>
      <w:pgMar w:top="1440" w:right="1080" w:bottom="1440" w:left="108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64EF0"/>
    <w:multiLevelType w:val="multilevel"/>
    <w:tmpl w:val="47282A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EF6ECD"/>
    <w:multiLevelType w:val="multilevel"/>
    <w:tmpl w:val="0D80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520488"/>
    <w:multiLevelType w:val="multilevel"/>
    <w:tmpl w:val="E8268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41673C"/>
    <w:multiLevelType w:val="multilevel"/>
    <w:tmpl w:val="771ABD84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4" w15:restartNumberingAfterBreak="0">
    <w:nsid w:val="4EF0022F"/>
    <w:multiLevelType w:val="hybridMultilevel"/>
    <w:tmpl w:val="36CA74EC"/>
    <w:lvl w:ilvl="0" w:tplc="B9F8D09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F76ABC"/>
    <w:multiLevelType w:val="hybridMultilevel"/>
    <w:tmpl w:val="24C84F76"/>
    <w:lvl w:ilvl="0" w:tplc="899A46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91EE2"/>
    <w:multiLevelType w:val="multilevel"/>
    <w:tmpl w:val="1D00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2D"/>
    <w:rsid w:val="000A29BF"/>
    <w:rsid w:val="00165C20"/>
    <w:rsid w:val="003F67B5"/>
    <w:rsid w:val="005F75F2"/>
    <w:rsid w:val="00687B32"/>
    <w:rsid w:val="00781A66"/>
    <w:rsid w:val="00B05B00"/>
    <w:rsid w:val="00DB345D"/>
    <w:rsid w:val="00F06467"/>
    <w:rsid w:val="00F6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6299"/>
  <w15:docId w15:val="{ECA334E7-2689-4FA9-A862-E0D3896A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da-D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tabs>
        <w:tab w:val="left" w:pos="680"/>
      </w:tabs>
      <w:spacing w:after="0"/>
      <w:ind w:left="357" w:hanging="357"/>
      <w:outlineLvl w:val="0"/>
    </w:pPr>
    <w:rPr>
      <w:rFonts w:ascii="Cambria" w:eastAsia="Cambria" w:hAnsi="Cambria" w:cs="Cambria"/>
      <w:sz w:val="52"/>
      <w:szCs w:val="52"/>
    </w:rPr>
  </w:style>
  <w:style w:type="paragraph" w:styleId="Overskrift2">
    <w:name w:val="heading 2"/>
    <w:basedOn w:val="Normal"/>
    <w:next w:val="Normal"/>
    <w:pPr>
      <w:keepNext/>
      <w:keepLines/>
      <w:spacing w:before="240" w:after="12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eafsnit">
    <w:name w:val="List Paragraph"/>
    <w:basedOn w:val="Normal"/>
    <w:uiPriority w:val="34"/>
    <w:qFormat/>
    <w:rsid w:val="005F75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34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376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Menja Holm Wettergren</dc:creator>
  <cp:lastModifiedBy>Menja Holm Wettergren</cp:lastModifiedBy>
  <cp:revision>7</cp:revision>
  <dcterms:created xsi:type="dcterms:W3CDTF">2018-01-01T19:31:00Z</dcterms:created>
  <dcterms:modified xsi:type="dcterms:W3CDTF">2018-01-14T19:34:00Z</dcterms:modified>
</cp:coreProperties>
</file>