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2DAAC3" w14:textId="617D505E" w:rsidR="00F13531" w:rsidRPr="00906241" w:rsidRDefault="21FB29CC" w:rsidP="00F13531">
      <w:pPr>
        <w:rPr>
          <w:b/>
          <w:bCs/>
        </w:rPr>
      </w:pPr>
      <w:r w:rsidRPr="00906241">
        <w:rPr>
          <w:b/>
          <w:bCs/>
        </w:rPr>
        <w:t>"Try it on" AI preview for clothing</w:t>
      </w:r>
      <w:r w:rsidR="18FDF4AA" w:rsidRPr="00906241">
        <w:rPr>
          <w:b/>
          <w:bCs/>
        </w:rPr>
        <w:t xml:space="preserve"> (grad 2)</w:t>
      </w:r>
    </w:p>
    <w:p w14:paraId="44FCE46A" w14:textId="77777777" w:rsidR="00F13531" w:rsidRDefault="00F13531" w:rsidP="00F13531">
      <w:r w:rsidRPr="00906241">
        <w:rPr>
          <w:b/>
          <w:bCs/>
        </w:rPr>
        <w:t>The idea:</w:t>
      </w:r>
      <w:r>
        <w:t xml:space="preserve"> Sizing mismatches are a big, documented source of returns and buyer distrust. Let a buyer upload one photo and see an AI-generated preview of roughly how a piece of clothing would look/fit on them, or compare their measurements to the seller's actual size chart.</w:t>
      </w:r>
    </w:p>
    <w:p w14:paraId="34D38DCD" w14:textId="77777777" w:rsidR="00F13531" w:rsidRDefault="00F13531" w:rsidP="00F13531">
      <w:r w:rsidRPr="00906241">
        <w:rPr>
          <w:b/>
          <w:bCs/>
        </w:rPr>
        <w:t>Why it's creative:</w:t>
      </w:r>
      <w:r>
        <w:t xml:space="preserve"> This is a real use of AI to reduce returns, not just a novelty — and virtually no small/mid Egyptian platform offers anything like it.</w:t>
      </w:r>
    </w:p>
    <w:p w14:paraId="32F3BC67" w14:textId="77777777" w:rsidR="00F13531" w:rsidRDefault="00F13531" w:rsidP="00F13531">
      <w:r w:rsidRPr="0034027F">
        <w:rPr>
          <w:b/>
          <w:bCs/>
        </w:rPr>
        <w:t>Tech needed</w:t>
      </w:r>
      <w:r>
        <w:t>: An image generation/virtual try-on model, size-chart data structuring.</w:t>
      </w:r>
    </w:p>
    <w:p w14:paraId="0860C508" w14:textId="4B8F8778" w:rsidR="00F13531" w:rsidRDefault="00F13531" w:rsidP="00F13531">
      <w:r w:rsidRPr="0034027F">
        <w:rPr>
          <w:b/>
          <w:bCs/>
        </w:rPr>
        <w:t>Extra mile:</w:t>
      </w:r>
      <w:r>
        <w:t xml:space="preserve"> If a buyer's measurements don't match the available size well, proactively suggest they message the seller before buying, preventing the return before it happens.</w:t>
      </w:r>
    </w:p>
    <w:p w14:paraId="0E645BD1" w14:textId="77777777" w:rsidR="00F13531" w:rsidRDefault="00F13531" w:rsidP="00F13531"/>
    <w:p w14:paraId="4B3FEBAF" w14:textId="77777777" w:rsidR="00F13531" w:rsidRDefault="00F13531" w:rsidP="00F13531"/>
    <w:p w14:paraId="210D0BB3" w14:textId="7FA1517A" w:rsidR="00F13531" w:rsidRPr="00E47458" w:rsidRDefault="21FB29CC" w:rsidP="00F13531">
      <w:pPr>
        <w:rPr>
          <w:b/>
          <w:bCs/>
        </w:rPr>
      </w:pPr>
      <w:r w:rsidRPr="00E47458">
        <w:rPr>
          <w:b/>
          <w:bCs/>
        </w:rPr>
        <w:t>5. Egyptian-dialect AI assistant (not generic Arabic)</w:t>
      </w:r>
      <w:r w:rsidR="3373A6F3" w:rsidRPr="00E47458">
        <w:rPr>
          <w:b/>
          <w:bCs/>
        </w:rPr>
        <w:t xml:space="preserve"> (grad 1)</w:t>
      </w:r>
    </w:p>
    <w:p w14:paraId="0C8684E8" w14:textId="77777777" w:rsidR="00F13531" w:rsidRDefault="00F13531" w:rsidP="00F13531">
      <w:r w:rsidRPr="00523A0D">
        <w:rPr>
          <w:b/>
          <w:bCs/>
        </w:rPr>
        <w:t xml:space="preserve">The problem it solves: </w:t>
      </w:r>
      <w:r>
        <w:t>Most AI tools support formal/standard Arabic, but Egyptians speak and write in their own dialect. A chatbot that "sounds foreign" breaks trust immediately.</w:t>
      </w:r>
    </w:p>
    <w:p w14:paraId="1FA57892" w14:textId="77777777" w:rsidR="00F13531" w:rsidRDefault="00F13531" w:rsidP="00F13531">
      <w:r w:rsidRPr="00523A0D">
        <w:rPr>
          <w:b/>
          <w:bCs/>
        </w:rPr>
        <w:t>What it does:</w:t>
      </w:r>
      <w:r>
        <w:t xml:space="preserve"> Every AI-facing feature (order confirmation, customer support, the seller assistant) is tuned specifically for Egyptian Arabic, including common phrases and tone.</w:t>
      </w:r>
    </w:p>
    <w:p w14:paraId="2A0F4D09" w14:textId="77777777" w:rsidR="00F13531" w:rsidRDefault="00F13531" w:rsidP="00F13531">
      <w:r w:rsidRPr="00523A0D">
        <w:rPr>
          <w:b/>
          <w:bCs/>
        </w:rPr>
        <w:t>Languages/tech needed:</w:t>
      </w:r>
      <w:r>
        <w:t xml:space="preserve"> Fine-tuning or careful prompting of a language model specifically on Egyptian dialect data.</w:t>
      </w:r>
    </w:p>
    <w:p w14:paraId="627E1F45" w14:textId="280B1D80" w:rsidR="00F13531" w:rsidRDefault="00F13531" w:rsidP="00F13531">
      <w:r w:rsidRPr="00523A0D">
        <w:rPr>
          <w:b/>
          <w:bCs/>
        </w:rPr>
        <w:t>Why it markets itself:</w:t>
      </w:r>
      <w:r>
        <w:t xml:space="preserve"> Buyers and sellers notice immediately when something "sounds local" versus generic — this is a small technical detail with an outsized trust impact.</w:t>
      </w:r>
    </w:p>
    <w:p w14:paraId="7B6C322D" w14:textId="77777777" w:rsidR="00F13531" w:rsidRDefault="00F13531" w:rsidP="00F13531"/>
    <w:p w14:paraId="4E0007CD" w14:textId="557D0247" w:rsidR="00F13531" w:rsidRPr="0024314C" w:rsidRDefault="21FB29CC" w:rsidP="00F13531">
      <w:pPr>
        <w:rPr>
          <w:b/>
          <w:bCs/>
        </w:rPr>
      </w:pPr>
      <w:r w:rsidRPr="0024314C">
        <w:rPr>
          <w:b/>
          <w:bCs/>
        </w:rPr>
        <w:t>AI shopping agent access (agent-native storefront)</w:t>
      </w:r>
      <w:r w:rsidR="0A8EA645" w:rsidRPr="0024314C">
        <w:rPr>
          <w:b/>
          <w:bCs/>
        </w:rPr>
        <w:t xml:space="preserve"> (grad 2)</w:t>
      </w:r>
    </w:p>
    <w:p w14:paraId="72383416" w14:textId="77777777" w:rsidR="00F13531" w:rsidRDefault="00F13531" w:rsidP="00F13531">
      <w:r w:rsidRPr="00523A0D">
        <w:rPr>
          <w:b/>
          <w:bCs/>
        </w:rPr>
        <w:t xml:space="preserve">What it is: </w:t>
      </w:r>
      <w:r>
        <w:t>Product data organized so an AI assistant (like ChatGPT or a similar tool) can search, compare, and place a real order on the buyer's behalf, instead of the buyer clicking through pages manually.</w:t>
      </w:r>
    </w:p>
    <w:p w14:paraId="7133306B" w14:textId="77777777" w:rsidR="00F13531" w:rsidRDefault="00F13531" w:rsidP="00F13531">
      <w:r w:rsidRPr="00BE695B">
        <w:rPr>
          <w:b/>
          <w:bCs/>
        </w:rPr>
        <w:t>Edge over Shopify/</w:t>
      </w:r>
      <w:proofErr w:type="spellStart"/>
      <w:r w:rsidRPr="00BE695B">
        <w:rPr>
          <w:b/>
          <w:bCs/>
        </w:rPr>
        <w:t>Vondera</w:t>
      </w:r>
      <w:proofErr w:type="spellEnd"/>
      <w:r>
        <w:t xml:space="preserve">: Shopify is only just starting this in 2026. </w:t>
      </w:r>
      <w:proofErr w:type="spellStart"/>
      <w:r>
        <w:t>Vondera</w:t>
      </w:r>
      <w:proofErr w:type="spellEnd"/>
      <w:r>
        <w:t xml:space="preserve"> has none of it. Being early here is a genuine first for the Egyptian/MENA market.</w:t>
      </w:r>
    </w:p>
    <w:p w14:paraId="53D55F99" w14:textId="77777777" w:rsidR="00F13531" w:rsidRDefault="00F13531" w:rsidP="00F13531">
      <w:r w:rsidRPr="00BE695B">
        <w:rPr>
          <w:b/>
          <w:bCs/>
        </w:rPr>
        <w:t>Tech needed</w:t>
      </w:r>
      <w:r>
        <w:t>: Structured product data (JSON-LD / schema.org), an API or "function-calling" endpoint an AI can call, basic order/checkout API.</w:t>
      </w:r>
    </w:p>
    <w:p w14:paraId="752E88AD" w14:textId="3BC14B9F" w:rsidR="00F13531" w:rsidRDefault="00F13531" w:rsidP="00F13531">
      <w:r w:rsidRPr="00BE695B">
        <w:rPr>
          <w:b/>
          <w:bCs/>
        </w:rPr>
        <w:t>How to go further for customers</w:t>
      </w:r>
      <w:r>
        <w:t>: Let the AI agent also answer questions about the product (size, stock, delivery time) in real time, not just list it — so the whole buying conversation happens without the buyer leaving the chat.</w:t>
      </w:r>
    </w:p>
    <w:p w14:paraId="4FEEC26D" w14:textId="77777777" w:rsidR="00F13531" w:rsidRDefault="00F13531" w:rsidP="00F13531"/>
    <w:p w14:paraId="0F819DF1" w14:textId="6DED1616" w:rsidR="00F13531" w:rsidRDefault="21FB29CC" w:rsidP="00F13531">
      <w:pPr>
        <w:rPr>
          <w:b/>
          <w:bCs/>
        </w:rPr>
      </w:pPr>
      <w:r w:rsidRPr="00580B10">
        <w:rPr>
          <w:b/>
          <w:bCs/>
        </w:rPr>
        <w:t>Speech to text</w:t>
      </w:r>
      <w:r w:rsidR="2004D10E" w:rsidRPr="00580B10">
        <w:rPr>
          <w:b/>
          <w:bCs/>
        </w:rPr>
        <w:t xml:space="preserve"> (grad 1)</w:t>
      </w:r>
    </w:p>
    <w:p w14:paraId="061D8E0C" w14:textId="77777777" w:rsidR="00BE695B" w:rsidRPr="00580B10" w:rsidRDefault="00BE695B" w:rsidP="00F13531">
      <w:pPr>
        <w:rPr>
          <w:b/>
          <w:bCs/>
        </w:rPr>
      </w:pPr>
    </w:p>
    <w:p w14:paraId="42CC844F" w14:textId="124527DC" w:rsidR="00F13531" w:rsidRDefault="21FB29CC" w:rsidP="00F13531">
      <w:pPr>
        <w:rPr>
          <w:b/>
          <w:bCs/>
        </w:rPr>
      </w:pPr>
      <w:r w:rsidRPr="00580B10">
        <w:rPr>
          <w:b/>
          <w:bCs/>
        </w:rPr>
        <w:t>Billigual</w:t>
      </w:r>
      <w:r w:rsidR="7DF784D1" w:rsidRPr="00580B10">
        <w:rPr>
          <w:b/>
          <w:bCs/>
        </w:rPr>
        <w:t xml:space="preserve"> (grad 1)</w:t>
      </w:r>
    </w:p>
    <w:p w14:paraId="3F5DBE10" w14:textId="77777777" w:rsidR="006F7B73" w:rsidRPr="00580B10" w:rsidRDefault="006F7B73" w:rsidP="00F13531">
      <w:pPr>
        <w:rPr>
          <w:b/>
          <w:bCs/>
        </w:rPr>
      </w:pPr>
    </w:p>
    <w:p w14:paraId="6154753F" w14:textId="6AF08496" w:rsidR="00F13531" w:rsidRDefault="006F7B73" w:rsidP="00F13531">
      <w:r w:rsidRPr="0090391B">
        <w:rPr>
          <w:b/>
          <w:bCs/>
        </w:rPr>
        <w:t xml:space="preserve">Note </w:t>
      </w:r>
      <w:r w:rsidR="0090391B" w:rsidRPr="0090391B">
        <w:rPr>
          <w:b/>
          <w:bCs/>
        </w:rPr>
        <w:t xml:space="preserve">: </w:t>
      </w:r>
      <w:r w:rsidR="7DF784D1">
        <w:t xml:space="preserve">The AI team will work in </w:t>
      </w:r>
      <w:r w:rsidR="21FB29CC">
        <w:t xml:space="preserve">Parallel with </w:t>
      </w:r>
      <w:r w:rsidR="2DA81C76">
        <w:t>the backend team</w:t>
      </w:r>
    </w:p>
    <w:p w14:paraId="3EC5FC2C" w14:textId="77777777" w:rsidR="0090391B" w:rsidRDefault="0090391B" w:rsidP="00F13531"/>
    <w:p w14:paraId="2232B032" w14:textId="26458545" w:rsidR="00F13531" w:rsidRPr="0024314C" w:rsidRDefault="21FB29CC" w:rsidP="00F13531">
      <w:pPr>
        <w:rPr>
          <w:b/>
          <w:bCs/>
        </w:rPr>
      </w:pPr>
      <w:r w:rsidRPr="0024314C">
        <w:rPr>
          <w:b/>
          <w:bCs/>
        </w:rPr>
        <w:t xml:space="preserve">Editing </w:t>
      </w:r>
      <w:r w:rsidR="54216B76" w:rsidRPr="0024314C">
        <w:rPr>
          <w:b/>
          <w:bCs/>
        </w:rPr>
        <w:t>themes using an AI agent (</w:t>
      </w:r>
      <w:r w:rsidRPr="0024314C">
        <w:rPr>
          <w:b/>
          <w:bCs/>
        </w:rPr>
        <w:t>grad 2)</w:t>
      </w:r>
    </w:p>
    <w:p w14:paraId="41E668D8" w14:textId="77777777" w:rsidR="00F13531" w:rsidRDefault="00F13531" w:rsidP="00F13531"/>
    <w:p w14:paraId="4A4B12CD" w14:textId="77777777" w:rsidR="0090391B" w:rsidRDefault="0090391B" w:rsidP="00F13531"/>
    <w:p w14:paraId="7461F6E5" w14:textId="37EBB34A" w:rsidR="00F13531" w:rsidRPr="00DE7DA6" w:rsidRDefault="21FB29CC" w:rsidP="2438643F">
      <w:pPr>
        <w:rPr>
          <w:b/>
          <w:bCs/>
        </w:rPr>
      </w:pPr>
      <w:r w:rsidRPr="00DE7DA6">
        <w:rPr>
          <w:b/>
          <w:bCs/>
        </w:rPr>
        <w:t>Personalized recommendations</w:t>
      </w:r>
      <w:r w:rsidR="34BC2288" w:rsidRPr="00DE7DA6">
        <w:rPr>
          <w:b/>
          <w:bCs/>
        </w:rPr>
        <w:t xml:space="preserve"> (grad 1)</w:t>
      </w:r>
    </w:p>
    <w:p w14:paraId="6D49A93F" w14:textId="77777777" w:rsidR="00F13531" w:rsidRDefault="00F13531" w:rsidP="00F13531">
      <w:r w:rsidRPr="00E02563">
        <w:rPr>
          <w:b/>
          <w:bCs/>
        </w:rPr>
        <w:t xml:space="preserve">What it is: </w:t>
      </w:r>
      <w:r>
        <w:t>The store shows each buyer products picked for them, based on what they've looked at or bought before.</w:t>
      </w:r>
    </w:p>
    <w:p w14:paraId="3DEED20B" w14:textId="77777777" w:rsidR="00F13531" w:rsidRDefault="00F13531" w:rsidP="00F13531">
      <w:r w:rsidRPr="00E02563">
        <w:rPr>
          <w:b/>
          <w:bCs/>
        </w:rPr>
        <w:t>Edge over Shopify/</w:t>
      </w:r>
      <w:proofErr w:type="spellStart"/>
      <w:r w:rsidRPr="00E02563">
        <w:rPr>
          <w:b/>
          <w:bCs/>
        </w:rPr>
        <w:t>Vondera</w:t>
      </w:r>
      <w:proofErr w:type="spellEnd"/>
      <w:r>
        <w:t xml:space="preserve">: </w:t>
      </w:r>
      <w:proofErr w:type="spellStart"/>
      <w:r>
        <w:t>Vondera</w:t>
      </w:r>
      <w:proofErr w:type="spellEnd"/>
      <w:r>
        <w:t xml:space="preserve"> doesn't offer this; Shopify's version is basic and not localized for Egyptian shopping habits.</w:t>
      </w:r>
    </w:p>
    <w:p w14:paraId="0DFCC917" w14:textId="77777777" w:rsidR="00F13531" w:rsidRDefault="00F13531" w:rsidP="00F13531">
      <w:r w:rsidRPr="00BE695B">
        <w:rPr>
          <w:b/>
          <w:bCs/>
        </w:rPr>
        <w:t>Tech needed</w:t>
      </w:r>
      <w:r>
        <w:t>: A vector database (for similarity search), basic recommendation logic, buyer behavior tracking.</w:t>
      </w:r>
    </w:p>
    <w:p w14:paraId="1F973E9E" w14:textId="35BB29B5" w:rsidR="00F13531" w:rsidRDefault="00F13531" w:rsidP="00F13531">
      <w:r w:rsidRPr="00BE695B">
        <w:rPr>
          <w:b/>
          <w:bCs/>
        </w:rPr>
        <w:t>How to go further for customers:</w:t>
      </w:r>
      <w:r>
        <w:t xml:space="preserve"> Use it to also warn buyers about sizing/fit issues based on past returns, not just push more products.</w:t>
      </w:r>
    </w:p>
    <w:p w14:paraId="1EF34B6A" w14:textId="77777777" w:rsidR="002041A0" w:rsidRDefault="002041A0" w:rsidP="00F13531"/>
    <w:p w14:paraId="6474FC21" w14:textId="075540D3" w:rsidR="005D0813" w:rsidRPr="00E02563" w:rsidRDefault="002041A0" w:rsidP="00F13531">
      <w:pPr>
        <w:rPr>
          <w:b/>
          <w:bCs/>
        </w:rPr>
      </w:pPr>
      <w:proofErr w:type="spellStart"/>
      <w:r w:rsidRPr="00E02563">
        <w:rPr>
          <w:b/>
          <w:bCs/>
        </w:rPr>
        <w:t>Whatsapp</w:t>
      </w:r>
      <w:proofErr w:type="spellEnd"/>
      <w:r w:rsidRPr="00E02563">
        <w:rPr>
          <w:b/>
          <w:bCs/>
        </w:rPr>
        <w:t xml:space="preserve"> automated message (grad 1)</w:t>
      </w:r>
    </w:p>
    <w:p w14:paraId="593A9433" w14:textId="77777777" w:rsidR="005D0813" w:rsidRDefault="005D0813" w:rsidP="00F13531"/>
    <w:p w14:paraId="1388EF69" w14:textId="77777777" w:rsidR="00DD63FE" w:rsidRPr="00BE7521" w:rsidRDefault="005D0813">
      <w:pPr>
        <w:pStyle w:val="NormalWeb"/>
        <w:rPr>
          <w:rStyle w:val="apple-converted-space"/>
          <w:b/>
          <w:bCs/>
          <w:color w:val="000000"/>
        </w:rPr>
      </w:pPr>
      <w:r w:rsidRPr="00BE7521">
        <w:rPr>
          <w:b/>
          <w:bCs/>
          <w:color w:val="000000"/>
        </w:rPr>
        <w:t>From Product to Brand — Identity Starter Kit (grad 2)</w:t>
      </w:r>
      <w:r w:rsidRPr="00BE7521">
        <w:rPr>
          <w:rStyle w:val="apple-converted-space"/>
          <w:b/>
          <w:bCs/>
          <w:color w:val="000000"/>
        </w:rPr>
        <w:t> </w:t>
      </w:r>
    </w:p>
    <w:p w14:paraId="1B58820B" w14:textId="77777777" w:rsidR="00CE0571" w:rsidRDefault="005D0813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>The problem it solves: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People who make great products often do not know how to package them into a brand, and a professional look is the biggest signal of trust for new buyers.</w:t>
      </w:r>
      <w:r>
        <w:rPr>
          <w:rStyle w:val="apple-converted-space"/>
          <w:color w:val="000000"/>
        </w:rPr>
        <w:t> </w:t>
      </w:r>
    </w:p>
    <w:p w14:paraId="627B92AA" w14:textId="77777777" w:rsidR="00CE0571" w:rsidRDefault="005D0813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>What it does: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 seller types a short description of their product, and the tool creates a starting brand kit that includes name ideas, a color palette, a logo concept, and a few lines of "about us" text.</w:t>
      </w:r>
      <w:r>
        <w:rPr>
          <w:rStyle w:val="apple-converted-space"/>
          <w:color w:val="000000"/>
        </w:rPr>
        <w:t> </w:t>
      </w:r>
    </w:p>
    <w:p w14:paraId="28C3739F" w14:textId="77777777" w:rsidR="00CE0571" w:rsidRDefault="005D0813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>Languages/tech needed: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Any capable LLM for text generation, Stable Diffusion or a hosted API for visual generation, and Gradio for the interface.</w:t>
      </w:r>
      <w:r>
        <w:rPr>
          <w:rStyle w:val="apple-converted-space"/>
          <w:color w:val="000000"/>
        </w:rPr>
        <w:t> </w:t>
      </w:r>
    </w:p>
    <w:p w14:paraId="3D908C1C" w14:textId="39B67C18" w:rsidR="005D0813" w:rsidRDefault="005D0813">
      <w:pPr>
        <w:pStyle w:val="NormalWeb"/>
        <w:rPr>
          <w:color w:val="000000"/>
        </w:rPr>
      </w:pPr>
      <w:r>
        <w:rPr>
          <w:b/>
          <w:bCs/>
          <w:color w:val="000000"/>
        </w:rPr>
        <w:t>Why it markets itself: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It gives beginners a solid, realistic starting point they can actually use, keeping quality high without needing a branding agency.</w:t>
      </w:r>
    </w:p>
    <w:p w14:paraId="3376F57F" w14:textId="77777777" w:rsidR="00BE695B" w:rsidRDefault="00BE695B">
      <w:pPr>
        <w:pStyle w:val="NormalWeb"/>
        <w:rPr>
          <w:color w:val="000000"/>
        </w:rPr>
      </w:pPr>
    </w:p>
    <w:p w14:paraId="1175C853" w14:textId="77777777" w:rsidR="00DD63FE" w:rsidRPr="00CE0571" w:rsidRDefault="005D0813">
      <w:pPr>
        <w:pStyle w:val="NormalWeb"/>
        <w:rPr>
          <w:b/>
          <w:bCs/>
          <w:color w:val="000000"/>
        </w:rPr>
      </w:pPr>
      <w:r w:rsidRPr="00CE0571">
        <w:rPr>
          <w:b/>
          <w:bCs/>
          <w:color w:val="000000"/>
        </w:rPr>
        <w:t xml:space="preserve">Demand &amp; Trend Forecasting Dashboard (grad </w:t>
      </w:r>
      <w:r w:rsidR="00DD63FE" w:rsidRPr="00CE0571">
        <w:rPr>
          <w:b/>
          <w:bCs/>
          <w:color w:val="000000"/>
        </w:rPr>
        <w:t xml:space="preserve">2) </w:t>
      </w:r>
    </w:p>
    <w:p w14:paraId="63142589" w14:textId="77777777" w:rsidR="00CE0571" w:rsidRDefault="005D0813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>The problem it solves: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Sellers often guess what to stock instead of knowing which product categories are likely to spike during events like Ramadan or Eid.</w:t>
      </w:r>
      <w:r>
        <w:rPr>
          <w:rStyle w:val="apple-converted-space"/>
          <w:color w:val="000000"/>
        </w:rPr>
        <w:t> </w:t>
      </w:r>
    </w:p>
    <w:p w14:paraId="310B8DFD" w14:textId="77777777" w:rsidR="00CE0571" w:rsidRDefault="005D0813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>What it does: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It takes historical sales data to predict upcoming demand trends and tells sellers when to stock up on specific items.</w:t>
      </w:r>
      <w:r>
        <w:rPr>
          <w:rStyle w:val="apple-converted-space"/>
          <w:color w:val="000000"/>
        </w:rPr>
        <w:t> </w:t>
      </w:r>
    </w:p>
    <w:p w14:paraId="4215FF27" w14:textId="77777777" w:rsidR="00CE0571" w:rsidRDefault="005D0813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>Languages/tech needed: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Prophet, statsmodels, or scikit-learn for modeling, an optional LLM layer to explain forecasts in plain language, and Plotly or Streamlit for the dashboard.</w:t>
      </w:r>
      <w:r>
        <w:rPr>
          <w:rStyle w:val="apple-converted-space"/>
          <w:color w:val="000000"/>
        </w:rPr>
        <w:t> </w:t>
      </w:r>
    </w:p>
    <w:p w14:paraId="6D5BF0B3" w14:textId="2352FF39" w:rsidR="005D0813" w:rsidRDefault="005D0813">
      <w:pPr>
        <w:pStyle w:val="NormalWeb"/>
        <w:rPr>
          <w:color w:val="000000"/>
        </w:rPr>
      </w:pPr>
      <w:r>
        <w:rPr>
          <w:b/>
          <w:bCs/>
          <w:color w:val="000000"/>
        </w:rPr>
        <w:t>Why it markets itself: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It is a genuinely valuable, real-world business use of AI that directly ties into local seasonal events to help sellers stock smart.</w:t>
      </w:r>
    </w:p>
    <w:p w14:paraId="34806482" w14:textId="77777777" w:rsidR="00BE695B" w:rsidRDefault="00BE695B">
      <w:pPr>
        <w:pStyle w:val="NormalWeb"/>
        <w:rPr>
          <w:color w:val="000000"/>
        </w:rPr>
      </w:pPr>
    </w:p>
    <w:p w14:paraId="5CB37506" w14:textId="77777777" w:rsidR="00BE695B" w:rsidRDefault="00BE695B">
      <w:pPr>
        <w:pStyle w:val="NormalWeb"/>
        <w:rPr>
          <w:color w:val="000000"/>
        </w:rPr>
      </w:pPr>
    </w:p>
    <w:p w14:paraId="01823168" w14:textId="5763A8B4" w:rsidR="00DE054A" w:rsidRPr="00CE0571" w:rsidRDefault="005D0813">
      <w:pPr>
        <w:pStyle w:val="NormalWeb"/>
        <w:rPr>
          <w:b/>
          <w:bCs/>
          <w:color w:val="000000"/>
        </w:rPr>
      </w:pPr>
      <w:r w:rsidRPr="00CE0571">
        <w:rPr>
          <w:b/>
          <w:bCs/>
          <w:color w:val="000000"/>
        </w:rPr>
        <w:t>Dynamic Pricing &amp; Discount Recommender (</w:t>
      </w:r>
      <w:r w:rsidR="00E06AE7" w:rsidRPr="00CE0571">
        <w:rPr>
          <w:b/>
          <w:bCs/>
          <w:color w:val="000000"/>
        </w:rPr>
        <w:t>grad 2</w:t>
      </w:r>
      <w:r w:rsidRPr="00CE0571">
        <w:rPr>
          <w:b/>
          <w:bCs/>
          <w:color w:val="000000"/>
        </w:rPr>
        <w:t>)</w:t>
      </w:r>
    </w:p>
    <w:p w14:paraId="4ADB9F04" w14:textId="77777777" w:rsidR="00CE0571" w:rsidRDefault="005D0813">
      <w:pPr>
        <w:pStyle w:val="NormalWeb"/>
        <w:rPr>
          <w:rStyle w:val="apple-converted-space"/>
          <w:color w:val="000000"/>
        </w:rPr>
      </w:pP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The problem it solves: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Sellers guess at discounts instead of adapting to how price-sensitive Egyptian buyers actually are.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What it does: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It suggests smart price changes or discount timing windows based on demand trends and competitor pricing patterns.</w:t>
      </w:r>
      <w:r>
        <w:rPr>
          <w:rStyle w:val="apple-converted-space"/>
          <w:color w:val="000000"/>
        </w:rPr>
        <w:t> </w:t>
      </w:r>
    </w:p>
    <w:p w14:paraId="783BFFCC" w14:textId="77777777" w:rsidR="00CE0571" w:rsidRDefault="005D0813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>Languages/tech needed: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 price-elasticity estimation approach (simple regression) combined with the demand forecasting model's output, using Streamlit for the dashboard.</w:t>
      </w:r>
      <w:r>
        <w:rPr>
          <w:rStyle w:val="apple-converted-space"/>
          <w:color w:val="000000"/>
        </w:rPr>
        <w:t> </w:t>
      </w:r>
    </w:p>
    <w:p w14:paraId="7B2DFDC2" w14:textId="66702B5A" w:rsidR="005D0813" w:rsidRDefault="005D0813">
      <w:pPr>
        <w:pStyle w:val="NormalWeb"/>
        <w:rPr>
          <w:color w:val="000000"/>
        </w:rPr>
      </w:pPr>
      <w:r>
        <w:rPr>
          <w:b/>
          <w:bCs/>
          <w:color w:val="000000"/>
        </w:rPr>
        <w:t>Why it markets itself: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It tells a strong, legitimate applied-ML story by connecting demand response to pricing strategy so every sale stays profitable.</w:t>
      </w:r>
    </w:p>
    <w:p w14:paraId="0438BC2D" w14:textId="77777777" w:rsidR="00CE0571" w:rsidRDefault="00CE0571">
      <w:pPr>
        <w:pStyle w:val="NormalWeb"/>
        <w:rPr>
          <w:color w:val="000000"/>
        </w:rPr>
      </w:pPr>
    </w:p>
    <w:p w14:paraId="0EAB4243" w14:textId="77777777" w:rsidR="00BE695B" w:rsidRDefault="00BE695B">
      <w:pPr>
        <w:pStyle w:val="NormalWeb"/>
        <w:rPr>
          <w:color w:val="000000"/>
        </w:rPr>
      </w:pPr>
    </w:p>
    <w:p w14:paraId="3DD6C130" w14:textId="77777777" w:rsidR="00CE0571" w:rsidRPr="00CE0571" w:rsidRDefault="005D0813">
      <w:pPr>
        <w:pStyle w:val="NormalWeb"/>
        <w:rPr>
          <w:rStyle w:val="apple-converted-space"/>
          <w:b/>
          <w:bCs/>
          <w:color w:val="000000"/>
        </w:rPr>
      </w:pPr>
      <w:r w:rsidRPr="00CE0571">
        <w:rPr>
          <w:b/>
          <w:bCs/>
          <w:color w:val="000000"/>
        </w:rPr>
        <w:t>The Unified Onboarding Story (System Overview)</w:t>
      </w:r>
      <w:r w:rsidRPr="00CE0571">
        <w:rPr>
          <w:rStyle w:val="apple-converted-space"/>
          <w:b/>
          <w:bCs/>
          <w:color w:val="000000"/>
        </w:rPr>
        <w:t> </w:t>
      </w:r>
    </w:p>
    <w:p w14:paraId="698EA704" w14:textId="20AA3C44" w:rsidR="00CE0571" w:rsidRDefault="005D0813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>The problem it solves: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New sellers often waste effort on disconnected steps instead of following a logical path to profitability.</w:t>
      </w:r>
      <w:r>
        <w:rPr>
          <w:rStyle w:val="apple-converted-space"/>
          <w:color w:val="000000"/>
        </w:rPr>
        <w:t> </w:t>
      </w:r>
    </w:p>
    <w:p w14:paraId="668B3A58" w14:textId="064A403A" w:rsidR="00CE0571" w:rsidRDefault="005D0813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>What it does: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It links all features into one guided experience: get a plan (roadmap), look trustworthy (brand), ensure profitability (break-even), prepare for the future (forecasting), and adjust over time (dynamic pricing).</w:t>
      </w:r>
      <w:r>
        <w:rPr>
          <w:rStyle w:val="apple-converted-space"/>
          <w:color w:val="000000"/>
        </w:rPr>
        <w:t> </w:t>
      </w:r>
    </w:p>
    <w:p w14:paraId="45B7D2C5" w14:textId="381DB3E5" w:rsidR="00CE0571" w:rsidRDefault="005D0813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>Languages/tech needed: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 shared technical foundation where tools reference each other, such as the dynamic pricing model consuming the forecasting model's output.</w:t>
      </w:r>
      <w:r>
        <w:rPr>
          <w:rStyle w:val="apple-converted-space"/>
          <w:color w:val="000000"/>
        </w:rPr>
        <w:t> </w:t>
      </w:r>
    </w:p>
    <w:p w14:paraId="2E6CE98C" w14:textId="72551948" w:rsidR="005D0813" w:rsidRDefault="005D0813">
      <w:pPr>
        <w:pStyle w:val="NormalWeb"/>
        <w:rPr>
          <w:color w:val="000000"/>
        </w:rPr>
      </w:pPr>
      <w:r>
        <w:rPr>
          <w:b/>
          <w:bCs/>
          <w:color w:val="000000"/>
        </w:rPr>
        <w:t>Why it markets itself: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It mirrors exactly what a new seller needs in the correct order, presenting a connected system rather than five disconnected demos.</w:t>
      </w:r>
    </w:p>
    <w:p w14:paraId="395D00F9" w14:textId="77777777" w:rsidR="005D0813" w:rsidRDefault="005D0813" w:rsidP="00F13531"/>
    <w:p w14:paraId="0BCD335F" w14:textId="77777777" w:rsidR="00F13531" w:rsidRDefault="00F13531" w:rsidP="00F13531"/>
    <w:sectPr w:rsidR="00F13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52411B"/>
    <w:multiLevelType w:val="hybridMultilevel"/>
    <w:tmpl w:val="0330C946"/>
    <w:lvl w:ilvl="0" w:tplc="5D5CFF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5564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531"/>
    <w:rsid w:val="002041A0"/>
    <w:rsid w:val="0024314C"/>
    <w:rsid w:val="002A73AE"/>
    <w:rsid w:val="0034027F"/>
    <w:rsid w:val="00523A0D"/>
    <w:rsid w:val="00580B10"/>
    <w:rsid w:val="005D0813"/>
    <w:rsid w:val="006F7B73"/>
    <w:rsid w:val="007B3C25"/>
    <w:rsid w:val="0090391B"/>
    <w:rsid w:val="00906241"/>
    <w:rsid w:val="00BE695B"/>
    <w:rsid w:val="00BE7521"/>
    <w:rsid w:val="00CE0571"/>
    <w:rsid w:val="00DD63FE"/>
    <w:rsid w:val="00DE054A"/>
    <w:rsid w:val="00DE7DA6"/>
    <w:rsid w:val="00E02563"/>
    <w:rsid w:val="00E06AE7"/>
    <w:rsid w:val="00E47458"/>
    <w:rsid w:val="00F13531"/>
    <w:rsid w:val="00FC1F9E"/>
    <w:rsid w:val="0A8EA645"/>
    <w:rsid w:val="18FDF4AA"/>
    <w:rsid w:val="2004D10E"/>
    <w:rsid w:val="21FB29CC"/>
    <w:rsid w:val="2438643F"/>
    <w:rsid w:val="2DA81C76"/>
    <w:rsid w:val="3373A6F3"/>
    <w:rsid w:val="34BC2288"/>
    <w:rsid w:val="54216B76"/>
    <w:rsid w:val="6DCF4D6B"/>
    <w:rsid w:val="744171F7"/>
    <w:rsid w:val="791030D6"/>
    <w:rsid w:val="7DF78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9B220C"/>
  <w15:chartTrackingRefBased/>
  <w15:docId w15:val="{CE71322E-A6EB-4759-B0BD-BFF844E69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3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3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3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3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3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3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3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3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3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3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3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3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35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35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35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35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35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35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3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3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3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3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3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35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35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35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3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35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35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081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val="fr-EG" w:eastAsia="fr-FR"/>
      <w14:ligatures w14:val="none"/>
    </w:rPr>
  </w:style>
  <w:style w:type="character" w:customStyle="1" w:styleId="apple-converted-space">
    <w:name w:val="apple-converted-space"/>
    <w:basedOn w:val="Policepardfaut"/>
    <w:rsid w:val="005D0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696a56-bd0e-4570-a987-29dcf22628b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2510C6CD73D14D946954A05748878D" ma:contentTypeVersion="5" ma:contentTypeDescription="Create a new document." ma:contentTypeScope="" ma:versionID="eabfc77ec8e767df17e83d214d4b4e2f">
  <xsd:schema xmlns:xsd="http://www.w3.org/2001/XMLSchema" xmlns:xs="http://www.w3.org/2001/XMLSchema" xmlns:p="http://schemas.microsoft.com/office/2006/metadata/properties" xmlns:ns3="73696a56-bd0e-4570-a987-29dcf22628be" targetNamespace="http://schemas.microsoft.com/office/2006/metadata/properties" ma:root="true" ma:fieldsID="9fe624b978abfa43b57058cf87cc4636" ns3:_="">
    <xsd:import namespace="73696a56-bd0e-4570-a987-29dcf22628b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696a56-bd0e-4570-a987-29dcf22628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F9BD65-3D1A-4472-B935-04E3A1EBC73A}">
  <ds:schemaRefs>
    <ds:schemaRef ds:uri="http://schemas.microsoft.com/office/2006/metadata/properties"/>
    <ds:schemaRef ds:uri="http://www.w3.org/2000/xmlns/"/>
    <ds:schemaRef ds:uri="73696a56-bd0e-4570-a987-29dcf22628be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57E61B8C-02CE-48FF-925B-5BD94AA5E4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18CB1-5EB8-4000-82B9-761C01C90E23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3696a56-bd0e-4570-a987-29dcf22628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881</Words>
  <Characters>4849</Characters>
  <Application>Microsoft Office Word</Application>
  <DocSecurity>0</DocSecurity>
  <Lines>40</Lines>
  <Paragraphs>11</Paragraphs>
  <ScaleCrop>false</ScaleCrop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Ahmed mohamed</dc:creator>
  <cp:keywords/>
  <dc:description/>
  <cp:lastModifiedBy>Menna Ahmed mohamed</cp:lastModifiedBy>
  <cp:revision>19</cp:revision>
  <dcterms:created xsi:type="dcterms:W3CDTF">2026-08-26T16:16:00Z</dcterms:created>
  <dcterms:modified xsi:type="dcterms:W3CDTF">2026-09-10T14:36:00Z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0x0101001A2510C6CD73D14D946954A05748878D</vt:lpwstr>
  </property>
</Properties>
</file>