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2E839" w14:textId="0FB2CC3B" w:rsidR="0014210A" w:rsidRPr="0014210A" w:rsidRDefault="0014210A" w:rsidP="0014210A">
      <w:pPr>
        <w:spacing w:before="100" w:beforeAutospacing="1" w:after="100" w:afterAutospacing="1" w:line="240" w:lineRule="auto"/>
        <w:rPr>
          <w:rFonts w:ascii="Times New Roman" w:eastAsia="Times New Roman" w:hAnsi="Times New Roman" w:cs="Times New Roman"/>
          <w:sz w:val="24"/>
          <w:szCs w:val="24"/>
        </w:rPr>
      </w:pPr>
      <w:r w:rsidRPr="0014210A">
        <w:rPr>
          <w:rFonts w:ascii="Times New Roman" w:eastAsia="Times New Roman" w:hAnsi="Times New Roman" w:cs="Times New Roman"/>
          <w:b/>
          <w:bCs/>
          <w:sz w:val="24"/>
          <w:szCs w:val="24"/>
        </w:rPr>
        <w:t xml:space="preserve">Results of the Experiment: </w:t>
      </w:r>
    </w:p>
    <w:p w14:paraId="47A3B803" w14:textId="7C8BD47F" w:rsidR="0014210A" w:rsidRPr="0014210A" w:rsidRDefault="0014210A" w:rsidP="0014210A">
      <w:pPr>
        <w:spacing w:before="100" w:beforeAutospacing="1" w:after="100" w:afterAutospacing="1" w:line="240" w:lineRule="auto"/>
        <w:rPr>
          <w:rFonts w:ascii="Times New Roman" w:eastAsia="Times New Roman" w:hAnsi="Times New Roman" w:cs="Times New Roman"/>
          <w:sz w:val="24"/>
          <w:szCs w:val="24"/>
        </w:rPr>
      </w:pPr>
      <w:r w:rsidRPr="0014210A">
        <w:rPr>
          <w:rFonts w:ascii="Times New Roman" w:eastAsia="Times New Roman" w:hAnsi="Times New Roman" w:cs="Times New Roman"/>
          <w:b/>
          <w:bCs/>
          <w:sz w:val="24"/>
          <w:szCs w:val="24"/>
        </w:rPr>
        <w:t>Objective:</w:t>
      </w:r>
      <w:r w:rsidRPr="0014210A">
        <w:rPr>
          <w:rFonts w:ascii="Times New Roman" w:eastAsia="Times New Roman" w:hAnsi="Times New Roman" w:cs="Times New Roman"/>
          <w:sz w:val="24"/>
          <w:szCs w:val="24"/>
        </w:rPr>
        <w:t xml:space="preserve"> The experiment aimed to develop an interactive game where children could move animals to their respective shelters using TUIO technology. Additionally, the game incorporated face and emotion detection to identify users and track their engagement. For new users, the system automatically registered their information.</w:t>
      </w:r>
    </w:p>
    <w:p w14:paraId="6ED714BE" w14:textId="77777777" w:rsidR="0014210A" w:rsidRPr="0014210A" w:rsidRDefault="0014210A" w:rsidP="0014210A">
      <w:pPr>
        <w:spacing w:after="0" w:line="240" w:lineRule="auto"/>
        <w:rPr>
          <w:rFonts w:ascii="Times New Roman" w:eastAsia="Times New Roman" w:hAnsi="Times New Roman" w:cs="Times New Roman"/>
          <w:sz w:val="24"/>
          <w:szCs w:val="24"/>
        </w:rPr>
      </w:pPr>
      <w:r w:rsidRPr="0014210A">
        <w:rPr>
          <w:rFonts w:ascii="Times New Roman" w:eastAsia="Times New Roman" w:hAnsi="Times New Roman" w:cs="Times New Roman"/>
          <w:sz w:val="24"/>
          <w:szCs w:val="24"/>
        </w:rPr>
        <w:pict w14:anchorId="1FBF6B52">
          <v:rect id="_x0000_i1025" style="width:0;height:1.5pt" o:hralign="center" o:hrstd="t" o:hr="t" fillcolor="#a0a0a0" stroked="f"/>
        </w:pict>
      </w:r>
    </w:p>
    <w:p w14:paraId="4C43AC11" w14:textId="77777777" w:rsidR="0014210A" w:rsidRPr="0014210A" w:rsidRDefault="0014210A" w:rsidP="0014210A">
      <w:pPr>
        <w:spacing w:before="100" w:beforeAutospacing="1" w:after="100" w:afterAutospacing="1" w:line="240" w:lineRule="auto"/>
        <w:rPr>
          <w:rFonts w:ascii="Times New Roman" w:eastAsia="Times New Roman" w:hAnsi="Times New Roman" w:cs="Times New Roman"/>
          <w:sz w:val="24"/>
          <w:szCs w:val="24"/>
        </w:rPr>
      </w:pPr>
      <w:r w:rsidRPr="0014210A">
        <w:rPr>
          <w:rFonts w:ascii="Times New Roman" w:eastAsia="Times New Roman" w:hAnsi="Times New Roman" w:cs="Times New Roman"/>
          <w:b/>
          <w:bCs/>
          <w:sz w:val="24"/>
          <w:szCs w:val="24"/>
        </w:rPr>
        <w:t>Key Findings:</w:t>
      </w:r>
    </w:p>
    <w:p w14:paraId="5B2CE982" w14:textId="77777777" w:rsidR="0014210A" w:rsidRPr="0014210A" w:rsidRDefault="0014210A" w:rsidP="001421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210A">
        <w:rPr>
          <w:rFonts w:ascii="Times New Roman" w:eastAsia="Times New Roman" w:hAnsi="Times New Roman" w:cs="Times New Roman"/>
          <w:b/>
          <w:bCs/>
          <w:sz w:val="24"/>
          <w:szCs w:val="24"/>
        </w:rPr>
        <w:t>Animal Movement to Shelters:</w:t>
      </w:r>
    </w:p>
    <w:p w14:paraId="6506F831" w14:textId="77777777" w:rsidR="0014210A" w:rsidRPr="0014210A" w:rsidRDefault="0014210A" w:rsidP="0014210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4210A">
        <w:rPr>
          <w:rFonts w:ascii="Times New Roman" w:eastAsia="Times New Roman" w:hAnsi="Times New Roman" w:cs="Times New Roman"/>
          <w:sz w:val="24"/>
          <w:szCs w:val="24"/>
        </w:rPr>
        <w:t>Children successfully moved animals to their shelters using the TUIO system.</w:t>
      </w:r>
    </w:p>
    <w:p w14:paraId="576C5314" w14:textId="77777777" w:rsidR="0014210A" w:rsidRPr="0014210A" w:rsidRDefault="0014210A" w:rsidP="0014210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4210A">
        <w:rPr>
          <w:rFonts w:ascii="Times New Roman" w:eastAsia="Times New Roman" w:hAnsi="Times New Roman" w:cs="Times New Roman"/>
          <w:sz w:val="24"/>
          <w:szCs w:val="24"/>
        </w:rPr>
        <w:t>Interaction was intuitive, requiring minimal guidance.</w:t>
      </w:r>
    </w:p>
    <w:p w14:paraId="71BC19F4" w14:textId="77777777" w:rsidR="0014210A" w:rsidRPr="0014210A" w:rsidRDefault="0014210A" w:rsidP="001421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210A">
        <w:rPr>
          <w:rFonts w:ascii="Times New Roman" w:eastAsia="Times New Roman" w:hAnsi="Times New Roman" w:cs="Times New Roman"/>
          <w:b/>
          <w:bCs/>
          <w:sz w:val="24"/>
          <w:szCs w:val="24"/>
        </w:rPr>
        <w:t>Face and Emotion Detection:</w:t>
      </w:r>
    </w:p>
    <w:p w14:paraId="583C90DD" w14:textId="774BB456" w:rsidR="0014210A" w:rsidRPr="0014210A" w:rsidRDefault="0014210A" w:rsidP="0014210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4210A">
        <w:rPr>
          <w:rFonts w:ascii="Times New Roman" w:eastAsia="Times New Roman" w:hAnsi="Times New Roman" w:cs="Times New Roman"/>
          <w:sz w:val="24"/>
          <w:szCs w:val="24"/>
        </w:rPr>
        <w:t xml:space="preserve">The system recognized returning users and added new users to the </w:t>
      </w:r>
      <w:r w:rsidR="002B7A1D">
        <w:rPr>
          <w:rFonts w:ascii="Times New Roman" w:eastAsia="Times New Roman" w:hAnsi="Times New Roman" w:cs="Times New Roman"/>
          <w:sz w:val="24"/>
          <w:szCs w:val="24"/>
        </w:rPr>
        <w:t>folder</w:t>
      </w:r>
      <w:r w:rsidRPr="0014210A">
        <w:rPr>
          <w:rFonts w:ascii="Times New Roman" w:eastAsia="Times New Roman" w:hAnsi="Times New Roman" w:cs="Times New Roman"/>
          <w:sz w:val="24"/>
          <w:szCs w:val="24"/>
        </w:rPr>
        <w:t>.</w:t>
      </w:r>
    </w:p>
    <w:p w14:paraId="268E456E" w14:textId="77777777" w:rsidR="0014210A" w:rsidRPr="0014210A" w:rsidRDefault="0014210A" w:rsidP="0014210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4210A">
        <w:rPr>
          <w:rFonts w:ascii="Times New Roman" w:eastAsia="Times New Roman" w:hAnsi="Times New Roman" w:cs="Times New Roman"/>
          <w:sz w:val="24"/>
          <w:szCs w:val="24"/>
        </w:rPr>
        <w:t>Emotion detection tracked participants’ responses during gameplay.</w:t>
      </w:r>
    </w:p>
    <w:p w14:paraId="3B0A49F4" w14:textId="77777777" w:rsidR="0014210A" w:rsidRPr="0014210A" w:rsidRDefault="0014210A" w:rsidP="001421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210A">
        <w:rPr>
          <w:rFonts w:ascii="Times New Roman" w:eastAsia="Times New Roman" w:hAnsi="Times New Roman" w:cs="Times New Roman"/>
          <w:b/>
          <w:bCs/>
          <w:sz w:val="24"/>
          <w:szCs w:val="24"/>
        </w:rPr>
        <w:t>Engagement and Learning:</w:t>
      </w:r>
    </w:p>
    <w:p w14:paraId="14C3E9F0" w14:textId="77777777" w:rsidR="0014210A" w:rsidRPr="0014210A" w:rsidRDefault="0014210A" w:rsidP="0014210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4210A">
        <w:rPr>
          <w:rFonts w:ascii="Times New Roman" w:eastAsia="Times New Roman" w:hAnsi="Times New Roman" w:cs="Times New Roman"/>
          <w:sz w:val="24"/>
          <w:szCs w:val="24"/>
        </w:rPr>
        <w:t>Children displayed excitement and curiosity while interacting with the game.</w:t>
      </w:r>
    </w:p>
    <w:p w14:paraId="3AF25CED" w14:textId="6A3130E5" w:rsidR="0014210A" w:rsidRPr="0014210A" w:rsidRDefault="0014210A" w:rsidP="0014210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4210A">
        <w:rPr>
          <w:rFonts w:ascii="Times New Roman" w:eastAsia="Times New Roman" w:hAnsi="Times New Roman" w:cs="Times New Roman"/>
          <w:sz w:val="24"/>
          <w:szCs w:val="24"/>
        </w:rPr>
        <w:t xml:space="preserve">The activity </w:t>
      </w:r>
      <w:r w:rsidR="002B7A1D">
        <w:rPr>
          <w:rFonts w:ascii="Times New Roman" w:eastAsia="Times New Roman" w:hAnsi="Times New Roman" w:cs="Times New Roman"/>
          <w:sz w:val="24"/>
          <w:szCs w:val="24"/>
        </w:rPr>
        <w:t>encouraged</w:t>
      </w:r>
      <w:r w:rsidRPr="0014210A">
        <w:rPr>
          <w:rFonts w:ascii="Times New Roman" w:eastAsia="Times New Roman" w:hAnsi="Times New Roman" w:cs="Times New Roman"/>
          <w:sz w:val="24"/>
          <w:szCs w:val="24"/>
        </w:rPr>
        <w:t xml:space="preserve"> learning about animals and their habitats in a fun way.</w:t>
      </w:r>
    </w:p>
    <w:p w14:paraId="7EE3C789" w14:textId="77777777" w:rsidR="0014210A" w:rsidRPr="0014210A" w:rsidRDefault="0014210A" w:rsidP="0014210A">
      <w:pPr>
        <w:spacing w:after="0" w:line="240" w:lineRule="auto"/>
        <w:rPr>
          <w:rFonts w:ascii="Times New Roman" w:eastAsia="Times New Roman" w:hAnsi="Times New Roman" w:cs="Times New Roman"/>
          <w:sz w:val="24"/>
          <w:szCs w:val="24"/>
        </w:rPr>
      </w:pPr>
      <w:r w:rsidRPr="0014210A">
        <w:rPr>
          <w:rFonts w:ascii="Times New Roman" w:eastAsia="Times New Roman" w:hAnsi="Times New Roman" w:cs="Times New Roman"/>
          <w:sz w:val="24"/>
          <w:szCs w:val="24"/>
        </w:rPr>
        <w:pict w14:anchorId="0D84F25F">
          <v:rect id="_x0000_i1026" style="width:0;height:1.5pt" o:hralign="center" o:hrstd="t" o:hr="t" fillcolor="#a0a0a0" stroked="f"/>
        </w:pict>
      </w:r>
    </w:p>
    <w:p w14:paraId="036AD200" w14:textId="77777777" w:rsidR="0014210A" w:rsidRPr="0014210A" w:rsidRDefault="0014210A" w:rsidP="0014210A">
      <w:pPr>
        <w:spacing w:before="100" w:beforeAutospacing="1" w:after="100" w:afterAutospacing="1" w:line="240" w:lineRule="auto"/>
        <w:rPr>
          <w:rFonts w:ascii="Times New Roman" w:eastAsia="Times New Roman" w:hAnsi="Times New Roman" w:cs="Times New Roman"/>
          <w:sz w:val="24"/>
          <w:szCs w:val="24"/>
        </w:rPr>
      </w:pPr>
      <w:r w:rsidRPr="0014210A">
        <w:rPr>
          <w:rFonts w:ascii="Times New Roman" w:eastAsia="Times New Roman" w:hAnsi="Times New Roman" w:cs="Times New Roman"/>
          <w:b/>
          <w:bCs/>
          <w:sz w:val="24"/>
          <w:szCs w:val="24"/>
        </w:rPr>
        <w:t>Conclusion:</w:t>
      </w:r>
      <w:r w:rsidRPr="0014210A">
        <w:rPr>
          <w:rFonts w:ascii="Times New Roman" w:eastAsia="Times New Roman" w:hAnsi="Times New Roman" w:cs="Times New Roman"/>
          <w:sz w:val="24"/>
          <w:szCs w:val="24"/>
        </w:rPr>
        <w:t xml:space="preserve"> The experiment demonstrated the effectiveness of combining TUIO, face detection, and emotion recognition to create an engaging and educational game for children.</w:t>
      </w:r>
    </w:p>
    <w:p w14:paraId="4A49057B" w14:textId="77777777" w:rsidR="00EB75B3" w:rsidRDefault="00EB75B3"/>
    <w:sectPr w:rsidR="00EB7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087C"/>
    <w:multiLevelType w:val="multilevel"/>
    <w:tmpl w:val="64E29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37B"/>
    <w:rsid w:val="0014210A"/>
    <w:rsid w:val="002B7A1D"/>
    <w:rsid w:val="0063137B"/>
    <w:rsid w:val="00EB7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C704"/>
  <w15:chartTrackingRefBased/>
  <w15:docId w15:val="{4C058018-39A2-4D2E-A4A1-6096DBF1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1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21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40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Shahd Hasanein</dc:creator>
  <cp:keywords/>
  <dc:description/>
  <cp:lastModifiedBy>Shahd Hasanein</cp:lastModifiedBy>
  <cp:revision>3</cp:revision>
  <dcterms:created xsi:type="dcterms:W3CDTF">2024-12-25T01:11:00Z</dcterms:created>
  <dcterms:modified xsi:type="dcterms:W3CDTF">2024-12-25T01:13:00Z</dcterms:modified>
</cp:coreProperties>
</file>