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BA5677D">
      <w:hyperlink r:id="R31973caca05747fc">
        <w:r w:rsidRPr="575E3E4E" w:rsidR="4EF79831">
          <w:rPr>
            <w:rStyle w:val="Hyperlink"/>
          </w:rPr>
          <w:t>https://www.figma.com/design/OUsQWxEerejTMU4PugxKDK/ATHR-APP?node-id=0-1&amp;t=T288jf6nOxPY1CN1-1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E05F99"/>
    <w:rsid w:val="3CE05F99"/>
    <w:rsid w:val="4EF79831"/>
    <w:rsid w:val="575E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05F99"/>
  <w15:chartTrackingRefBased/>
  <w15:docId w15:val="{330DB775-122B-4666-B6BB-8662044196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75E3E4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igma.com/design/OUsQWxEerejTMU4PugxKDK/ATHR-APP?node-id=0-1&amp;t=T288jf6nOxPY1CN1-1" TargetMode="External" Id="R31973caca05747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2025-09-26T14:53:49.0236246Z</dcterms:created>
  <dcterms:modified xsi:type="dcterms:W3CDTF">2025-09-26T14:54:29.3549947Z</dcterms:modified>
  <dc:creator>Menna Faheem</dc:creator>
  <lastModifiedBy>Menna Faheem</lastModifiedBy>
</coreProperties>
</file>